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1191" w14:textId="77777777" w:rsidR="002653EE" w:rsidRDefault="002653EE" w:rsidP="00520464">
      <w:pPr>
        <w:pStyle w:val="Textbody"/>
        <w:tabs>
          <w:tab w:val="left" w:pos="708"/>
        </w:tabs>
        <w:jc w:val="center"/>
        <w:rPr>
          <w:rFonts w:ascii="Arial" w:hAnsi="Arial" w:cs="Arial"/>
          <w:b/>
          <w:szCs w:val="24"/>
        </w:rPr>
      </w:pPr>
    </w:p>
    <w:p w14:paraId="7E02BED0"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83B8DCF" wp14:editId="6FBC0168">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F3B48" w14:textId="77777777" w:rsidR="00EF12AE" w:rsidRDefault="00EF12AE" w:rsidP="00520464">
      <w:pPr>
        <w:pStyle w:val="Textbody"/>
        <w:tabs>
          <w:tab w:val="left" w:pos="708"/>
        </w:tabs>
        <w:jc w:val="center"/>
        <w:rPr>
          <w:rFonts w:ascii="Arial" w:eastAsia="Arial Unicode MS" w:hAnsi="Arial" w:cs="Arial"/>
          <w:b/>
          <w:sz w:val="28"/>
          <w:szCs w:val="28"/>
        </w:rPr>
      </w:pPr>
    </w:p>
    <w:p w14:paraId="42720D9A"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C809B9F" w14:textId="77777777" w:rsidR="0089174C" w:rsidRDefault="0089174C" w:rsidP="0089174C">
      <w:pPr>
        <w:pStyle w:val="Textbody"/>
        <w:tabs>
          <w:tab w:val="left" w:pos="708"/>
        </w:tabs>
        <w:spacing w:after="0"/>
        <w:jc w:val="center"/>
      </w:pPr>
      <w:r>
        <w:rPr>
          <w:rFonts w:ascii="Arial" w:eastAsia="Arial Unicode MS" w:hAnsi="Arial" w:cs="Arial"/>
          <w:b/>
          <w:spacing w:val="20"/>
          <w:sz w:val="32"/>
          <w:szCs w:val="32"/>
        </w:rPr>
        <w:t>WARUNKÓW ZAMÓWIENIA</w:t>
      </w:r>
    </w:p>
    <w:p w14:paraId="5CDEF1F6"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FF543FB" w14:textId="77777777" w:rsidR="0089174C" w:rsidRDefault="0089174C" w:rsidP="0089174C">
      <w:pPr>
        <w:pStyle w:val="Tekstpodstawowy2"/>
        <w:spacing w:line="276" w:lineRule="auto"/>
        <w:rPr>
          <w:rFonts w:ascii="Arial" w:eastAsia="Calibri" w:hAnsi="Arial" w:cs="Arial"/>
          <w:b/>
          <w:spacing w:val="20"/>
          <w:sz w:val="22"/>
          <w:szCs w:val="24"/>
          <w:lang w:eastAsia="en-US"/>
        </w:rPr>
      </w:pPr>
    </w:p>
    <w:p w14:paraId="2F3DD751" w14:textId="77777777" w:rsidR="0089174C" w:rsidRDefault="0089174C" w:rsidP="0089174C">
      <w:pPr>
        <w:pStyle w:val="Tekstpodstawowy2"/>
        <w:spacing w:line="276" w:lineRule="auto"/>
        <w:jc w:val="center"/>
        <w:rPr>
          <w:rFonts w:ascii="Arial" w:eastAsia="Calibri" w:hAnsi="Arial" w:cs="Arial"/>
          <w:b/>
          <w:sz w:val="28"/>
          <w:szCs w:val="22"/>
          <w:lang w:eastAsia="en-US"/>
        </w:rPr>
      </w:pPr>
    </w:p>
    <w:p w14:paraId="7279FDE3" w14:textId="77777777" w:rsidR="0089174C" w:rsidRDefault="0089174C" w:rsidP="0089174C">
      <w:pPr>
        <w:pStyle w:val="Tekstpodstawowy2"/>
        <w:spacing w:line="276" w:lineRule="auto"/>
        <w:rPr>
          <w:rFonts w:ascii="Arial" w:eastAsia="Calibri" w:hAnsi="Arial" w:cs="Arial"/>
          <w:b/>
          <w:sz w:val="22"/>
          <w:szCs w:val="24"/>
          <w:lang w:eastAsia="en-US"/>
        </w:rPr>
      </w:pPr>
    </w:p>
    <w:p w14:paraId="4D0DE7E6" w14:textId="77777777" w:rsidR="0089174C" w:rsidRPr="00FF5641" w:rsidRDefault="0089174C" w:rsidP="0089174C">
      <w:pPr>
        <w:pStyle w:val="Tekstpodstawowy2"/>
        <w:spacing w:line="276" w:lineRule="auto"/>
        <w:rPr>
          <w:rFonts w:ascii="Arial" w:eastAsia="Calibri" w:hAnsi="Arial" w:cs="Arial"/>
          <w:b/>
          <w:sz w:val="22"/>
          <w:szCs w:val="24"/>
          <w:lang w:eastAsia="en-US"/>
        </w:rPr>
      </w:pPr>
    </w:p>
    <w:p w14:paraId="18EC9FEB" w14:textId="48F22D4A" w:rsidR="00C42BC7" w:rsidRPr="00C42BC7" w:rsidRDefault="00C42BC7" w:rsidP="00C42BC7">
      <w:pPr>
        <w:widowControl/>
        <w:suppressAutoHyphens w:val="0"/>
        <w:autoSpaceDN/>
        <w:spacing w:line="276" w:lineRule="auto"/>
        <w:jc w:val="center"/>
        <w:rPr>
          <w:rFonts w:ascii="Arial" w:eastAsia="Calibri" w:hAnsi="Arial"/>
          <w:b/>
          <w:noProof/>
          <w:sz w:val="28"/>
          <w:szCs w:val="28"/>
        </w:rPr>
      </w:pPr>
      <w:r w:rsidRPr="00C42BC7">
        <w:rPr>
          <w:rFonts w:ascii="Arial" w:eastAsia="Calibri" w:hAnsi="Arial"/>
          <w:b/>
          <w:noProof/>
          <w:sz w:val="28"/>
          <w:szCs w:val="28"/>
        </w:rPr>
        <w:t xml:space="preserve">Dostawa </w:t>
      </w:r>
      <w:r w:rsidR="007E7DBA">
        <w:rPr>
          <w:rFonts w:ascii="Arial" w:eastAsia="Calibri" w:hAnsi="Arial"/>
          <w:b/>
          <w:noProof/>
          <w:sz w:val="28"/>
          <w:szCs w:val="28"/>
        </w:rPr>
        <w:t xml:space="preserve">implantów </w:t>
      </w:r>
      <w:r w:rsidR="00ED5D45">
        <w:rPr>
          <w:rFonts w:ascii="Arial" w:eastAsia="Calibri" w:hAnsi="Arial"/>
          <w:b/>
          <w:noProof/>
          <w:sz w:val="28"/>
          <w:szCs w:val="28"/>
        </w:rPr>
        <w:t>ortopedycznych</w:t>
      </w:r>
    </w:p>
    <w:p w14:paraId="7FAA2C1B" w14:textId="77777777" w:rsidR="0089174C" w:rsidRPr="003E0602" w:rsidRDefault="0089174C" w:rsidP="0089174C">
      <w:pPr>
        <w:widowControl/>
        <w:suppressAutoHyphens w:val="0"/>
        <w:autoSpaceDN/>
        <w:spacing w:line="276" w:lineRule="auto"/>
        <w:jc w:val="center"/>
        <w:rPr>
          <w:rFonts w:eastAsia="Times New Roman"/>
          <w:kern w:val="0"/>
          <w:sz w:val="32"/>
          <w:szCs w:val="32"/>
          <w:lang w:eastAsia="pl-PL" w:bidi="ar-SA"/>
        </w:rPr>
      </w:pPr>
    </w:p>
    <w:p w14:paraId="3E6AFD4C" w14:textId="58A0A8AF" w:rsidR="0089174C" w:rsidRPr="007B1E4D" w:rsidRDefault="0089174C" w:rsidP="0089174C">
      <w:pPr>
        <w:widowControl/>
        <w:suppressAutoHyphens w:val="0"/>
        <w:autoSpaceDN/>
        <w:spacing w:line="276" w:lineRule="auto"/>
        <w:ind w:right="4"/>
        <w:jc w:val="center"/>
        <w:rPr>
          <w:rFonts w:ascii="Arial" w:eastAsia="Arial" w:hAnsi="Arial"/>
          <w:kern w:val="0"/>
          <w:sz w:val="28"/>
          <w:szCs w:val="20"/>
          <w:u w:val="single"/>
          <w:lang w:eastAsia="pl-PL" w:bidi="ar-SA"/>
        </w:rPr>
      </w:pPr>
      <w:r w:rsidRPr="007B1E4D">
        <w:rPr>
          <w:rFonts w:ascii="Arial" w:eastAsia="Arial" w:hAnsi="Arial"/>
          <w:kern w:val="0"/>
          <w:sz w:val="28"/>
          <w:szCs w:val="20"/>
          <w:u w:val="single"/>
          <w:lang w:eastAsia="pl-PL" w:bidi="ar-SA"/>
        </w:rPr>
        <w:t xml:space="preserve">NR POSTĘPOWANIA </w:t>
      </w:r>
      <w:r>
        <w:rPr>
          <w:rFonts w:ascii="Arial" w:eastAsia="Arial" w:hAnsi="Arial"/>
          <w:kern w:val="0"/>
          <w:sz w:val="28"/>
          <w:szCs w:val="20"/>
          <w:u w:val="single"/>
          <w:lang w:eastAsia="pl-PL" w:bidi="ar-SA"/>
        </w:rPr>
        <w:t>DZ</w:t>
      </w:r>
      <w:r w:rsidRPr="007B1E4D">
        <w:rPr>
          <w:rFonts w:ascii="Arial" w:eastAsia="Arial" w:hAnsi="Arial"/>
          <w:kern w:val="0"/>
          <w:sz w:val="28"/>
          <w:szCs w:val="20"/>
          <w:u w:val="single"/>
          <w:lang w:eastAsia="pl-PL" w:bidi="ar-SA"/>
        </w:rPr>
        <w:t>P/</w:t>
      </w:r>
      <w:r>
        <w:rPr>
          <w:rFonts w:ascii="Arial" w:eastAsia="Arial" w:hAnsi="Arial"/>
          <w:kern w:val="0"/>
          <w:sz w:val="28"/>
          <w:szCs w:val="20"/>
          <w:u w:val="single"/>
          <w:lang w:eastAsia="pl-PL" w:bidi="ar-SA"/>
        </w:rPr>
        <w:t>PN/</w:t>
      </w:r>
      <w:r w:rsidR="00ED5D45">
        <w:rPr>
          <w:rFonts w:ascii="Arial" w:eastAsia="Arial" w:hAnsi="Arial"/>
          <w:kern w:val="0"/>
          <w:sz w:val="28"/>
          <w:szCs w:val="20"/>
          <w:u w:val="single"/>
          <w:lang w:eastAsia="pl-PL" w:bidi="ar-SA"/>
        </w:rPr>
        <w:t>1</w:t>
      </w:r>
      <w:r w:rsidR="00435702">
        <w:rPr>
          <w:rFonts w:ascii="Arial" w:eastAsia="Arial" w:hAnsi="Arial"/>
          <w:kern w:val="0"/>
          <w:sz w:val="28"/>
          <w:szCs w:val="20"/>
          <w:u w:val="single"/>
          <w:lang w:eastAsia="pl-PL" w:bidi="ar-SA"/>
        </w:rPr>
        <w:t>/</w:t>
      </w:r>
      <w:r w:rsidR="00432E67">
        <w:rPr>
          <w:rFonts w:ascii="Arial" w:eastAsia="Arial" w:hAnsi="Arial"/>
          <w:kern w:val="0"/>
          <w:sz w:val="28"/>
          <w:szCs w:val="20"/>
          <w:u w:val="single"/>
          <w:lang w:eastAsia="pl-PL" w:bidi="ar-SA"/>
        </w:rPr>
        <w:t>202</w:t>
      </w:r>
      <w:r w:rsidR="00ED5D45">
        <w:rPr>
          <w:rFonts w:ascii="Arial" w:eastAsia="Arial" w:hAnsi="Arial"/>
          <w:kern w:val="0"/>
          <w:sz w:val="28"/>
          <w:szCs w:val="20"/>
          <w:u w:val="single"/>
          <w:lang w:eastAsia="pl-PL" w:bidi="ar-SA"/>
        </w:rPr>
        <w:t>4</w:t>
      </w:r>
    </w:p>
    <w:p w14:paraId="29841F42"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AFE7DD"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35EEEA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3BF6C062"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43F342A"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7C0EA74" w14:textId="77777777" w:rsidR="0089174C" w:rsidRPr="007B1E4D" w:rsidRDefault="0089174C" w:rsidP="0089174C">
      <w:pPr>
        <w:widowControl/>
        <w:suppressAutoHyphens w:val="0"/>
        <w:autoSpaceDN/>
        <w:spacing w:line="276" w:lineRule="auto"/>
        <w:ind w:left="4956" w:right="-255" w:firstLine="708"/>
        <w:jc w:val="center"/>
        <w:rPr>
          <w:rFonts w:eastAsia="Times New Roman"/>
          <w:kern w:val="0"/>
          <w:szCs w:val="20"/>
          <w:lang w:eastAsia="pl-PL" w:bidi="ar-SA"/>
        </w:rPr>
      </w:pPr>
      <w:r w:rsidRPr="007B1E4D">
        <w:rPr>
          <w:rFonts w:ascii="Arial" w:eastAsia="Arial" w:hAnsi="Arial"/>
          <w:b/>
          <w:kern w:val="0"/>
          <w:szCs w:val="20"/>
          <w:u w:val="single"/>
          <w:lang w:eastAsia="pl-PL" w:bidi="ar-SA"/>
        </w:rPr>
        <w:t>Zatwierdził:</w:t>
      </w:r>
    </w:p>
    <w:p w14:paraId="0EEF2A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0843F93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2BCCE28"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103DB53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A5CD86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6E73C84"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0095DE9"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726471D5"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26FEF7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B418D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E42412"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748AFA9"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A87E086"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9BD77B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4A70EDB" w14:textId="4F15B7E2" w:rsidR="0089174C" w:rsidRDefault="0089174C" w:rsidP="0089174C">
      <w:pPr>
        <w:widowControl/>
        <w:suppressAutoHyphens w:val="0"/>
        <w:autoSpaceDN/>
        <w:spacing w:line="276" w:lineRule="auto"/>
        <w:rPr>
          <w:rFonts w:eastAsia="Times New Roman"/>
          <w:kern w:val="0"/>
          <w:szCs w:val="20"/>
          <w:lang w:eastAsia="pl-PL" w:bidi="ar-SA"/>
        </w:rPr>
      </w:pPr>
    </w:p>
    <w:p w14:paraId="0F3C363E" w14:textId="77777777" w:rsidR="00C42BC7" w:rsidRDefault="00C42BC7" w:rsidP="0089174C">
      <w:pPr>
        <w:widowControl/>
        <w:suppressAutoHyphens w:val="0"/>
        <w:autoSpaceDN/>
        <w:spacing w:line="276" w:lineRule="auto"/>
        <w:rPr>
          <w:rFonts w:eastAsia="Times New Roman"/>
          <w:kern w:val="0"/>
          <w:szCs w:val="20"/>
          <w:lang w:eastAsia="pl-PL" w:bidi="ar-SA"/>
        </w:rPr>
      </w:pPr>
    </w:p>
    <w:p w14:paraId="47F1E42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5CAFBCC" w14:textId="7BFE555C" w:rsidR="0089174C" w:rsidRDefault="00046192" w:rsidP="00C81DD5">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0E3B15">
        <w:rPr>
          <w:rFonts w:ascii="Arial" w:eastAsia="Arial" w:hAnsi="Arial"/>
          <w:kern w:val="0"/>
          <w:szCs w:val="20"/>
          <w:lang w:eastAsia="pl-PL" w:bidi="ar-SA"/>
        </w:rPr>
        <w:t xml:space="preserve"> </w:t>
      </w:r>
      <w:r w:rsidR="00093A3E" w:rsidRPr="00093A3E">
        <w:rPr>
          <w:rFonts w:ascii="Arial" w:eastAsia="Arial" w:hAnsi="Arial"/>
          <w:kern w:val="0"/>
          <w:szCs w:val="20"/>
          <w:lang w:eastAsia="pl-PL" w:bidi="ar-SA"/>
        </w:rPr>
        <w:t>03.01.</w:t>
      </w:r>
      <w:r w:rsidR="000E3B15" w:rsidRPr="00093A3E">
        <w:rPr>
          <w:rFonts w:ascii="Arial" w:eastAsia="Arial" w:hAnsi="Arial"/>
          <w:kern w:val="0"/>
          <w:szCs w:val="20"/>
          <w:lang w:eastAsia="pl-PL" w:bidi="ar-SA"/>
        </w:rPr>
        <w:t>202</w:t>
      </w:r>
      <w:r w:rsidR="00ED5D45" w:rsidRPr="00093A3E">
        <w:rPr>
          <w:rFonts w:ascii="Arial" w:eastAsia="Arial" w:hAnsi="Arial"/>
          <w:kern w:val="0"/>
          <w:szCs w:val="20"/>
          <w:lang w:eastAsia="pl-PL" w:bidi="ar-SA"/>
        </w:rPr>
        <w:t>4</w:t>
      </w:r>
      <w:r w:rsidR="0044464C" w:rsidRPr="00093A3E">
        <w:rPr>
          <w:rFonts w:ascii="Arial" w:eastAsia="Arial" w:hAnsi="Arial"/>
          <w:kern w:val="0"/>
          <w:szCs w:val="20"/>
          <w:lang w:eastAsia="pl-PL" w:bidi="ar-SA"/>
        </w:rPr>
        <w:t xml:space="preserve"> r</w:t>
      </w:r>
      <w:r w:rsidR="0089174C" w:rsidRPr="00093A3E">
        <w:rPr>
          <w:rFonts w:ascii="Arial" w:eastAsia="Arial" w:hAnsi="Arial"/>
          <w:kern w:val="0"/>
          <w:szCs w:val="20"/>
          <w:lang w:eastAsia="pl-PL" w:bidi="ar-SA"/>
        </w:rPr>
        <w:t>.</w:t>
      </w:r>
    </w:p>
    <w:p w14:paraId="772A8118" w14:textId="77777777" w:rsidR="0089174C" w:rsidRPr="002A6F27" w:rsidRDefault="0089174C" w:rsidP="0089174C">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243A53" w14:paraId="1815E877" w14:textId="77777777" w:rsidTr="00FD17F4">
        <w:trPr>
          <w:trHeight w:hRule="exact" w:val="510"/>
        </w:trPr>
        <w:tc>
          <w:tcPr>
            <w:tcW w:w="10485" w:type="dxa"/>
            <w:shd w:val="pct10" w:color="auto" w:fill="auto"/>
            <w:vAlign w:val="center"/>
          </w:tcPr>
          <w:p w14:paraId="34A77A91" w14:textId="77777777" w:rsidR="0089174C" w:rsidRPr="00243A53" w:rsidRDefault="0089174C" w:rsidP="00FD17F4">
            <w:pPr>
              <w:spacing w:line="276" w:lineRule="auto"/>
              <w:rPr>
                <w:rFonts w:ascii="Arial" w:eastAsia="Times New Roman" w:hAnsi="Arial"/>
                <w:sz w:val="20"/>
                <w:szCs w:val="20"/>
              </w:rPr>
            </w:pPr>
            <w:r w:rsidRPr="00243A53">
              <w:rPr>
                <w:rFonts w:ascii="Arial" w:hAnsi="Arial"/>
                <w:sz w:val="20"/>
                <w:szCs w:val="20"/>
                <w:highlight w:val="yellow"/>
              </w:rPr>
              <w:lastRenderedPageBreak/>
              <w:br w:type="page"/>
            </w:r>
            <w:r w:rsidRPr="00243A53">
              <w:rPr>
                <w:rFonts w:ascii="Arial" w:eastAsia="Times New Roman" w:hAnsi="Arial"/>
                <w:b/>
                <w:sz w:val="20"/>
                <w:szCs w:val="20"/>
              </w:rPr>
              <w:t>I. NAZWA I ADRES ZAMAWIAJĄCEGO</w:t>
            </w:r>
          </w:p>
        </w:tc>
      </w:tr>
    </w:tbl>
    <w:p w14:paraId="1B83E444"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Szpital Powiatowy w Zawierciu</w:t>
      </w:r>
    </w:p>
    <w:p w14:paraId="2DD8BFAC"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ul. Miodowa 14, 42-400 Zawiercie</w:t>
      </w:r>
    </w:p>
    <w:p w14:paraId="6F3E0173"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e-mail: zampub@szpitalzawiercie.pl</w:t>
      </w:r>
    </w:p>
    <w:p w14:paraId="38CA7C0F"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tel. 32 67 40 361</w:t>
      </w:r>
    </w:p>
    <w:p w14:paraId="4B0618DA" w14:textId="77777777" w:rsidR="0089174C" w:rsidRPr="00243A53" w:rsidRDefault="00145AA0" w:rsidP="00145AA0">
      <w:pPr>
        <w:widowControl/>
        <w:spacing w:after="200"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9BCCC21" w14:textId="77777777" w:rsidTr="00FD17F4">
        <w:trPr>
          <w:trHeight w:hRule="exact" w:val="510"/>
        </w:trPr>
        <w:tc>
          <w:tcPr>
            <w:tcW w:w="10485" w:type="dxa"/>
            <w:shd w:val="pct10" w:color="auto" w:fill="auto"/>
            <w:vAlign w:val="center"/>
          </w:tcPr>
          <w:p w14:paraId="43F42F0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7BC6B48A"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zwaną dalej </w:t>
      </w:r>
      <w:proofErr w:type="spellStart"/>
      <w:r>
        <w:rPr>
          <w:rFonts w:ascii="Arial" w:hAnsi="Arial" w:cs="Arial"/>
        </w:rPr>
        <w:t>Pzp</w:t>
      </w:r>
      <w:proofErr w:type="spellEnd"/>
      <w:r>
        <w:rPr>
          <w:rFonts w:ascii="Arial" w:hAnsi="Arial" w:cs="Arial"/>
        </w:rPr>
        <w:t xml:space="preserve">, na podstawie art. 132 </w:t>
      </w:r>
      <w:proofErr w:type="spellStart"/>
      <w:r>
        <w:rPr>
          <w:rFonts w:ascii="Arial" w:hAnsi="Arial" w:cs="Arial"/>
        </w:rPr>
        <w:t>Pzp</w:t>
      </w:r>
      <w:proofErr w:type="spellEnd"/>
      <w:r>
        <w:rPr>
          <w:rFonts w:ascii="Arial" w:hAnsi="Arial" w:cs="Arial"/>
        </w:rPr>
        <w:t xml:space="preserve"> w trybie przetargu nieograniczonego. W zakresie nieuregulowanym SWZ, stosuje się przepisy </w:t>
      </w:r>
      <w:proofErr w:type="spellStart"/>
      <w:r>
        <w:rPr>
          <w:rFonts w:ascii="Arial" w:hAnsi="Arial" w:cs="Arial"/>
        </w:rPr>
        <w:t>Pzp</w:t>
      </w:r>
      <w:proofErr w:type="spellEnd"/>
      <w:r>
        <w:rPr>
          <w:rFonts w:ascii="Arial" w:hAnsi="Arial" w:cs="Arial"/>
        </w:rPr>
        <w:t>.</w:t>
      </w:r>
    </w:p>
    <w:p w14:paraId="1108FDA8"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9"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20F7E2AF"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Pr>
          <w:rFonts w:ascii="Arial" w:hAnsi="Arial" w:cs="Arial"/>
        </w:rPr>
        <w:t>Pzp</w:t>
      </w:r>
      <w:proofErr w:type="spellEnd"/>
      <w:r>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9C8F13E" w14:textId="77777777" w:rsidTr="00FD17F4">
        <w:trPr>
          <w:trHeight w:hRule="exact" w:val="510"/>
        </w:trPr>
        <w:tc>
          <w:tcPr>
            <w:tcW w:w="10485" w:type="dxa"/>
            <w:shd w:val="pct10" w:color="auto" w:fill="auto"/>
            <w:vAlign w:val="center"/>
          </w:tcPr>
          <w:p w14:paraId="05B632D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0B814B78" w14:textId="02F93072" w:rsidR="00BD74A0" w:rsidRDefault="001910B3" w:rsidP="00BD74A0">
      <w:pPr>
        <w:pStyle w:val="Akapitzlist"/>
        <w:numPr>
          <w:ilvl w:val="0"/>
          <w:numId w:val="55"/>
        </w:numPr>
        <w:spacing w:line="276" w:lineRule="auto"/>
        <w:ind w:left="284"/>
        <w:jc w:val="both"/>
        <w:textAlignment w:val="auto"/>
        <w:rPr>
          <w:rFonts w:ascii="Arial" w:hAnsi="Arial" w:cs="Arial"/>
          <w:sz w:val="22"/>
          <w:szCs w:val="22"/>
        </w:rPr>
      </w:pPr>
      <w:r w:rsidRPr="00145AA0">
        <w:rPr>
          <w:rFonts w:ascii="Arial" w:hAnsi="Arial" w:cs="Arial"/>
          <w:bCs/>
          <w:color w:val="000000" w:themeColor="text1"/>
          <w:sz w:val="22"/>
          <w:szCs w:val="22"/>
        </w:rPr>
        <w:t>Przedmiotem niniejszego z</w:t>
      </w:r>
      <w:r w:rsidRPr="00145AA0">
        <w:rPr>
          <w:rFonts w:ascii="Arial" w:hAnsi="Arial" w:cs="Arial"/>
          <w:color w:val="000000" w:themeColor="text1"/>
          <w:sz w:val="22"/>
          <w:szCs w:val="22"/>
        </w:rPr>
        <w:t xml:space="preserve">amówienia jest </w:t>
      </w:r>
      <w:r w:rsidR="00C42BC7">
        <w:rPr>
          <w:rFonts w:ascii="Arial" w:hAnsi="Arial" w:cs="Arial"/>
          <w:color w:val="000000" w:themeColor="text1"/>
          <w:sz w:val="22"/>
          <w:szCs w:val="22"/>
        </w:rPr>
        <w:t>d</w:t>
      </w:r>
      <w:r w:rsidR="00C42BC7" w:rsidRPr="00C42BC7">
        <w:rPr>
          <w:rFonts w:ascii="Arial" w:hAnsi="Arial" w:cs="Arial"/>
          <w:color w:val="000000" w:themeColor="text1"/>
          <w:sz w:val="22"/>
          <w:szCs w:val="22"/>
        </w:rPr>
        <w:t xml:space="preserve">ostawa </w:t>
      </w:r>
      <w:r w:rsidR="00646B65">
        <w:rPr>
          <w:rFonts w:ascii="Arial" w:hAnsi="Arial" w:cs="Arial"/>
          <w:color w:val="000000" w:themeColor="text1"/>
          <w:sz w:val="22"/>
          <w:szCs w:val="22"/>
        </w:rPr>
        <w:t>implantów</w:t>
      </w:r>
      <w:r w:rsidR="00C42BC7">
        <w:rPr>
          <w:rFonts w:ascii="Arial" w:hAnsi="Arial" w:cs="Arial"/>
          <w:color w:val="000000" w:themeColor="text1"/>
          <w:sz w:val="22"/>
          <w:szCs w:val="22"/>
        </w:rPr>
        <w:t xml:space="preserve"> </w:t>
      </w:r>
      <w:r w:rsidR="00BD74A0">
        <w:rPr>
          <w:rFonts w:ascii="Arial" w:hAnsi="Arial" w:cs="Arial"/>
          <w:color w:val="000000" w:themeColor="text1"/>
          <w:sz w:val="22"/>
          <w:szCs w:val="22"/>
        </w:rPr>
        <w:t xml:space="preserve">ortopedycznych </w:t>
      </w:r>
      <w:r>
        <w:rPr>
          <w:rFonts w:ascii="Arial" w:hAnsi="Arial" w:cs="Arial"/>
          <w:sz w:val="22"/>
          <w:szCs w:val="22"/>
        </w:rPr>
        <w:t>zgodnie z zapisami załącznika nr 2 do SWZ formularza asortymentowo cenowego.</w:t>
      </w:r>
      <w:r w:rsidR="00BD74A0">
        <w:rPr>
          <w:rFonts w:ascii="Arial" w:hAnsi="Arial" w:cs="Arial"/>
          <w:sz w:val="22"/>
          <w:szCs w:val="22"/>
        </w:rPr>
        <w:t xml:space="preserve"> Przedmiot zamówienia został podzielony na 5 pakietów: </w:t>
      </w:r>
    </w:p>
    <w:p w14:paraId="55737071" w14:textId="77777777" w:rsidR="00BD74A0" w:rsidRPr="00BD74A0" w:rsidRDefault="00BD74A0" w:rsidP="00BD74A0">
      <w:pPr>
        <w:pStyle w:val="Akapitzlist"/>
        <w:spacing w:line="276" w:lineRule="auto"/>
        <w:ind w:left="284"/>
        <w:jc w:val="both"/>
        <w:textAlignment w:val="auto"/>
        <w:rPr>
          <w:rFonts w:ascii="Arial" w:hAnsi="Arial"/>
          <w:sz w:val="22"/>
          <w:szCs w:val="22"/>
        </w:rPr>
      </w:pPr>
      <w:r w:rsidRPr="00BD74A0">
        <w:rPr>
          <w:rFonts w:ascii="Arial" w:hAnsi="Arial"/>
          <w:sz w:val="22"/>
          <w:szCs w:val="22"/>
        </w:rPr>
        <w:t xml:space="preserve">Pakiet nr 1 – System do endoskopowej </w:t>
      </w:r>
      <w:proofErr w:type="spellStart"/>
      <w:r w:rsidRPr="00BD74A0">
        <w:rPr>
          <w:rFonts w:ascii="Arial" w:hAnsi="Arial"/>
          <w:sz w:val="22"/>
          <w:szCs w:val="22"/>
        </w:rPr>
        <w:t>mikrodyscektomii</w:t>
      </w:r>
      <w:proofErr w:type="spellEnd"/>
      <w:r w:rsidRPr="00BD74A0">
        <w:rPr>
          <w:rFonts w:ascii="Arial" w:hAnsi="Arial"/>
          <w:sz w:val="22"/>
          <w:szCs w:val="22"/>
        </w:rPr>
        <w:t xml:space="preserve"> oraz </w:t>
      </w:r>
      <w:proofErr w:type="spellStart"/>
      <w:r w:rsidRPr="00BD74A0">
        <w:rPr>
          <w:rFonts w:ascii="Arial" w:hAnsi="Arial"/>
          <w:sz w:val="22"/>
          <w:szCs w:val="22"/>
        </w:rPr>
        <w:t>nukleoplastyki</w:t>
      </w:r>
      <w:proofErr w:type="spellEnd"/>
    </w:p>
    <w:p w14:paraId="7E42F35E" w14:textId="77777777" w:rsidR="00BD74A0" w:rsidRPr="00BD74A0" w:rsidRDefault="00BD74A0" w:rsidP="00BD74A0">
      <w:pPr>
        <w:pStyle w:val="Akapitzlist"/>
        <w:spacing w:line="276" w:lineRule="auto"/>
        <w:ind w:left="284"/>
        <w:jc w:val="both"/>
        <w:textAlignment w:val="auto"/>
        <w:rPr>
          <w:rFonts w:ascii="Arial" w:hAnsi="Arial" w:cs="Arial"/>
          <w:sz w:val="22"/>
          <w:szCs w:val="22"/>
        </w:rPr>
      </w:pPr>
      <w:r w:rsidRPr="00BD74A0">
        <w:rPr>
          <w:rFonts w:ascii="Arial" w:hAnsi="Arial" w:cs="Arial"/>
          <w:sz w:val="22"/>
          <w:szCs w:val="22"/>
        </w:rPr>
        <w:t xml:space="preserve">Pakiet nr 2 – Przezskórna stabilizacja </w:t>
      </w:r>
      <w:proofErr w:type="spellStart"/>
      <w:r w:rsidRPr="00BD74A0">
        <w:rPr>
          <w:rFonts w:ascii="Arial" w:hAnsi="Arial" w:cs="Arial"/>
          <w:sz w:val="22"/>
          <w:szCs w:val="22"/>
        </w:rPr>
        <w:t>transpedikularna</w:t>
      </w:r>
      <w:proofErr w:type="spellEnd"/>
      <w:r w:rsidRPr="00BD74A0">
        <w:rPr>
          <w:rFonts w:ascii="Arial" w:hAnsi="Arial" w:cs="Arial"/>
          <w:sz w:val="22"/>
          <w:szCs w:val="22"/>
        </w:rPr>
        <w:t xml:space="preserve"> przeznaczona do osteosyntezy kręgosłupa z możliwością augmentacji cementem kostnym</w:t>
      </w:r>
    </w:p>
    <w:p w14:paraId="0F255A94" w14:textId="77777777" w:rsidR="00BD74A0" w:rsidRPr="00BD74A0" w:rsidRDefault="00BD74A0" w:rsidP="00BD74A0">
      <w:pPr>
        <w:pStyle w:val="Akapitzlist"/>
        <w:spacing w:line="276" w:lineRule="auto"/>
        <w:ind w:left="284"/>
        <w:jc w:val="both"/>
        <w:textAlignment w:val="auto"/>
        <w:rPr>
          <w:rFonts w:ascii="Arial" w:hAnsi="Arial" w:cs="Arial"/>
          <w:sz w:val="22"/>
          <w:szCs w:val="22"/>
        </w:rPr>
      </w:pPr>
      <w:r w:rsidRPr="00BD74A0">
        <w:rPr>
          <w:rFonts w:ascii="Arial" w:hAnsi="Arial" w:cs="Arial"/>
          <w:sz w:val="22"/>
          <w:szCs w:val="22"/>
        </w:rPr>
        <w:t xml:space="preserve">Pakiet nr 3 – Stabilizacja </w:t>
      </w:r>
      <w:proofErr w:type="spellStart"/>
      <w:r w:rsidRPr="00BD74A0">
        <w:rPr>
          <w:rFonts w:ascii="Arial" w:hAnsi="Arial" w:cs="Arial"/>
          <w:sz w:val="22"/>
          <w:szCs w:val="22"/>
        </w:rPr>
        <w:t>transpedikularna</w:t>
      </w:r>
      <w:proofErr w:type="spellEnd"/>
      <w:r w:rsidRPr="00BD74A0">
        <w:rPr>
          <w:rFonts w:ascii="Arial" w:hAnsi="Arial" w:cs="Arial"/>
          <w:sz w:val="22"/>
          <w:szCs w:val="22"/>
        </w:rPr>
        <w:t xml:space="preserve"> do osteosyntezy wewnętrznej kręgosłupa piersiowego, lędźwiowego, krzyżowego z dostępu otwartego</w:t>
      </w:r>
    </w:p>
    <w:p w14:paraId="7ADDAB06" w14:textId="77777777" w:rsidR="00BD74A0" w:rsidRPr="00BD74A0" w:rsidRDefault="00BD74A0" w:rsidP="00BD74A0">
      <w:pPr>
        <w:pStyle w:val="Akapitzlist"/>
        <w:spacing w:line="276" w:lineRule="auto"/>
        <w:ind w:left="284"/>
        <w:jc w:val="both"/>
        <w:textAlignment w:val="auto"/>
        <w:rPr>
          <w:rFonts w:ascii="Arial" w:hAnsi="Arial" w:cs="Arial"/>
          <w:sz w:val="22"/>
          <w:szCs w:val="22"/>
        </w:rPr>
      </w:pPr>
      <w:r w:rsidRPr="00BD74A0">
        <w:rPr>
          <w:rFonts w:ascii="Arial" w:hAnsi="Arial" w:cs="Arial"/>
          <w:sz w:val="22"/>
          <w:szCs w:val="22"/>
        </w:rPr>
        <w:t>Pakiet nr 4 – Stabilizator międzywyrostkowy z możliwością zastosowania haka S1</w:t>
      </w:r>
    </w:p>
    <w:p w14:paraId="6A31E3C2" w14:textId="4385B0D5" w:rsidR="00BD74A0" w:rsidRPr="00BD74A0" w:rsidRDefault="00BD74A0" w:rsidP="00BD74A0">
      <w:pPr>
        <w:pStyle w:val="Akapitzlist"/>
        <w:spacing w:line="276" w:lineRule="auto"/>
        <w:ind w:left="284"/>
        <w:jc w:val="both"/>
        <w:textAlignment w:val="auto"/>
        <w:rPr>
          <w:rFonts w:ascii="Arial" w:hAnsi="Arial" w:cs="Arial"/>
          <w:sz w:val="22"/>
          <w:szCs w:val="22"/>
        </w:rPr>
      </w:pPr>
      <w:r w:rsidRPr="00BD74A0">
        <w:rPr>
          <w:rFonts w:ascii="Arial" w:hAnsi="Arial" w:cs="Arial"/>
          <w:sz w:val="22"/>
          <w:szCs w:val="22"/>
        </w:rPr>
        <w:t>Pakiet nr 5 – Implanty do zespolenia kości miednicy i kości kończyny dolnej i górnej</w:t>
      </w:r>
    </w:p>
    <w:p w14:paraId="0F39FF0A" w14:textId="0AD9B6C4" w:rsidR="00C960A0" w:rsidRPr="00C960A0" w:rsidRDefault="00AF7405" w:rsidP="00C960A0">
      <w:pPr>
        <w:pStyle w:val="Akapitzlist"/>
        <w:numPr>
          <w:ilvl w:val="0"/>
          <w:numId w:val="55"/>
        </w:numPr>
        <w:tabs>
          <w:tab w:val="left" w:pos="142"/>
        </w:tabs>
        <w:spacing w:line="276" w:lineRule="auto"/>
        <w:ind w:left="284"/>
        <w:jc w:val="both"/>
        <w:textAlignment w:val="auto"/>
        <w:rPr>
          <w:rFonts w:ascii="Verdana" w:hAnsi="Verdana"/>
          <w:b/>
          <w:kern w:val="0"/>
          <w:sz w:val="16"/>
          <w:szCs w:val="16"/>
          <w:lang w:eastAsia="pl-PL"/>
        </w:rPr>
      </w:pPr>
      <w:r>
        <w:rPr>
          <w:rFonts w:ascii="Arial" w:hAnsi="Arial"/>
          <w:sz w:val="22"/>
        </w:rPr>
        <w:t xml:space="preserve">  </w:t>
      </w:r>
      <w:r w:rsidR="001910B3" w:rsidRPr="008E758A">
        <w:rPr>
          <w:rFonts w:ascii="Arial" w:hAnsi="Arial"/>
          <w:sz w:val="22"/>
        </w:rPr>
        <w:t>Kody zgodne ze Wspólnym Słownikiem Zamówień (CPV):</w:t>
      </w:r>
    </w:p>
    <w:p w14:paraId="0E1E5F92" w14:textId="42B4E710" w:rsidR="00C960A0" w:rsidRPr="004D56EA" w:rsidRDefault="0064611B" w:rsidP="0064611B">
      <w:pPr>
        <w:spacing w:line="276" w:lineRule="auto"/>
        <w:ind w:left="284"/>
        <w:jc w:val="both"/>
        <w:rPr>
          <w:rFonts w:ascii="Arial" w:hAnsi="Arial"/>
          <w:sz w:val="22"/>
          <w:szCs w:val="22"/>
        </w:rPr>
      </w:pPr>
      <w:r>
        <w:rPr>
          <w:rFonts w:ascii="Arial" w:hAnsi="Arial"/>
          <w:sz w:val="22"/>
          <w:szCs w:val="22"/>
        </w:rPr>
        <w:t xml:space="preserve">33183100-7 – Implanty ortopedyczne </w:t>
      </w:r>
      <w:r w:rsidR="00C960A0">
        <w:rPr>
          <w:rFonts w:ascii="Arial" w:hAnsi="Arial"/>
          <w:sz w:val="22"/>
          <w:szCs w:val="22"/>
        </w:rPr>
        <w:t xml:space="preserve"> </w:t>
      </w:r>
    </w:p>
    <w:p w14:paraId="2434AB6E"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możliwości zawarcia umowy ramowej.</w:t>
      </w:r>
    </w:p>
    <w:p w14:paraId="13A158C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dopuszcza składania ofert wariantowych.</w:t>
      </w:r>
    </w:p>
    <w:p w14:paraId="2FD79E84" w14:textId="77777777" w:rsidR="0089174C"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przeprowadzenia aukcji elektronicznej.</w:t>
      </w:r>
    </w:p>
    <w:p w14:paraId="7DE8E7B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odbycia przez Wykonawcę wizji lokalnej i złożenie oferty nie wymaga odbycia przez Wykonawcę wizji lokalnej.</w:t>
      </w:r>
    </w:p>
    <w:p w14:paraId="23173E61" w14:textId="77777777" w:rsidR="00EE534B" w:rsidRDefault="0089174C" w:rsidP="00EE534B">
      <w:pPr>
        <w:pStyle w:val="Standard"/>
        <w:numPr>
          <w:ilvl w:val="0"/>
          <w:numId w:val="55"/>
        </w:numPr>
        <w:spacing w:after="0"/>
        <w:ind w:left="284"/>
        <w:jc w:val="both"/>
        <w:rPr>
          <w:rFonts w:ascii="Arial" w:hAnsi="Arial"/>
        </w:rPr>
      </w:pPr>
      <w:r w:rsidRPr="00920AB4">
        <w:rPr>
          <w:rFonts w:ascii="Arial" w:hAnsi="Arial"/>
        </w:rPr>
        <w:t>Zamawiający żąda wskazania w ofercie części zamówienia, których wykonanie Wykonawca zamierza powierzyć podwykonawcy i podania przez Wykonawcę nazw (firm) podwykonawców, jeżeli są znani na etapie składania oferty.</w:t>
      </w:r>
    </w:p>
    <w:p w14:paraId="7A2981D3" w14:textId="77777777" w:rsidR="00EE534B" w:rsidRDefault="0089174C" w:rsidP="00EE534B">
      <w:pPr>
        <w:pStyle w:val="Standard"/>
        <w:numPr>
          <w:ilvl w:val="0"/>
          <w:numId w:val="55"/>
        </w:numPr>
        <w:spacing w:after="0"/>
        <w:ind w:left="284"/>
        <w:jc w:val="both"/>
        <w:rPr>
          <w:rFonts w:ascii="Arial" w:hAnsi="Arial"/>
        </w:rPr>
      </w:pPr>
      <w:r w:rsidRPr="00EE534B">
        <w:rPr>
          <w:rFonts w:ascii="Arial" w:hAnsi="Arial"/>
        </w:rPr>
        <w:t>Zamawiający nie przewiduje zwrotu kosztów udziału w postępowaniu.</w:t>
      </w:r>
    </w:p>
    <w:p w14:paraId="26109850" w14:textId="77777777" w:rsidR="00EE534B" w:rsidRDefault="0089174C" w:rsidP="00EE534B">
      <w:pPr>
        <w:pStyle w:val="Standard"/>
        <w:numPr>
          <w:ilvl w:val="0"/>
          <w:numId w:val="55"/>
        </w:numPr>
        <w:spacing w:after="0"/>
        <w:ind w:left="284"/>
        <w:jc w:val="both"/>
        <w:rPr>
          <w:rFonts w:ascii="Arial" w:hAnsi="Arial"/>
        </w:rPr>
      </w:pPr>
      <w:r w:rsidRPr="00EE534B">
        <w:rPr>
          <w:rFonts w:ascii="Arial" w:hAnsi="Arial"/>
        </w:rPr>
        <w:t>Zamawiający nie zastrzega żadnego elementu zamówienia do osobistej realizacji przez Wykonawcę.</w:t>
      </w:r>
    </w:p>
    <w:p w14:paraId="5C3DFA26" w14:textId="1F269436" w:rsidR="0089174C" w:rsidRPr="00EE534B" w:rsidRDefault="0089174C" w:rsidP="00EE534B">
      <w:pPr>
        <w:pStyle w:val="Standard"/>
        <w:numPr>
          <w:ilvl w:val="0"/>
          <w:numId w:val="55"/>
        </w:numPr>
        <w:spacing w:after="0"/>
        <w:ind w:left="284"/>
        <w:jc w:val="both"/>
        <w:rPr>
          <w:rFonts w:ascii="Arial" w:hAnsi="Arial"/>
        </w:rPr>
      </w:pPr>
      <w:r w:rsidRPr="00EE534B">
        <w:rPr>
          <w:rFonts w:ascii="Arial"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EE534B">
        <w:rPr>
          <w:rFonts w:ascii="Arial" w:hAnsi="Arial"/>
        </w:rPr>
        <w:t>Pzp</w:t>
      </w:r>
      <w:proofErr w:type="spellEnd"/>
      <w:r w:rsidRPr="00EE534B">
        <w:rPr>
          <w:rFonts w:ascii="Arial" w:hAnsi="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B64318" w:rsidRPr="00EE534B">
        <w:rPr>
          <w:rFonts w:ascii="Arial" w:hAnsi="Arial"/>
        </w:rPr>
        <w:br/>
      </w:r>
      <w:r w:rsidRPr="00EE534B">
        <w:rPr>
          <w:rFonts w:ascii="Arial" w:hAnsi="Arial"/>
        </w:rPr>
        <w:lastRenderedPageBreak/>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50B26E47" w14:textId="77777777" w:rsidR="0089174C" w:rsidRPr="00920AB4" w:rsidRDefault="0089174C" w:rsidP="000D4A8B">
      <w:pPr>
        <w:pStyle w:val="Standard"/>
        <w:numPr>
          <w:ilvl w:val="0"/>
          <w:numId w:val="55"/>
        </w:numPr>
        <w:spacing w:after="0"/>
        <w:ind w:left="426"/>
        <w:jc w:val="both"/>
        <w:rPr>
          <w:rFonts w:ascii="Arial" w:hAnsi="Arial"/>
        </w:rPr>
      </w:pPr>
      <w:r w:rsidRPr="00920AB4">
        <w:rPr>
          <w:rFonts w:ascii="Arial" w:hAnsi="Arial"/>
        </w:rPr>
        <w:t xml:space="preserve">W przypadku odniesienia w załączonej do SWZ dokumentacji do norm, ocen technicznych, aprobat, specyfikacji technicznych i systemów referencji technicznych Zamawiający dopuszcza  - zgodnie z art. 101 ust. 4 </w:t>
      </w:r>
      <w:proofErr w:type="spellStart"/>
      <w:r w:rsidRPr="00920AB4">
        <w:rPr>
          <w:rFonts w:ascii="Arial" w:hAnsi="Arial"/>
        </w:rPr>
        <w:t>Pzp</w:t>
      </w:r>
      <w:proofErr w:type="spellEnd"/>
      <w:r w:rsidRPr="00920AB4">
        <w:rPr>
          <w:rFonts w:ascii="Arial" w:hAnsi="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192DB828" w14:textId="77777777" w:rsidTr="00FD17F4">
        <w:trPr>
          <w:trHeight w:hRule="exact" w:val="510"/>
        </w:trPr>
        <w:tc>
          <w:tcPr>
            <w:tcW w:w="10485" w:type="dxa"/>
            <w:shd w:val="pct10" w:color="auto" w:fill="auto"/>
            <w:vAlign w:val="center"/>
          </w:tcPr>
          <w:p w14:paraId="683D77E7"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5ECBF60C" w14:textId="77777777" w:rsidR="00062251" w:rsidRPr="00062251" w:rsidRDefault="0089174C" w:rsidP="000D4A8B">
      <w:pPr>
        <w:pStyle w:val="Akapitzlist"/>
        <w:numPr>
          <w:ilvl w:val="0"/>
          <w:numId w:val="31"/>
        </w:numPr>
        <w:tabs>
          <w:tab w:val="left" w:pos="420"/>
        </w:tabs>
        <w:suppressAutoHyphens w:val="0"/>
        <w:autoSpaceDN/>
        <w:spacing w:before="120" w:line="0" w:lineRule="atLeast"/>
        <w:ind w:left="426"/>
        <w:jc w:val="both"/>
        <w:textAlignment w:val="auto"/>
        <w:rPr>
          <w:rFonts w:ascii="Arial" w:hAnsi="Arial"/>
          <w:sz w:val="22"/>
          <w:szCs w:val="22"/>
          <w:lang w:eastAsia="pl-PL"/>
        </w:rPr>
      </w:pPr>
      <w:r w:rsidRPr="00206906">
        <w:rPr>
          <w:rFonts w:ascii="Arial" w:eastAsia="Arial" w:hAnsi="Arial"/>
          <w:sz w:val="22"/>
          <w:szCs w:val="22"/>
          <w:lang w:eastAsia="pl-PL"/>
        </w:rPr>
        <w:t xml:space="preserve">Zamówienie zostanie zrealizowane </w:t>
      </w:r>
      <w:r w:rsidR="00206734" w:rsidRPr="00206906">
        <w:rPr>
          <w:rFonts w:ascii="Arial" w:eastAsia="Arial" w:hAnsi="Arial"/>
          <w:sz w:val="22"/>
          <w:szCs w:val="22"/>
          <w:lang w:eastAsia="pl-PL"/>
        </w:rPr>
        <w:t xml:space="preserve">sukcesywnie </w:t>
      </w:r>
      <w:r w:rsidRPr="00206906">
        <w:rPr>
          <w:rFonts w:ascii="Arial" w:eastAsia="Arial" w:hAnsi="Arial"/>
          <w:sz w:val="22"/>
          <w:szCs w:val="22"/>
          <w:lang w:eastAsia="pl-PL"/>
        </w:rPr>
        <w:t xml:space="preserve">w </w:t>
      </w:r>
      <w:r w:rsidR="00B64318" w:rsidRPr="00206906">
        <w:rPr>
          <w:rFonts w:ascii="Arial" w:eastAsia="Arial" w:hAnsi="Arial"/>
          <w:sz w:val="22"/>
          <w:szCs w:val="22"/>
          <w:lang w:eastAsia="pl-PL"/>
        </w:rPr>
        <w:t>okresie</w:t>
      </w:r>
      <w:r w:rsidR="00062251">
        <w:rPr>
          <w:rFonts w:ascii="Arial" w:eastAsia="Arial" w:hAnsi="Arial"/>
          <w:sz w:val="22"/>
          <w:szCs w:val="22"/>
          <w:lang w:eastAsia="pl-PL"/>
        </w:rPr>
        <w:t>:</w:t>
      </w:r>
    </w:p>
    <w:p w14:paraId="1DC723C5" w14:textId="5B1121CC" w:rsidR="00062251" w:rsidRPr="00062251" w:rsidRDefault="00062251" w:rsidP="00062251">
      <w:pPr>
        <w:pStyle w:val="Akapitzlist"/>
        <w:tabs>
          <w:tab w:val="left" w:pos="420"/>
        </w:tabs>
        <w:suppressAutoHyphens w:val="0"/>
        <w:autoSpaceDN/>
        <w:spacing w:before="120" w:line="0" w:lineRule="atLeast"/>
        <w:ind w:left="426"/>
        <w:jc w:val="both"/>
        <w:textAlignment w:val="auto"/>
        <w:rPr>
          <w:rFonts w:ascii="Arial" w:hAnsi="Arial"/>
          <w:sz w:val="22"/>
          <w:szCs w:val="22"/>
          <w:lang w:eastAsia="pl-PL"/>
        </w:rPr>
      </w:pPr>
      <w:r>
        <w:rPr>
          <w:rFonts w:ascii="Arial" w:eastAsia="Arial" w:hAnsi="Arial"/>
          <w:sz w:val="22"/>
          <w:szCs w:val="22"/>
          <w:lang w:eastAsia="pl-PL"/>
        </w:rPr>
        <w:t xml:space="preserve">- </w:t>
      </w:r>
      <w:r w:rsidRPr="00062251">
        <w:rPr>
          <w:rFonts w:ascii="Arial" w:eastAsia="Arial" w:hAnsi="Arial"/>
          <w:b/>
          <w:bCs/>
          <w:sz w:val="22"/>
          <w:szCs w:val="22"/>
          <w:lang w:eastAsia="pl-PL"/>
        </w:rPr>
        <w:t>12 miesięcy</w:t>
      </w:r>
      <w:r>
        <w:rPr>
          <w:rFonts w:ascii="Arial" w:eastAsia="Arial" w:hAnsi="Arial"/>
          <w:sz w:val="22"/>
          <w:szCs w:val="22"/>
          <w:lang w:eastAsia="pl-PL"/>
        </w:rPr>
        <w:t xml:space="preserve"> od daty zawarcia umowy – dotyczy pakietu nr 1 </w:t>
      </w:r>
    </w:p>
    <w:p w14:paraId="043AE953" w14:textId="1A59827C" w:rsidR="0089174C" w:rsidRPr="00206906" w:rsidRDefault="00062251" w:rsidP="00062251">
      <w:pPr>
        <w:pStyle w:val="Akapitzlist"/>
        <w:tabs>
          <w:tab w:val="left" w:pos="420"/>
        </w:tabs>
        <w:suppressAutoHyphens w:val="0"/>
        <w:autoSpaceDN/>
        <w:spacing w:before="120" w:line="0" w:lineRule="atLeast"/>
        <w:ind w:left="426"/>
        <w:jc w:val="both"/>
        <w:textAlignment w:val="auto"/>
        <w:rPr>
          <w:rFonts w:ascii="Arial" w:hAnsi="Arial"/>
          <w:sz w:val="22"/>
          <w:szCs w:val="22"/>
          <w:lang w:eastAsia="pl-PL"/>
        </w:rPr>
      </w:pPr>
      <w:r>
        <w:rPr>
          <w:rFonts w:ascii="Arial" w:eastAsia="Arial" w:hAnsi="Arial"/>
          <w:sz w:val="22"/>
          <w:szCs w:val="22"/>
          <w:lang w:eastAsia="pl-PL"/>
        </w:rPr>
        <w:t xml:space="preserve">- </w:t>
      </w:r>
      <w:r w:rsidR="00B64318" w:rsidRPr="00206906">
        <w:rPr>
          <w:rFonts w:ascii="Arial" w:eastAsia="Arial" w:hAnsi="Arial"/>
          <w:sz w:val="22"/>
          <w:szCs w:val="22"/>
          <w:lang w:eastAsia="pl-PL"/>
        </w:rPr>
        <w:t xml:space="preserve"> </w:t>
      </w:r>
      <w:r w:rsidR="00AF7405">
        <w:rPr>
          <w:rFonts w:ascii="Arial" w:eastAsia="Arial" w:hAnsi="Arial"/>
          <w:b/>
          <w:bCs/>
          <w:sz w:val="22"/>
          <w:szCs w:val="22"/>
          <w:lang w:eastAsia="pl-PL"/>
        </w:rPr>
        <w:t>24</w:t>
      </w:r>
      <w:r w:rsidR="00CC7AAE" w:rsidRPr="00206906">
        <w:rPr>
          <w:rFonts w:ascii="Arial" w:eastAsia="Arial" w:hAnsi="Arial"/>
          <w:b/>
          <w:bCs/>
          <w:sz w:val="22"/>
          <w:szCs w:val="22"/>
          <w:lang w:eastAsia="pl-PL"/>
        </w:rPr>
        <w:t xml:space="preserve"> miesięcy</w:t>
      </w:r>
      <w:r w:rsidR="00CC7AAE" w:rsidRPr="00206906">
        <w:rPr>
          <w:rFonts w:ascii="Arial" w:eastAsia="Arial" w:hAnsi="Arial"/>
          <w:sz w:val="22"/>
          <w:szCs w:val="22"/>
          <w:lang w:eastAsia="pl-PL"/>
        </w:rPr>
        <w:t xml:space="preserve"> </w:t>
      </w:r>
      <w:r w:rsidR="008E758A" w:rsidRPr="00206906">
        <w:rPr>
          <w:rFonts w:ascii="Arial" w:eastAsia="Arial" w:hAnsi="Arial"/>
          <w:sz w:val="22"/>
          <w:szCs w:val="22"/>
          <w:lang w:eastAsia="pl-PL"/>
        </w:rPr>
        <w:t>od daty zawarcia umowy</w:t>
      </w:r>
      <w:r>
        <w:rPr>
          <w:rFonts w:ascii="Arial" w:eastAsia="Arial" w:hAnsi="Arial"/>
          <w:sz w:val="22"/>
          <w:szCs w:val="22"/>
          <w:lang w:eastAsia="pl-PL"/>
        </w:rPr>
        <w:t xml:space="preserve"> – dotyczy pakietu nr 2, 3, 4, 5.</w:t>
      </w:r>
      <w:r w:rsidR="008E758A" w:rsidRPr="00206906">
        <w:rPr>
          <w:rFonts w:ascii="Arial" w:eastAsia="Arial" w:hAnsi="Arial"/>
          <w:sz w:val="22"/>
          <w:szCs w:val="22"/>
          <w:lang w:eastAsia="pl-PL"/>
        </w:rPr>
        <w:t xml:space="preserve"> </w:t>
      </w:r>
    </w:p>
    <w:p w14:paraId="6315D7FD" w14:textId="77777777" w:rsidR="0089174C" w:rsidRPr="007363C1" w:rsidRDefault="0089174C" w:rsidP="000D4A8B">
      <w:pPr>
        <w:pStyle w:val="Akapitzlist"/>
        <w:numPr>
          <w:ilvl w:val="0"/>
          <w:numId w:val="31"/>
        </w:numPr>
        <w:tabs>
          <w:tab w:val="left" w:pos="420"/>
        </w:tabs>
        <w:suppressAutoHyphens w:val="0"/>
        <w:autoSpaceDN/>
        <w:spacing w:before="120" w:after="120" w:line="0" w:lineRule="atLeast"/>
        <w:ind w:left="425" w:hanging="357"/>
        <w:jc w:val="both"/>
        <w:textAlignment w:val="auto"/>
        <w:rPr>
          <w:rFonts w:ascii="Arial" w:hAnsi="Arial"/>
          <w:sz w:val="22"/>
          <w:szCs w:val="22"/>
          <w:lang w:eastAsia="pl-PL"/>
        </w:rPr>
      </w:pPr>
      <w:r w:rsidRPr="007363C1">
        <w:rPr>
          <w:rFonts w:ascii="Arial" w:eastAsia="Arial" w:hAnsi="Arial"/>
          <w:sz w:val="22"/>
          <w:szCs w:val="22"/>
          <w:lang w:eastAsia="pl-PL"/>
        </w:rPr>
        <w:t>Szczegółowe warunki realizacji zamówienia zostały określone w projektowanych postanowieniach umowy w sprawie zamówienia publicznego</w:t>
      </w:r>
      <w:r w:rsidRPr="007363C1">
        <w:rPr>
          <w:rFonts w:ascii="Arial" w:eastAsia="Arial" w:hAnsi="Arial"/>
          <w:sz w:val="22"/>
          <w:szCs w:val="20"/>
          <w:lang w:eastAsia="pl-PL"/>
        </w:rPr>
        <w:t xml:space="preserve"> – załącznik </w:t>
      </w:r>
      <w:r w:rsidRPr="00B95585">
        <w:rPr>
          <w:rFonts w:ascii="Arial" w:eastAsia="Arial" w:hAnsi="Arial"/>
          <w:sz w:val="22"/>
          <w:szCs w:val="20"/>
          <w:lang w:eastAsia="pl-PL"/>
        </w:rPr>
        <w:t>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A8FBBDE" w14:textId="77777777" w:rsidTr="00FD17F4">
        <w:trPr>
          <w:trHeight w:hRule="exact" w:val="510"/>
        </w:trPr>
        <w:tc>
          <w:tcPr>
            <w:tcW w:w="10485" w:type="dxa"/>
            <w:shd w:val="pct10" w:color="auto" w:fill="auto"/>
            <w:vAlign w:val="center"/>
          </w:tcPr>
          <w:p w14:paraId="580BDFA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57272850" w14:textId="77777777" w:rsidR="0089174C" w:rsidRPr="00920AB4" w:rsidRDefault="0089174C" w:rsidP="00B70084">
      <w:pPr>
        <w:pStyle w:val="Standard"/>
        <w:numPr>
          <w:ilvl w:val="0"/>
          <w:numId w:val="24"/>
        </w:numPr>
        <w:spacing w:before="120" w:after="0"/>
        <w:ind w:left="425" w:hanging="357"/>
        <w:jc w:val="both"/>
        <w:rPr>
          <w:rFonts w:ascii="Arial" w:hAnsi="Arial"/>
        </w:rPr>
      </w:pPr>
      <w:r w:rsidRPr="00920AB4">
        <w:rPr>
          <w:rFonts w:ascii="Arial" w:hAnsi="Arial"/>
        </w:rPr>
        <w:t>Zamawiający nie przewiduje rozliczenia w walutach obcych. Rozliczenia będą się odbywały w walucie polskiej, tj. PLN.</w:t>
      </w:r>
    </w:p>
    <w:p w14:paraId="144257C9" w14:textId="6A435BD5" w:rsidR="0089174C" w:rsidRPr="00920AB4" w:rsidRDefault="0089174C" w:rsidP="00B70084">
      <w:pPr>
        <w:pStyle w:val="Standard"/>
        <w:numPr>
          <w:ilvl w:val="0"/>
          <w:numId w:val="24"/>
        </w:numPr>
        <w:spacing w:after="0"/>
        <w:ind w:left="426" w:hanging="360"/>
        <w:jc w:val="both"/>
        <w:rPr>
          <w:rFonts w:ascii="Arial" w:hAnsi="Arial"/>
        </w:rPr>
      </w:pPr>
      <w:r w:rsidRPr="00920AB4">
        <w:rPr>
          <w:rFonts w:ascii="Arial" w:eastAsia="Arial" w:hAnsi="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02E81E0" w14:textId="77777777" w:rsidR="0089174C" w:rsidRPr="00920AB4" w:rsidRDefault="0089174C" w:rsidP="00B70084">
      <w:pPr>
        <w:pStyle w:val="Standard"/>
        <w:numPr>
          <w:ilvl w:val="0"/>
          <w:numId w:val="24"/>
        </w:numPr>
        <w:spacing w:after="120"/>
        <w:ind w:left="425" w:hanging="357"/>
        <w:jc w:val="both"/>
        <w:rPr>
          <w:rFonts w:ascii="Arial" w:hAnsi="Arial"/>
        </w:rPr>
      </w:pPr>
      <w:r w:rsidRPr="00920AB4">
        <w:rPr>
          <w:rFonts w:ascii="Arial" w:eastAsia="Arial" w:hAnsi="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8B0CAD9" w14:textId="77777777" w:rsidTr="00FD17F4">
        <w:trPr>
          <w:trHeight w:hRule="exact" w:val="794"/>
        </w:trPr>
        <w:tc>
          <w:tcPr>
            <w:tcW w:w="10485" w:type="dxa"/>
            <w:shd w:val="pct10" w:color="auto" w:fill="auto"/>
            <w:vAlign w:val="center"/>
          </w:tcPr>
          <w:p w14:paraId="23394FA2" w14:textId="77777777" w:rsidR="0089174C" w:rsidRPr="00C10597" w:rsidRDefault="0089174C" w:rsidP="00FD17F4">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Pr>
                <w:rFonts w:ascii="Arial" w:eastAsia="Times New Roman" w:hAnsi="Arial"/>
                <w:b/>
                <w:sz w:val="22"/>
                <w:szCs w:val="22"/>
              </w:rPr>
              <w:t>PODSTAWY WYKLUCZENIA I WARUNKI UDZIAŁU W POSTĘPOWANIU</w:t>
            </w:r>
          </w:p>
        </w:tc>
      </w:tr>
    </w:tbl>
    <w:p w14:paraId="6162CE3B" w14:textId="77777777" w:rsidR="00CC0DD3" w:rsidRDefault="00CC0DD3" w:rsidP="000D4A8B">
      <w:pPr>
        <w:widowControl/>
        <w:numPr>
          <w:ilvl w:val="0"/>
          <w:numId w:val="56"/>
        </w:numPr>
        <w:suppressAutoHyphens w:val="0"/>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268EA0C0"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B9AE21"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165A13AA"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zdolności do występowania w obrocie gospodarczym</w:t>
      </w:r>
    </w:p>
    <w:p w14:paraId="18B114E9"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5C7BF24E"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1A0B7500" w14:textId="77777777" w:rsidR="00CC0DD3" w:rsidRDefault="00CC0DD3" w:rsidP="00CC0DD3">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44945299"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sytuacji ekonomicznej lub finansowej</w:t>
      </w:r>
    </w:p>
    <w:p w14:paraId="09318A02"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C881AB6"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 xml:space="preserve">zdolności technicznej lub zawodowej </w:t>
      </w:r>
    </w:p>
    <w:p w14:paraId="1C75837F" w14:textId="77777777" w:rsidR="00CC0DD3" w:rsidRDefault="00CC0DD3" w:rsidP="00CC0DD3">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3426EA2" w14:textId="77777777" w:rsidR="00CC0DD3" w:rsidRDefault="00CC0DD3" w:rsidP="000D4A8B">
      <w:pPr>
        <w:numPr>
          <w:ilvl w:val="0"/>
          <w:numId w:val="56"/>
        </w:numPr>
        <w:spacing w:line="276" w:lineRule="auto"/>
        <w:ind w:left="284" w:hanging="284"/>
        <w:jc w:val="both"/>
        <w:textAlignment w:val="auto"/>
        <w:rPr>
          <w:rFonts w:ascii="Arial" w:hAnsi="Arial"/>
          <w:sz w:val="22"/>
          <w:szCs w:val="22"/>
        </w:rPr>
      </w:pPr>
      <w:r>
        <w:rPr>
          <w:rFonts w:ascii="Arial" w:hAnsi="Arial"/>
          <w:sz w:val="22"/>
          <w:szCs w:val="22"/>
        </w:rPr>
        <w:t xml:space="preserve">Z postępowania o udzielenie zamówienia Zamawiający wykluczy Wykonawcę: </w:t>
      </w:r>
    </w:p>
    <w:p w14:paraId="069B325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0AE7064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5BE7AC80" w14:textId="77777777" w:rsidR="00CC0DD3" w:rsidRDefault="00CC0DD3" w:rsidP="00CC0DD3">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1D18FE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3F897B5D"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84E6359"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w:t>
      </w:r>
      <w:r>
        <w:rPr>
          <w:rFonts w:ascii="Arial" w:hAnsi="Arial"/>
          <w:sz w:val="22"/>
          <w:szCs w:val="22"/>
        </w:rPr>
        <w:lastRenderedPageBreak/>
        <w:t xml:space="preserve">celu popełnienie tego przestępstwa, </w:t>
      </w:r>
    </w:p>
    <w:p w14:paraId="12460887"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23C1E98D"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299D23"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47E3C8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E4E7B3"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D99A40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3A359C5F"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5BCB27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31763C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535BE6B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7AEEC6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CAED5F2"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3A52922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lastRenderedPageBreak/>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0CBE024B"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706AB11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4818A1E3" w14:textId="77777777" w:rsidR="00CC0DD3" w:rsidRDefault="00CC0DD3" w:rsidP="00CC0DD3">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40755E8" w14:textId="77777777" w:rsidR="00CC0DD3" w:rsidRPr="00CC0DD3" w:rsidRDefault="00CC0DD3" w:rsidP="000D4A8B">
      <w:pPr>
        <w:pStyle w:val="Akapitzlist"/>
        <w:numPr>
          <w:ilvl w:val="0"/>
          <w:numId w:val="56"/>
        </w:numPr>
        <w:spacing w:line="276" w:lineRule="auto"/>
        <w:ind w:left="426" w:hanging="568"/>
        <w:jc w:val="both"/>
        <w:textAlignment w:val="auto"/>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C0DD3" w14:paraId="55802544" w14:textId="77777777" w:rsidTr="00DC31E5">
        <w:trPr>
          <w:trHeight w:hRule="exact" w:val="845"/>
        </w:trPr>
        <w:tc>
          <w:tcPr>
            <w:tcW w:w="10485" w:type="dxa"/>
            <w:shd w:val="clear" w:color="auto" w:fill="D9D9D9"/>
            <w:vAlign w:val="center"/>
          </w:tcPr>
          <w:p w14:paraId="58779A51" w14:textId="77777777" w:rsidR="00CC0DD3" w:rsidRDefault="00CC0DD3" w:rsidP="00DC31E5">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7F680B22" w14:textId="77777777" w:rsidR="00CC0DD3" w:rsidRDefault="00CC0DD3" w:rsidP="00DC31E5">
            <w:pPr>
              <w:tabs>
                <w:tab w:val="left" w:pos="567"/>
              </w:tabs>
              <w:spacing w:line="276" w:lineRule="auto"/>
              <w:ind w:left="425" w:hanging="425"/>
              <w:rPr>
                <w:rFonts w:ascii="Arial" w:eastAsia="Arial" w:hAnsi="Arial"/>
                <w:b/>
                <w:sz w:val="22"/>
                <w:szCs w:val="22"/>
              </w:rPr>
            </w:pPr>
          </w:p>
        </w:tc>
      </w:tr>
    </w:tbl>
    <w:p w14:paraId="30227CBE" w14:textId="77777777" w:rsidR="00CC0DD3" w:rsidRDefault="00CC0DD3" w:rsidP="00CC0DD3">
      <w:pPr>
        <w:widowControl/>
        <w:shd w:val="clear" w:color="auto" w:fill="FFFFFF"/>
        <w:suppressAutoHyphens w:val="0"/>
        <w:autoSpaceDN/>
        <w:spacing w:line="276" w:lineRule="auto"/>
        <w:jc w:val="both"/>
        <w:textAlignment w:val="auto"/>
        <w:rPr>
          <w:rFonts w:ascii="Arial" w:eastAsia="Arial" w:hAnsi="Arial"/>
          <w:sz w:val="22"/>
          <w:szCs w:val="22"/>
        </w:rPr>
      </w:pPr>
    </w:p>
    <w:p w14:paraId="5E38CA42" w14:textId="76981059" w:rsidR="00CC0DD3" w:rsidRPr="00F929FB" w:rsidRDefault="00CC0DD3" w:rsidP="00CC0DD3">
      <w:pPr>
        <w:widowControl/>
        <w:numPr>
          <w:ilvl w:val="0"/>
          <w:numId w:val="5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751D8E14" w14:textId="42B80DF5" w:rsidR="00CC0DD3" w:rsidRDefault="00CC0DD3" w:rsidP="00F929FB">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08150B72" w14:textId="161B2BDF" w:rsidR="00CC0DD3" w:rsidRPr="00F929FB" w:rsidRDefault="00CC0DD3" w:rsidP="00CC0DD3">
      <w:pPr>
        <w:widowControl/>
        <w:numPr>
          <w:ilvl w:val="0"/>
          <w:numId w:val="5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76A5EF63" w14:textId="1B7855D6" w:rsidR="00CC0DD3" w:rsidRPr="00F929FB" w:rsidRDefault="00CC0DD3" w:rsidP="00CC0DD3">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56DD978F" w14:textId="77777777" w:rsidR="00CC0DD3" w:rsidRDefault="00CC0DD3" w:rsidP="000D4A8B">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0E0C26B0" w14:textId="77777777" w:rsidR="00CC0DD3" w:rsidRDefault="00CC0DD3" w:rsidP="000D4A8B">
      <w:pPr>
        <w:widowControl/>
        <w:numPr>
          <w:ilvl w:val="0"/>
          <w:numId w:val="6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w:t>
      </w:r>
      <w:r>
        <w:rPr>
          <w:rFonts w:ascii="Arial" w:hAnsi="Arial"/>
          <w:sz w:val="22"/>
          <w:szCs w:val="22"/>
        </w:rPr>
        <w:lastRenderedPageBreak/>
        <w:t>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34EA55" w14:textId="77777777" w:rsidR="00CC0DD3" w:rsidRDefault="00CC0DD3" w:rsidP="00CC0DD3">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200E81CB" w14:textId="77777777" w:rsidR="00CC0DD3" w:rsidRDefault="00CC0DD3" w:rsidP="00CC0DD3">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7960417"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127D1CF"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FA89171" w14:textId="77777777" w:rsidR="00CC0DD3" w:rsidRDefault="00CC0DD3" w:rsidP="00CC0DD3">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325EB7C4" w14:textId="77777777" w:rsidTr="00DC31E5">
        <w:trPr>
          <w:trHeight w:hRule="exact" w:val="1107"/>
        </w:trPr>
        <w:tc>
          <w:tcPr>
            <w:tcW w:w="10485" w:type="dxa"/>
            <w:shd w:val="clear" w:color="auto" w:fill="D9D9D9"/>
            <w:vAlign w:val="center"/>
          </w:tcPr>
          <w:p w14:paraId="30E09271"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4084B978" w14:textId="175BC6BF" w:rsidR="00FB2CA7" w:rsidRPr="004A4BFF" w:rsidRDefault="00FB2CA7" w:rsidP="00FB2CA7">
      <w:pPr>
        <w:widowControl/>
        <w:numPr>
          <w:ilvl w:val="3"/>
          <w:numId w:val="5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35AA8B22" w14:textId="1D46BF79" w:rsidR="00FB2CA7" w:rsidRPr="004A4BFF" w:rsidRDefault="00FB2CA7" w:rsidP="004A4BFF">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6AA86FD7" w14:textId="77777777" w:rsidR="00FB2CA7" w:rsidRDefault="00FB2CA7" w:rsidP="000D4A8B">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AD778CD"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3 ustawy PZP, </w:t>
      </w:r>
    </w:p>
    <w:p w14:paraId="17422751"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FEB15E8"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58B44A0F"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6 ustawy PZP, </w:t>
      </w:r>
    </w:p>
    <w:p w14:paraId="253D6341" w14:textId="3E2C4C10" w:rsidR="00FB2CA7" w:rsidRDefault="00FB2CA7" w:rsidP="004A4BFF">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3FC23E1" w14:textId="06DEC542" w:rsidR="00FB2CA7" w:rsidRPr="004A4BFF" w:rsidRDefault="00FB2CA7" w:rsidP="004A4BFF">
      <w:pPr>
        <w:pStyle w:val="Akapitzlist"/>
        <w:numPr>
          <w:ilvl w:val="0"/>
          <w:numId w:val="6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AF9510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lastRenderedPageBreak/>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79A6F8D2"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15A48ACD"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646D8D59"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9D475FC" w14:textId="77777777" w:rsidR="00FB2CA7" w:rsidRDefault="00FB2CA7" w:rsidP="00FB2CA7">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6BF188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7CBB3C21" w14:textId="77777777" w:rsidTr="00DC31E5">
        <w:trPr>
          <w:trHeight w:hRule="exact" w:val="734"/>
        </w:trPr>
        <w:tc>
          <w:tcPr>
            <w:tcW w:w="10485" w:type="dxa"/>
            <w:shd w:val="clear" w:color="auto" w:fill="D9D9D9"/>
            <w:vAlign w:val="center"/>
          </w:tcPr>
          <w:p w14:paraId="2C1D57BA"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481C570B" w14:textId="77777777" w:rsidR="00274A77" w:rsidRDefault="00FB2CA7" w:rsidP="00274A77">
      <w:pPr>
        <w:pStyle w:val="Akapitzlist"/>
        <w:numPr>
          <w:ilvl w:val="0"/>
          <w:numId w:val="3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w:t>
      </w:r>
      <w:r>
        <w:rPr>
          <w:rFonts w:ascii="Arial" w:eastAsia="CIDFont+F6" w:hAnsi="Arial" w:cs="Arial"/>
          <w:b/>
          <w:sz w:val="22"/>
          <w:szCs w:val="22"/>
          <w:lang w:eastAsia="pl-PL"/>
        </w:rPr>
        <w:t>Zamawiający wymaga złożenia wraz z ofertą</w:t>
      </w:r>
      <w:r>
        <w:rPr>
          <w:rFonts w:ascii="Arial" w:eastAsia="CIDFont+F6" w:hAnsi="Arial" w:cs="Arial"/>
          <w:sz w:val="22"/>
          <w:szCs w:val="22"/>
          <w:lang w:eastAsia="pl-PL"/>
        </w:rPr>
        <w:t xml:space="preserve"> przedmiotowych środków dowodowych:</w:t>
      </w:r>
      <w:bookmarkStart w:id="1" w:name="_Hlk111552149"/>
      <w:bookmarkStart w:id="2" w:name="_Hlk129942253"/>
    </w:p>
    <w:p w14:paraId="487716E7" w14:textId="02442AA6" w:rsidR="007905F0" w:rsidRPr="00274A77" w:rsidRDefault="00FB2CA7" w:rsidP="00274A77">
      <w:pPr>
        <w:pStyle w:val="Akapitzlist"/>
        <w:suppressAutoHyphens w:val="0"/>
        <w:autoSpaceDE w:val="0"/>
        <w:adjustRightInd w:val="0"/>
        <w:spacing w:before="120" w:line="276" w:lineRule="auto"/>
        <w:ind w:left="425"/>
        <w:jc w:val="both"/>
        <w:textAlignment w:val="auto"/>
        <w:rPr>
          <w:rFonts w:ascii="Arial" w:eastAsia="CIDFont+F6" w:hAnsi="Arial" w:cs="Arial"/>
          <w:sz w:val="22"/>
          <w:szCs w:val="22"/>
          <w:lang w:eastAsia="pl-PL"/>
        </w:rPr>
      </w:pPr>
      <w:r w:rsidRPr="00274A77">
        <w:rPr>
          <w:rFonts w:ascii="Arial" w:hAnsi="Arial"/>
          <w:sz w:val="22"/>
          <w:szCs w:val="22"/>
        </w:rPr>
        <w:t xml:space="preserve">– </w:t>
      </w:r>
      <w:bookmarkEnd w:id="1"/>
      <w:r w:rsidR="007905F0" w:rsidRPr="00274A77">
        <w:rPr>
          <w:rFonts w:ascii="Arial" w:hAnsi="Arial"/>
          <w:color w:val="000000"/>
          <w:sz w:val="22"/>
          <w:szCs w:val="22"/>
          <w:u w:val="single"/>
        </w:rPr>
        <w:t>Oświadczenie Wykonawcy</w:t>
      </w:r>
      <w:r w:rsidR="007905F0" w:rsidRPr="00274A77">
        <w:rPr>
          <w:rFonts w:ascii="Arial" w:hAnsi="Arial"/>
          <w:color w:val="000000"/>
          <w:sz w:val="22"/>
          <w:szCs w:val="22"/>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007905F0" w:rsidRPr="00274A77">
        <w:rPr>
          <w:rFonts w:ascii="Arial" w:eastAsia="CIDFont+F6" w:hAnsi="Arial"/>
          <w:color w:val="000000"/>
          <w:sz w:val="22"/>
          <w:szCs w:val="22"/>
          <w:lang w:eastAsia="pl-PL"/>
        </w:rPr>
        <w:t xml:space="preserve">dotyczy poz. objętych 8% stawką VAT) - </w:t>
      </w:r>
      <w:r w:rsidR="007905F0" w:rsidRPr="00274A77">
        <w:rPr>
          <w:rFonts w:ascii="Arial" w:eastAsia="CIDFont+F6" w:hAnsi="Arial"/>
          <w:color w:val="000000"/>
          <w:sz w:val="22"/>
          <w:szCs w:val="22"/>
          <w:u w:val="single"/>
          <w:lang w:eastAsia="pl-PL"/>
        </w:rPr>
        <w:t>Wykonawca składa oświadczenie na własnym druku;</w:t>
      </w:r>
      <w:r w:rsidR="00274A77" w:rsidRPr="00274A77">
        <w:rPr>
          <w:rFonts w:ascii="Arial" w:eastAsia="CIDFont+F6" w:hAnsi="Arial"/>
          <w:color w:val="000000"/>
          <w:sz w:val="22"/>
          <w:szCs w:val="22"/>
          <w:u w:val="single"/>
          <w:lang w:eastAsia="pl-PL"/>
        </w:rPr>
        <w:t xml:space="preserve"> </w:t>
      </w:r>
      <w:r w:rsidR="00274A77" w:rsidRPr="00274A77">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274A77" w:rsidRPr="00274A77">
        <w:rPr>
          <w:rFonts w:ascii="Arial" w:eastAsia="CIDFont+F6" w:hAnsi="Arial"/>
          <w:b/>
          <w:bCs/>
          <w:color w:val="000000"/>
          <w:sz w:val="22"/>
          <w:szCs w:val="22"/>
          <w:lang w:eastAsia="pl-PL"/>
        </w:rPr>
        <w:t xml:space="preserve"> </w:t>
      </w:r>
    </w:p>
    <w:bookmarkEnd w:id="2"/>
    <w:p w14:paraId="66D6B7A5" w14:textId="77777777" w:rsidR="00FB2CA7" w:rsidRDefault="00FB2CA7" w:rsidP="000D4A8B">
      <w:pPr>
        <w:numPr>
          <w:ilvl w:val="0"/>
          <w:numId w:val="32"/>
        </w:numPr>
        <w:autoSpaceDE w:val="0"/>
        <w:adjustRightInd w:val="0"/>
        <w:spacing w:line="276" w:lineRule="auto"/>
        <w:ind w:left="425" w:hanging="425"/>
        <w:jc w:val="both"/>
        <w:rPr>
          <w:rFonts w:ascii="Arial" w:eastAsia="CIDFont+F6" w:hAnsi="Arial"/>
          <w:sz w:val="22"/>
          <w:szCs w:val="22"/>
          <w:lang w:eastAsia="pl-PL"/>
        </w:rPr>
      </w:pPr>
      <w:r>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2C4F14C0" w14:textId="5F511028" w:rsidR="000E3B15" w:rsidRPr="004A4BFF" w:rsidRDefault="00FB2CA7" w:rsidP="004A4BFF">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691695A3" w14:textId="77777777" w:rsidTr="00DC31E5">
        <w:trPr>
          <w:trHeight w:hRule="exact" w:val="734"/>
        </w:trPr>
        <w:tc>
          <w:tcPr>
            <w:tcW w:w="10485" w:type="dxa"/>
            <w:shd w:val="clear" w:color="auto" w:fill="D9D9D9"/>
            <w:vAlign w:val="center"/>
          </w:tcPr>
          <w:p w14:paraId="5C41F310"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A894B20" w14:textId="43E5B7A8" w:rsidR="00FB2CA7" w:rsidRDefault="00FB2CA7" w:rsidP="004A4BFF">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6013FD6A"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0E3B15">
        <w:rPr>
          <w:rFonts w:ascii="Arial" w:eastAsia="CIDFont+F6" w:hAnsi="Arial" w:cs="Arial"/>
          <w:b/>
          <w:bCs/>
          <w:color w:val="000000"/>
          <w:sz w:val="22"/>
          <w:szCs w:val="22"/>
          <w:lang w:eastAsia="pl-PL"/>
        </w:rPr>
        <w:t>załącznik nr 1 do SWZ;</w:t>
      </w:r>
    </w:p>
    <w:p w14:paraId="79EDAFD5"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0E3B15">
        <w:rPr>
          <w:rFonts w:ascii="Arial" w:eastAsia="CIDFont+F6" w:hAnsi="Arial" w:cs="Arial"/>
          <w:b/>
          <w:bCs/>
          <w:color w:val="000000"/>
          <w:sz w:val="22"/>
          <w:szCs w:val="22"/>
          <w:lang w:eastAsia="pl-PL"/>
        </w:rPr>
        <w:t>załącznik nr 2 do SWZ;</w:t>
      </w:r>
    </w:p>
    <w:p w14:paraId="2E7F86E6"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0E3B15">
        <w:rPr>
          <w:rFonts w:ascii="Arial" w:eastAsia="CIDFont+F6" w:hAnsi="Arial" w:cs="Arial"/>
          <w:b/>
          <w:bCs/>
          <w:color w:val="000000"/>
          <w:sz w:val="22"/>
          <w:szCs w:val="22"/>
          <w:lang w:eastAsia="pl-PL"/>
        </w:rPr>
        <w:t>załącznik nr 3 do SWZ;</w:t>
      </w:r>
    </w:p>
    <w:p w14:paraId="6D14FBDB" w14:textId="77777777" w:rsidR="00274A77" w:rsidRPr="00274A77" w:rsidRDefault="00FB2CA7" w:rsidP="00274A77">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0E3B15">
        <w:rPr>
          <w:rFonts w:ascii="Arial" w:eastAsia="CIDFont+F6" w:hAnsi="Arial" w:cs="Arial"/>
          <w:b/>
          <w:bCs/>
          <w:color w:val="000000"/>
          <w:sz w:val="22"/>
          <w:szCs w:val="22"/>
          <w:lang w:eastAsia="pl-PL"/>
        </w:rPr>
        <w:t>załącznik nr 5</w:t>
      </w:r>
      <w:r w:rsidR="000E3B15" w:rsidRPr="000E3B15">
        <w:rPr>
          <w:rFonts w:ascii="Arial" w:eastAsia="CIDFont+F6" w:hAnsi="Arial" w:cs="Arial"/>
          <w:b/>
          <w:bCs/>
          <w:color w:val="000000"/>
          <w:sz w:val="22"/>
          <w:szCs w:val="22"/>
          <w:lang w:eastAsia="pl-PL"/>
        </w:rPr>
        <w:t xml:space="preserve"> do SWZ</w:t>
      </w:r>
      <w:r w:rsidRPr="000E3B15">
        <w:rPr>
          <w:rFonts w:ascii="Arial" w:eastAsia="CIDFont+F6" w:hAnsi="Arial" w:cs="Arial"/>
          <w:b/>
          <w:bCs/>
          <w:color w:val="000000"/>
          <w:sz w:val="22"/>
          <w:szCs w:val="22"/>
          <w:lang w:eastAsia="pl-PL"/>
        </w:rPr>
        <w:t>;</w:t>
      </w:r>
    </w:p>
    <w:p w14:paraId="5E20543C" w14:textId="657FA620" w:rsidR="007905F0" w:rsidRPr="00274A77" w:rsidRDefault="007905F0" w:rsidP="00274A77">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274A77">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274A77">
        <w:rPr>
          <w:rFonts w:ascii="Arial" w:eastAsia="CIDFont+F6" w:hAnsi="Arial"/>
          <w:color w:val="000000" w:themeColor="text1"/>
          <w:sz w:val="22"/>
          <w:szCs w:val="22"/>
          <w:lang w:eastAsia="pl-PL"/>
        </w:rPr>
        <w:t xml:space="preserve">dotyczy poz. objętych 8% stawką VAT) - </w:t>
      </w:r>
      <w:r w:rsidRPr="00274A77">
        <w:rPr>
          <w:rFonts w:ascii="Arial" w:eastAsia="CIDFont+F6" w:hAnsi="Arial"/>
          <w:b/>
          <w:bCs/>
          <w:color w:val="000000" w:themeColor="text1"/>
          <w:sz w:val="22"/>
          <w:szCs w:val="22"/>
          <w:lang w:eastAsia="pl-PL"/>
        </w:rPr>
        <w:t>Wykonawca składa oświadczenie na własnym druku;</w:t>
      </w:r>
      <w:r w:rsidR="00274A77" w:rsidRPr="00274A77">
        <w:rPr>
          <w:rFonts w:ascii="Arial" w:eastAsia="CIDFont+F6" w:hAnsi="Arial"/>
          <w:b/>
          <w:bCs/>
          <w:color w:val="000000" w:themeColor="text1"/>
          <w:sz w:val="22"/>
          <w:szCs w:val="22"/>
          <w:lang w:eastAsia="pl-PL"/>
        </w:rPr>
        <w:t xml:space="preserve"> </w:t>
      </w:r>
      <w:r w:rsidR="00274A77" w:rsidRPr="00274A77">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274A77" w:rsidRPr="00274A77">
        <w:rPr>
          <w:rFonts w:ascii="Arial" w:eastAsia="CIDFont+F6" w:hAnsi="Arial"/>
          <w:b/>
          <w:bCs/>
          <w:color w:val="000000"/>
          <w:sz w:val="22"/>
          <w:szCs w:val="22"/>
          <w:lang w:eastAsia="pl-PL"/>
        </w:rPr>
        <w:t xml:space="preserve"> </w:t>
      </w:r>
    </w:p>
    <w:p w14:paraId="2CAF4DBE" w14:textId="27F4A8E8" w:rsidR="000E3B15" w:rsidRPr="004A4BFF" w:rsidRDefault="00FB2CA7" w:rsidP="000E3B15">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9174C" w:rsidRPr="000D4C9C" w14:paraId="15B987ED" w14:textId="77777777" w:rsidTr="00FD17F4">
        <w:tc>
          <w:tcPr>
            <w:tcW w:w="10485" w:type="dxa"/>
            <w:shd w:val="clear" w:color="auto" w:fill="D9D9D9"/>
          </w:tcPr>
          <w:p w14:paraId="41F2ABE7" w14:textId="77777777" w:rsidR="0089174C" w:rsidRPr="00C10597" w:rsidRDefault="0089174C" w:rsidP="00FD17F4">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00E1498F">
              <w:rPr>
                <w:rFonts w:ascii="Arial" w:hAnsi="Arial"/>
                <w:b/>
                <w:sz w:val="22"/>
                <w:szCs w:val="22"/>
              </w:rPr>
              <w:br/>
            </w:r>
            <w:r>
              <w:rPr>
                <w:rFonts w:ascii="Arial" w:hAnsi="Arial"/>
                <w:b/>
                <w:sz w:val="22"/>
                <w:szCs w:val="22"/>
              </w:rPr>
              <w:t>I ODBIERANIA KORESPONDENCJI ELEKTRONICZNEJ</w:t>
            </w:r>
          </w:p>
        </w:tc>
      </w:tr>
    </w:tbl>
    <w:p w14:paraId="483293FE" w14:textId="77777777" w:rsidR="004A4BFF" w:rsidRPr="0094344E" w:rsidRDefault="004A4BFF" w:rsidP="004A4BFF">
      <w:pPr>
        <w:widowControl/>
        <w:numPr>
          <w:ilvl w:val="0"/>
          <w:numId w:val="66"/>
        </w:numPr>
        <w:tabs>
          <w:tab w:val="clear" w:pos="0"/>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5764505D" w14:textId="0C07FEEE"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w:t>
      </w:r>
      <w:proofErr w:type="spellStart"/>
      <w:r w:rsidR="00274A77">
        <w:rPr>
          <w:rFonts w:ascii="Arial" w:eastAsia="Times New Roman" w:hAnsi="Arial"/>
          <w:kern w:val="0"/>
          <w:sz w:val="22"/>
          <w:szCs w:val="22"/>
          <w:lang w:val="en-US" w:eastAsia="pl-PL" w:bidi="pl-PL"/>
        </w:rPr>
        <w:t>Trólka</w:t>
      </w:r>
      <w:proofErr w:type="spellEnd"/>
      <w:r w:rsidRPr="0094344E">
        <w:rPr>
          <w:rFonts w:ascii="Arial" w:eastAsia="Times New Roman" w:hAnsi="Arial"/>
          <w:kern w:val="0"/>
          <w:sz w:val="22"/>
          <w:szCs w:val="22"/>
          <w:lang w:val="en-US" w:eastAsia="pl-PL" w:bidi="pl-PL"/>
        </w:rPr>
        <w:t xml:space="preserve"> tel. 32 67 40 361, email: </w:t>
      </w:r>
      <w:hyperlink r:id="rId10" w:history="1">
        <w:r w:rsidRPr="0094344E">
          <w:rPr>
            <w:rStyle w:val="Hipercze"/>
            <w:rFonts w:ascii="Arial" w:eastAsia="Times New Roman" w:hAnsi="Arial"/>
            <w:kern w:val="0"/>
            <w:sz w:val="22"/>
            <w:szCs w:val="22"/>
            <w:lang w:val="en-US" w:eastAsia="pl-PL" w:bidi="pl-PL"/>
          </w:rPr>
          <w:t>zampub@szpitalzawiercie.pl</w:t>
        </w:r>
      </w:hyperlink>
    </w:p>
    <w:p w14:paraId="3E6BD880"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4A5D82BD"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06D5725"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w:t>
      </w:r>
      <w:r w:rsidRPr="0094344E">
        <w:rPr>
          <w:rFonts w:ascii="Arial" w:eastAsia="Times New Roman" w:hAnsi="Arial"/>
          <w:kern w:val="0"/>
          <w:sz w:val="22"/>
          <w:szCs w:val="22"/>
          <w:lang w:eastAsia="pl-PL" w:bidi="pl-PL"/>
        </w:rPr>
        <w:lastRenderedPageBreak/>
        <w:t>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7DB4C8AE"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1B83BBCB"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27C80E13"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40D0B2A3" w14:textId="00E5B16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w:t>
      </w:r>
      <w:r w:rsidR="00274A77">
        <w:rPr>
          <w:rFonts w:ascii="Arial" w:eastAsia="Times New Roman" w:hAnsi="Arial"/>
          <w:kern w:val="0"/>
          <w:sz w:val="22"/>
          <w:szCs w:val="22"/>
          <w:lang w:eastAsia="pl-PL" w:bidi="pl-PL"/>
        </w:rPr>
        <w:t>1</w:t>
      </w:r>
      <w:r w:rsidRPr="0094344E">
        <w:rPr>
          <w:rFonts w:ascii="Arial" w:eastAsia="Times New Roman" w:hAnsi="Arial"/>
          <w:kern w:val="0"/>
          <w:sz w:val="22"/>
          <w:szCs w:val="22"/>
          <w:lang w:eastAsia="pl-PL" w:bidi="pl-PL"/>
        </w:rPr>
        <w:t>/202</w:t>
      </w:r>
      <w:r w:rsidR="00274A77">
        <w:rPr>
          <w:rFonts w:ascii="Arial" w:eastAsia="Times New Roman" w:hAnsi="Arial"/>
          <w:kern w:val="0"/>
          <w:sz w:val="22"/>
          <w:szCs w:val="22"/>
          <w:lang w:eastAsia="pl-PL" w:bidi="pl-PL"/>
        </w:rPr>
        <w:t>4</w:t>
      </w:r>
      <w:r w:rsidRPr="0094344E">
        <w:rPr>
          <w:rFonts w:ascii="Arial" w:eastAsia="Times New Roman" w:hAnsi="Arial"/>
          <w:kern w:val="0"/>
          <w:sz w:val="22"/>
          <w:szCs w:val="22"/>
          <w:lang w:eastAsia="pl-PL" w:bidi="pl-PL"/>
        </w:rPr>
        <w:t>.</w:t>
      </w:r>
    </w:p>
    <w:p w14:paraId="2161F8D9"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46946A4F"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BF2B7F"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2EF475F6"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735E3B80"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011D953D" w14:textId="77777777" w:rsidR="004A4BFF" w:rsidRPr="00335395"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645C6A1" w14:textId="77777777" w:rsidTr="00FD17F4">
        <w:trPr>
          <w:trHeight w:hRule="exact" w:val="510"/>
        </w:trPr>
        <w:tc>
          <w:tcPr>
            <w:tcW w:w="10485" w:type="dxa"/>
            <w:shd w:val="pct10" w:color="auto" w:fill="auto"/>
            <w:vAlign w:val="center"/>
          </w:tcPr>
          <w:p w14:paraId="223855F1"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w:t>
            </w:r>
            <w:r>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1DE204A7" w14:textId="77777777" w:rsidR="0089174C" w:rsidRPr="00475148" w:rsidRDefault="0089174C" w:rsidP="0089174C">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35E557F" w14:textId="77777777" w:rsidTr="00FD17F4">
        <w:trPr>
          <w:trHeight w:hRule="exact" w:val="510"/>
        </w:trPr>
        <w:tc>
          <w:tcPr>
            <w:tcW w:w="10485" w:type="dxa"/>
            <w:shd w:val="pct10" w:color="auto" w:fill="auto"/>
            <w:vAlign w:val="center"/>
          </w:tcPr>
          <w:p w14:paraId="02D93F4E"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3502D1E4" w14:textId="5976E89E" w:rsidR="0089174C" w:rsidRPr="004D25D8" w:rsidRDefault="0089174C" w:rsidP="000D4A8B">
      <w:pPr>
        <w:pStyle w:val="Akapitzlist"/>
        <w:numPr>
          <w:ilvl w:val="0"/>
          <w:numId w:val="33"/>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7905F0">
        <w:rPr>
          <w:rFonts w:ascii="Arial" w:eastAsia="CIDFont+F6" w:hAnsi="Arial"/>
          <w:sz w:val="22"/>
          <w:szCs w:val="22"/>
          <w:lang w:eastAsia="pl-PL"/>
        </w:rPr>
        <w:t>dnia</w:t>
      </w:r>
      <w:r w:rsidR="00EB0C44">
        <w:rPr>
          <w:rFonts w:ascii="Arial" w:eastAsia="CIDFont+F6" w:hAnsi="Arial"/>
          <w:sz w:val="22"/>
          <w:szCs w:val="22"/>
          <w:lang w:eastAsia="pl-PL"/>
        </w:rPr>
        <w:t xml:space="preserve"> </w:t>
      </w:r>
      <w:r w:rsidR="00093A3E" w:rsidRPr="00093A3E">
        <w:rPr>
          <w:rFonts w:ascii="Arial" w:eastAsia="CIDFont+F6" w:hAnsi="Arial"/>
          <w:b/>
          <w:bCs/>
          <w:sz w:val="22"/>
          <w:szCs w:val="22"/>
          <w:lang w:eastAsia="pl-PL"/>
        </w:rPr>
        <w:t>04.05.</w:t>
      </w:r>
      <w:r w:rsidR="004D425F" w:rsidRPr="00093A3E">
        <w:rPr>
          <w:rFonts w:ascii="Arial" w:eastAsia="CIDFont+F6" w:hAnsi="Arial"/>
          <w:b/>
          <w:bCs/>
          <w:sz w:val="22"/>
          <w:szCs w:val="22"/>
          <w:lang w:eastAsia="pl-PL"/>
        </w:rPr>
        <w:t>2024</w:t>
      </w:r>
      <w:r w:rsidRPr="00093A3E">
        <w:rPr>
          <w:rFonts w:ascii="Arial" w:eastAsia="CIDFont+F6" w:hAnsi="Arial"/>
          <w:b/>
          <w:bCs/>
          <w:sz w:val="22"/>
          <w:szCs w:val="22"/>
          <w:lang w:eastAsia="pl-PL"/>
        </w:rPr>
        <w:t xml:space="preserve"> r.</w:t>
      </w:r>
    </w:p>
    <w:p w14:paraId="483ADFC2" w14:textId="77777777" w:rsidR="0089174C"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56E71">
        <w:rPr>
          <w:rFonts w:ascii="Arial" w:eastAsia="CIDFont+F6" w:hAnsi="Arial" w:cs="Arial"/>
          <w:sz w:val="22"/>
          <w:szCs w:val="22"/>
          <w:lang w:eastAsia="pl-PL"/>
        </w:rPr>
        <w:t xml:space="preserve">Zgodnie z art. </w:t>
      </w:r>
      <w:r>
        <w:rPr>
          <w:rFonts w:ascii="Arial" w:eastAsia="CIDFont+F6" w:hAnsi="Arial" w:cs="Arial"/>
          <w:sz w:val="22"/>
          <w:szCs w:val="22"/>
          <w:lang w:eastAsia="pl-PL"/>
        </w:rPr>
        <w:t>220</w:t>
      </w:r>
      <w:r w:rsidRPr="00956E71">
        <w:rPr>
          <w:rFonts w:ascii="Arial" w:eastAsia="CIDFont+F6" w:hAnsi="Arial" w:cs="Arial"/>
          <w:sz w:val="22"/>
          <w:szCs w:val="22"/>
          <w:lang w:eastAsia="pl-PL"/>
        </w:rPr>
        <w:t xml:space="preserve"> ust. </w:t>
      </w:r>
      <w:r>
        <w:rPr>
          <w:rFonts w:ascii="Arial" w:eastAsia="CIDFont+F6" w:hAnsi="Arial" w:cs="Arial"/>
          <w:sz w:val="22"/>
          <w:szCs w:val="22"/>
          <w:lang w:eastAsia="pl-PL"/>
        </w:rPr>
        <w:t>3</w:t>
      </w:r>
      <w:r w:rsidRPr="00956E71">
        <w:rPr>
          <w:rFonts w:ascii="Arial" w:eastAsia="CIDFont+F6" w:hAnsi="Arial" w:cs="Arial"/>
          <w:sz w:val="22"/>
          <w:szCs w:val="22"/>
          <w:lang w:eastAsia="pl-PL"/>
        </w:rPr>
        <w:t xml:space="preserve"> </w:t>
      </w:r>
      <w:proofErr w:type="spellStart"/>
      <w:r w:rsidRPr="00956E71">
        <w:rPr>
          <w:rFonts w:ascii="Arial" w:eastAsia="CIDFont+F6" w:hAnsi="Arial" w:cs="Arial"/>
          <w:sz w:val="22"/>
          <w:szCs w:val="22"/>
          <w:lang w:eastAsia="pl-PL"/>
        </w:rPr>
        <w:t>Pzp</w:t>
      </w:r>
      <w:proofErr w:type="spellEnd"/>
      <w:r w:rsidRPr="00956E71">
        <w:rPr>
          <w:rFonts w:ascii="Arial" w:eastAsia="CIDFont+F6" w:hAnsi="Arial" w:cs="Arial"/>
          <w:sz w:val="22"/>
          <w:szCs w:val="22"/>
          <w:lang w:eastAsia="pl-PL"/>
        </w:rPr>
        <w:t xml:space="preserve"> </w:t>
      </w:r>
      <w:r>
        <w:rPr>
          <w:rFonts w:ascii="Arial" w:eastAsia="CIDFont+F6" w:hAnsi="Arial" w:cs="Arial"/>
          <w:sz w:val="22"/>
          <w:szCs w:val="22"/>
          <w:lang w:eastAsia="pl-PL"/>
        </w:rPr>
        <w:t>w</w:t>
      </w:r>
      <w:r w:rsidRPr="00956E71">
        <w:rPr>
          <w:rFonts w:ascii="Arial" w:eastAsia="CIDFont+F6" w:hAnsi="Arial" w:cs="Arial"/>
          <w:sz w:val="22"/>
          <w:szCs w:val="22"/>
          <w:lang w:eastAsia="pl-PL"/>
        </w:rPr>
        <w:t xml:space="preserve"> przypadku, gdy wybór najkorzystniejszej oferty nie nastąpi przed </w:t>
      </w:r>
      <w:r w:rsidR="00890CD1">
        <w:rPr>
          <w:rFonts w:ascii="Arial" w:eastAsia="CIDFont+F6" w:hAnsi="Arial" w:cs="Arial"/>
          <w:sz w:val="22"/>
          <w:szCs w:val="22"/>
          <w:lang w:eastAsia="pl-PL"/>
        </w:rPr>
        <w:br/>
      </w:r>
      <w:r w:rsidRPr="00956E71">
        <w:rPr>
          <w:rFonts w:ascii="Arial" w:eastAsia="CIDFont+F6" w:hAnsi="Arial" w:cs="Arial"/>
          <w:sz w:val="22"/>
          <w:szCs w:val="22"/>
          <w:lang w:eastAsia="pl-PL"/>
        </w:rPr>
        <w:t>upływem</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terminu związania ofertą określonego w dokumentach zamówienia, zamawiający przed upływem terminu związania</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ofertą, zwraca się jednokrotnie do wykonawców o wyrażenie zgody na przedłużenie tego terminu o wskazywany</w:t>
      </w:r>
      <w:r>
        <w:rPr>
          <w:rFonts w:ascii="Arial" w:eastAsia="CIDFont+F6" w:hAnsi="Arial" w:cs="Arial"/>
          <w:sz w:val="22"/>
          <w:szCs w:val="22"/>
          <w:lang w:eastAsia="pl-PL"/>
        </w:rPr>
        <w:t xml:space="preserve"> </w:t>
      </w:r>
      <w:r w:rsidRPr="00956E71">
        <w:rPr>
          <w:rFonts w:ascii="Arial" w:eastAsia="CIDFont+F6" w:hAnsi="Arial" w:cs="Arial"/>
          <w:sz w:val="22"/>
          <w:szCs w:val="22"/>
          <w:lang w:eastAsia="pl-PL"/>
        </w:rPr>
        <w:t xml:space="preserve">przez niego okres, nie dłuższy niż </w:t>
      </w:r>
      <w:r>
        <w:rPr>
          <w:rFonts w:ascii="Arial" w:eastAsia="CIDFont+F6" w:hAnsi="Arial" w:cs="Arial"/>
          <w:sz w:val="22"/>
          <w:szCs w:val="22"/>
          <w:lang w:eastAsia="pl-PL"/>
        </w:rPr>
        <w:t>6</w:t>
      </w:r>
      <w:r w:rsidRPr="00956E71">
        <w:rPr>
          <w:rFonts w:ascii="Arial" w:eastAsia="CIDFont+F6" w:hAnsi="Arial" w:cs="Arial"/>
          <w:sz w:val="22"/>
          <w:szCs w:val="22"/>
          <w:lang w:eastAsia="pl-PL"/>
        </w:rPr>
        <w:t>0 dni.</w:t>
      </w:r>
    </w:p>
    <w:p w14:paraId="15A6FDB4" w14:textId="77777777" w:rsidR="0089174C" w:rsidRPr="007F1858"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7F1858">
        <w:rPr>
          <w:rFonts w:ascii="Arial" w:hAnsi="Arial" w:cs="Arial"/>
          <w:sz w:val="22"/>
          <w:szCs w:val="22"/>
        </w:rPr>
        <w:t>Przedłużenie terminu związania ofertą, o którym mowa w ust</w:t>
      </w:r>
      <w:r>
        <w:rPr>
          <w:rFonts w:ascii="Arial" w:hAnsi="Arial" w:cs="Arial"/>
          <w:sz w:val="22"/>
          <w:szCs w:val="22"/>
        </w:rPr>
        <w:t>. 1, wymaga złożenia przez Wyko</w:t>
      </w:r>
      <w:r w:rsidRPr="007F1858">
        <w:rPr>
          <w:rFonts w:ascii="Arial" w:hAnsi="Arial" w:cs="Arial"/>
          <w:sz w:val="22"/>
          <w:szCs w:val="22"/>
        </w:rPr>
        <w:t xml:space="preserve">nawcę pisemnego oświadczenia o wyrażeniu zgody na przedłużenie terminu związania ofertą. </w:t>
      </w:r>
    </w:p>
    <w:p w14:paraId="425FAF44" w14:textId="77777777" w:rsidR="0089174C" w:rsidRPr="007F1858" w:rsidRDefault="0089174C" w:rsidP="000D4A8B">
      <w:pPr>
        <w:pStyle w:val="Akapitzlist"/>
        <w:numPr>
          <w:ilvl w:val="0"/>
          <w:numId w:val="3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7F1858">
        <w:rPr>
          <w:rFonts w:ascii="Arial" w:hAnsi="Arial" w:cs="Arial"/>
          <w:sz w:val="22"/>
          <w:szCs w:val="22"/>
        </w:rPr>
        <w:t xml:space="preserve">W przypadku gdy </w:t>
      </w:r>
      <w:r>
        <w:rPr>
          <w:rFonts w:ascii="Arial" w:hAnsi="Arial" w:cs="Arial"/>
          <w:sz w:val="22"/>
          <w:szCs w:val="22"/>
        </w:rPr>
        <w:t>Z</w:t>
      </w:r>
      <w:r w:rsidRPr="007F1858">
        <w:rPr>
          <w:rFonts w:ascii="Arial" w:hAnsi="Arial" w:cs="Arial"/>
          <w:sz w:val="22"/>
          <w:szCs w:val="22"/>
        </w:rPr>
        <w:t xml:space="preserve">amawiający żąda wniesienia wadium, przedłużenie terminu związania ofertą, </w:t>
      </w:r>
      <w:r w:rsidR="00890CD1">
        <w:rPr>
          <w:rFonts w:ascii="Arial" w:hAnsi="Arial" w:cs="Arial"/>
          <w:sz w:val="22"/>
          <w:szCs w:val="22"/>
        </w:rPr>
        <w:br/>
      </w:r>
      <w:r w:rsidRPr="007F1858">
        <w:rPr>
          <w:rFonts w:ascii="Arial" w:hAnsi="Arial" w:cs="Arial"/>
          <w:sz w:val="22"/>
          <w:szCs w:val="22"/>
        </w:rPr>
        <w:t xml:space="preserve">o którym mowa w ust. </w:t>
      </w:r>
      <w:r>
        <w:rPr>
          <w:rFonts w:ascii="Arial" w:hAnsi="Arial" w:cs="Arial"/>
          <w:sz w:val="22"/>
          <w:szCs w:val="22"/>
        </w:rPr>
        <w:t>1</w:t>
      </w:r>
      <w:r w:rsidRPr="007F1858">
        <w:rPr>
          <w:rFonts w:ascii="Arial" w:hAnsi="Arial" w:cs="Arial"/>
          <w:sz w:val="22"/>
          <w:szCs w:val="22"/>
        </w:rPr>
        <w:t>,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266571D" w14:textId="77777777" w:rsidTr="00FD17F4">
        <w:trPr>
          <w:trHeight w:hRule="exact" w:val="510"/>
        </w:trPr>
        <w:tc>
          <w:tcPr>
            <w:tcW w:w="10485" w:type="dxa"/>
            <w:shd w:val="pct10" w:color="auto" w:fill="auto"/>
            <w:vAlign w:val="center"/>
          </w:tcPr>
          <w:p w14:paraId="6BD3AB7A"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w:t>
            </w:r>
            <w:r w:rsidRPr="00C10597">
              <w:rPr>
                <w:rFonts w:ascii="Arial" w:eastAsia="Times New Roman" w:hAnsi="Arial"/>
                <w:b/>
                <w:sz w:val="22"/>
                <w:szCs w:val="22"/>
              </w:rPr>
              <w:t>I. OPIS SPOSOBU PRZYGOTOWANIA OFERT</w:t>
            </w:r>
            <w:r>
              <w:rPr>
                <w:rFonts w:ascii="Arial" w:eastAsia="Times New Roman" w:hAnsi="Arial"/>
                <w:b/>
                <w:sz w:val="22"/>
                <w:szCs w:val="22"/>
              </w:rPr>
              <w:t>Y</w:t>
            </w:r>
          </w:p>
        </w:tc>
      </w:tr>
    </w:tbl>
    <w:p w14:paraId="3B62F1B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335395">
        <w:rPr>
          <w:rFonts w:ascii="Arial" w:hAnsi="Arial"/>
          <w:kern w:val="0"/>
          <w:sz w:val="22"/>
          <w:szCs w:val="22"/>
          <w:lang w:eastAsia="pl-PL"/>
        </w:rPr>
        <w:t xml:space="preserve">Wykonawca </w:t>
      </w:r>
      <w:r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5DE05B03"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 xml:space="preserve">Oferta musi być sporządzona pod rygorem nieważności w formie elektronicznej z kwalifikowanym </w:t>
      </w:r>
      <w:r w:rsidRPr="0094344E">
        <w:rPr>
          <w:rFonts w:ascii="Arial" w:hAnsi="Arial"/>
          <w:kern w:val="0"/>
          <w:sz w:val="22"/>
          <w:szCs w:val="22"/>
          <w:lang w:eastAsia="pl-PL"/>
        </w:rPr>
        <w:lastRenderedPageBreak/>
        <w:t>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03107841"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29E21A40"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6215CB6A"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79297AE5"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75C97C8"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46379F69"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5EEB4B1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3ADC52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C70F0F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3D8E302"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4289B52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37F80C9C"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42089C48"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5F60474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0B9C4A50"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05DBA3C7"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626AC0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24A3A014"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3440F6E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3B4DF63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w:t>
      </w:r>
      <w:r w:rsidRPr="0094344E">
        <w:rPr>
          <w:rFonts w:ascii="Arial" w:hAnsi="Arial"/>
          <w:kern w:val="0"/>
          <w:sz w:val="22"/>
          <w:szCs w:val="22"/>
          <w:lang w:eastAsia="pl-PL"/>
        </w:rPr>
        <w:lastRenderedPageBreak/>
        <w:t>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8EC133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3AB1B3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641250A"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C36D2B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0E3E8768" w14:textId="77777777" w:rsidR="004A4BFF" w:rsidRPr="00335395" w:rsidRDefault="004A4BFF" w:rsidP="00FF5EE3">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0FDD5AD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39F32E45"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4142D513"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3BF502BC"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4176AF0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C0E130B" w14:textId="77777777" w:rsidR="00274A77" w:rsidRDefault="004A4BFF" w:rsidP="00274A7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0B6CB679" w14:textId="77777777" w:rsidR="00274A77" w:rsidRPr="00274A77" w:rsidRDefault="00274A77"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eastAsia="SimSun" w:hAnsi="Arial"/>
          <w:kern w:val="0"/>
          <w:sz w:val="22"/>
          <w:szCs w:val="22"/>
          <w:lang w:eastAsia="pl-PL"/>
        </w:rPr>
      </w:pPr>
      <w:r w:rsidRPr="00274A77">
        <w:rPr>
          <w:rFonts w:ascii="Arial" w:eastAsia="CIDFont+F6" w:hAnsi="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 do SWZ</w:t>
      </w:r>
      <w:r w:rsidRPr="00274A77">
        <w:rPr>
          <w:rFonts w:ascii="Arial" w:eastAsia="CIDFont+F6" w:hAnsi="Arial"/>
          <w:b/>
          <w:bCs/>
          <w:color w:val="000000"/>
          <w:sz w:val="22"/>
          <w:szCs w:val="22"/>
          <w:lang w:eastAsia="pl-PL"/>
        </w:rPr>
        <w:t>;</w:t>
      </w:r>
    </w:p>
    <w:p w14:paraId="42CE605A" w14:textId="77777777" w:rsidR="00274A77" w:rsidRPr="00274A77" w:rsidRDefault="004A4BFF"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eastAsia="SimSun" w:hAnsi="Arial"/>
          <w:kern w:val="0"/>
          <w:sz w:val="22"/>
          <w:szCs w:val="22"/>
          <w:lang w:eastAsia="pl-PL"/>
        </w:rPr>
      </w:pPr>
      <w:r w:rsidRPr="00274A77">
        <w:rPr>
          <w:rFonts w:ascii="Arial" w:hAnsi="Arial"/>
          <w:kern w:val="0"/>
          <w:sz w:val="22"/>
          <w:szCs w:val="22"/>
          <w:lang w:eastAsia="pl-PL"/>
        </w:rPr>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2A15FCF8" w14:textId="77777777" w:rsidR="00274A77" w:rsidRPr="00274A77" w:rsidRDefault="004A4BFF"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eastAsia="SimSun" w:hAnsi="Arial"/>
          <w:kern w:val="0"/>
          <w:sz w:val="22"/>
          <w:szCs w:val="22"/>
          <w:lang w:eastAsia="pl-PL"/>
        </w:rPr>
      </w:pPr>
      <w:r w:rsidRPr="00274A77">
        <w:rPr>
          <w:rFonts w:ascii="Arial" w:hAnsi="Arial"/>
          <w:kern w:val="0"/>
          <w:sz w:val="22"/>
          <w:szCs w:val="22"/>
          <w:lang w:eastAsia="pl-PL"/>
        </w:rPr>
        <w:t>Formularz asortymentowo-cenowy – wg wzoru stanowiącego Załącznik nr 2 do SWZ.</w:t>
      </w:r>
    </w:p>
    <w:p w14:paraId="50357B9B" w14:textId="58B81BF9" w:rsidR="004A4BFF" w:rsidRPr="00274A77" w:rsidRDefault="004A4BFF"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eastAsia="SimSun" w:hAnsi="Arial"/>
          <w:kern w:val="0"/>
          <w:sz w:val="22"/>
          <w:szCs w:val="22"/>
          <w:lang w:eastAsia="pl-PL"/>
        </w:rPr>
      </w:pPr>
      <w:r w:rsidRPr="00274A77">
        <w:rPr>
          <w:rFonts w:ascii="Arial" w:hAnsi="Arial"/>
          <w:kern w:val="0"/>
          <w:sz w:val="22"/>
          <w:szCs w:val="22"/>
          <w:lang w:eastAsia="pl-PL"/>
        </w:rPr>
        <w:t>Oświadczenie, z którego wynika, które roboty budowlane/dostawy/usługi wykonają poszczególni</w:t>
      </w:r>
    </w:p>
    <w:p w14:paraId="3BD76FC1" w14:textId="77777777" w:rsidR="00274A77" w:rsidRDefault="004A4BFF" w:rsidP="00274A7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0C5161B9" w14:textId="553DB862" w:rsidR="004A4BFF" w:rsidRPr="00274A77" w:rsidRDefault="004A4BFF" w:rsidP="00274A77">
      <w:pPr>
        <w:pStyle w:val="Akapitzlist"/>
        <w:numPr>
          <w:ilvl w:val="0"/>
          <w:numId w:val="68"/>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274A77">
        <w:rPr>
          <w:rFonts w:ascii="Arial" w:hAnsi="Arial"/>
          <w:kern w:val="0"/>
          <w:sz w:val="22"/>
          <w:szCs w:val="22"/>
          <w:lang w:eastAsia="pl-PL"/>
        </w:rPr>
        <w:t xml:space="preserve">Przedmiotowe środki dowodowe: </w:t>
      </w:r>
    </w:p>
    <w:p w14:paraId="7C55D60D" w14:textId="77777777" w:rsidR="00274A77" w:rsidRDefault="00AE5BDC" w:rsidP="00274A77">
      <w:pPr>
        <w:autoSpaceDE w:val="0"/>
        <w:adjustRightInd w:val="0"/>
        <w:spacing w:line="276" w:lineRule="auto"/>
        <w:ind w:leftChars="100" w:left="240"/>
        <w:jc w:val="both"/>
        <w:rPr>
          <w:rFonts w:ascii="Arial" w:eastAsia="CIDFont+F6" w:hAnsi="Arial"/>
          <w:b/>
          <w:bCs/>
          <w:color w:val="000000"/>
          <w:sz w:val="22"/>
          <w:szCs w:val="22"/>
          <w:lang w:eastAsia="pl-PL"/>
        </w:rPr>
      </w:pPr>
      <w:r>
        <w:rPr>
          <w:rFonts w:ascii="Arial" w:hAnsi="Arial"/>
          <w:sz w:val="22"/>
          <w:szCs w:val="22"/>
        </w:rPr>
        <w:t xml:space="preserve">– </w:t>
      </w:r>
      <w:r w:rsidRPr="004A4BFF">
        <w:rPr>
          <w:rFonts w:ascii="Arial" w:hAnsi="Arial"/>
          <w:color w:val="000000"/>
          <w:sz w:val="22"/>
          <w:szCs w:val="22"/>
          <w:u w:val="single"/>
        </w:rPr>
        <w:t>Oświadczenie Wykonawcy</w:t>
      </w:r>
      <w:r w:rsidRPr="007905F0">
        <w:rPr>
          <w:rFonts w:ascii="Arial" w:hAnsi="Arial"/>
          <w:color w:val="000000"/>
          <w:sz w:val="22"/>
          <w:szCs w:val="22"/>
        </w:rPr>
        <w:t xml:space="preserve">, że zaoferowane w ofercie wyroby medyczne posiadają aktualne dokumenty potwierdzające dopuszczenie przedmiotu zamówienia do obrotu i używania zgodnie z ustawą </w:t>
      </w:r>
      <w:r w:rsidRPr="007905F0">
        <w:rPr>
          <w:rFonts w:ascii="Arial" w:hAnsi="Arial"/>
          <w:color w:val="000000"/>
          <w:sz w:val="22"/>
          <w:szCs w:val="22"/>
        </w:rPr>
        <w:lastRenderedPageBreak/>
        <w:t xml:space="preserve">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sz w:val="22"/>
          <w:szCs w:val="22"/>
          <w:lang w:eastAsia="pl-PL"/>
        </w:rPr>
        <w:t xml:space="preserve">dotyczy poz. objętych 8% stawką VAT) - </w:t>
      </w:r>
      <w:r w:rsidRPr="00AE5BDC">
        <w:rPr>
          <w:rFonts w:ascii="Arial" w:eastAsia="CIDFont+F6" w:hAnsi="Arial"/>
          <w:b/>
          <w:bCs/>
          <w:color w:val="000000"/>
          <w:sz w:val="22"/>
          <w:szCs w:val="22"/>
          <w:lang w:eastAsia="pl-PL"/>
        </w:rPr>
        <w:t>Wykonawca składa oświadczenie na własnym druku;</w:t>
      </w:r>
    </w:p>
    <w:p w14:paraId="18662FFD" w14:textId="70FEDC49" w:rsidR="004A4BFF" w:rsidRPr="00274A77" w:rsidRDefault="004A4BFF" w:rsidP="00274A77">
      <w:pPr>
        <w:pStyle w:val="Akapitzlist"/>
        <w:numPr>
          <w:ilvl w:val="0"/>
          <w:numId w:val="68"/>
        </w:numPr>
        <w:autoSpaceDE w:val="0"/>
        <w:adjustRightInd w:val="0"/>
        <w:spacing w:line="276" w:lineRule="auto"/>
        <w:jc w:val="both"/>
        <w:rPr>
          <w:rFonts w:ascii="Arial" w:eastAsia="CIDFont+F6" w:hAnsi="Arial"/>
          <w:b/>
          <w:bCs/>
          <w:color w:val="000000"/>
          <w:sz w:val="22"/>
          <w:szCs w:val="22"/>
          <w:lang w:eastAsia="pl-PL"/>
        </w:rPr>
      </w:pPr>
      <w:r w:rsidRPr="00274A77">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234BCE0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2E2CE46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0B43EE4F" w14:textId="77777777" w:rsidR="004A4BFF" w:rsidRPr="0094344E" w:rsidRDefault="004A4BFF" w:rsidP="004A4BF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57D7231" w14:textId="77777777" w:rsidTr="00FD17F4">
        <w:trPr>
          <w:trHeight w:hRule="exact" w:val="510"/>
        </w:trPr>
        <w:tc>
          <w:tcPr>
            <w:tcW w:w="10485" w:type="dxa"/>
            <w:shd w:val="pct10" w:color="auto" w:fill="auto"/>
            <w:vAlign w:val="center"/>
          </w:tcPr>
          <w:p w14:paraId="212437CD"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XII</w:t>
            </w:r>
            <w:r w:rsidRPr="00C10597">
              <w:rPr>
                <w:rFonts w:ascii="Arial" w:eastAsia="Times New Roman" w:hAnsi="Arial"/>
                <w:b/>
                <w:sz w:val="22"/>
                <w:szCs w:val="22"/>
              </w:rPr>
              <w:t>. TERMIN SKŁADANIA OFERT</w:t>
            </w:r>
          </w:p>
        </w:tc>
      </w:tr>
    </w:tbl>
    <w:p w14:paraId="3892768D" w14:textId="34B70351" w:rsidR="0089174C" w:rsidRPr="005B0CCD" w:rsidRDefault="0089174C" w:rsidP="0089174C">
      <w:pPr>
        <w:widowControl/>
        <w:tabs>
          <w:tab w:val="left" w:pos="420"/>
        </w:tabs>
        <w:suppressAutoHyphens w:val="0"/>
        <w:autoSpaceDN/>
        <w:spacing w:before="120" w:after="120" w:line="276" w:lineRule="auto"/>
        <w:jc w:val="both"/>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w:t>
      </w:r>
      <w:r w:rsidRPr="005B0CCD">
        <w:rPr>
          <w:rFonts w:ascii="Arial" w:eastAsia="Arial" w:hAnsi="Arial"/>
          <w:kern w:val="0"/>
          <w:sz w:val="22"/>
          <w:szCs w:val="20"/>
          <w:lang w:eastAsia="pl-PL" w:bidi="ar-SA"/>
        </w:rPr>
        <w:t xml:space="preserve">do dnia: </w:t>
      </w:r>
      <w:r w:rsidR="00093A3E" w:rsidRPr="00093A3E">
        <w:rPr>
          <w:rFonts w:ascii="Arial" w:eastAsia="Arial" w:hAnsi="Arial"/>
          <w:b/>
          <w:kern w:val="0"/>
          <w:sz w:val="22"/>
          <w:szCs w:val="20"/>
          <w:lang w:eastAsia="pl-PL" w:bidi="ar-SA"/>
        </w:rPr>
        <w:t>05.02.</w:t>
      </w:r>
      <w:r w:rsidR="00486938" w:rsidRPr="00093A3E">
        <w:rPr>
          <w:rFonts w:ascii="Arial" w:eastAsia="Arial" w:hAnsi="Arial"/>
          <w:b/>
          <w:kern w:val="0"/>
          <w:sz w:val="22"/>
          <w:szCs w:val="20"/>
          <w:lang w:eastAsia="pl-PL" w:bidi="ar-SA"/>
        </w:rPr>
        <w:t>202</w:t>
      </w:r>
      <w:r w:rsidR="00274A77" w:rsidRPr="00093A3E">
        <w:rPr>
          <w:rFonts w:ascii="Arial" w:eastAsia="Arial" w:hAnsi="Arial"/>
          <w:b/>
          <w:kern w:val="0"/>
          <w:sz w:val="22"/>
          <w:szCs w:val="20"/>
          <w:lang w:eastAsia="pl-PL" w:bidi="ar-SA"/>
        </w:rPr>
        <w:t>4</w:t>
      </w:r>
      <w:r w:rsidR="00270799" w:rsidRPr="00093A3E">
        <w:rPr>
          <w:rFonts w:ascii="Arial" w:eastAsia="Arial" w:hAnsi="Arial"/>
          <w:b/>
          <w:kern w:val="0"/>
          <w:sz w:val="22"/>
          <w:szCs w:val="20"/>
          <w:lang w:eastAsia="pl-PL" w:bidi="ar-SA"/>
        </w:rPr>
        <w:t xml:space="preserve"> </w:t>
      </w:r>
      <w:r w:rsidRPr="00093A3E">
        <w:rPr>
          <w:rFonts w:ascii="Arial" w:eastAsia="Arial" w:hAnsi="Arial"/>
          <w:b/>
          <w:kern w:val="0"/>
          <w:sz w:val="22"/>
          <w:szCs w:val="20"/>
          <w:lang w:eastAsia="pl-PL" w:bidi="ar-SA"/>
        </w:rPr>
        <w:t>r.</w:t>
      </w:r>
      <w:r w:rsidR="00981B01" w:rsidRPr="00093A3E">
        <w:rPr>
          <w:rFonts w:ascii="Arial" w:eastAsia="Arial" w:hAnsi="Arial"/>
          <w:b/>
          <w:kern w:val="0"/>
          <w:sz w:val="22"/>
          <w:szCs w:val="20"/>
          <w:lang w:eastAsia="pl-PL" w:bidi="ar-SA"/>
        </w:rPr>
        <w:t xml:space="preserve"> do godziny </w:t>
      </w:r>
      <w:r w:rsidR="004D425F" w:rsidRPr="00093A3E">
        <w:rPr>
          <w:rFonts w:ascii="Arial" w:eastAsia="Arial" w:hAnsi="Arial"/>
          <w:b/>
          <w:kern w:val="0"/>
          <w:sz w:val="22"/>
          <w:szCs w:val="20"/>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5B0CCD" w14:paraId="170E14C4" w14:textId="77777777" w:rsidTr="00FD17F4">
        <w:trPr>
          <w:trHeight w:hRule="exact" w:val="510"/>
        </w:trPr>
        <w:tc>
          <w:tcPr>
            <w:tcW w:w="10485" w:type="dxa"/>
            <w:shd w:val="pct10" w:color="auto" w:fill="auto"/>
            <w:vAlign w:val="center"/>
          </w:tcPr>
          <w:p w14:paraId="65DAD444" w14:textId="77777777" w:rsidR="0089174C" w:rsidRPr="005B0CCD" w:rsidRDefault="0089174C" w:rsidP="00FD17F4">
            <w:pPr>
              <w:spacing w:line="276" w:lineRule="auto"/>
              <w:rPr>
                <w:rFonts w:ascii="Arial" w:eastAsia="Times New Roman" w:hAnsi="Arial"/>
                <w:sz w:val="22"/>
                <w:szCs w:val="22"/>
              </w:rPr>
            </w:pPr>
            <w:r w:rsidRPr="005B0CCD">
              <w:rPr>
                <w:rFonts w:ascii="Arial" w:eastAsia="Times New Roman" w:hAnsi="Arial"/>
                <w:b/>
                <w:sz w:val="22"/>
                <w:szCs w:val="22"/>
              </w:rPr>
              <w:t>XIII. MIEJSCE I TERMIN OTWARCIA OFERT</w:t>
            </w:r>
          </w:p>
        </w:tc>
      </w:tr>
    </w:tbl>
    <w:p w14:paraId="123F5170" w14:textId="2DF6FFCE" w:rsidR="0089174C" w:rsidRPr="004D425F" w:rsidRDefault="0089174C" w:rsidP="004D425F">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5B0CCD">
        <w:rPr>
          <w:rFonts w:ascii="Arial" w:eastAsia="Arial" w:hAnsi="Arial"/>
          <w:sz w:val="22"/>
          <w:szCs w:val="20"/>
          <w:lang w:eastAsia="pl-PL"/>
        </w:rPr>
        <w:t xml:space="preserve">Otwarcie ofert odbędzie się </w:t>
      </w:r>
      <w:r w:rsidR="00F11306" w:rsidRPr="005B0CCD">
        <w:rPr>
          <w:rFonts w:ascii="Arial" w:eastAsia="Arial" w:hAnsi="Arial"/>
          <w:sz w:val="22"/>
          <w:szCs w:val="20"/>
          <w:lang w:eastAsia="pl-PL"/>
        </w:rPr>
        <w:t xml:space="preserve">niezwłocznie, ale </w:t>
      </w:r>
      <w:r w:rsidRPr="005B0CCD">
        <w:rPr>
          <w:rFonts w:ascii="Arial" w:eastAsia="Arial" w:hAnsi="Arial"/>
          <w:sz w:val="22"/>
          <w:szCs w:val="20"/>
          <w:lang w:eastAsia="pl-PL"/>
        </w:rPr>
        <w:t xml:space="preserve">najpóźniej w dniu </w:t>
      </w:r>
      <w:r w:rsidR="00093A3E" w:rsidRPr="00093A3E">
        <w:rPr>
          <w:rFonts w:ascii="Arial" w:eastAsia="Arial" w:hAnsi="Arial"/>
          <w:b/>
          <w:sz w:val="22"/>
          <w:szCs w:val="20"/>
          <w:lang w:eastAsia="pl-PL"/>
        </w:rPr>
        <w:t>05.02.</w:t>
      </w:r>
      <w:r w:rsidR="00486938" w:rsidRPr="00093A3E">
        <w:rPr>
          <w:rFonts w:ascii="Arial" w:eastAsia="Arial" w:hAnsi="Arial"/>
          <w:b/>
          <w:sz w:val="22"/>
          <w:szCs w:val="20"/>
          <w:lang w:eastAsia="pl-PL"/>
        </w:rPr>
        <w:t>202</w:t>
      </w:r>
      <w:r w:rsidR="001D08D9" w:rsidRPr="00093A3E">
        <w:rPr>
          <w:rFonts w:ascii="Arial" w:eastAsia="Arial" w:hAnsi="Arial"/>
          <w:b/>
          <w:sz w:val="22"/>
          <w:szCs w:val="20"/>
          <w:lang w:eastAsia="pl-PL"/>
        </w:rPr>
        <w:t>4</w:t>
      </w:r>
      <w:r w:rsidR="00981B01" w:rsidRPr="00093A3E">
        <w:rPr>
          <w:rFonts w:ascii="Arial" w:eastAsia="Arial" w:hAnsi="Arial"/>
          <w:b/>
          <w:sz w:val="22"/>
          <w:szCs w:val="20"/>
          <w:lang w:eastAsia="pl-PL"/>
        </w:rPr>
        <w:t xml:space="preserve"> </w:t>
      </w:r>
      <w:r w:rsidRPr="00093A3E">
        <w:rPr>
          <w:rFonts w:ascii="Arial" w:eastAsia="Arial" w:hAnsi="Arial"/>
          <w:b/>
          <w:sz w:val="22"/>
          <w:szCs w:val="20"/>
          <w:lang w:eastAsia="pl-PL"/>
        </w:rPr>
        <w:t>r.</w:t>
      </w:r>
      <w:r w:rsidR="00981B01" w:rsidRPr="00093A3E">
        <w:rPr>
          <w:rFonts w:ascii="Arial" w:eastAsia="Arial" w:hAnsi="Arial"/>
          <w:b/>
          <w:sz w:val="22"/>
          <w:szCs w:val="20"/>
          <w:lang w:eastAsia="pl-PL"/>
        </w:rPr>
        <w:t xml:space="preserve"> godz. </w:t>
      </w:r>
      <w:r w:rsidR="004D425F" w:rsidRPr="00093A3E">
        <w:rPr>
          <w:rFonts w:ascii="Arial" w:eastAsia="Arial" w:hAnsi="Arial"/>
          <w:b/>
          <w:sz w:val="22"/>
          <w:szCs w:val="20"/>
          <w:lang w:eastAsia="pl-PL"/>
        </w:rPr>
        <w:t>09:</w:t>
      </w:r>
      <w:r w:rsidR="001D08D9" w:rsidRPr="00093A3E">
        <w:rPr>
          <w:rFonts w:ascii="Arial" w:eastAsia="Arial" w:hAnsi="Arial"/>
          <w:b/>
          <w:sz w:val="22"/>
          <w:szCs w:val="20"/>
          <w:lang w:eastAsia="pl-PL"/>
        </w:rPr>
        <w:t>30</w:t>
      </w:r>
      <w:r w:rsidR="004D425F">
        <w:rPr>
          <w:rFonts w:ascii="Arial" w:eastAsia="Arial" w:hAnsi="Arial"/>
          <w:b/>
          <w:sz w:val="22"/>
          <w:szCs w:val="20"/>
          <w:lang w:eastAsia="pl-PL"/>
        </w:rPr>
        <w:t xml:space="preserve"> </w:t>
      </w:r>
      <w:r w:rsidR="00D76B77" w:rsidRPr="004D425F">
        <w:rPr>
          <w:rFonts w:ascii="Arial" w:eastAsia="Arial" w:hAnsi="Arial"/>
          <w:kern w:val="0"/>
          <w:sz w:val="22"/>
          <w:szCs w:val="22"/>
          <w:lang w:eastAsia="pl-PL"/>
        </w:rPr>
        <w:t>przez odszyfrowanie wczytanych ofert na platformie zakupowej.</w:t>
      </w:r>
    </w:p>
    <w:p w14:paraId="2223EBF0"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nie przewiduje publicznej sesji otwarcia ofert.</w:t>
      </w:r>
    </w:p>
    <w:p w14:paraId="571F1D25"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5FADEECE"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niezwłocznie po otwarciu ofert, udostępnia na stronie internetowej prowadzonego postępowania informacje o:</w:t>
      </w:r>
    </w:p>
    <w:p w14:paraId="2EAF30ED" w14:textId="77777777" w:rsidR="0089174C" w:rsidRDefault="0089174C" w:rsidP="000D4A8B">
      <w:pPr>
        <w:pStyle w:val="Akapitzlist"/>
        <w:numPr>
          <w:ilvl w:val="0"/>
          <w:numId w:val="37"/>
        </w:numPr>
        <w:suppressAutoHyphens w:val="0"/>
        <w:autoSpaceDE w:val="0"/>
        <w:adjustRightInd w:val="0"/>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nazwach albo imionach i nazwiskach oraz siedzibach lub miejscach prowadzonej działalności </w:t>
      </w:r>
      <w:r>
        <w:rPr>
          <w:rFonts w:ascii="Arial" w:eastAsia="CIDFont+F6" w:hAnsi="Arial"/>
          <w:sz w:val="22"/>
          <w:szCs w:val="22"/>
          <w:lang w:eastAsia="pl-PL"/>
        </w:rPr>
        <w:br/>
      </w:r>
      <w:r w:rsidRPr="00AD2DB2">
        <w:rPr>
          <w:rFonts w:ascii="Arial" w:eastAsia="CIDFont+F6" w:hAnsi="Arial"/>
          <w:sz w:val="22"/>
          <w:szCs w:val="22"/>
          <w:lang w:eastAsia="pl-PL"/>
        </w:rPr>
        <w:t>gospodarczej albo miejscach zamieszkania wykonawców, których oferty zostały otwarte;</w:t>
      </w:r>
    </w:p>
    <w:p w14:paraId="11F4B0A5" w14:textId="77777777" w:rsidR="0089174C" w:rsidRPr="00AD2DB2" w:rsidRDefault="0089174C" w:rsidP="000D4A8B">
      <w:pPr>
        <w:pStyle w:val="Akapitzlist"/>
        <w:numPr>
          <w:ilvl w:val="0"/>
          <w:numId w:val="37"/>
        </w:numPr>
        <w:suppressAutoHyphens w:val="0"/>
        <w:autoSpaceDE w:val="0"/>
        <w:adjustRightInd w:val="0"/>
        <w:jc w:val="both"/>
        <w:textAlignment w:val="auto"/>
        <w:rPr>
          <w:rFonts w:ascii="Arial" w:eastAsia="CIDFont+F6" w:hAnsi="Arial"/>
          <w:sz w:val="22"/>
          <w:szCs w:val="22"/>
          <w:lang w:eastAsia="pl-PL"/>
        </w:rPr>
      </w:pPr>
      <w:r w:rsidRPr="00AD2DB2">
        <w:rPr>
          <w:rFonts w:ascii="Arial" w:eastAsia="CIDFont+F6" w:hAnsi="Arial"/>
          <w:sz w:val="22"/>
          <w:szCs w:val="22"/>
          <w:lang w:eastAsia="pl-PL"/>
        </w:rPr>
        <w:t>cenach zawartych w ofertach.</w:t>
      </w:r>
    </w:p>
    <w:p w14:paraId="7329546C" w14:textId="77777777" w:rsidR="0089174C" w:rsidRDefault="0089174C" w:rsidP="000D4A8B">
      <w:pPr>
        <w:pStyle w:val="Akapitzlist"/>
        <w:numPr>
          <w:ilvl w:val="0"/>
          <w:numId w:val="38"/>
        </w:numPr>
        <w:suppressAutoHyphens w:val="0"/>
        <w:autoSpaceDE w:val="0"/>
        <w:adjustRightInd w:val="0"/>
        <w:ind w:left="426" w:hanging="426"/>
        <w:jc w:val="both"/>
        <w:textAlignment w:val="auto"/>
        <w:rPr>
          <w:rFonts w:ascii="Arial" w:eastAsia="CIDFont+F6" w:hAnsi="Arial"/>
          <w:sz w:val="22"/>
          <w:szCs w:val="22"/>
          <w:lang w:eastAsia="pl-PL"/>
        </w:rPr>
      </w:pPr>
      <w:r w:rsidRPr="00AD2DB2">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1398B311" w14:textId="77777777" w:rsidR="0089174C" w:rsidRPr="00AD2DB2" w:rsidRDefault="0089174C" w:rsidP="000D4A8B">
      <w:pPr>
        <w:pStyle w:val="Akapitzlist"/>
        <w:numPr>
          <w:ilvl w:val="0"/>
          <w:numId w:val="38"/>
        </w:numPr>
        <w:suppressAutoHyphens w:val="0"/>
        <w:autoSpaceDE w:val="0"/>
        <w:adjustRightInd w:val="0"/>
        <w:ind w:left="426" w:hanging="426"/>
        <w:jc w:val="both"/>
        <w:textAlignment w:val="auto"/>
        <w:rPr>
          <w:rFonts w:ascii="Arial" w:eastAsia="CIDFont+F6" w:hAnsi="Arial"/>
          <w:sz w:val="22"/>
          <w:szCs w:val="22"/>
          <w:lang w:eastAsia="pl-PL"/>
        </w:rPr>
      </w:pPr>
      <w:r w:rsidRPr="00AD2DB2">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E68CE19" w14:textId="77777777" w:rsidTr="00FD17F4">
        <w:trPr>
          <w:trHeight w:hRule="exact" w:val="510"/>
        </w:trPr>
        <w:tc>
          <w:tcPr>
            <w:tcW w:w="10485" w:type="dxa"/>
            <w:shd w:val="pct10" w:color="auto" w:fill="auto"/>
            <w:vAlign w:val="center"/>
          </w:tcPr>
          <w:p w14:paraId="641A4227"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XIV</w:t>
            </w:r>
            <w:r w:rsidRPr="00C10597">
              <w:rPr>
                <w:rFonts w:ascii="Arial" w:eastAsia="Times New Roman" w:hAnsi="Arial"/>
                <w:b/>
                <w:sz w:val="22"/>
                <w:szCs w:val="22"/>
              </w:rPr>
              <w:t>. OPIS SPOSOBU OBLICZANIA CENY</w:t>
            </w:r>
          </w:p>
        </w:tc>
      </w:tr>
    </w:tbl>
    <w:p w14:paraId="75B77F8D" w14:textId="77777777" w:rsidR="0089174C" w:rsidRDefault="0089174C" w:rsidP="000D4A8B">
      <w:pPr>
        <w:pStyle w:val="Akapitzlist"/>
        <w:numPr>
          <w:ilvl w:val="0"/>
          <w:numId w:val="39"/>
        </w:numPr>
        <w:suppressAutoHyphens w:val="0"/>
        <w:autoSpaceDN/>
        <w:spacing w:before="120" w:line="276" w:lineRule="auto"/>
        <w:ind w:left="425" w:hanging="425"/>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Pod pojęciem ceny Zamawiający rozumie cenę w rozumieniu art. 3 ust. 1 pkt 1 i ust. 2 ustawy z dnia </w:t>
      </w:r>
      <w:r w:rsidR="00E1498F">
        <w:rPr>
          <w:rFonts w:ascii="Arial" w:eastAsia="Arial" w:hAnsi="Arial"/>
          <w:sz w:val="22"/>
          <w:szCs w:val="20"/>
          <w:lang w:eastAsia="pl-PL"/>
        </w:rPr>
        <w:br/>
      </w:r>
      <w:r w:rsidRPr="00AD2DB2">
        <w:rPr>
          <w:rFonts w:ascii="Arial" w:eastAsia="Arial" w:hAnsi="Arial"/>
          <w:sz w:val="22"/>
          <w:szCs w:val="20"/>
          <w:lang w:eastAsia="pl-PL"/>
        </w:rPr>
        <w:t>9 maja 2014 r. o informowaniu o cenach towarów i usług (tj. Dz. U. z 2019 r. poz. 178).</w:t>
      </w:r>
    </w:p>
    <w:p w14:paraId="1BA548B3"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Cena winna obejmować wszystkie koszty i składniki związane z wykonaniem zamówienia </w:t>
      </w:r>
      <w:r w:rsidR="00E1498F">
        <w:rPr>
          <w:rFonts w:ascii="Arial" w:eastAsia="Arial" w:hAnsi="Arial"/>
          <w:sz w:val="22"/>
          <w:szCs w:val="20"/>
          <w:lang w:eastAsia="pl-PL"/>
        </w:rPr>
        <w:br/>
      </w:r>
      <w:r w:rsidRPr="00AD2DB2">
        <w:rPr>
          <w:rFonts w:ascii="Arial" w:eastAsia="Arial" w:hAnsi="Arial"/>
          <w:sz w:val="22"/>
          <w:szCs w:val="20"/>
          <w:lang w:eastAsia="pl-PL"/>
        </w:rPr>
        <w:t>i uwzględniać cały zakres przedmiotu zamówienia.</w:t>
      </w:r>
    </w:p>
    <w:p w14:paraId="2EE2B3E6"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Cenę należy wyliczyć zgodnie z załącznikiem </w:t>
      </w:r>
      <w:r w:rsidRPr="00B95585">
        <w:rPr>
          <w:rFonts w:ascii="Arial" w:eastAsia="Arial" w:hAnsi="Arial"/>
          <w:sz w:val="22"/>
          <w:szCs w:val="20"/>
          <w:lang w:eastAsia="pl-PL"/>
        </w:rPr>
        <w:t>nr 2</w:t>
      </w:r>
      <w:r w:rsidRPr="00AD2DB2">
        <w:rPr>
          <w:rFonts w:ascii="Arial" w:eastAsia="Arial" w:hAnsi="Arial"/>
          <w:sz w:val="22"/>
          <w:szCs w:val="20"/>
          <w:lang w:eastAsia="pl-PL"/>
        </w:rPr>
        <w:t xml:space="preserve"> do SWZ – Formularz asortymentowo-cenowy.</w:t>
      </w:r>
    </w:p>
    <w:p w14:paraId="4A1C5339"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Wszystkie wartości określone w formularzu asortymentowo cenowym i ofertowym muszą być liczone </w:t>
      </w:r>
      <w:r w:rsidR="00E1498F">
        <w:rPr>
          <w:rFonts w:ascii="Arial" w:eastAsia="Arial" w:hAnsi="Arial"/>
          <w:sz w:val="22"/>
          <w:szCs w:val="20"/>
          <w:lang w:eastAsia="pl-PL"/>
        </w:rPr>
        <w:br/>
      </w:r>
      <w:r w:rsidRPr="00AD2DB2">
        <w:rPr>
          <w:rFonts w:ascii="Arial" w:eastAsia="Arial" w:hAnsi="Arial"/>
          <w:sz w:val="22"/>
          <w:szCs w:val="20"/>
          <w:lang w:eastAsia="pl-PL"/>
        </w:rPr>
        <w:t>z dokładnością do dwóch miejsc po przecinku oraz winny być różne od 0.</w:t>
      </w:r>
    </w:p>
    <w:p w14:paraId="3BB1954A" w14:textId="77777777" w:rsidR="0089174C" w:rsidRPr="00AD2DB2"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CIDFont+F6" w:hAnsi="Arial"/>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AD2DB2">
        <w:rPr>
          <w:rFonts w:ascii="Arial" w:eastAsia="CIDFont+F6" w:hAnsi="Arial"/>
          <w:sz w:val="22"/>
          <w:szCs w:val="22"/>
          <w:lang w:eastAsia="pl-PL"/>
        </w:rPr>
        <w:t>późn</w:t>
      </w:r>
      <w:proofErr w:type="spellEnd"/>
      <w:r w:rsidRPr="00AD2DB2">
        <w:rPr>
          <w:rFonts w:ascii="Arial" w:eastAsia="CIDFont+F6" w:hAnsi="Arial"/>
          <w:sz w:val="22"/>
          <w:szCs w:val="22"/>
          <w:lang w:eastAsia="pl-PL"/>
        </w:rPr>
        <w:t xml:space="preserve">. zm.) dla celów stosowania kryterium ceny, Zamawiający dolicza do przedstawionej </w:t>
      </w:r>
      <w:r w:rsidR="00E1498F">
        <w:rPr>
          <w:rFonts w:ascii="Arial" w:eastAsia="CIDFont+F6" w:hAnsi="Arial"/>
          <w:sz w:val="22"/>
          <w:szCs w:val="22"/>
          <w:lang w:eastAsia="pl-PL"/>
        </w:rPr>
        <w:br/>
      </w:r>
      <w:r w:rsidRPr="00AD2DB2">
        <w:rPr>
          <w:rFonts w:ascii="Arial" w:eastAsia="CIDFont+F6" w:hAnsi="Arial"/>
          <w:sz w:val="22"/>
          <w:szCs w:val="22"/>
          <w:lang w:eastAsia="pl-PL"/>
        </w:rPr>
        <w:t xml:space="preserve">w tej ofercie ceny kwotę podatku od towarów i usług, który miałby obowiązek rozliczyć. W ofercie, </w:t>
      </w:r>
      <w:r w:rsidR="00E1498F">
        <w:rPr>
          <w:rFonts w:ascii="Arial" w:eastAsia="CIDFont+F6" w:hAnsi="Arial"/>
          <w:sz w:val="22"/>
          <w:szCs w:val="22"/>
          <w:lang w:eastAsia="pl-PL"/>
        </w:rPr>
        <w:br/>
      </w:r>
      <w:r w:rsidRPr="00AD2DB2">
        <w:rPr>
          <w:rFonts w:ascii="Arial" w:eastAsia="CIDFont+F6" w:hAnsi="Arial"/>
          <w:sz w:val="22"/>
          <w:szCs w:val="22"/>
          <w:lang w:eastAsia="pl-PL"/>
        </w:rPr>
        <w:t xml:space="preserve">o której mowa w art. 225 ust. 1 ustawy </w:t>
      </w:r>
      <w:proofErr w:type="spellStart"/>
      <w:r w:rsidRPr="00AD2DB2">
        <w:rPr>
          <w:rFonts w:ascii="Arial" w:eastAsia="CIDFont+F6" w:hAnsi="Arial"/>
          <w:sz w:val="22"/>
          <w:szCs w:val="22"/>
          <w:lang w:eastAsia="pl-PL"/>
        </w:rPr>
        <w:t>Pzp</w:t>
      </w:r>
      <w:proofErr w:type="spellEnd"/>
      <w:r w:rsidRPr="00AD2DB2">
        <w:rPr>
          <w:rFonts w:ascii="Arial" w:eastAsia="CIDFont+F6" w:hAnsi="Arial"/>
          <w:sz w:val="22"/>
          <w:szCs w:val="22"/>
          <w:lang w:eastAsia="pl-PL"/>
        </w:rPr>
        <w:t>, Wykonawca ma obowiązek:</w:t>
      </w:r>
    </w:p>
    <w:p w14:paraId="26B8FAB9"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poinformowania zamawiającego, że wybór jego oferty będzie prowadził do powstania </w:t>
      </w:r>
      <w:r w:rsidR="00E1498F">
        <w:rPr>
          <w:rFonts w:ascii="Arial" w:eastAsia="CIDFont+F6" w:hAnsi="Arial"/>
          <w:sz w:val="22"/>
          <w:szCs w:val="22"/>
          <w:lang w:eastAsia="pl-PL"/>
        </w:rPr>
        <w:br/>
      </w:r>
      <w:r w:rsidRPr="00AD2DB2">
        <w:rPr>
          <w:rFonts w:ascii="Arial" w:eastAsia="CIDFont+F6" w:hAnsi="Arial"/>
          <w:sz w:val="22"/>
          <w:szCs w:val="22"/>
          <w:lang w:eastAsia="pl-PL"/>
        </w:rPr>
        <w:t>u zamawiającego</w:t>
      </w:r>
      <w:r>
        <w:rPr>
          <w:rFonts w:ascii="Arial" w:eastAsia="CIDFont+F6" w:hAnsi="Arial"/>
          <w:sz w:val="22"/>
          <w:szCs w:val="22"/>
          <w:lang w:eastAsia="pl-PL"/>
        </w:rPr>
        <w:t xml:space="preserve"> </w:t>
      </w:r>
      <w:r w:rsidRPr="00AD2DB2">
        <w:rPr>
          <w:rFonts w:ascii="Arial" w:eastAsia="CIDFont+F6" w:hAnsi="Arial"/>
          <w:sz w:val="22"/>
          <w:szCs w:val="22"/>
          <w:lang w:eastAsia="pl-PL"/>
        </w:rPr>
        <w:t>obowiązku podatkowego;</w:t>
      </w:r>
    </w:p>
    <w:p w14:paraId="21773F96"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lastRenderedPageBreak/>
        <w:t>wskazania nazwy (rodzaju) towaru lub usługi, których dostawa lub świadczenie będą prowadziły do powstania obowiązku podatkowego;</w:t>
      </w:r>
    </w:p>
    <w:p w14:paraId="76CF0FB1"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wartości towaru lub usługi objętego obowiązkiem podatkowym zamawiającego, bez kwoty podatku;</w:t>
      </w:r>
    </w:p>
    <w:p w14:paraId="0099EDF8" w14:textId="77777777" w:rsidR="0089174C" w:rsidRPr="00AD2DB2"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stawki podatku od towarów i usług, która zgodnie z wiedzą wykonawcy, będzie miała zastosowanie.</w:t>
      </w:r>
    </w:p>
    <w:p w14:paraId="2C4AEF87" w14:textId="77777777" w:rsidR="0089174C"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Jeżeli zaoferowana cena lub koszt, lub ich istotne części składowe, wydają się rażąco niskie </w:t>
      </w:r>
      <w:r w:rsidR="00E1498F">
        <w:rPr>
          <w:rFonts w:ascii="Arial" w:eastAsia="ArialMT-Identity-H" w:hAnsi="Arial"/>
          <w:sz w:val="22"/>
          <w:szCs w:val="22"/>
          <w:lang w:eastAsia="pl-PL"/>
        </w:rPr>
        <w:br/>
      </w:r>
      <w:r w:rsidRPr="00AD2DB2">
        <w:rPr>
          <w:rFonts w:ascii="Arial" w:eastAsia="ArialMT-Identity-H" w:hAnsi="Arial"/>
          <w:sz w:val="22"/>
          <w:szCs w:val="22"/>
          <w:lang w:eastAsia="pl-PL"/>
        </w:rPr>
        <w:t>w stosunku</w:t>
      </w:r>
      <w:r>
        <w:rPr>
          <w:rFonts w:ascii="Arial" w:eastAsia="ArialMT-Identity-H" w:hAnsi="Arial"/>
          <w:sz w:val="22"/>
          <w:szCs w:val="22"/>
          <w:lang w:eastAsia="pl-PL"/>
        </w:rPr>
        <w:t xml:space="preserve"> </w:t>
      </w:r>
      <w:r w:rsidRPr="00AD2DB2">
        <w:rPr>
          <w:rFonts w:ascii="Arial" w:eastAsia="ArialMT-Identity-H" w:hAnsi="Arial"/>
          <w:sz w:val="22"/>
          <w:szCs w:val="22"/>
          <w:lang w:eastAsia="pl-PL"/>
        </w:rPr>
        <w:t>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1D3DCDE" w14:textId="77777777" w:rsidR="0089174C" w:rsidRPr="00AD2DB2"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W przypadku gdy cena całkowita oferty złożonej w terminie jest niższa o co najmniej 30% od:</w:t>
      </w:r>
    </w:p>
    <w:p w14:paraId="47CD1949" w14:textId="77777777" w:rsidR="0089174C"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ustalonej przed </w:t>
      </w:r>
      <w:r>
        <w:rPr>
          <w:rFonts w:ascii="Arial" w:eastAsia="ArialMT-Identity-H" w:hAnsi="Arial"/>
          <w:sz w:val="22"/>
          <w:szCs w:val="22"/>
          <w:lang w:eastAsia="pl-PL"/>
        </w:rPr>
        <w:br/>
      </w:r>
      <w:r w:rsidRPr="00AD2DB2">
        <w:rPr>
          <w:rFonts w:ascii="Arial" w:eastAsia="ArialMT-Identity-H" w:hAnsi="Arial"/>
          <w:sz w:val="22"/>
          <w:szCs w:val="22"/>
          <w:lang w:eastAsia="pl-PL"/>
        </w:rPr>
        <w:t xml:space="preserve">wszczęciem postępowania lub średniej arytmetycznej cen wszystkich złożonych ofert niepodlegających odrzuceniu na podstawie art. 226 ust. 1 pkt 1, 5 i 10, zamawiający zwraca się </w:t>
      </w:r>
      <w:r w:rsidR="00E1498F">
        <w:rPr>
          <w:rFonts w:ascii="Arial" w:eastAsia="ArialMT-Identity-H" w:hAnsi="Arial"/>
          <w:sz w:val="22"/>
          <w:szCs w:val="22"/>
          <w:lang w:eastAsia="pl-PL"/>
        </w:rPr>
        <w:br/>
      </w:r>
      <w:r w:rsidRPr="00AD2DB2">
        <w:rPr>
          <w:rFonts w:ascii="Arial" w:eastAsia="ArialMT-Identity-H" w:hAnsi="Arial"/>
          <w:sz w:val="22"/>
          <w:szCs w:val="22"/>
          <w:lang w:eastAsia="pl-PL"/>
        </w:rPr>
        <w:t>o udzielenie wyjaśnień, o których mowa w ust. 1, chyba że rozbieżność wynika z okoliczności oczywistych, które nie wymagają wyjaśnienia;</w:t>
      </w:r>
    </w:p>
    <w:p w14:paraId="224FE594" w14:textId="77777777" w:rsidR="0089174C" w:rsidRPr="00AD2DB2"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zaktualizowanej </w:t>
      </w:r>
      <w:r w:rsidR="00E1498F">
        <w:rPr>
          <w:rFonts w:ascii="Arial" w:eastAsia="ArialMT-Identity-H" w:hAnsi="Arial"/>
          <w:sz w:val="22"/>
          <w:szCs w:val="22"/>
          <w:lang w:eastAsia="pl-PL"/>
        </w:rPr>
        <w:br/>
      </w:r>
      <w:r w:rsidRPr="00AD2DB2">
        <w:rPr>
          <w:rFonts w:ascii="Arial" w:eastAsia="ArialMT-Identity-H" w:hAnsi="Arial"/>
          <w:sz w:val="22"/>
          <w:szCs w:val="22"/>
          <w:lang w:eastAsia="pl-PL"/>
        </w:rPr>
        <w:t>z uwzględnieniem okoliczności, które nastąpiły po wszczęciu postępowania, w szczególności istotnej zmiany cen rynkowych, zamawiający może zwrócić się o udzielenie wyjaśnień, o których mowa w ust. 1.</w:t>
      </w:r>
    </w:p>
    <w:p w14:paraId="6E27335B" w14:textId="77777777" w:rsidR="0089174C" w:rsidRPr="00AD2DB2" w:rsidRDefault="0089174C" w:rsidP="000D4A8B">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AD2DB2">
        <w:rPr>
          <w:rFonts w:ascii="Arial" w:eastAsia="ArialMT-Identity-H" w:hAnsi="Arial"/>
          <w:sz w:val="22"/>
          <w:szCs w:val="22"/>
          <w:lang w:eastAsia="pl-PL"/>
        </w:rPr>
        <w:t>Wyjaśnienia, o których mowa w ust. 1, mogą dotyczyć w szczególności:</w:t>
      </w:r>
    </w:p>
    <w:p w14:paraId="70EA2D08" w14:textId="77777777" w:rsidR="0089174C" w:rsidRDefault="0089174C" w:rsidP="000D4A8B">
      <w:pPr>
        <w:pStyle w:val="Akapitzlist"/>
        <w:numPr>
          <w:ilvl w:val="0"/>
          <w:numId w:val="43"/>
        </w:numPr>
        <w:suppressAutoHyphens w:val="0"/>
        <w:autoSpaceDE w:val="0"/>
        <w:adjustRightInd w:val="0"/>
        <w:spacing w:line="276" w:lineRule="auto"/>
        <w:textAlignment w:val="auto"/>
        <w:rPr>
          <w:rFonts w:ascii="Arial" w:eastAsia="ArialMT-Identity-H" w:hAnsi="Arial"/>
          <w:sz w:val="22"/>
          <w:szCs w:val="22"/>
          <w:lang w:eastAsia="pl-PL"/>
        </w:rPr>
      </w:pPr>
      <w:r w:rsidRPr="00DA6A4C">
        <w:rPr>
          <w:rFonts w:ascii="Arial" w:eastAsia="ArialMT-Identity-H" w:hAnsi="Arial"/>
          <w:sz w:val="22"/>
          <w:szCs w:val="22"/>
          <w:lang w:eastAsia="pl-PL"/>
        </w:rPr>
        <w:t>zarządzania procesem produkcji, świadczonych usług lub metody budowy;</w:t>
      </w:r>
    </w:p>
    <w:p w14:paraId="62CE793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wybranych rozwiązań technicznych, wyjątkowo korzystnych warunków dostaw, usług albo związanych z realizacją robót budowlanych;</w:t>
      </w:r>
    </w:p>
    <w:p w14:paraId="260D8083"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oryginalności dostaw, usług lub robót budowlanych oferowanych przez wykonawcę;</w:t>
      </w:r>
    </w:p>
    <w:p w14:paraId="6F07DE47"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1BE74EF1"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prawem w rozumieniu przepisów o postępowaniu w sprawach dotyczących pomocy publicznej;</w:t>
      </w:r>
    </w:p>
    <w:p w14:paraId="13CC44D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 xml:space="preserve">zgodności z przepisami z zakresu prawa pracy i zabezpieczenia społecznego, obowiązującymi </w:t>
      </w:r>
      <w:r w:rsidR="00E1498F">
        <w:rPr>
          <w:rFonts w:ascii="Arial" w:eastAsia="ArialMT-Identity-H" w:hAnsi="Arial"/>
          <w:sz w:val="22"/>
          <w:szCs w:val="22"/>
          <w:lang w:eastAsia="pl-PL"/>
        </w:rPr>
        <w:br/>
      </w:r>
      <w:r w:rsidRPr="00DA6A4C">
        <w:rPr>
          <w:rFonts w:ascii="Arial" w:eastAsia="ArialMT-Identity-H" w:hAnsi="Arial"/>
          <w:sz w:val="22"/>
          <w:szCs w:val="22"/>
          <w:lang w:eastAsia="pl-PL"/>
        </w:rPr>
        <w:t>w miejscu, w którym realizowane jest zamówienie;</w:t>
      </w:r>
    </w:p>
    <w:p w14:paraId="1E7A15BF"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z zakresu ochrony środowiska;</w:t>
      </w:r>
    </w:p>
    <w:p w14:paraId="4CA0FCDA" w14:textId="77777777" w:rsidR="0089174C" w:rsidRPr="00DA6A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wypełniania obowiązków związanych z powierzeniem wykonania części zamówienia podwykonawcy.</w:t>
      </w:r>
    </w:p>
    <w:p w14:paraId="57112770" w14:textId="77777777" w:rsidR="0089174C" w:rsidRDefault="0089174C" w:rsidP="000D4A8B">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DA6A4C">
        <w:rPr>
          <w:rFonts w:ascii="Arial" w:eastAsia="ArialMT-Identity-H" w:hAnsi="Arial"/>
          <w:sz w:val="22"/>
          <w:szCs w:val="22"/>
          <w:lang w:eastAsia="pl-PL"/>
        </w:rPr>
        <w:t>Obowiązek wykazania, że oferta nie zawiera rażąco niskiej ceny lub kosztu spoczywa na wykonawcy.</w:t>
      </w:r>
    </w:p>
    <w:p w14:paraId="4822D146" w14:textId="77777777" w:rsidR="0089174C" w:rsidRDefault="0089174C" w:rsidP="000D4A8B">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9A26C8F" w14:textId="273C1BA6" w:rsidR="000E64EA" w:rsidRPr="00D76B77" w:rsidRDefault="0089174C" w:rsidP="00D76B77">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CIDFont+F6" w:hAnsi="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4E996173" w14:textId="77777777" w:rsidTr="00FD17F4">
        <w:trPr>
          <w:trHeight w:hRule="exact" w:val="1113"/>
        </w:trPr>
        <w:tc>
          <w:tcPr>
            <w:tcW w:w="10485" w:type="dxa"/>
            <w:shd w:val="pct10" w:color="auto" w:fill="auto"/>
            <w:vAlign w:val="center"/>
          </w:tcPr>
          <w:p w14:paraId="2F5E4568" w14:textId="77777777" w:rsidR="0089174C" w:rsidRPr="00C10597" w:rsidRDefault="0089174C" w:rsidP="00FD17F4">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6D3C5B3B" w14:textId="77777777" w:rsidR="0089174C" w:rsidRPr="00602D83" w:rsidRDefault="0089174C" w:rsidP="00F11306">
      <w:pPr>
        <w:widowControl/>
        <w:numPr>
          <w:ilvl w:val="0"/>
          <w:numId w:val="26"/>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59264" behindDoc="1" locked="0" layoutInCell="1" allowOverlap="1" wp14:anchorId="1A8EF05D" wp14:editId="78A7E3BE">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5ED51"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 xml:space="preserve">Przy wyborze oferty Zamawiający będzie kierował się </w:t>
      </w:r>
      <w:r w:rsidR="00FF2E5D">
        <w:rPr>
          <w:rFonts w:ascii="Arial" w:eastAsia="Arial" w:hAnsi="Arial"/>
          <w:kern w:val="0"/>
          <w:sz w:val="22"/>
          <w:szCs w:val="20"/>
          <w:lang w:eastAsia="pl-PL" w:bidi="ar-SA"/>
        </w:rPr>
        <w:t>kryterium:</w:t>
      </w:r>
    </w:p>
    <w:p w14:paraId="3F84DA33" w14:textId="6294D626" w:rsidR="009808A6" w:rsidRDefault="009808A6" w:rsidP="009808A6">
      <w:pPr>
        <w:autoSpaceDE w:val="0"/>
        <w:adjustRightInd w:val="0"/>
        <w:ind w:left="426"/>
        <w:contextualSpacing/>
        <w:jc w:val="both"/>
        <w:rPr>
          <w:rFonts w:ascii="Arial" w:eastAsia="Times New Roman" w:hAnsi="Arial"/>
          <w:b/>
          <w:sz w:val="22"/>
          <w:szCs w:val="22"/>
          <w:lang w:val="x-none" w:eastAsia="x-none"/>
        </w:rPr>
      </w:pPr>
      <w:r w:rsidRPr="00FE7F0C">
        <w:rPr>
          <w:rFonts w:ascii="Arial" w:eastAsia="Times New Roman" w:hAnsi="Arial"/>
          <w:b/>
          <w:sz w:val="22"/>
          <w:szCs w:val="22"/>
          <w:lang w:eastAsia="x-none"/>
        </w:rPr>
        <w:t xml:space="preserve">A - </w:t>
      </w:r>
      <w:r w:rsidRPr="00FE7F0C">
        <w:rPr>
          <w:rFonts w:ascii="Arial" w:eastAsia="Times New Roman" w:hAnsi="Arial"/>
          <w:b/>
          <w:sz w:val="22"/>
          <w:szCs w:val="22"/>
          <w:lang w:val="x-none" w:eastAsia="x-none"/>
        </w:rPr>
        <w:t>Cena –</w:t>
      </w:r>
      <w:r>
        <w:rPr>
          <w:rFonts w:ascii="Arial" w:eastAsia="Times New Roman" w:hAnsi="Arial"/>
          <w:b/>
          <w:sz w:val="22"/>
          <w:szCs w:val="22"/>
          <w:lang w:eastAsia="x-none"/>
        </w:rPr>
        <w:t xml:space="preserve"> </w:t>
      </w:r>
      <w:r w:rsidRPr="00FE7F0C">
        <w:rPr>
          <w:rFonts w:ascii="Arial" w:eastAsia="Times New Roman" w:hAnsi="Arial"/>
          <w:b/>
          <w:sz w:val="22"/>
          <w:szCs w:val="22"/>
          <w:lang w:val="x-none" w:eastAsia="x-none"/>
        </w:rPr>
        <w:t>60 %</w:t>
      </w:r>
    </w:p>
    <w:p w14:paraId="02E866DF" w14:textId="70527C2C" w:rsidR="007401F3" w:rsidRDefault="007401F3" w:rsidP="009808A6">
      <w:pPr>
        <w:autoSpaceDE w:val="0"/>
        <w:adjustRightInd w:val="0"/>
        <w:ind w:left="426"/>
        <w:contextualSpacing/>
        <w:jc w:val="both"/>
        <w:rPr>
          <w:rFonts w:ascii="Arial" w:eastAsia="Times New Roman" w:hAnsi="Arial"/>
          <w:b/>
          <w:sz w:val="22"/>
          <w:szCs w:val="22"/>
          <w:lang w:eastAsia="x-none"/>
        </w:rPr>
      </w:pPr>
      <w:r>
        <w:rPr>
          <w:rFonts w:ascii="Arial" w:eastAsia="Times New Roman" w:hAnsi="Arial"/>
          <w:b/>
          <w:sz w:val="22"/>
          <w:szCs w:val="22"/>
          <w:lang w:eastAsia="x-none"/>
        </w:rPr>
        <w:t xml:space="preserve">B – Termin dostawy – </w:t>
      </w:r>
      <w:r w:rsidR="000E64EA">
        <w:rPr>
          <w:rFonts w:ascii="Arial" w:eastAsia="Times New Roman" w:hAnsi="Arial"/>
          <w:b/>
          <w:sz w:val="22"/>
          <w:szCs w:val="22"/>
          <w:lang w:eastAsia="x-none"/>
        </w:rPr>
        <w:t>4</w:t>
      </w:r>
      <w:r>
        <w:rPr>
          <w:rFonts w:ascii="Arial" w:eastAsia="Times New Roman" w:hAnsi="Arial"/>
          <w:b/>
          <w:sz w:val="22"/>
          <w:szCs w:val="22"/>
          <w:lang w:eastAsia="x-none"/>
        </w:rPr>
        <w:t>0%</w:t>
      </w:r>
    </w:p>
    <w:p w14:paraId="76F0AD2F" w14:textId="77777777" w:rsidR="005B2986" w:rsidRPr="007401F3" w:rsidRDefault="005B2986" w:rsidP="009808A6">
      <w:pPr>
        <w:autoSpaceDE w:val="0"/>
        <w:adjustRightInd w:val="0"/>
        <w:ind w:left="426"/>
        <w:contextualSpacing/>
        <w:jc w:val="both"/>
        <w:rPr>
          <w:rFonts w:ascii="Arial" w:eastAsia="Times New Roman" w:hAnsi="Arial"/>
          <w:b/>
          <w:sz w:val="22"/>
          <w:szCs w:val="22"/>
          <w:lang w:eastAsia="x-none"/>
        </w:rPr>
      </w:pPr>
    </w:p>
    <w:p w14:paraId="146B2FE1" w14:textId="619F62F2" w:rsidR="009808A6" w:rsidRDefault="009808A6" w:rsidP="009808A6">
      <w:pPr>
        <w:widowControl/>
        <w:suppressAutoHyphens w:val="0"/>
        <w:autoSpaceDN/>
        <w:spacing w:line="276" w:lineRule="auto"/>
        <w:ind w:left="644"/>
        <w:jc w:val="both"/>
        <w:textAlignment w:val="auto"/>
        <w:rPr>
          <w:rFonts w:ascii="Arial" w:hAnsi="Arial"/>
          <w:sz w:val="22"/>
          <w:szCs w:val="22"/>
        </w:rPr>
      </w:pPr>
      <w:r w:rsidRPr="00DA1431">
        <w:rPr>
          <w:rFonts w:ascii="Arial" w:hAnsi="Arial"/>
          <w:b/>
          <w:sz w:val="22"/>
          <w:szCs w:val="22"/>
        </w:rPr>
        <w:t>Kryterium</w:t>
      </w:r>
      <w:r w:rsidR="00AE5BDC">
        <w:rPr>
          <w:rFonts w:ascii="Arial" w:hAnsi="Arial"/>
          <w:b/>
          <w:sz w:val="22"/>
          <w:szCs w:val="22"/>
        </w:rPr>
        <w:t xml:space="preserve"> A</w:t>
      </w:r>
      <w:r w:rsidRPr="00DA1431">
        <w:rPr>
          <w:rFonts w:ascii="Arial" w:hAnsi="Arial"/>
          <w:b/>
          <w:sz w:val="22"/>
          <w:szCs w:val="22"/>
        </w:rPr>
        <w:t xml:space="preserve"> „Cena”</w:t>
      </w:r>
      <w:r w:rsidRPr="00DA1431">
        <w:rPr>
          <w:rFonts w:ascii="Arial" w:hAnsi="Arial"/>
          <w:sz w:val="22"/>
          <w:szCs w:val="22"/>
        </w:rPr>
        <w:t xml:space="preserve"> </w:t>
      </w:r>
      <w:bookmarkStart w:id="3" w:name="_Hlk131147580"/>
      <w:r w:rsidRPr="00DA1431">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3"/>
    </w:p>
    <w:p w14:paraId="3EA62BBA" w14:textId="77777777" w:rsidR="005B2986" w:rsidRPr="00112BCF" w:rsidRDefault="005B2986" w:rsidP="00F929FB">
      <w:pPr>
        <w:widowControl/>
        <w:suppressAutoHyphens w:val="0"/>
        <w:autoSpaceDN/>
        <w:spacing w:line="276" w:lineRule="auto"/>
        <w:jc w:val="both"/>
        <w:textAlignment w:val="auto"/>
        <w:rPr>
          <w:rFonts w:ascii="Arial" w:hAnsi="Arial"/>
          <w:sz w:val="22"/>
          <w:szCs w:val="22"/>
        </w:rPr>
      </w:pPr>
    </w:p>
    <w:p w14:paraId="6F187D03" w14:textId="77777777" w:rsidR="009808A6" w:rsidRPr="00DA1431" w:rsidRDefault="009808A6" w:rsidP="009808A6">
      <w:pPr>
        <w:spacing w:line="276" w:lineRule="auto"/>
        <w:ind w:left="3116"/>
        <w:rPr>
          <w:rFonts w:ascii="Arial" w:hAnsi="Arial"/>
          <w:sz w:val="22"/>
          <w:szCs w:val="22"/>
        </w:rPr>
      </w:pPr>
      <w:bookmarkStart w:id="4" w:name="_Hlk131147636"/>
      <w:r w:rsidRPr="00DA1431">
        <w:rPr>
          <w:rFonts w:ascii="Arial" w:hAnsi="Arial"/>
          <w:sz w:val="22"/>
          <w:szCs w:val="22"/>
        </w:rPr>
        <w:t>najniższa zaoferowana cena brutto</w:t>
      </w:r>
    </w:p>
    <w:p w14:paraId="1980D7B9" w14:textId="77777777" w:rsidR="009808A6" w:rsidRPr="00DA1431" w:rsidRDefault="009808A6" w:rsidP="009808A6">
      <w:pPr>
        <w:spacing w:line="276" w:lineRule="auto"/>
        <w:ind w:left="284"/>
        <w:jc w:val="center"/>
        <w:rPr>
          <w:rFonts w:ascii="Arial" w:hAnsi="Arial"/>
          <w:sz w:val="22"/>
          <w:szCs w:val="22"/>
          <w:vertAlign w:val="subscript"/>
        </w:rPr>
      </w:pPr>
      <w:r w:rsidRPr="00DA1431">
        <w:rPr>
          <w:rFonts w:ascii="Arial" w:hAnsi="Arial"/>
          <w:sz w:val="22"/>
          <w:szCs w:val="22"/>
        </w:rPr>
        <w:t xml:space="preserve">A = ------------------------------------------------------- </w:t>
      </w:r>
      <w:r>
        <w:rPr>
          <w:rFonts w:ascii="Arial" w:hAnsi="Arial"/>
          <w:sz w:val="22"/>
          <w:szCs w:val="22"/>
        </w:rPr>
        <w:t xml:space="preserve"> </w:t>
      </w:r>
      <w:r w:rsidRPr="00DA1431">
        <w:rPr>
          <w:rFonts w:ascii="Arial" w:hAnsi="Arial"/>
          <w:sz w:val="22"/>
          <w:szCs w:val="22"/>
        </w:rPr>
        <w:t>x 60 punktów</w:t>
      </w:r>
    </w:p>
    <w:p w14:paraId="7EE0A2F4" w14:textId="77777777" w:rsidR="009808A6" w:rsidRPr="00DA1431" w:rsidRDefault="009808A6" w:rsidP="009808A6">
      <w:pPr>
        <w:spacing w:line="276" w:lineRule="auto"/>
        <w:ind w:left="3116" w:firstLine="424"/>
        <w:rPr>
          <w:rFonts w:ascii="Arial" w:hAnsi="Arial"/>
          <w:sz w:val="22"/>
          <w:szCs w:val="22"/>
        </w:rPr>
      </w:pPr>
      <w:r w:rsidRPr="00DA1431">
        <w:rPr>
          <w:rFonts w:ascii="Arial" w:hAnsi="Arial"/>
          <w:sz w:val="22"/>
          <w:szCs w:val="22"/>
        </w:rPr>
        <w:t>cena brutto oferty badanej</w:t>
      </w:r>
    </w:p>
    <w:bookmarkEnd w:id="4"/>
    <w:p w14:paraId="2AFAD8A1" w14:textId="29128075" w:rsidR="009808A6" w:rsidRPr="00F929FB" w:rsidRDefault="009808A6" w:rsidP="00F929FB">
      <w:pPr>
        <w:pStyle w:val="Tekstpodstawowy2"/>
        <w:tabs>
          <w:tab w:val="left" w:pos="426"/>
        </w:tabs>
        <w:spacing w:line="276" w:lineRule="auto"/>
        <w:ind w:left="284"/>
        <w:rPr>
          <w:rFonts w:ascii="Arial" w:hAnsi="Arial" w:cs="Arial"/>
          <w:sz w:val="22"/>
          <w:szCs w:val="22"/>
        </w:rPr>
      </w:pPr>
      <w:r w:rsidRPr="00DA1431">
        <w:rPr>
          <w:rFonts w:ascii="Arial" w:hAnsi="Arial" w:cs="Arial"/>
          <w:sz w:val="22"/>
          <w:szCs w:val="22"/>
        </w:rPr>
        <w:t xml:space="preserve">     </w:t>
      </w:r>
    </w:p>
    <w:p w14:paraId="74556390" w14:textId="77777777" w:rsidR="009808A6" w:rsidRPr="00DA1431" w:rsidRDefault="009808A6" w:rsidP="009808A6">
      <w:pPr>
        <w:pStyle w:val="Akapitzlist"/>
        <w:spacing w:after="120" w:line="276" w:lineRule="auto"/>
        <w:ind w:left="709"/>
        <w:jc w:val="both"/>
        <w:rPr>
          <w:rFonts w:ascii="Arial" w:hAnsi="Arial" w:cs="Arial"/>
          <w:sz w:val="22"/>
          <w:szCs w:val="22"/>
        </w:rPr>
      </w:pPr>
      <w:r w:rsidRPr="00DA1431">
        <w:rPr>
          <w:rFonts w:ascii="Arial" w:hAnsi="Arial" w:cs="Arial"/>
          <w:sz w:val="22"/>
          <w:szCs w:val="22"/>
        </w:rPr>
        <w:t>W wycenie brutto zostają zawarte wszystkie koszty niezbędne do wykonania zamówienia.</w:t>
      </w:r>
    </w:p>
    <w:p w14:paraId="0AD98BAB" w14:textId="2BCCCFDD" w:rsidR="006F365C" w:rsidRDefault="006F365C" w:rsidP="006F365C">
      <w:pPr>
        <w:widowControl/>
        <w:suppressAutoHyphens w:val="0"/>
        <w:autoSpaceDN/>
        <w:spacing w:line="276" w:lineRule="auto"/>
        <w:ind w:left="644"/>
        <w:jc w:val="both"/>
        <w:textAlignment w:val="auto"/>
        <w:rPr>
          <w:rFonts w:ascii="Arial" w:hAnsi="Arial"/>
          <w:sz w:val="22"/>
          <w:szCs w:val="22"/>
        </w:rPr>
      </w:pPr>
      <w:r w:rsidRPr="00DA1431">
        <w:rPr>
          <w:rFonts w:ascii="Arial" w:hAnsi="Arial"/>
          <w:b/>
          <w:sz w:val="22"/>
          <w:szCs w:val="22"/>
        </w:rPr>
        <w:t>Kryteriu</w:t>
      </w:r>
      <w:r w:rsidR="00AE5BDC">
        <w:rPr>
          <w:rFonts w:ascii="Arial" w:hAnsi="Arial"/>
          <w:b/>
          <w:sz w:val="22"/>
          <w:szCs w:val="22"/>
        </w:rPr>
        <w:t>m B</w:t>
      </w:r>
      <w:r w:rsidRPr="00DA1431">
        <w:rPr>
          <w:rFonts w:ascii="Arial" w:hAnsi="Arial"/>
          <w:b/>
          <w:sz w:val="22"/>
          <w:szCs w:val="22"/>
        </w:rPr>
        <w:t xml:space="preserve"> „Termin </w:t>
      </w:r>
      <w:r w:rsidR="007401F3">
        <w:rPr>
          <w:rFonts w:ascii="Arial" w:hAnsi="Arial"/>
          <w:b/>
          <w:sz w:val="22"/>
          <w:szCs w:val="22"/>
          <w:lang w:eastAsia="x-none"/>
        </w:rPr>
        <w:t>dostawy</w:t>
      </w:r>
      <w:r w:rsidRPr="00DA1431">
        <w:rPr>
          <w:rFonts w:ascii="Arial" w:hAnsi="Arial"/>
          <w:b/>
          <w:sz w:val="22"/>
          <w:szCs w:val="22"/>
        </w:rPr>
        <w:t xml:space="preserve">” </w:t>
      </w:r>
      <w:r w:rsidRPr="00DA1431">
        <w:rPr>
          <w:rFonts w:ascii="Arial" w:hAnsi="Arial"/>
          <w:sz w:val="22"/>
          <w:szCs w:val="22"/>
        </w:rPr>
        <w:t>(</w:t>
      </w:r>
      <w:r w:rsidR="000E64EA">
        <w:rPr>
          <w:rFonts w:ascii="Arial" w:hAnsi="Arial"/>
          <w:sz w:val="22"/>
          <w:szCs w:val="22"/>
        </w:rPr>
        <w:t>4</w:t>
      </w:r>
      <w:r>
        <w:rPr>
          <w:rFonts w:ascii="Arial" w:hAnsi="Arial"/>
          <w:sz w:val="22"/>
          <w:szCs w:val="22"/>
        </w:rPr>
        <w:t>0</w:t>
      </w:r>
      <w:r w:rsidRPr="00DA1431">
        <w:rPr>
          <w:rFonts w:ascii="Arial" w:hAnsi="Arial"/>
          <w:sz w:val="22"/>
          <w:szCs w:val="22"/>
        </w:rPr>
        <w:t xml:space="preserve"> pkt)</w:t>
      </w:r>
      <w:r w:rsidRPr="00DA1431">
        <w:rPr>
          <w:rFonts w:ascii="Arial" w:hAnsi="Arial"/>
          <w:b/>
          <w:sz w:val="22"/>
          <w:szCs w:val="22"/>
        </w:rPr>
        <w:t xml:space="preserve"> </w:t>
      </w:r>
      <w:r w:rsidRPr="00DA1431">
        <w:rPr>
          <w:rFonts w:ascii="Arial" w:hAnsi="Arial"/>
          <w:sz w:val="22"/>
          <w:szCs w:val="22"/>
        </w:rPr>
        <w:t xml:space="preserve">będzie liczone w następujący sposób: </w:t>
      </w:r>
    </w:p>
    <w:p w14:paraId="3AECC681" w14:textId="77777777" w:rsidR="003A4261" w:rsidRDefault="003A4261" w:rsidP="006F365C">
      <w:pPr>
        <w:widowControl/>
        <w:suppressAutoHyphens w:val="0"/>
        <w:autoSpaceDN/>
        <w:spacing w:line="276" w:lineRule="auto"/>
        <w:ind w:left="644"/>
        <w:jc w:val="both"/>
        <w:textAlignment w:val="auto"/>
        <w:rPr>
          <w:rFonts w:ascii="Arial" w:hAnsi="Arial"/>
          <w:sz w:val="22"/>
          <w:szCs w:val="22"/>
        </w:rPr>
      </w:pPr>
    </w:p>
    <w:p w14:paraId="368DB0B7" w14:textId="60DD4286"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3 dni </w:t>
      </w:r>
      <w:r>
        <w:rPr>
          <w:rFonts w:ascii="Arial" w:hAnsi="Arial"/>
          <w:sz w:val="22"/>
          <w:szCs w:val="22"/>
        </w:rPr>
        <w:t>kalendarzowe</w:t>
      </w:r>
      <w:r w:rsidRPr="007905F0">
        <w:rPr>
          <w:rFonts w:ascii="Arial" w:hAnsi="Arial"/>
          <w:sz w:val="22"/>
          <w:szCs w:val="22"/>
        </w:rPr>
        <w:t xml:space="preserve"> – </w:t>
      </w:r>
      <w:r w:rsidR="00400E41">
        <w:rPr>
          <w:rFonts w:ascii="Arial" w:hAnsi="Arial"/>
          <w:sz w:val="22"/>
          <w:szCs w:val="22"/>
        </w:rPr>
        <w:t>0</w:t>
      </w:r>
      <w:r w:rsidRPr="007905F0">
        <w:rPr>
          <w:rFonts w:ascii="Arial" w:hAnsi="Arial"/>
          <w:sz w:val="22"/>
          <w:szCs w:val="22"/>
        </w:rPr>
        <w:t xml:space="preserve"> pkt</w:t>
      </w:r>
    </w:p>
    <w:p w14:paraId="74C13D36" w14:textId="2BAB6984"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2 dni</w:t>
      </w:r>
      <w:r>
        <w:rPr>
          <w:rFonts w:ascii="Arial" w:hAnsi="Arial"/>
          <w:sz w:val="22"/>
          <w:szCs w:val="22"/>
        </w:rPr>
        <w:t xml:space="preserve"> kalendarzowe </w:t>
      </w:r>
      <w:r w:rsidRPr="007905F0">
        <w:rPr>
          <w:rFonts w:ascii="Arial" w:hAnsi="Arial"/>
          <w:sz w:val="22"/>
          <w:szCs w:val="22"/>
        </w:rPr>
        <w:t xml:space="preserve">– </w:t>
      </w:r>
      <w:r w:rsidR="00400E41">
        <w:rPr>
          <w:rFonts w:ascii="Arial" w:hAnsi="Arial"/>
          <w:sz w:val="22"/>
          <w:szCs w:val="22"/>
        </w:rPr>
        <w:t>20</w:t>
      </w:r>
      <w:r w:rsidRPr="007905F0">
        <w:rPr>
          <w:rFonts w:ascii="Arial" w:hAnsi="Arial"/>
          <w:sz w:val="22"/>
          <w:szCs w:val="22"/>
        </w:rPr>
        <w:t xml:space="preserve"> pkt</w:t>
      </w:r>
    </w:p>
    <w:p w14:paraId="34562D90" w14:textId="44CF3EB7"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1 dzień </w:t>
      </w:r>
      <w:r>
        <w:rPr>
          <w:rFonts w:ascii="Arial" w:hAnsi="Arial"/>
          <w:sz w:val="22"/>
          <w:szCs w:val="22"/>
        </w:rPr>
        <w:t xml:space="preserve">kalendarzowy </w:t>
      </w:r>
      <w:r w:rsidRPr="007905F0">
        <w:rPr>
          <w:rFonts w:ascii="Arial" w:hAnsi="Arial"/>
          <w:sz w:val="22"/>
          <w:szCs w:val="22"/>
        </w:rPr>
        <w:t>– 40 pkt</w:t>
      </w:r>
    </w:p>
    <w:p w14:paraId="1F62B876" w14:textId="2243AB29" w:rsidR="00E4547C" w:rsidRDefault="00E4547C" w:rsidP="00E4547C">
      <w:pPr>
        <w:spacing w:line="276" w:lineRule="auto"/>
        <w:jc w:val="both"/>
        <w:rPr>
          <w:rFonts w:ascii="Arial" w:hAnsi="Arial"/>
          <w:sz w:val="22"/>
          <w:szCs w:val="22"/>
        </w:rPr>
      </w:pPr>
      <w:r>
        <w:rPr>
          <w:rFonts w:ascii="Arial" w:hAnsi="Arial"/>
          <w:sz w:val="22"/>
          <w:szCs w:val="22"/>
        </w:rPr>
        <w:tab/>
      </w:r>
    </w:p>
    <w:p w14:paraId="25340DDA" w14:textId="78819CA1" w:rsidR="00E4547C" w:rsidRPr="00E4547C" w:rsidRDefault="00E4547C" w:rsidP="00E4547C">
      <w:pPr>
        <w:spacing w:line="276" w:lineRule="auto"/>
        <w:ind w:firstLine="705"/>
        <w:jc w:val="both"/>
        <w:rPr>
          <w:rFonts w:ascii="Arial" w:hAnsi="Arial"/>
          <w:b/>
          <w:sz w:val="22"/>
          <w:szCs w:val="22"/>
        </w:rPr>
      </w:pPr>
      <w:r w:rsidRPr="00E4547C">
        <w:rPr>
          <w:rFonts w:ascii="Arial" w:hAnsi="Arial"/>
          <w:b/>
          <w:sz w:val="22"/>
          <w:szCs w:val="22"/>
        </w:rPr>
        <w:t xml:space="preserve">Uwaga! </w:t>
      </w:r>
    </w:p>
    <w:p w14:paraId="2C8E0321" w14:textId="44360AE4" w:rsidR="00E4547C" w:rsidRDefault="00E4547C" w:rsidP="00D76B77">
      <w:pPr>
        <w:spacing w:line="276" w:lineRule="auto"/>
        <w:ind w:left="705"/>
        <w:jc w:val="both"/>
        <w:rPr>
          <w:rFonts w:ascii="Arial" w:hAnsi="Arial"/>
          <w:sz w:val="22"/>
          <w:szCs w:val="22"/>
        </w:rPr>
      </w:pPr>
      <w:r w:rsidRPr="00E4547C">
        <w:rPr>
          <w:rFonts w:ascii="Arial" w:hAnsi="Arial"/>
          <w:sz w:val="22"/>
          <w:szCs w:val="22"/>
        </w:rPr>
        <w:t>Termin dostawy należy podać w dniach (</w:t>
      </w:r>
      <w:r w:rsidRPr="00E4547C">
        <w:rPr>
          <w:rFonts w:ascii="Arial" w:hAnsi="Arial"/>
          <w:b/>
          <w:sz w:val="22"/>
          <w:szCs w:val="22"/>
        </w:rPr>
        <w:t>max</w:t>
      </w:r>
      <w:r w:rsidRPr="00E4547C">
        <w:rPr>
          <w:rFonts w:ascii="Arial" w:hAnsi="Arial"/>
          <w:sz w:val="22"/>
          <w:szCs w:val="22"/>
        </w:rPr>
        <w:t xml:space="preserve"> </w:t>
      </w:r>
      <w:r w:rsidR="00400E41">
        <w:rPr>
          <w:rFonts w:ascii="Arial" w:hAnsi="Arial"/>
          <w:b/>
          <w:bCs/>
          <w:sz w:val="22"/>
          <w:szCs w:val="22"/>
        </w:rPr>
        <w:t>3</w:t>
      </w:r>
      <w:r w:rsidR="005B2986">
        <w:rPr>
          <w:rFonts w:ascii="Arial" w:hAnsi="Arial"/>
          <w:b/>
          <w:bCs/>
          <w:sz w:val="22"/>
          <w:szCs w:val="22"/>
        </w:rPr>
        <w:t xml:space="preserve"> </w:t>
      </w:r>
      <w:r w:rsidR="003A4261">
        <w:rPr>
          <w:rFonts w:ascii="Arial" w:hAnsi="Arial"/>
          <w:b/>
          <w:bCs/>
          <w:sz w:val="22"/>
          <w:szCs w:val="22"/>
        </w:rPr>
        <w:t xml:space="preserve">dni </w:t>
      </w:r>
      <w:r w:rsidR="00096CAE">
        <w:rPr>
          <w:rFonts w:ascii="Arial" w:hAnsi="Arial"/>
          <w:b/>
          <w:bCs/>
          <w:sz w:val="22"/>
          <w:szCs w:val="22"/>
        </w:rPr>
        <w:t>kalendarzowych</w:t>
      </w:r>
      <w:r w:rsidRPr="00E4547C">
        <w:rPr>
          <w:rFonts w:ascii="Arial" w:hAnsi="Arial"/>
          <w:sz w:val="22"/>
          <w:szCs w:val="22"/>
        </w:rPr>
        <w:t>). W przypadku, gdy Wykonawca nie wskaże powyższego w Formularzu ofertowym Zamawiający przyjmie, iż zaoferowano maksymalny dopuszczony termin dostawy</w:t>
      </w:r>
      <w:r>
        <w:rPr>
          <w:rFonts w:ascii="Arial" w:hAnsi="Arial"/>
          <w:sz w:val="22"/>
          <w:szCs w:val="22"/>
        </w:rPr>
        <w:t>.</w:t>
      </w:r>
    </w:p>
    <w:p w14:paraId="25096BBF" w14:textId="59D34BDF" w:rsidR="005473D9" w:rsidRPr="005473D9" w:rsidRDefault="005473D9" w:rsidP="005473D9">
      <w:pPr>
        <w:widowControl/>
        <w:numPr>
          <w:ilvl w:val="0"/>
          <w:numId w:val="26"/>
        </w:numPr>
        <w:tabs>
          <w:tab w:val="left" w:pos="426"/>
        </w:tabs>
        <w:suppressAutoHyphens w:val="0"/>
        <w:autoSpaceDN/>
        <w:spacing w:line="276" w:lineRule="auto"/>
        <w:ind w:left="425" w:hanging="425"/>
        <w:jc w:val="both"/>
        <w:textAlignment w:val="auto"/>
        <w:rPr>
          <w:rFonts w:ascii="Arial" w:eastAsia="Times New Roman" w:hAnsi="Arial"/>
          <w:iCs/>
          <w:sz w:val="22"/>
          <w:szCs w:val="22"/>
          <w:lang w:bidi="ar-SA"/>
        </w:rPr>
      </w:pPr>
      <w:r w:rsidRPr="005473D9">
        <w:rPr>
          <w:rFonts w:ascii="Arial" w:eastAsia="Times New Roman" w:hAnsi="Arial"/>
          <w:iCs/>
          <w:sz w:val="22"/>
          <w:szCs w:val="22"/>
          <w:lang w:bidi="ar-SA"/>
        </w:rPr>
        <w:t xml:space="preserve">Zamawiający wybierze ofertę najkorzystniejszą na podstawie kryteriów oceny ofert określonych </w:t>
      </w:r>
      <w:r w:rsidRPr="005473D9">
        <w:rPr>
          <w:rFonts w:ascii="Arial" w:eastAsia="Times New Roman" w:hAnsi="Arial"/>
          <w:iCs/>
          <w:sz w:val="22"/>
          <w:szCs w:val="22"/>
          <w:lang w:bidi="ar-SA"/>
        </w:rPr>
        <w:br/>
        <w:t xml:space="preserve">w niniejszej SWZ, spośród ofert nie podlegających odrzuceniu, tj. tę ofertę, która w wyniku przeprowadzonej oceny uzyska najwyższą liczbę punktów, uzyskanych za kryterium: </w:t>
      </w:r>
      <w:r w:rsidRPr="005473D9">
        <w:rPr>
          <w:rFonts w:ascii="Arial" w:eastAsia="Times New Roman" w:hAnsi="Arial"/>
          <w:sz w:val="22"/>
          <w:szCs w:val="22"/>
          <w:lang w:bidi="ar-SA"/>
        </w:rPr>
        <w:t>Cena</w:t>
      </w:r>
      <w:r>
        <w:rPr>
          <w:rFonts w:ascii="Arial" w:eastAsia="Times New Roman" w:hAnsi="Arial"/>
          <w:sz w:val="22"/>
          <w:szCs w:val="22"/>
          <w:lang w:bidi="ar-SA"/>
        </w:rPr>
        <w:t>, termin dostawy</w:t>
      </w:r>
      <w:r w:rsidR="007905F0">
        <w:rPr>
          <w:rFonts w:ascii="Arial" w:eastAsia="Times New Roman" w:hAnsi="Arial"/>
          <w:sz w:val="22"/>
          <w:szCs w:val="22"/>
          <w:lang w:bidi="ar-SA"/>
        </w:rPr>
        <w:t>.</w:t>
      </w:r>
    </w:p>
    <w:p w14:paraId="7577578C"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7E669BE7"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5473D9">
        <w:rPr>
          <w:rFonts w:ascii="Arial" w:eastAsia="ArialMT-Identity-H" w:hAnsi="Arial"/>
          <w:kern w:val="0"/>
          <w:sz w:val="22"/>
          <w:szCs w:val="22"/>
          <w:lang w:eastAsia="pl-PL" w:bidi="ar-SA"/>
        </w:rPr>
        <w:t>otrzymała najwyższą ocenę w kryterium o najwyższej wadze.</w:t>
      </w:r>
    </w:p>
    <w:p w14:paraId="4177EB79"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5473D9">
        <w:rPr>
          <w:rFonts w:ascii="Arial" w:eastAsia="ArialMT-Identity-H" w:hAnsi="Arial"/>
          <w:kern w:val="0"/>
          <w:sz w:val="22"/>
          <w:szCs w:val="22"/>
          <w:lang w:eastAsia="pl-PL" w:bidi="ar-SA"/>
        </w:rPr>
        <w:t>ceną lub najniższym kosztem.</w:t>
      </w:r>
    </w:p>
    <w:p w14:paraId="309152DB"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bidi="ar-SA"/>
        </w:rPr>
        <w:t>J</w:t>
      </w:r>
      <w:r w:rsidRPr="005473D9">
        <w:rPr>
          <w:rFonts w:ascii="Arial" w:eastAsia="ArialMT-Identity-H" w:hAnsi="Arial"/>
          <w:kern w:val="0"/>
          <w:sz w:val="22"/>
          <w:szCs w:val="22"/>
          <w:lang w:eastAsia="pl-PL"/>
        </w:rPr>
        <w:t xml:space="preserve">eżeli nie można dokonać wyboru oferty, w sposób o którym mowa w ust. 3, Zamawiający wzywa Wykonawców, </w:t>
      </w:r>
      <w:r w:rsidRPr="005473D9">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224637D"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5473D9">
        <w:rPr>
          <w:rFonts w:ascii="Arial" w:eastAsia="ArialMT-Identity-H" w:hAnsi="Arial"/>
          <w:kern w:val="0"/>
          <w:sz w:val="22"/>
          <w:szCs w:val="22"/>
          <w:lang w:eastAsia="pl-PL" w:bidi="ar-SA"/>
        </w:rPr>
        <w:t>amawiającego ofert dodatkowych zawierających nową cenę lub koszt.</w:t>
      </w:r>
    </w:p>
    <w:p w14:paraId="59099AA2"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sz w:val="22"/>
          <w:szCs w:val="22"/>
          <w:lang w:eastAsia="pl-PL"/>
        </w:rPr>
      </w:pPr>
      <w:r w:rsidRPr="005473D9">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5473D9">
        <w:rPr>
          <w:rFonts w:ascii="Arial" w:eastAsia="ArialMT-Identity-H" w:hAnsi="Arial"/>
          <w:kern w:val="0"/>
          <w:sz w:val="22"/>
          <w:szCs w:val="22"/>
          <w:lang w:eastAsia="pl-PL" w:bidi="ar-SA"/>
        </w:rPr>
        <w:t xml:space="preserve">względu na to, że zostały złożone oferty o takim samym koszcie, Zamawiający wybiera ofertę: </w:t>
      </w:r>
      <w:r w:rsidRPr="005473D9">
        <w:rPr>
          <w:rFonts w:ascii="Arial" w:eastAsia="ArialMT-Identity-H" w:hAnsi="Arial"/>
          <w:sz w:val="22"/>
          <w:szCs w:val="22"/>
          <w:lang w:eastAsia="pl-PL"/>
        </w:rPr>
        <w:t>z niższym kosztem nabycia albo z niższymi innymi kosztami cyklu życia</w:t>
      </w:r>
    </w:p>
    <w:p w14:paraId="607E2C17" w14:textId="77777777" w:rsidR="005473D9" w:rsidRPr="005473D9" w:rsidRDefault="005473D9" w:rsidP="005473D9">
      <w:pPr>
        <w:suppressAutoHyphens w:val="0"/>
        <w:autoSpaceDE w:val="0"/>
        <w:adjustRightInd w:val="0"/>
        <w:spacing w:line="276" w:lineRule="auto"/>
        <w:ind w:left="426"/>
        <w:rPr>
          <w:rFonts w:ascii="Arial" w:eastAsia="ArialMT-Identity-H" w:hAnsi="Arial"/>
          <w:kern w:val="0"/>
          <w:sz w:val="22"/>
          <w:szCs w:val="22"/>
          <w:lang w:eastAsia="pl-PL"/>
        </w:rPr>
      </w:pPr>
      <w:r w:rsidRPr="005473D9">
        <w:rPr>
          <w:rFonts w:ascii="Arial" w:eastAsia="ArialMT-Identity-H" w:hAnsi="Arial"/>
          <w:kern w:val="0"/>
          <w:sz w:val="22"/>
          <w:szCs w:val="22"/>
          <w:lang w:eastAsia="pl-PL"/>
        </w:rPr>
        <w:t>‒ pod warunkiem dopuszczenia takiego rozwiązania w dokumentach zamówienia.</w:t>
      </w:r>
    </w:p>
    <w:p w14:paraId="636E5621" w14:textId="77777777" w:rsidR="005473D9" w:rsidRPr="005473D9" w:rsidRDefault="005473D9" w:rsidP="000D4A8B">
      <w:pPr>
        <w:widowControl/>
        <w:numPr>
          <w:ilvl w:val="0"/>
          <w:numId w:val="4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5473D9">
        <w:rPr>
          <w:rFonts w:ascii="Arial" w:eastAsia="ArialMT-Identity-H" w:hAnsi="Arial"/>
          <w:sz w:val="22"/>
          <w:szCs w:val="22"/>
          <w:lang w:eastAsia="pl-PL"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0D9E42A6" w14:textId="575B38AB" w:rsidR="005D03C5" w:rsidRDefault="005473D9" w:rsidP="005D03C5">
      <w:pPr>
        <w:widowControl/>
        <w:numPr>
          <w:ilvl w:val="0"/>
          <w:numId w:val="4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5473D9">
        <w:rPr>
          <w:rFonts w:ascii="Arial" w:eastAsia="ArialMT-Identity-H" w:hAnsi="Arial"/>
          <w:sz w:val="22"/>
          <w:szCs w:val="22"/>
          <w:lang w:eastAsia="pl-PL" w:bidi="ar-SA"/>
        </w:rPr>
        <w:t>Wykonawcy, składając oferty dodatkowe, nie mogą oferować cen lub kosztów wyższych niż zaoferowane w uprzednio złożonych przez nich ofertach.</w:t>
      </w:r>
    </w:p>
    <w:p w14:paraId="2A00F620" w14:textId="77777777" w:rsidR="001D08D9" w:rsidRDefault="001D08D9" w:rsidP="001D08D9">
      <w:pPr>
        <w:widowControl/>
        <w:suppressAutoHyphens w:val="0"/>
        <w:autoSpaceDE w:val="0"/>
        <w:adjustRightInd w:val="0"/>
        <w:spacing w:line="276" w:lineRule="auto"/>
        <w:jc w:val="both"/>
        <w:textAlignment w:val="auto"/>
        <w:rPr>
          <w:rFonts w:ascii="Arial" w:eastAsia="ArialMT-Identity-H" w:hAnsi="Arial"/>
          <w:sz w:val="22"/>
          <w:szCs w:val="22"/>
          <w:lang w:eastAsia="pl-PL" w:bidi="ar-SA"/>
        </w:rPr>
      </w:pPr>
    </w:p>
    <w:p w14:paraId="495EFE29" w14:textId="77777777" w:rsidR="001D08D9" w:rsidRPr="005D03C5" w:rsidRDefault="001D08D9" w:rsidP="001D08D9">
      <w:pPr>
        <w:widowControl/>
        <w:suppressAutoHyphens w:val="0"/>
        <w:autoSpaceDE w:val="0"/>
        <w:adjustRightInd w:val="0"/>
        <w:spacing w:line="276" w:lineRule="auto"/>
        <w:jc w:val="both"/>
        <w:textAlignment w:val="auto"/>
        <w:rPr>
          <w:rFonts w:ascii="Arial" w:eastAsia="ArialMT-Identity-H" w:hAnsi="Arial"/>
          <w:sz w:val="22"/>
          <w:szCs w:val="22"/>
          <w:lang w:eastAsia="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981B01" w14:paraId="535495C8" w14:textId="77777777" w:rsidTr="00DC31E5">
        <w:trPr>
          <w:trHeight w:hRule="exact" w:val="422"/>
        </w:trPr>
        <w:tc>
          <w:tcPr>
            <w:tcW w:w="10629" w:type="dxa"/>
            <w:shd w:val="pct10" w:color="auto" w:fill="auto"/>
            <w:vAlign w:val="center"/>
          </w:tcPr>
          <w:p w14:paraId="4DE13254" w14:textId="77777777" w:rsidR="00981B01" w:rsidRDefault="00981B01" w:rsidP="00981B01">
            <w:pPr>
              <w:spacing w:line="276" w:lineRule="auto"/>
              <w:rPr>
                <w:rFonts w:ascii="Arial" w:eastAsia="Times New Roman" w:hAnsi="Arial"/>
                <w:sz w:val="22"/>
                <w:szCs w:val="22"/>
              </w:rPr>
            </w:pPr>
            <w:r>
              <w:rPr>
                <w:rFonts w:ascii="Arial" w:eastAsia="Times New Roman" w:hAnsi="Arial"/>
                <w:b/>
                <w:sz w:val="22"/>
                <w:szCs w:val="22"/>
              </w:rPr>
              <w:lastRenderedPageBreak/>
              <w:t xml:space="preserve">XVI. FORMALNOŚCI JAKIE MUSZĄ ZOSTAĆ DOPEŁNIONE W CELU ZAWARCIA UMOWY </w:t>
            </w:r>
          </w:p>
        </w:tc>
      </w:tr>
    </w:tbl>
    <w:p w14:paraId="6F030E9E" w14:textId="77777777" w:rsidR="00981B01" w:rsidRDefault="00981B01" w:rsidP="000D4A8B">
      <w:pPr>
        <w:pStyle w:val="Akapitzlist"/>
        <w:numPr>
          <w:ilvl w:val="0"/>
          <w:numId w:val="46"/>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6354B1FE"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433D3B02"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Umowa zostanie zawarta w formie pisemnej w terminach określonych w art. 264 ustawy </w:t>
      </w:r>
      <w:proofErr w:type="spellStart"/>
      <w:r>
        <w:rPr>
          <w:rFonts w:ascii="Arial" w:eastAsia="ArialMT-Identity-H" w:hAnsi="Arial" w:cs="Arial"/>
          <w:sz w:val="22"/>
          <w:szCs w:val="22"/>
          <w:lang w:eastAsia="pl-PL"/>
        </w:rPr>
        <w:t>Pzp</w:t>
      </w:r>
      <w:proofErr w:type="spellEnd"/>
      <w:r>
        <w:rPr>
          <w:rFonts w:ascii="Arial" w:eastAsia="ArialMT-Identity-H" w:hAnsi="Arial" w:cs="Arial"/>
          <w:sz w:val="22"/>
          <w:szCs w:val="22"/>
          <w:lang w:eastAsia="pl-PL"/>
        </w:rPr>
        <w:t>.</w:t>
      </w:r>
    </w:p>
    <w:p w14:paraId="1F0D9E7C"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51AA82CF" w14:textId="4B0F1E8A" w:rsidR="005D03C5" w:rsidRPr="005D03C5" w:rsidRDefault="00981B01" w:rsidP="005D03C5">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81B01" w14:paraId="2946B790" w14:textId="77777777" w:rsidTr="00DC31E5">
        <w:trPr>
          <w:trHeight w:val="478"/>
        </w:trPr>
        <w:tc>
          <w:tcPr>
            <w:tcW w:w="10485" w:type="dxa"/>
            <w:shd w:val="clear" w:color="auto" w:fill="D9D9D9"/>
          </w:tcPr>
          <w:p w14:paraId="6DD541B5" w14:textId="77777777" w:rsidR="00981B01" w:rsidRDefault="00981B01" w:rsidP="00DC31E5">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7F288150" w14:textId="4FF5E474" w:rsidR="005D03C5" w:rsidRDefault="00981B01" w:rsidP="00981B0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3F1BC3F5" w14:textId="77777777" w:rsidTr="00DC31E5">
        <w:trPr>
          <w:trHeight w:hRule="exact" w:val="510"/>
        </w:trPr>
        <w:tc>
          <w:tcPr>
            <w:tcW w:w="10485" w:type="dxa"/>
            <w:shd w:val="pct10" w:color="auto" w:fill="auto"/>
            <w:vAlign w:val="center"/>
          </w:tcPr>
          <w:p w14:paraId="37DFE1FB" w14:textId="77777777" w:rsidR="00981B01" w:rsidRDefault="00981B01" w:rsidP="00DC31E5">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22ED2FAE" w14:textId="77777777" w:rsidR="00981B01" w:rsidRDefault="00981B01" w:rsidP="00DC31E5">
            <w:pPr>
              <w:spacing w:before="120" w:after="120" w:line="276" w:lineRule="auto"/>
              <w:rPr>
                <w:rFonts w:ascii="Arial" w:eastAsia="Times New Roman" w:hAnsi="Arial"/>
                <w:b/>
                <w:sz w:val="22"/>
                <w:szCs w:val="22"/>
              </w:rPr>
            </w:pPr>
          </w:p>
          <w:p w14:paraId="004AE35B" w14:textId="77777777" w:rsidR="00981B01" w:rsidRDefault="00981B01" w:rsidP="00DC31E5">
            <w:pPr>
              <w:spacing w:before="120" w:after="120" w:line="276" w:lineRule="auto"/>
              <w:rPr>
                <w:rFonts w:ascii="Arial" w:eastAsia="Times New Roman" w:hAnsi="Arial"/>
                <w:b/>
                <w:sz w:val="22"/>
                <w:szCs w:val="22"/>
              </w:rPr>
            </w:pPr>
          </w:p>
          <w:p w14:paraId="5400D5ED" w14:textId="77777777" w:rsidR="00981B01" w:rsidRDefault="00981B01" w:rsidP="00DC31E5">
            <w:pPr>
              <w:spacing w:before="120" w:after="120" w:line="276" w:lineRule="auto"/>
              <w:rPr>
                <w:rFonts w:ascii="Arial" w:eastAsia="Times New Roman" w:hAnsi="Arial"/>
                <w:sz w:val="22"/>
                <w:szCs w:val="22"/>
              </w:rPr>
            </w:pPr>
          </w:p>
        </w:tc>
      </w:tr>
    </w:tbl>
    <w:p w14:paraId="27397495" w14:textId="77777777" w:rsidR="00981B01" w:rsidRDefault="00981B01" w:rsidP="00981B0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623A4527"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07BDEE1"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5B22454A"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CC902EC"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5681E5CF"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05A1A61"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2BB2CF76"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5CD9BA4"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3BD897C7" w14:textId="77777777" w:rsidR="00981B01" w:rsidRDefault="00981B01" w:rsidP="00981B0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7F4385C8" w14:textId="77777777" w:rsidR="00981B01" w:rsidRDefault="00981B01" w:rsidP="00981B0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C70375A" w14:textId="77777777" w:rsidR="00981B01" w:rsidRDefault="00981B01" w:rsidP="00981B0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51B9CB9D" w14:textId="77777777" w:rsidTr="00DC31E5">
        <w:trPr>
          <w:trHeight w:hRule="exact" w:val="510"/>
        </w:trPr>
        <w:tc>
          <w:tcPr>
            <w:tcW w:w="10485" w:type="dxa"/>
            <w:shd w:val="pct10" w:color="auto" w:fill="auto"/>
            <w:vAlign w:val="center"/>
          </w:tcPr>
          <w:p w14:paraId="58084E89" w14:textId="77777777" w:rsidR="00981B01" w:rsidRDefault="00981B01" w:rsidP="00DC31E5">
            <w:pPr>
              <w:spacing w:line="276" w:lineRule="auto"/>
              <w:rPr>
                <w:rFonts w:ascii="Arial" w:eastAsia="Times New Roman" w:hAnsi="Arial"/>
                <w:sz w:val="22"/>
                <w:szCs w:val="22"/>
              </w:rPr>
            </w:pPr>
            <w:r>
              <w:rPr>
                <w:rFonts w:ascii="Arial" w:eastAsia="Times New Roman" w:hAnsi="Arial"/>
                <w:b/>
                <w:sz w:val="22"/>
                <w:szCs w:val="22"/>
              </w:rPr>
              <w:lastRenderedPageBreak/>
              <w:t>XIX. POUCZNIE O ŚRODKACH OCHRONY PRAWNEJ PRZYSŁUGUJĄCYCH WYKONAWCY</w:t>
            </w:r>
          </w:p>
        </w:tc>
      </w:tr>
    </w:tbl>
    <w:p w14:paraId="5FC52AD0" w14:textId="77777777" w:rsidR="00981B01" w:rsidRDefault="00981B01" w:rsidP="000D4A8B">
      <w:pPr>
        <w:pStyle w:val="Akapitzlist"/>
        <w:numPr>
          <w:ilvl w:val="0"/>
          <w:numId w:val="4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Pr>
          <w:rFonts w:ascii="Arial" w:eastAsia="CIDFont+F6" w:hAnsi="Arial" w:cs="Arial"/>
          <w:sz w:val="22"/>
          <w:szCs w:val="22"/>
          <w:lang w:eastAsia="pl-PL"/>
        </w:rPr>
        <w:b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2A08532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1C6B57CA"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5D139894" w14:textId="77777777" w:rsidR="00981B01" w:rsidRDefault="00981B01" w:rsidP="000D4A8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53D14872" w14:textId="77777777" w:rsidR="00981B01" w:rsidRDefault="00981B01" w:rsidP="000D4A8B">
      <w:pPr>
        <w:pStyle w:val="Akapitzlist"/>
        <w:numPr>
          <w:ilvl w:val="0"/>
          <w:numId w:val="4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1ED51FB9" w14:textId="77777777" w:rsidR="00981B01" w:rsidRDefault="00981B01" w:rsidP="000D4A8B">
      <w:pPr>
        <w:pStyle w:val="Akapitzlist"/>
        <w:numPr>
          <w:ilvl w:val="0"/>
          <w:numId w:val="4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12EBBA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8E2898E"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5C3DEEF"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164C4234"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0694946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0D0D8F7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C4527C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41431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75B3097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707E2B0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3345E33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1B29B06F"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29625FCD"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3E020E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6FEA3BE3"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080876F8" w14:textId="77777777" w:rsidR="00981B01" w:rsidRDefault="00981B01" w:rsidP="000D4A8B">
      <w:pPr>
        <w:pStyle w:val="Akapitzlist"/>
        <w:numPr>
          <w:ilvl w:val="0"/>
          <w:numId w:val="5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7C8B32D" w14:textId="77777777" w:rsidR="00981B01" w:rsidRDefault="00981B01" w:rsidP="000D4A8B">
      <w:pPr>
        <w:pStyle w:val="Akapitzlist"/>
        <w:numPr>
          <w:ilvl w:val="0"/>
          <w:numId w:val="5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798EB031"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720A48C0"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F95DED2" w14:textId="77777777" w:rsidR="00981B01" w:rsidRDefault="00981B01" w:rsidP="000D4A8B">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391D584"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0CB8D76A"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A2CA24D"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0D5B1E92"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7BB07C29"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C9828C8"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34614C1C"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13B1A4A4"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7C381125" w14:textId="2A8333E6" w:rsidR="007B3356" w:rsidRPr="00D76B77" w:rsidRDefault="00981B01" w:rsidP="00981B01">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579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89174C" w:rsidRPr="00FF5641" w14:paraId="1866CD51" w14:textId="77777777" w:rsidTr="00FD17F4">
        <w:trPr>
          <w:trHeight w:hRule="exact" w:val="615"/>
        </w:trPr>
        <w:tc>
          <w:tcPr>
            <w:tcW w:w="10485" w:type="dxa"/>
            <w:gridSpan w:val="4"/>
            <w:shd w:val="pct10" w:color="auto" w:fill="auto"/>
            <w:vAlign w:val="center"/>
          </w:tcPr>
          <w:p w14:paraId="0DF6C28A" w14:textId="77777777" w:rsidR="0089174C" w:rsidRPr="00C10597" w:rsidRDefault="00981B01" w:rsidP="00FD17F4">
            <w:pPr>
              <w:spacing w:before="120" w:after="120" w:line="276" w:lineRule="auto"/>
              <w:rPr>
                <w:rFonts w:ascii="Arial" w:eastAsia="Times New Roman" w:hAnsi="Arial"/>
                <w:b/>
                <w:sz w:val="22"/>
                <w:szCs w:val="22"/>
              </w:rPr>
            </w:pPr>
            <w:r>
              <w:rPr>
                <w:rFonts w:ascii="Arial" w:eastAsia="Times New Roman" w:hAnsi="Arial"/>
                <w:b/>
                <w:sz w:val="22"/>
                <w:szCs w:val="22"/>
              </w:rPr>
              <w:t>XX</w:t>
            </w:r>
            <w:r w:rsidR="0089174C">
              <w:rPr>
                <w:rFonts w:ascii="Arial" w:eastAsia="Times New Roman" w:hAnsi="Arial"/>
                <w:b/>
                <w:sz w:val="22"/>
                <w:szCs w:val="22"/>
              </w:rPr>
              <w:t>. ZAŁĄCZNIKI DO S</w:t>
            </w:r>
            <w:r w:rsidR="0089174C" w:rsidRPr="00C10597">
              <w:rPr>
                <w:rFonts w:ascii="Arial" w:eastAsia="Times New Roman" w:hAnsi="Arial"/>
                <w:b/>
                <w:sz w:val="22"/>
                <w:szCs w:val="22"/>
              </w:rPr>
              <w:t>WZ</w:t>
            </w:r>
          </w:p>
          <w:p w14:paraId="4E91D29E" w14:textId="77777777" w:rsidR="0089174C" w:rsidRDefault="0089174C" w:rsidP="00FD17F4">
            <w:pPr>
              <w:spacing w:before="120" w:after="120" w:line="276" w:lineRule="auto"/>
              <w:rPr>
                <w:rFonts w:ascii="Arial" w:eastAsia="Times New Roman" w:hAnsi="Arial"/>
                <w:b/>
              </w:rPr>
            </w:pPr>
          </w:p>
          <w:p w14:paraId="4B49D0DD" w14:textId="77777777" w:rsidR="0089174C" w:rsidRDefault="0089174C" w:rsidP="00FD17F4">
            <w:pPr>
              <w:spacing w:before="120" w:after="120" w:line="276" w:lineRule="auto"/>
              <w:rPr>
                <w:rFonts w:ascii="Arial" w:eastAsia="Times New Roman" w:hAnsi="Arial"/>
                <w:b/>
              </w:rPr>
            </w:pPr>
          </w:p>
          <w:p w14:paraId="69DE837A" w14:textId="77777777" w:rsidR="0089174C" w:rsidRPr="00122C7E" w:rsidRDefault="0089174C" w:rsidP="00FD17F4">
            <w:pPr>
              <w:spacing w:before="120" w:after="120" w:line="276" w:lineRule="auto"/>
              <w:rPr>
                <w:rFonts w:ascii="Arial" w:eastAsia="Times New Roman" w:hAnsi="Arial"/>
              </w:rPr>
            </w:pPr>
          </w:p>
        </w:tc>
      </w:tr>
      <w:tr w:rsidR="0089174C" w:rsidRPr="00003A5C" w14:paraId="10D227F3" w14:textId="77777777" w:rsidTr="00FD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ADF68C7" w14:textId="77777777" w:rsidR="0089174C" w:rsidRPr="00003A5C" w:rsidRDefault="0089174C" w:rsidP="00FD17F4">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27C377A8" w14:textId="77777777" w:rsidR="0089174C" w:rsidRPr="00003A5C" w:rsidRDefault="0089174C" w:rsidP="00FD17F4">
            <w:pPr>
              <w:widowControl/>
              <w:suppressAutoHyphens w:val="0"/>
              <w:autoSpaceDN/>
              <w:spacing w:line="276" w:lineRule="auto"/>
              <w:rPr>
                <w:rFonts w:eastAsia="Times New Roman"/>
                <w:kern w:val="0"/>
                <w:sz w:val="22"/>
                <w:szCs w:val="22"/>
                <w:lang w:eastAsia="pl-PL" w:bidi="ar-SA"/>
              </w:rPr>
            </w:pPr>
          </w:p>
        </w:tc>
      </w:tr>
    </w:tbl>
    <w:p w14:paraId="6953466E" w14:textId="77777777" w:rsidR="00956EC8"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sidRPr="00D95549">
        <w:rPr>
          <w:rFonts w:ascii="Arial" w:hAnsi="Arial" w:cs="Arial"/>
          <w:sz w:val="22"/>
          <w:szCs w:val="22"/>
        </w:rPr>
        <w:t>Formularz ofertowy</w:t>
      </w:r>
      <w:r>
        <w:rPr>
          <w:rFonts w:ascii="Arial" w:hAnsi="Arial" w:cs="Arial"/>
          <w:sz w:val="22"/>
          <w:szCs w:val="22"/>
        </w:rPr>
        <w:t xml:space="preserve"> - </w:t>
      </w:r>
      <w:r w:rsidRPr="005473D9">
        <w:rPr>
          <w:rFonts w:ascii="Arial" w:hAnsi="Arial" w:cs="Arial"/>
          <w:b/>
          <w:bCs/>
          <w:sz w:val="22"/>
          <w:szCs w:val="22"/>
        </w:rPr>
        <w:t>załącznik nr 1 do SWZ</w:t>
      </w:r>
      <w:r w:rsidRPr="00D95549">
        <w:rPr>
          <w:rFonts w:ascii="Arial" w:hAnsi="Arial" w:cs="Arial"/>
          <w:sz w:val="22"/>
          <w:szCs w:val="22"/>
        </w:rPr>
        <w:t>,</w:t>
      </w:r>
    </w:p>
    <w:p w14:paraId="3AC1C9CB" w14:textId="77777777" w:rsidR="00956EC8" w:rsidRPr="00D95549"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sidRPr="005473D9">
        <w:rPr>
          <w:rFonts w:ascii="Arial" w:hAnsi="Arial" w:cs="Arial"/>
          <w:b/>
          <w:bCs/>
          <w:sz w:val="22"/>
          <w:szCs w:val="22"/>
        </w:rPr>
        <w:t>załącznik nr 2 do SWZ</w:t>
      </w:r>
      <w:r>
        <w:rPr>
          <w:rFonts w:ascii="Arial" w:hAnsi="Arial" w:cs="Arial"/>
          <w:sz w:val="22"/>
          <w:szCs w:val="22"/>
        </w:rPr>
        <w:t>,</w:t>
      </w:r>
    </w:p>
    <w:p w14:paraId="376756CD" w14:textId="77777777" w:rsidR="00956EC8" w:rsidRPr="00D95549" w:rsidRDefault="00956EC8" w:rsidP="000D4A8B">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Oświadczenie </w:t>
      </w:r>
      <w:r w:rsidR="00A94448" w:rsidRPr="00003A5C">
        <w:rPr>
          <w:rFonts w:ascii="Arial" w:hAnsi="Arial"/>
        </w:rPr>
        <w:t xml:space="preserve">o niepodleganiu wykluczeniu, spełnianiu warunków – </w:t>
      </w:r>
      <w:r w:rsidR="00A94448" w:rsidRPr="005473D9">
        <w:rPr>
          <w:rFonts w:ascii="Arial" w:hAnsi="Arial"/>
          <w:b/>
          <w:bCs/>
        </w:rPr>
        <w:t xml:space="preserve">JEDZ - </w:t>
      </w:r>
      <w:r w:rsidRPr="005473D9">
        <w:rPr>
          <w:rFonts w:ascii="Arial" w:hAnsi="Arial" w:cs="Arial"/>
          <w:b/>
          <w:bCs/>
        </w:rPr>
        <w:t>załącznik nr 3 do SWZ</w:t>
      </w:r>
      <w:r w:rsidRPr="00D95549">
        <w:rPr>
          <w:rFonts w:ascii="Arial" w:hAnsi="Arial" w:cs="Arial"/>
        </w:rPr>
        <w:t>,</w:t>
      </w:r>
    </w:p>
    <w:p w14:paraId="4DE9AE50" w14:textId="77777777" w:rsid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Projektowane postanowienia umowy -  </w:t>
      </w:r>
      <w:r w:rsidRPr="005473D9">
        <w:rPr>
          <w:rFonts w:ascii="Arial" w:hAnsi="Arial" w:cs="Arial"/>
          <w:b/>
          <w:bCs/>
        </w:rPr>
        <w:t>załącznik nr 4 do SWZ</w:t>
      </w:r>
      <w:r w:rsidR="00E4547C">
        <w:rPr>
          <w:rFonts w:ascii="Arial" w:hAnsi="Arial" w:cs="Arial"/>
        </w:rPr>
        <w:t xml:space="preserve"> </w:t>
      </w:r>
    </w:p>
    <w:p w14:paraId="059E6E57" w14:textId="77777777" w:rsidR="00096CAE" w:rsidRPr="00096CAE" w:rsidRDefault="00096CAE"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przechowania (depozytu)-  </w:t>
      </w:r>
      <w:r w:rsidRPr="00096CAE">
        <w:rPr>
          <w:rFonts w:ascii="Arial" w:hAnsi="Arial"/>
          <w:b/>
          <w:bCs/>
        </w:rPr>
        <w:t>załącznik nr 4A do SWZ.</w:t>
      </w:r>
    </w:p>
    <w:p w14:paraId="383C7500" w14:textId="77777777" w:rsidR="00096CAE" w:rsidRP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powierzenia przetwarzania danych osobowych – </w:t>
      </w:r>
      <w:r w:rsidRPr="00096CAE">
        <w:rPr>
          <w:rFonts w:ascii="Arial" w:hAnsi="Arial"/>
          <w:b/>
          <w:bCs/>
        </w:rPr>
        <w:t xml:space="preserve">załącznik </w:t>
      </w:r>
      <w:r w:rsidR="00A94448" w:rsidRPr="00096CAE">
        <w:rPr>
          <w:rFonts w:ascii="Arial" w:hAnsi="Arial"/>
          <w:b/>
          <w:bCs/>
        </w:rPr>
        <w:br/>
      </w:r>
      <w:r w:rsidRPr="00096CAE">
        <w:rPr>
          <w:rFonts w:ascii="Arial" w:hAnsi="Arial"/>
          <w:b/>
          <w:bCs/>
        </w:rPr>
        <w:t xml:space="preserve">nr </w:t>
      </w:r>
      <w:r w:rsidR="005473D9" w:rsidRPr="00096CAE">
        <w:rPr>
          <w:rFonts w:ascii="Arial" w:hAnsi="Arial"/>
          <w:b/>
          <w:bCs/>
        </w:rPr>
        <w:t>4</w:t>
      </w:r>
      <w:r w:rsidR="00096CAE" w:rsidRPr="00096CAE">
        <w:rPr>
          <w:rFonts w:ascii="Arial" w:hAnsi="Arial"/>
          <w:b/>
          <w:bCs/>
        </w:rPr>
        <w:t>B</w:t>
      </w:r>
      <w:r w:rsidRPr="00096CAE">
        <w:rPr>
          <w:rFonts w:ascii="Arial" w:hAnsi="Arial"/>
          <w:b/>
          <w:bCs/>
        </w:rPr>
        <w:t xml:space="preserve"> do SWZ.</w:t>
      </w:r>
    </w:p>
    <w:p w14:paraId="3B2AD2E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96CAE">
        <w:rPr>
          <w:rFonts w:ascii="Arial" w:hAnsi="Arial"/>
        </w:rPr>
        <w:t>późn</w:t>
      </w:r>
      <w:proofErr w:type="spellEnd"/>
      <w:r w:rsidRPr="00096CAE">
        <w:rPr>
          <w:rFonts w:ascii="Arial" w:hAnsi="Arial"/>
        </w:rPr>
        <w:t xml:space="preserve">. zm.) – </w:t>
      </w:r>
      <w:r w:rsidRPr="00096CAE">
        <w:rPr>
          <w:rFonts w:ascii="Arial" w:hAnsi="Arial"/>
          <w:b/>
          <w:bCs/>
        </w:rPr>
        <w:t>załącznik nr 5 do SWZ</w:t>
      </w:r>
      <w:r w:rsidRPr="00096CAE">
        <w:rPr>
          <w:rFonts w:ascii="Arial" w:hAnsi="Arial"/>
        </w:rPr>
        <w:t>,</w:t>
      </w:r>
    </w:p>
    <w:p w14:paraId="43AE154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o aktualności informacji zawartych w oświadczeniu, o którym mowa </w:t>
      </w:r>
      <w:r w:rsidR="000D4A8B" w:rsidRPr="00096CAE">
        <w:rPr>
          <w:rFonts w:ascii="Arial" w:hAnsi="Arial"/>
        </w:rPr>
        <w:br/>
      </w:r>
      <w:r w:rsidRPr="00096CAE">
        <w:rPr>
          <w:rFonts w:ascii="Arial" w:hAnsi="Arial"/>
        </w:rPr>
        <w:t xml:space="preserve">w art. 125 ust. 1 ustawy </w:t>
      </w:r>
      <w:proofErr w:type="spellStart"/>
      <w:r w:rsidRPr="00096CAE">
        <w:rPr>
          <w:rFonts w:ascii="Arial" w:hAnsi="Arial"/>
        </w:rPr>
        <w:t>Pzp</w:t>
      </w:r>
      <w:proofErr w:type="spellEnd"/>
      <w:r w:rsidRPr="00096CAE">
        <w:rPr>
          <w:rFonts w:ascii="Arial" w:hAnsi="Arial"/>
        </w:rPr>
        <w:t xml:space="preserve"> – </w:t>
      </w:r>
      <w:r w:rsidRPr="00096CAE">
        <w:rPr>
          <w:rFonts w:ascii="Arial" w:hAnsi="Arial"/>
          <w:b/>
          <w:bCs/>
        </w:rPr>
        <w:t>załącznik nr 6 do SWZ</w:t>
      </w:r>
      <w:r w:rsidRPr="00096CAE">
        <w:rPr>
          <w:rFonts w:ascii="Arial" w:hAnsi="Arial"/>
        </w:rPr>
        <w:t>,</w:t>
      </w:r>
    </w:p>
    <w:p w14:paraId="481BF1EA" w14:textId="190D8679" w:rsidR="000D4A8B" w:rsidRPr="00096CAE" w:rsidRDefault="000D4A8B"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w zakresie art. 108 ust. 1 pkt 5 ustawy PZP – </w:t>
      </w:r>
      <w:r w:rsidRPr="00096CAE">
        <w:rPr>
          <w:rFonts w:ascii="Arial" w:hAnsi="Arial"/>
          <w:b/>
          <w:bCs/>
        </w:rPr>
        <w:t>załącznik nr 7 do SWZ.</w:t>
      </w:r>
    </w:p>
    <w:p w14:paraId="27A78A13" w14:textId="77777777" w:rsidR="0074577C" w:rsidRPr="0074577C" w:rsidRDefault="0074577C" w:rsidP="0074577C">
      <w:pPr>
        <w:spacing w:line="276" w:lineRule="auto"/>
        <w:ind w:left="360"/>
        <w:rPr>
          <w:rFonts w:ascii="Arial" w:eastAsia="Calibri" w:hAnsi="Arial"/>
          <w:sz w:val="22"/>
          <w:szCs w:val="22"/>
        </w:rPr>
      </w:pPr>
    </w:p>
    <w:p w14:paraId="6168B02D" w14:textId="77777777" w:rsidR="00EF12AE" w:rsidRDefault="00EF12AE" w:rsidP="00520464">
      <w:pPr>
        <w:pStyle w:val="Tekstpodstawowy2"/>
        <w:spacing w:line="276" w:lineRule="auto"/>
        <w:jc w:val="center"/>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DDDB" w14:textId="77777777" w:rsidR="00921CB7" w:rsidRDefault="00921CB7">
      <w:r>
        <w:separator/>
      </w:r>
    </w:p>
  </w:endnote>
  <w:endnote w:type="continuationSeparator" w:id="0">
    <w:p w14:paraId="78AB4FCB" w14:textId="77777777" w:rsidR="00921CB7" w:rsidRDefault="0092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CIDFont+F6">
    <w:altName w:val="MS Gothic"/>
    <w:charset w:val="80"/>
    <w:family w:val="auto"/>
    <w:pitch w:val="default"/>
    <w:sig w:usb0="00000000" w:usb1="00000000" w:usb2="00000010" w:usb3="00000000" w:csb0="00020000" w:csb1="00000000"/>
  </w:font>
  <w:font w:name="Noto Sans Symbols">
    <w:altName w:val="Calibri"/>
    <w:charset w:val="00"/>
    <w:family w:val="auto"/>
    <w:pitch w:val="default"/>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6E8" w14:textId="77777777" w:rsidR="00FD17F4" w:rsidRDefault="00FD17F4">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CA6B322" w14:textId="77777777" w:rsidR="00FD17F4" w:rsidRDefault="00FD17F4">
    <w:pPr>
      <w:pStyle w:val="Stopka"/>
      <w:jc w:val="center"/>
      <w:rPr>
        <w:rFonts w:ascii="Franklin Gothic Book" w:hAnsi="Franklin Gothic Book" w:cs="Calibri"/>
        <w:b/>
        <w:sz w:val="16"/>
        <w:szCs w:val="18"/>
      </w:rPr>
    </w:pPr>
  </w:p>
  <w:p w14:paraId="023309AE" w14:textId="77777777" w:rsidR="00FD17F4" w:rsidRDefault="00FD17F4">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68F" w14:textId="77777777" w:rsidR="00921CB7" w:rsidRDefault="00921CB7">
      <w:r>
        <w:rPr>
          <w:color w:val="000000"/>
        </w:rPr>
        <w:separator/>
      </w:r>
    </w:p>
  </w:footnote>
  <w:footnote w:type="continuationSeparator" w:id="0">
    <w:p w14:paraId="68546042" w14:textId="77777777" w:rsidR="00921CB7" w:rsidRDefault="0092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hybridMultilevel"/>
    <w:tmpl w:val="675A3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567F63"/>
    <w:multiLevelType w:val="hybridMultilevel"/>
    <w:tmpl w:val="ABEC18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2CD41BA"/>
    <w:multiLevelType w:val="hybridMultilevel"/>
    <w:tmpl w:val="8FD0B212"/>
    <w:lvl w:ilvl="0" w:tplc="E5B4DC12">
      <w:start w:val="4"/>
      <w:numFmt w:val="decimal"/>
      <w:lvlText w:val="%1)"/>
      <w:lvlJc w:val="left"/>
      <w:pPr>
        <w:ind w:left="360" w:hanging="360"/>
      </w:pPr>
      <w:rPr>
        <w:rFonts w:eastAsia="CIDFont+F6"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5"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6096899"/>
    <w:multiLevelType w:val="hybridMultilevel"/>
    <w:tmpl w:val="F53EDEC2"/>
    <w:lvl w:ilvl="0" w:tplc="595A53B2">
      <w:start w:val="1"/>
      <w:numFmt w:val="decimal"/>
      <w:lvlText w:val="%1."/>
      <w:lvlJc w:val="left"/>
      <w:pPr>
        <w:ind w:left="720" w:hanging="360"/>
      </w:pPr>
      <w:rPr>
        <w:rFonts w:ascii="Arial" w:hAnsi="Arial" w:cs="Arial"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1A7D23"/>
    <w:multiLevelType w:val="multilevel"/>
    <w:tmpl w:val="3F1A7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46BD0ED6"/>
    <w:multiLevelType w:val="hybridMultilevel"/>
    <w:tmpl w:val="D996E684"/>
    <w:lvl w:ilvl="0" w:tplc="E53811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1A109B"/>
    <w:multiLevelType w:val="hybridMultilevel"/>
    <w:tmpl w:val="48EE4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A809D8"/>
    <w:multiLevelType w:val="hybridMultilevel"/>
    <w:tmpl w:val="514E897C"/>
    <w:lvl w:ilvl="0" w:tplc="BB0441F4">
      <w:start w:val="4"/>
      <w:numFmt w:val="decimal"/>
      <w:lvlText w:val="%1)"/>
      <w:lvlJc w:val="left"/>
      <w:pPr>
        <w:ind w:left="360" w:hanging="360"/>
      </w:pPr>
      <w:rPr>
        <w:rFonts w:eastAsia="CIDFont+F6"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7273AB"/>
    <w:multiLevelType w:val="hybridMultilevel"/>
    <w:tmpl w:val="675A3C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5" w15:restartNumberingAfterBreak="0">
    <w:nsid w:val="64EB4690"/>
    <w:multiLevelType w:val="hybridMultilevel"/>
    <w:tmpl w:val="ABEC1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74A82D04"/>
    <w:multiLevelType w:val="hybridMultilevel"/>
    <w:tmpl w:val="875A13C2"/>
    <w:lvl w:ilvl="0" w:tplc="4420E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271232839">
    <w:abstractNumId w:val="61"/>
  </w:num>
  <w:num w:numId="2" w16cid:durableId="407507045">
    <w:abstractNumId w:val="36"/>
  </w:num>
  <w:num w:numId="3" w16cid:durableId="212278576">
    <w:abstractNumId w:val="10"/>
  </w:num>
  <w:num w:numId="4" w16cid:durableId="597955753">
    <w:abstractNumId w:val="15"/>
  </w:num>
  <w:num w:numId="5" w16cid:durableId="1707557914">
    <w:abstractNumId w:val="19"/>
  </w:num>
  <w:num w:numId="6" w16cid:durableId="338167991">
    <w:abstractNumId w:val="41"/>
  </w:num>
  <w:num w:numId="7" w16cid:durableId="1394424284">
    <w:abstractNumId w:val="54"/>
  </w:num>
  <w:num w:numId="8" w16cid:durableId="1258977196">
    <w:abstractNumId w:val="53"/>
  </w:num>
  <w:num w:numId="9" w16cid:durableId="608704537">
    <w:abstractNumId w:val="65"/>
  </w:num>
  <w:num w:numId="10" w16cid:durableId="2069260079">
    <w:abstractNumId w:val="58"/>
  </w:num>
  <w:num w:numId="11" w16cid:durableId="230039803">
    <w:abstractNumId w:val="25"/>
  </w:num>
  <w:num w:numId="12" w16cid:durableId="818619521">
    <w:abstractNumId w:val="22"/>
  </w:num>
  <w:num w:numId="13" w16cid:durableId="122044550">
    <w:abstractNumId w:val="6"/>
  </w:num>
  <w:num w:numId="14" w16cid:durableId="1575123581">
    <w:abstractNumId w:val="30"/>
  </w:num>
  <w:num w:numId="15" w16cid:durableId="433744037">
    <w:abstractNumId w:val="4"/>
  </w:num>
  <w:num w:numId="16" w16cid:durableId="1351028743">
    <w:abstractNumId w:val="57"/>
  </w:num>
  <w:num w:numId="17" w16cid:durableId="634914901">
    <w:abstractNumId w:val="3"/>
  </w:num>
  <w:num w:numId="18" w16cid:durableId="1198473676">
    <w:abstractNumId w:val="44"/>
  </w:num>
  <w:num w:numId="19" w16cid:durableId="1306931688">
    <w:abstractNumId w:val="66"/>
  </w:num>
  <w:num w:numId="20" w16cid:durableId="1114792224">
    <w:abstractNumId w:val="56"/>
  </w:num>
  <w:num w:numId="21" w16cid:durableId="1125730327">
    <w:abstractNumId w:val="24"/>
  </w:num>
  <w:num w:numId="22" w16cid:durableId="1458403702">
    <w:abstractNumId w:val="8"/>
  </w:num>
  <w:num w:numId="23" w16cid:durableId="1581214515">
    <w:abstractNumId w:val="67"/>
  </w:num>
  <w:num w:numId="24" w16cid:durableId="1552688198">
    <w:abstractNumId w:val="0"/>
  </w:num>
  <w:num w:numId="25" w16cid:durableId="336810330">
    <w:abstractNumId w:val="1"/>
  </w:num>
  <w:num w:numId="26" w16cid:durableId="1631593583">
    <w:abstractNumId w:val="2"/>
  </w:num>
  <w:num w:numId="27" w16cid:durableId="1862930273">
    <w:abstractNumId w:val="12"/>
  </w:num>
  <w:num w:numId="28" w16cid:durableId="1399981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1799932">
    <w:abstractNumId w:val="43"/>
  </w:num>
  <w:num w:numId="30" w16cid:durableId="994917064">
    <w:abstractNumId w:val="14"/>
  </w:num>
  <w:num w:numId="31" w16cid:durableId="1377121418">
    <w:abstractNumId w:val="63"/>
  </w:num>
  <w:num w:numId="32" w16cid:durableId="55863170">
    <w:abstractNumId w:val="62"/>
  </w:num>
  <w:num w:numId="33" w16cid:durableId="700979209">
    <w:abstractNumId w:val="37"/>
  </w:num>
  <w:num w:numId="34" w16cid:durableId="387189809">
    <w:abstractNumId w:val="55"/>
  </w:num>
  <w:num w:numId="35" w16cid:durableId="344675174">
    <w:abstractNumId w:val="42"/>
  </w:num>
  <w:num w:numId="36" w16cid:durableId="645744402">
    <w:abstractNumId w:val="5"/>
  </w:num>
  <w:num w:numId="37" w16cid:durableId="135296211">
    <w:abstractNumId w:val="45"/>
  </w:num>
  <w:num w:numId="38" w16cid:durableId="625358228">
    <w:abstractNumId w:val="29"/>
  </w:num>
  <w:num w:numId="39" w16cid:durableId="1026835498">
    <w:abstractNumId w:val="47"/>
  </w:num>
  <w:num w:numId="40" w16cid:durableId="1951274421">
    <w:abstractNumId w:val="18"/>
  </w:num>
  <w:num w:numId="41" w16cid:durableId="752241861">
    <w:abstractNumId w:val="20"/>
  </w:num>
  <w:num w:numId="42" w16cid:durableId="119690922">
    <w:abstractNumId w:val="60"/>
  </w:num>
  <w:num w:numId="43" w16cid:durableId="474369831">
    <w:abstractNumId w:val="28"/>
  </w:num>
  <w:num w:numId="44" w16cid:durableId="1915430324">
    <w:abstractNumId w:val="31"/>
  </w:num>
  <w:num w:numId="45" w16cid:durableId="1298990043">
    <w:abstractNumId w:val="13"/>
  </w:num>
  <w:num w:numId="46" w16cid:durableId="1999188934">
    <w:abstractNumId w:val="9"/>
  </w:num>
  <w:num w:numId="47" w16cid:durableId="416171860">
    <w:abstractNumId w:val="40"/>
  </w:num>
  <w:num w:numId="48" w16cid:durableId="708073306">
    <w:abstractNumId w:val="17"/>
  </w:num>
  <w:num w:numId="49" w16cid:durableId="276642118">
    <w:abstractNumId w:val="32"/>
  </w:num>
  <w:num w:numId="50" w16cid:durableId="87235161">
    <w:abstractNumId w:val="59"/>
  </w:num>
  <w:num w:numId="51" w16cid:durableId="1917474251">
    <w:abstractNumId w:val="50"/>
  </w:num>
  <w:num w:numId="52" w16cid:durableId="1665425948">
    <w:abstractNumId w:val="48"/>
  </w:num>
  <w:num w:numId="53" w16cid:durableId="856119772">
    <w:abstractNumId w:val="52"/>
  </w:num>
  <w:num w:numId="54" w16cid:durableId="325787690">
    <w:abstractNumId w:val="38"/>
  </w:num>
  <w:num w:numId="55" w16cid:durableId="1160996636">
    <w:abstractNumId w:val="26"/>
  </w:num>
  <w:num w:numId="56" w16cid:durableId="20843322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75592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74840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6893275">
    <w:abstractNumId w:val="34"/>
  </w:num>
  <w:num w:numId="60" w16cid:durableId="353962521">
    <w:abstractNumId w:val="7"/>
  </w:num>
  <w:num w:numId="61" w16cid:durableId="1809474510">
    <w:abstractNumId w:val="16"/>
  </w:num>
  <w:num w:numId="62" w16cid:durableId="13336792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81957043">
    <w:abstractNumId w:val="35"/>
  </w:num>
  <w:num w:numId="64" w16cid:durableId="1701322631">
    <w:abstractNumId w:val="11"/>
  </w:num>
  <w:num w:numId="65" w16cid:durableId="1057512070">
    <w:abstractNumId w:val="51"/>
  </w:num>
  <w:num w:numId="66" w16cid:durableId="646320617">
    <w:abstractNumId w:val="27"/>
  </w:num>
  <w:num w:numId="67" w16cid:durableId="1310132566">
    <w:abstractNumId w:val="21"/>
  </w:num>
  <w:num w:numId="68" w16cid:durableId="1708026269">
    <w:abstractNumId w:val="49"/>
  </w:num>
  <w:num w:numId="69" w16cid:durableId="1986471041">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A89"/>
    <w:rsid w:val="0002742E"/>
    <w:rsid w:val="000276C3"/>
    <w:rsid w:val="00031EF9"/>
    <w:rsid w:val="0003569F"/>
    <w:rsid w:val="000431A3"/>
    <w:rsid w:val="00046192"/>
    <w:rsid w:val="00046DC2"/>
    <w:rsid w:val="0004710F"/>
    <w:rsid w:val="00050C71"/>
    <w:rsid w:val="00051598"/>
    <w:rsid w:val="00057640"/>
    <w:rsid w:val="000579E6"/>
    <w:rsid w:val="00057BDD"/>
    <w:rsid w:val="00062251"/>
    <w:rsid w:val="000674E9"/>
    <w:rsid w:val="000676F8"/>
    <w:rsid w:val="00073E70"/>
    <w:rsid w:val="00075E8E"/>
    <w:rsid w:val="0008269C"/>
    <w:rsid w:val="00093A3E"/>
    <w:rsid w:val="00096CAE"/>
    <w:rsid w:val="000A6D64"/>
    <w:rsid w:val="000B1906"/>
    <w:rsid w:val="000B4A2D"/>
    <w:rsid w:val="000C0194"/>
    <w:rsid w:val="000C165D"/>
    <w:rsid w:val="000C230F"/>
    <w:rsid w:val="000C4C1A"/>
    <w:rsid w:val="000C792A"/>
    <w:rsid w:val="000C7AD1"/>
    <w:rsid w:val="000D30DE"/>
    <w:rsid w:val="000D3C2E"/>
    <w:rsid w:val="000D4A8B"/>
    <w:rsid w:val="000D5028"/>
    <w:rsid w:val="000D5A02"/>
    <w:rsid w:val="000E2F24"/>
    <w:rsid w:val="000E32B2"/>
    <w:rsid w:val="000E3B15"/>
    <w:rsid w:val="000E45BA"/>
    <w:rsid w:val="000E64EA"/>
    <w:rsid w:val="000E6A73"/>
    <w:rsid w:val="000F36F9"/>
    <w:rsid w:val="000F624E"/>
    <w:rsid w:val="0010087A"/>
    <w:rsid w:val="00105431"/>
    <w:rsid w:val="0011000E"/>
    <w:rsid w:val="00110904"/>
    <w:rsid w:val="00111845"/>
    <w:rsid w:val="00112BCF"/>
    <w:rsid w:val="00121865"/>
    <w:rsid w:val="0013275A"/>
    <w:rsid w:val="001348AE"/>
    <w:rsid w:val="00137FC6"/>
    <w:rsid w:val="001400D7"/>
    <w:rsid w:val="00141EBF"/>
    <w:rsid w:val="0014285B"/>
    <w:rsid w:val="0014311D"/>
    <w:rsid w:val="00143632"/>
    <w:rsid w:val="00145AA0"/>
    <w:rsid w:val="001512AD"/>
    <w:rsid w:val="00153DAA"/>
    <w:rsid w:val="001541DA"/>
    <w:rsid w:val="0015660E"/>
    <w:rsid w:val="00167B8C"/>
    <w:rsid w:val="001731EA"/>
    <w:rsid w:val="00175BC6"/>
    <w:rsid w:val="00190BD0"/>
    <w:rsid w:val="001910B3"/>
    <w:rsid w:val="001B0866"/>
    <w:rsid w:val="001B13FB"/>
    <w:rsid w:val="001B3784"/>
    <w:rsid w:val="001B43FA"/>
    <w:rsid w:val="001C59ED"/>
    <w:rsid w:val="001D0872"/>
    <w:rsid w:val="001D08D9"/>
    <w:rsid w:val="001D2729"/>
    <w:rsid w:val="001D29A1"/>
    <w:rsid w:val="001D6ED0"/>
    <w:rsid w:val="001D7E94"/>
    <w:rsid w:val="001F0771"/>
    <w:rsid w:val="001F2413"/>
    <w:rsid w:val="001F5AD5"/>
    <w:rsid w:val="001F6CB3"/>
    <w:rsid w:val="00200146"/>
    <w:rsid w:val="00201F25"/>
    <w:rsid w:val="00206577"/>
    <w:rsid w:val="00206734"/>
    <w:rsid w:val="00206906"/>
    <w:rsid w:val="00207F67"/>
    <w:rsid w:val="00212732"/>
    <w:rsid w:val="00223CA0"/>
    <w:rsid w:val="00225A66"/>
    <w:rsid w:val="002363E8"/>
    <w:rsid w:val="00243A53"/>
    <w:rsid w:val="002440A2"/>
    <w:rsid w:val="00246BFB"/>
    <w:rsid w:val="00250817"/>
    <w:rsid w:val="002558C8"/>
    <w:rsid w:val="00255D46"/>
    <w:rsid w:val="0025642A"/>
    <w:rsid w:val="00260418"/>
    <w:rsid w:val="00264A62"/>
    <w:rsid w:val="00264B2B"/>
    <w:rsid w:val="002653EE"/>
    <w:rsid w:val="0026675F"/>
    <w:rsid w:val="00270799"/>
    <w:rsid w:val="0027131D"/>
    <w:rsid w:val="00274A77"/>
    <w:rsid w:val="00274EE4"/>
    <w:rsid w:val="00280082"/>
    <w:rsid w:val="00285C18"/>
    <w:rsid w:val="00285E0F"/>
    <w:rsid w:val="00287964"/>
    <w:rsid w:val="0029453E"/>
    <w:rsid w:val="00297C64"/>
    <w:rsid w:val="00297DFB"/>
    <w:rsid w:val="002A0352"/>
    <w:rsid w:val="002A6DE5"/>
    <w:rsid w:val="002B1E2E"/>
    <w:rsid w:val="002C05C7"/>
    <w:rsid w:val="002C5BCD"/>
    <w:rsid w:val="002E0492"/>
    <w:rsid w:val="002E35C2"/>
    <w:rsid w:val="002E3EF0"/>
    <w:rsid w:val="002E6225"/>
    <w:rsid w:val="002E7FED"/>
    <w:rsid w:val="002F038E"/>
    <w:rsid w:val="002F0A2F"/>
    <w:rsid w:val="002F0F71"/>
    <w:rsid w:val="002F193C"/>
    <w:rsid w:val="002F3647"/>
    <w:rsid w:val="002F6B48"/>
    <w:rsid w:val="0031506F"/>
    <w:rsid w:val="0032118F"/>
    <w:rsid w:val="003242B6"/>
    <w:rsid w:val="003379E3"/>
    <w:rsid w:val="00337B86"/>
    <w:rsid w:val="00340B39"/>
    <w:rsid w:val="00350DA8"/>
    <w:rsid w:val="003526AC"/>
    <w:rsid w:val="00352BC1"/>
    <w:rsid w:val="00352E8F"/>
    <w:rsid w:val="00360DC3"/>
    <w:rsid w:val="00361A0C"/>
    <w:rsid w:val="003715EF"/>
    <w:rsid w:val="00373590"/>
    <w:rsid w:val="00377E0E"/>
    <w:rsid w:val="0038113E"/>
    <w:rsid w:val="00383F43"/>
    <w:rsid w:val="00387426"/>
    <w:rsid w:val="003878A1"/>
    <w:rsid w:val="00387FFE"/>
    <w:rsid w:val="00391C31"/>
    <w:rsid w:val="00395437"/>
    <w:rsid w:val="003961EA"/>
    <w:rsid w:val="003A246F"/>
    <w:rsid w:val="003A4261"/>
    <w:rsid w:val="003A4CDA"/>
    <w:rsid w:val="003B1F4F"/>
    <w:rsid w:val="003B43BF"/>
    <w:rsid w:val="003C2B24"/>
    <w:rsid w:val="003C518B"/>
    <w:rsid w:val="003D14BE"/>
    <w:rsid w:val="003D4930"/>
    <w:rsid w:val="003D5D36"/>
    <w:rsid w:val="003E28C4"/>
    <w:rsid w:val="003E619A"/>
    <w:rsid w:val="003E79AF"/>
    <w:rsid w:val="003F127B"/>
    <w:rsid w:val="00400E41"/>
    <w:rsid w:val="004022C6"/>
    <w:rsid w:val="00406F96"/>
    <w:rsid w:val="00414CC3"/>
    <w:rsid w:val="00415FB7"/>
    <w:rsid w:val="004222DD"/>
    <w:rsid w:val="00423C62"/>
    <w:rsid w:val="004261EF"/>
    <w:rsid w:val="00432E67"/>
    <w:rsid w:val="00434B96"/>
    <w:rsid w:val="00435702"/>
    <w:rsid w:val="0043725B"/>
    <w:rsid w:val="00440750"/>
    <w:rsid w:val="0044464C"/>
    <w:rsid w:val="00447BC2"/>
    <w:rsid w:val="00455FB5"/>
    <w:rsid w:val="00464586"/>
    <w:rsid w:val="00475148"/>
    <w:rsid w:val="00476903"/>
    <w:rsid w:val="0048053D"/>
    <w:rsid w:val="00486938"/>
    <w:rsid w:val="00487181"/>
    <w:rsid w:val="00490CAC"/>
    <w:rsid w:val="0049173C"/>
    <w:rsid w:val="004A4BFF"/>
    <w:rsid w:val="004A4D67"/>
    <w:rsid w:val="004B22B6"/>
    <w:rsid w:val="004B23FD"/>
    <w:rsid w:val="004B2F1C"/>
    <w:rsid w:val="004B6DB9"/>
    <w:rsid w:val="004D1351"/>
    <w:rsid w:val="004D425F"/>
    <w:rsid w:val="004D5D4E"/>
    <w:rsid w:val="004E1EF5"/>
    <w:rsid w:val="004E67CC"/>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3D9"/>
    <w:rsid w:val="005521B8"/>
    <w:rsid w:val="00553581"/>
    <w:rsid w:val="00562B23"/>
    <w:rsid w:val="005809C4"/>
    <w:rsid w:val="00580ACF"/>
    <w:rsid w:val="00582DB8"/>
    <w:rsid w:val="00586C0F"/>
    <w:rsid w:val="005878FC"/>
    <w:rsid w:val="00593391"/>
    <w:rsid w:val="00595679"/>
    <w:rsid w:val="005A2C64"/>
    <w:rsid w:val="005B0CCD"/>
    <w:rsid w:val="005B2986"/>
    <w:rsid w:val="005B3B9E"/>
    <w:rsid w:val="005B4A66"/>
    <w:rsid w:val="005B4A85"/>
    <w:rsid w:val="005B5E37"/>
    <w:rsid w:val="005B6491"/>
    <w:rsid w:val="005C7C2B"/>
    <w:rsid w:val="005D03C5"/>
    <w:rsid w:val="005E0DF5"/>
    <w:rsid w:val="005E15C5"/>
    <w:rsid w:val="005E3AAA"/>
    <w:rsid w:val="005E3C72"/>
    <w:rsid w:val="005E72BF"/>
    <w:rsid w:val="005F0095"/>
    <w:rsid w:val="005F27E4"/>
    <w:rsid w:val="005F6B82"/>
    <w:rsid w:val="005F6B85"/>
    <w:rsid w:val="006028D7"/>
    <w:rsid w:val="00602A91"/>
    <w:rsid w:val="00602D83"/>
    <w:rsid w:val="00606A5B"/>
    <w:rsid w:val="00610B79"/>
    <w:rsid w:val="0061201F"/>
    <w:rsid w:val="00613DAE"/>
    <w:rsid w:val="006208DC"/>
    <w:rsid w:val="006252B4"/>
    <w:rsid w:val="006256CC"/>
    <w:rsid w:val="00631853"/>
    <w:rsid w:val="006338EB"/>
    <w:rsid w:val="006377B3"/>
    <w:rsid w:val="00640CB1"/>
    <w:rsid w:val="00641046"/>
    <w:rsid w:val="0064611B"/>
    <w:rsid w:val="00646B65"/>
    <w:rsid w:val="00647DD1"/>
    <w:rsid w:val="006503DE"/>
    <w:rsid w:val="006541FA"/>
    <w:rsid w:val="00655522"/>
    <w:rsid w:val="006564B9"/>
    <w:rsid w:val="00657D55"/>
    <w:rsid w:val="00660466"/>
    <w:rsid w:val="00663DC5"/>
    <w:rsid w:val="00665CD5"/>
    <w:rsid w:val="0068046F"/>
    <w:rsid w:val="00681170"/>
    <w:rsid w:val="00683BD0"/>
    <w:rsid w:val="006866B9"/>
    <w:rsid w:val="00691BB4"/>
    <w:rsid w:val="00692328"/>
    <w:rsid w:val="00695A07"/>
    <w:rsid w:val="00695A63"/>
    <w:rsid w:val="00695A7B"/>
    <w:rsid w:val="006A39D7"/>
    <w:rsid w:val="006A41C8"/>
    <w:rsid w:val="006A5FB9"/>
    <w:rsid w:val="006B1771"/>
    <w:rsid w:val="006B5A6A"/>
    <w:rsid w:val="006C0AA7"/>
    <w:rsid w:val="006C1A8B"/>
    <w:rsid w:val="006C36BC"/>
    <w:rsid w:val="006C4BC2"/>
    <w:rsid w:val="006C56DC"/>
    <w:rsid w:val="006D0BB3"/>
    <w:rsid w:val="006D1DB4"/>
    <w:rsid w:val="006D2A65"/>
    <w:rsid w:val="006D5864"/>
    <w:rsid w:val="006E19A7"/>
    <w:rsid w:val="006F011E"/>
    <w:rsid w:val="006F365C"/>
    <w:rsid w:val="006F5064"/>
    <w:rsid w:val="006F548B"/>
    <w:rsid w:val="006F6F84"/>
    <w:rsid w:val="00702702"/>
    <w:rsid w:val="00704B93"/>
    <w:rsid w:val="00705A22"/>
    <w:rsid w:val="007121C5"/>
    <w:rsid w:val="00720BFC"/>
    <w:rsid w:val="007273E1"/>
    <w:rsid w:val="00734874"/>
    <w:rsid w:val="007363C1"/>
    <w:rsid w:val="007401F3"/>
    <w:rsid w:val="00742B11"/>
    <w:rsid w:val="00743AC1"/>
    <w:rsid w:val="00744460"/>
    <w:rsid w:val="0074577C"/>
    <w:rsid w:val="0074673B"/>
    <w:rsid w:val="00747363"/>
    <w:rsid w:val="00760A74"/>
    <w:rsid w:val="00772A5C"/>
    <w:rsid w:val="00772B0B"/>
    <w:rsid w:val="0077490D"/>
    <w:rsid w:val="00774E48"/>
    <w:rsid w:val="00775738"/>
    <w:rsid w:val="00777A8D"/>
    <w:rsid w:val="00782484"/>
    <w:rsid w:val="007857DC"/>
    <w:rsid w:val="00787C19"/>
    <w:rsid w:val="007905F0"/>
    <w:rsid w:val="00792A8B"/>
    <w:rsid w:val="00792F5B"/>
    <w:rsid w:val="00793540"/>
    <w:rsid w:val="00795E53"/>
    <w:rsid w:val="00796D1B"/>
    <w:rsid w:val="007A4297"/>
    <w:rsid w:val="007A5782"/>
    <w:rsid w:val="007A75F5"/>
    <w:rsid w:val="007A7C2B"/>
    <w:rsid w:val="007B3356"/>
    <w:rsid w:val="007B4FE0"/>
    <w:rsid w:val="007B701B"/>
    <w:rsid w:val="007C2E61"/>
    <w:rsid w:val="007E0DE9"/>
    <w:rsid w:val="007E4E05"/>
    <w:rsid w:val="007E5AD5"/>
    <w:rsid w:val="007E7DBA"/>
    <w:rsid w:val="007F335E"/>
    <w:rsid w:val="007F57DB"/>
    <w:rsid w:val="00802560"/>
    <w:rsid w:val="0080490E"/>
    <w:rsid w:val="0080577A"/>
    <w:rsid w:val="00805B05"/>
    <w:rsid w:val="00807124"/>
    <w:rsid w:val="00812762"/>
    <w:rsid w:val="00817B3B"/>
    <w:rsid w:val="00826FCA"/>
    <w:rsid w:val="00831D61"/>
    <w:rsid w:val="00845002"/>
    <w:rsid w:val="00846A94"/>
    <w:rsid w:val="008470FB"/>
    <w:rsid w:val="00850B22"/>
    <w:rsid w:val="00856DC3"/>
    <w:rsid w:val="008573BA"/>
    <w:rsid w:val="008605A8"/>
    <w:rsid w:val="0086204E"/>
    <w:rsid w:val="00863623"/>
    <w:rsid w:val="008647FE"/>
    <w:rsid w:val="00864FD0"/>
    <w:rsid w:val="00865792"/>
    <w:rsid w:val="00867A3C"/>
    <w:rsid w:val="00871B4E"/>
    <w:rsid w:val="00880E6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6BBC"/>
    <w:rsid w:val="008C4EB6"/>
    <w:rsid w:val="008D175B"/>
    <w:rsid w:val="008D5C93"/>
    <w:rsid w:val="008E161C"/>
    <w:rsid w:val="008E3CFB"/>
    <w:rsid w:val="008E45AE"/>
    <w:rsid w:val="008E758A"/>
    <w:rsid w:val="008F41ED"/>
    <w:rsid w:val="00900BF6"/>
    <w:rsid w:val="0091635A"/>
    <w:rsid w:val="00916825"/>
    <w:rsid w:val="00917BC9"/>
    <w:rsid w:val="00921CB7"/>
    <w:rsid w:val="0092257D"/>
    <w:rsid w:val="00927462"/>
    <w:rsid w:val="009354CF"/>
    <w:rsid w:val="009358D0"/>
    <w:rsid w:val="00940753"/>
    <w:rsid w:val="00946DEF"/>
    <w:rsid w:val="00956E71"/>
    <w:rsid w:val="00956EC8"/>
    <w:rsid w:val="009572C0"/>
    <w:rsid w:val="0096058A"/>
    <w:rsid w:val="009616AB"/>
    <w:rsid w:val="00962C7E"/>
    <w:rsid w:val="009656E6"/>
    <w:rsid w:val="00971D35"/>
    <w:rsid w:val="00972EE5"/>
    <w:rsid w:val="009775B8"/>
    <w:rsid w:val="009808A6"/>
    <w:rsid w:val="00981B01"/>
    <w:rsid w:val="00983180"/>
    <w:rsid w:val="009975AF"/>
    <w:rsid w:val="009A0582"/>
    <w:rsid w:val="009A36F5"/>
    <w:rsid w:val="009A4837"/>
    <w:rsid w:val="009A5311"/>
    <w:rsid w:val="009A71B4"/>
    <w:rsid w:val="009A7BC5"/>
    <w:rsid w:val="009B01EC"/>
    <w:rsid w:val="009B0683"/>
    <w:rsid w:val="009B1532"/>
    <w:rsid w:val="009B2581"/>
    <w:rsid w:val="009B608C"/>
    <w:rsid w:val="009B6B09"/>
    <w:rsid w:val="009C7C22"/>
    <w:rsid w:val="009D0874"/>
    <w:rsid w:val="009D1259"/>
    <w:rsid w:val="009D1657"/>
    <w:rsid w:val="009D3DCC"/>
    <w:rsid w:val="009E18FD"/>
    <w:rsid w:val="009E2156"/>
    <w:rsid w:val="009E3284"/>
    <w:rsid w:val="009E32D6"/>
    <w:rsid w:val="009E4A37"/>
    <w:rsid w:val="009E5473"/>
    <w:rsid w:val="009E6589"/>
    <w:rsid w:val="009E7864"/>
    <w:rsid w:val="009E7D9D"/>
    <w:rsid w:val="009F3F66"/>
    <w:rsid w:val="009F4454"/>
    <w:rsid w:val="009F5D5E"/>
    <w:rsid w:val="009F73A1"/>
    <w:rsid w:val="009F7ABD"/>
    <w:rsid w:val="00A059A8"/>
    <w:rsid w:val="00A11C32"/>
    <w:rsid w:val="00A123C7"/>
    <w:rsid w:val="00A13613"/>
    <w:rsid w:val="00A159EC"/>
    <w:rsid w:val="00A15F6C"/>
    <w:rsid w:val="00A2158C"/>
    <w:rsid w:val="00A34C4A"/>
    <w:rsid w:val="00A44476"/>
    <w:rsid w:val="00A470E1"/>
    <w:rsid w:val="00A504E1"/>
    <w:rsid w:val="00A52CD2"/>
    <w:rsid w:val="00A52D67"/>
    <w:rsid w:val="00A548F5"/>
    <w:rsid w:val="00A54A4F"/>
    <w:rsid w:val="00A67B8C"/>
    <w:rsid w:val="00A72AC9"/>
    <w:rsid w:val="00A76A55"/>
    <w:rsid w:val="00A830A8"/>
    <w:rsid w:val="00A84050"/>
    <w:rsid w:val="00A8629E"/>
    <w:rsid w:val="00A91D0C"/>
    <w:rsid w:val="00A922DD"/>
    <w:rsid w:val="00A936BF"/>
    <w:rsid w:val="00A94448"/>
    <w:rsid w:val="00A95168"/>
    <w:rsid w:val="00A9531A"/>
    <w:rsid w:val="00A96F17"/>
    <w:rsid w:val="00AA1AF3"/>
    <w:rsid w:val="00AA575D"/>
    <w:rsid w:val="00AB09A6"/>
    <w:rsid w:val="00AB58C7"/>
    <w:rsid w:val="00AB7E57"/>
    <w:rsid w:val="00AC1ED9"/>
    <w:rsid w:val="00AC6D63"/>
    <w:rsid w:val="00AC70C9"/>
    <w:rsid w:val="00AD18F2"/>
    <w:rsid w:val="00AD1C50"/>
    <w:rsid w:val="00AD263E"/>
    <w:rsid w:val="00AD2DB2"/>
    <w:rsid w:val="00AE26A9"/>
    <w:rsid w:val="00AE5BDC"/>
    <w:rsid w:val="00AE6852"/>
    <w:rsid w:val="00AF0531"/>
    <w:rsid w:val="00AF3E79"/>
    <w:rsid w:val="00AF6077"/>
    <w:rsid w:val="00AF6B6C"/>
    <w:rsid w:val="00AF7405"/>
    <w:rsid w:val="00AF7C65"/>
    <w:rsid w:val="00B00A40"/>
    <w:rsid w:val="00B0255E"/>
    <w:rsid w:val="00B02D85"/>
    <w:rsid w:val="00B02E21"/>
    <w:rsid w:val="00B02F3C"/>
    <w:rsid w:val="00B0355D"/>
    <w:rsid w:val="00B03B1E"/>
    <w:rsid w:val="00B062A7"/>
    <w:rsid w:val="00B12007"/>
    <w:rsid w:val="00B14C17"/>
    <w:rsid w:val="00B150A5"/>
    <w:rsid w:val="00B2255B"/>
    <w:rsid w:val="00B234E7"/>
    <w:rsid w:val="00B264C9"/>
    <w:rsid w:val="00B31359"/>
    <w:rsid w:val="00B5389C"/>
    <w:rsid w:val="00B64318"/>
    <w:rsid w:val="00B70084"/>
    <w:rsid w:val="00B71056"/>
    <w:rsid w:val="00B720D6"/>
    <w:rsid w:val="00B725B8"/>
    <w:rsid w:val="00B82645"/>
    <w:rsid w:val="00B836F6"/>
    <w:rsid w:val="00B94759"/>
    <w:rsid w:val="00B95585"/>
    <w:rsid w:val="00B96FDC"/>
    <w:rsid w:val="00B97808"/>
    <w:rsid w:val="00BA4F4D"/>
    <w:rsid w:val="00BA6E32"/>
    <w:rsid w:val="00BA6EC4"/>
    <w:rsid w:val="00BB6008"/>
    <w:rsid w:val="00BB61A1"/>
    <w:rsid w:val="00BB7F5A"/>
    <w:rsid w:val="00BC06E6"/>
    <w:rsid w:val="00BC52DE"/>
    <w:rsid w:val="00BC77EB"/>
    <w:rsid w:val="00BD1534"/>
    <w:rsid w:val="00BD2D95"/>
    <w:rsid w:val="00BD5D1D"/>
    <w:rsid w:val="00BD74A0"/>
    <w:rsid w:val="00BE76D4"/>
    <w:rsid w:val="00BF4030"/>
    <w:rsid w:val="00BF4FBF"/>
    <w:rsid w:val="00BF72DD"/>
    <w:rsid w:val="00C00558"/>
    <w:rsid w:val="00C005E4"/>
    <w:rsid w:val="00C10597"/>
    <w:rsid w:val="00C14598"/>
    <w:rsid w:val="00C15147"/>
    <w:rsid w:val="00C2202A"/>
    <w:rsid w:val="00C2590C"/>
    <w:rsid w:val="00C26058"/>
    <w:rsid w:val="00C30A4C"/>
    <w:rsid w:val="00C30D72"/>
    <w:rsid w:val="00C41853"/>
    <w:rsid w:val="00C42BC7"/>
    <w:rsid w:val="00C4410E"/>
    <w:rsid w:val="00C532E1"/>
    <w:rsid w:val="00C538C1"/>
    <w:rsid w:val="00C6472F"/>
    <w:rsid w:val="00C64DD9"/>
    <w:rsid w:val="00C67110"/>
    <w:rsid w:val="00C73934"/>
    <w:rsid w:val="00C757C8"/>
    <w:rsid w:val="00C81DD5"/>
    <w:rsid w:val="00C830E0"/>
    <w:rsid w:val="00C87099"/>
    <w:rsid w:val="00C87125"/>
    <w:rsid w:val="00C960A0"/>
    <w:rsid w:val="00C976FD"/>
    <w:rsid w:val="00CA6052"/>
    <w:rsid w:val="00CA68C2"/>
    <w:rsid w:val="00CB00B0"/>
    <w:rsid w:val="00CB0205"/>
    <w:rsid w:val="00CB1D23"/>
    <w:rsid w:val="00CB6331"/>
    <w:rsid w:val="00CB634D"/>
    <w:rsid w:val="00CC0DD3"/>
    <w:rsid w:val="00CC7AAE"/>
    <w:rsid w:val="00CE1CC4"/>
    <w:rsid w:val="00CE3A2D"/>
    <w:rsid w:val="00CE5588"/>
    <w:rsid w:val="00CE6824"/>
    <w:rsid w:val="00CF43FC"/>
    <w:rsid w:val="00CF4BD4"/>
    <w:rsid w:val="00CF7A78"/>
    <w:rsid w:val="00CF7F61"/>
    <w:rsid w:val="00D04DF4"/>
    <w:rsid w:val="00D123E4"/>
    <w:rsid w:val="00D12FB6"/>
    <w:rsid w:val="00D20572"/>
    <w:rsid w:val="00D33941"/>
    <w:rsid w:val="00D3584A"/>
    <w:rsid w:val="00D36C6D"/>
    <w:rsid w:val="00D36E8F"/>
    <w:rsid w:val="00D43398"/>
    <w:rsid w:val="00D50833"/>
    <w:rsid w:val="00D55480"/>
    <w:rsid w:val="00D60BDD"/>
    <w:rsid w:val="00D61146"/>
    <w:rsid w:val="00D723B2"/>
    <w:rsid w:val="00D73A5C"/>
    <w:rsid w:val="00D74898"/>
    <w:rsid w:val="00D7574C"/>
    <w:rsid w:val="00D76B77"/>
    <w:rsid w:val="00D7767C"/>
    <w:rsid w:val="00D77DE0"/>
    <w:rsid w:val="00D82A5C"/>
    <w:rsid w:val="00D84B13"/>
    <w:rsid w:val="00D856FB"/>
    <w:rsid w:val="00D85FDF"/>
    <w:rsid w:val="00D90125"/>
    <w:rsid w:val="00D90DBE"/>
    <w:rsid w:val="00D95549"/>
    <w:rsid w:val="00DA1431"/>
    <w:rsid w:val="00DA3017"/>
    <w:rsid w:val="00DA422C"/>
    <w:rsid w:val="00DA5697"/>
    <w:rsid w:val="00DA5F43"/>
    <w:rsid w:val="00DA6A4C"/>
    <w:rsid w:val="00DB1518"/>
    <w:rsid w:val="00DB3FD7"/>
    <w:rsid w:val="00DC3618"/>
    <w:rsid w:val="00DC78E4"/>
    <w:rsid w:val="00DD426C"/>
    <w:rsid w:val="00DD7804"/>
    <w:rsid w:val="00DF0168"/>
    <w:rsid w:val="00DF18C8"/>
    <w:rsid w:val="00DF35DD"/>
    <w:rsid w:val="00E00FB9"/>
    <w:rsid w:val="00E019E1"/>
    <w:rsid w:val="00E05517"/>
    <w:rsid w:val="00E05D3A"/>
    <w:rsid w:val="00E06A5B"/>
    <w:rsid w:val="00E11D0E"/>
    <w:rsid w:val="00E1333B"/>
    <w:rsid w:val="00E1498F"/>
    <w:rsid w:val="00E179D5"/>
    <w:rsid w:val="00E22FE8"/>
    <w:rsid w:val="00E25550"/>
    <w:rsid w:val="00E3091D"/>
    <w:rsid w:val="00E36892"/>
    <w:rsid w:val="00E401A1"/>
    <w:rsid w:val="00E433BC"/>
    <w:rsid w:val="00E44E73"/>
    <w:rsid w:val="00E4540B"/>
    <w:rsid w:val="00E4547C"/>
    <w:rsid w:val="00E5739C"/>
    <w:rsid w:val="00E77764"/>
    <w:rsid w:val="00E812FD"/>
    <w:rsid w:val="00E81314"/>
    <w:rsid w:val="00E86597"/>
    <w:rsid w:val="00E9481F"/>
    <w:rsid w:val="00E9482C"/>
    <w:rsid w:val="00E966B7"/>
    <w:rsid w:val="00EA3105"/>
    <w:rsid w:val="00EA72FD"/>
    <w:rsid w:val="00EB0C44"/>
    <w:rsid w:val="00EB2085"/>
    <w:rsid w:val="00EB2179"/>
    <w:rsid w:val="00EB2467"/>
    <w:rsid w:val="00EB33FC"/>
    <w:rsid w:val="00EB7341"/>
    <w:rsid w:val="00EC652E"/>
    <w:rsid w:val="00EC6A98"/>
    <w:rsid w:val="00ED27B4"/>
    <w:rsid w:val="00ED5D45"/>
    <w:rsid w:val="00EE1D0F"/>
    <w:rsid w:val="00EE4B86"/>
    <w:rsid w:val="00EE534B"/>
    <w:rsid w:val="00EF12AE"/>
    <w:rsid w:val="00EF23AF"/>
    <w:rsid w:val="00EF69CB"/>
    <w:rsid w:val="00EF6EA4"/>
    <w:rsid w:val="00F0087B"/>
    <w:rsid w:val="00F11306"/>
    <w:rsid w:val="00F11D95"/>
    <w:rsid w:val="00F22E78"/>
    <w:rsid w:val="00F24609"/>
    <w:rsid w:val="00F24C63"/>
    <w:rsid w:val="00F30A3E"/>
    <w:rsid w:val="00F30BF5"/>
    <w:rsid w:val="00F313AF"/>
    <w:rsid w:val="00F3721E"/>
    <w:rsid w:val="00F423A6"/>
    <w:rsid w:val="00F42EF7"/>
    <w:rsid w:val="00F43CEF"/>
    <w:rsid w:val="00F45907"/>
    <w:rsid w:val="00F464A7"/>
    <w:rsid w:val="00F54E57"/>
    <w:rsid w:val="00F558AC"/>
    <w:rsid w:val="00F57C39"/>
    <w:rsid w:val="00F629A4"/>
    <w:rsid w:val="00F64A2D"/>
    <w:rsid w:val="00F66F2D"/>
    <w:rsid w:val="00F73329"/>
    <w:rsid w:val="00F751C5"/>
    <w:rsid w:val="00F76441"/>
    <w:rsid w:val="00F821C4"/>
    <w:rsid w:val="00F84516"/>
    <w:rsid w:val="00F87E51"/>
    <w:rsid w:val="00F90F6A"/>
    <w:rsid w:val="00F929FB"/>
    <w:rsid w:val="00F9642F"/>
    <w:rsid w:val="00F97142"/>
    <w:rsid w:val="00FA29EC"/>
    <w:rsid w:val="00FA433F"/>
    <w:rsid w:val="00FA59AF"/>
    <w:rsid w:val="00FB0059"/>
    <w:rsid w:val="00FB2CA7"/>
    <w:rsid w:val="00FB47D7"/>
    <w:rsid w:val="00FB7A99"/>
    <w:rsid w:val="00FC01DE"/>
    <w:rsid w:val="00FC10EF"/>
    <w:rsid w:val="00FC650F"/>
    <w:rsid w:val="00FC70A2"/>
    <w:rsid w:val="00FD17F4"/>
    <w:rsid w:val="00FD21DA"/>
    <w:rsid w:val="00FE0E05"/>
    <w:rsid w:val="00FE178A"/>
    <w:rsid w:val="00FE3726"/>
    <w:rsid w:val="00FE3A26"/>
    <w:rsid w:val="00FE428E"/>
    <w:rsid w:val="00FE42C2"/>
    <w:rsid w:val="00FF0958"/>
    <w:rsid w:val="00FF1CDD"/>
    <w:rsid w:val="00FF2E5D"/>
    <w:rsid w:val="00FF54CC"/>
    <w:rsid w:val="00FF5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042D"/>
  <w15:docId w15:val="{0DE23322-D7F5-4C88-9CC1-CF554E05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uiPriority w:val="34"/>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9"/>
      </w:numPr>
    </w:pPr>
  </w:style>
  <w:style w:type="numbering" w:customStyle="1" w:styleId="WWNum23">
    <w:name w:val="WWNum23"/>
    <w:basedOn w:val="Bezlisty"/>
    <w:rsid w:val="0074673B"/>
    <w:pPr>
      <w:numPr>
        <w:numId w:val="30"/>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character" w:styleId="Odwoaniedokomentarza">
    <w:name w:val="annotation reference"/>
    <w:basedOn w:val="Domylnaczcionkaakapitu"/>
    <w:uiPriority w:val="99"/>
    <w:semiHidden/>
    <w:unhideWhenUsed/>
    <w:qFormat/>
    <w:rsid w:val="00FB2CA7"/>
    <w:rPr>
      <w:sz w:val="16"/>
      <w:szCs w:val="16"/>
    </w:rPr>
  </w:style>
  <w:style w:type="character" w:styleId="Nierozpoznanawzmianka">
    <w:name w:val="Unresolved Mention"/>
    <w:basedOn w:val="Domylnaczcionkaakapitu"/>
    <w:uiPriority w:val="99"/>
    <w:semiHidden/>
    <w:unhideWhenUsed/>
    <w:rsid w:val="00EB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780421680">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34207811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574462444">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1737507647">
      <w:bodyDiv w:val="1"/>
      <w:marLeft w:val="0"/>
      <w:marRight w:val="0"/>
      <w:marTop w:val="0"/>
      <w:marBottom w:val="0"/>
      <w:divBdr>
        <w:top w:val="none" w:sz="0" w:space="0" w:color="auto"/>
        <w:left w:val="none" w:sz="0" w:space="0" w:color="auto"/>
        <w:bottom w:val="none" w:sz="0" w:space="0" w:color="auto"/>
        <w:right w:val="none" w:sz="0" w:space="0" w:color="auto"/>
      </w:divBdr>
    </w:div>
    <w:div w:id="1787579069">
      <w:bodyDiv w:val="1"/>
      <w:marLeft w:val="0"/>
      <w:marRight w:val="0"/>
      <w:marTop w:val="0"/>
      <w:marBottom w:val="0"/>
      <w:divBdr>
        <w:top w:val="none" w:sz="0" w:space="0" w:color="auto"/>
        <w:left w:val="none" w:sz="0" w:space="0" w:color="auto"/>
        <w:bottom w:val="none" w:sz="0" w:space="0" w:color="auto"/>
        <w:right w:val="none" w:sz="0" w:space="0" w:color="auto"/>
      </w:divBdr>
    </w:div>
    <w:div w:id="202725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5FAD-9BE2-4B60-B941-EF9FD862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17</Pages>
  <Words>8772</Words>
  <Characters>52635</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61285</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35</cp:revision>
  <cp:lastPrinted>2024-01-02T10:52:00Z</cp:lastPrinted>
  <dcterms:created xsi:type="dcterms:W3CDTF">2022-12-21T09:57:00Z</dcterms:created>
  <dcterms:modified xsi:type="dcterms:W3CDTF">2024-01-03T11:48:00Z</dcterms:modified>
</cp:coreProperties>
</file>