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7E" w:rsidRPr="003103DC" w:rsidRDefault="0054307E" w:rsidP="00F46635">
      <w:pPr>
        <w:spacing w:after="0" w:line="276" w:lineRule="auto"/>
        <w:jc w:val="right"/>
        <w:rPr>
          <w:rFonts w:ascii="Arial" w:hAnsi="Arial" w:cs="Arial"/>
          <w:b/>
        </w:rPr>
      </w:pPr>
      <w:r w:rsidRPr="007A1F20">
        <w:rPr>
          <w:rFonts w:ascii="Arial" w:hAnsi="Arial" w:cs="Arial"/>
          <w:b/>
          <w:color w:val="0000FF"/>
        </w:rPr>
        <w:t xml:space="preserve">     </w:t>
      </w:r>
      <w:bookmarkStart w:id="0" w:name="_GoBack"/>
      <w:r w:rsidRPr="003103DC">
        <w:rPr>
          <w:rFonts w:ascii="Arial" w:hAnsi="Arial" w:cs="Arial"/>
          <w:b/>
        </w:rPr>
        <w:t>Załącznik nr 1</w:t>
      </w:r>
      <w:r w:rsidR="007C1DAF" w:rsidRPr="003103DC">
        <w:rPr>
          <w:rFonts w:ascii="Arial" w:hAnsi="Arial" w:cs="Arial"/>
          <w:b/>
        </w:rPr>
        <w:t>A</w:t>
      </w:r>
      <w:r w:rsidRPr="003103DC">
        <w:rPr>
          <w:rFonts w:ascii="Arial" w:hAnsi="Arial" w:cs="Arial"/>
          <w:b/>
        </w:rPr>
        <w:t xml:space="preserve"> do </w:t>
      </w:r>
      <w:r w:rsidR="007C1DAF" w:rsidRPr="003103DC">
        <w:rPr>
          <w:rFonts w:ascii="Arial" w:hAnsi="Arial" w:cs="Arial"/>
          <w:b/>
        </w:rPr>
        <w:t>Formularza oferty</w:t>
      </w:r>
    </w:p>
    <w:p w:rsidR="0054307E" w:rsidRPr="003103DC" w:rsidRDefault="0054307E" w:rsidP="00F46635">
      <w:pPr>
        <w:spacing w:after="0" w:line="276" w:lineRule="auto"/>
        <w:jc w:val="right"/>
        <w:rPr>
          <w:rFonts w:ascii="Arial" w:hAnsi="Arial" w:cs="Arial"/>
        </w:rPr>
      </w:pPr>
      <w:r w:rsidRPr="003103DC">
        <w:rPr>
          <w:rFonts w:ascii="Arial" w:hAnsi="Arial" w:cs="Arial"/>
        </w:rPr>
        <w:t xml:space="preserve">Nr postępowania </w:t>
      </w:r>
      <w:bookmarkStart w:id="1" w:name="_Hlk104368299"/>
      <w:r w:rsidR="003103DC" w:rsidRPr="003103DC">
        <w:rPr>
          <w:rFonts w:ascii="Arial" w:hAnsi="Arial" w:cs="Arial"/>
        </w:rPr>
        <w:t>2</w:t>
      </w:r>
      <w:r w:rsidR="00F46635" w:rsidRPr="003103DC">
        <w:rPr>
          <w:rFonts w:ascii="Arial" w:hAnsi="Arial" w:cs="Arial"/>
        </w:rPr>
        <w:t>/D-83/0083/P-PN/2024/U</w:t>
      </w:r>
      <w:bookmarkEnd w:id="1"/>
    </w:p>
    <w:bookmarkEnd w:id="0"/>
    <w:p w:rsidR="001B0B98" w:rsidRDefault="001B0B98" w:rsidP="009279B3">
      <w:pPr>
        <w:tabs>
          <w:tab w:val="left" w:pos="9260"/>
          <w:tab w:val="right" w:pos="14570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D15F03" w:rsidRPr="009279B3" w:rsidRDefault="00AD0398" w:rsidP="009279B3">
      <w:pPr>
        <w:tabs>
          <w:tab w:val="left" w:pos="9260"/>
          <w:tab w:val="right" w:pos="1457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79B3">
        <w:rPr>
          <w:rFonts w:ascii="Arial" w:hAnsi="Arial" w:cs="Arial"/>
          <w:b/>
          <w:bCs/>
          <w:sz w:val="20"/>
          <w:szCs w:val="20"/>
        </w:rPr>
        <w:tab/>
      </w:r>
    </w:p>
    <w:p w:rsidR="00D15F03" w:rsidRDefault="007C1DAF" w:rsidP="00C70ECC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437D1">
        <w:rPr>
          <w:rFonts w:ascii="Arial" w:hAnsi="Arial" w:cs="Arial"/>
          <w:b/>
          <w:bCs/>
          <w:sz w:val="28"/>
          <w:szCs w:val="28"/>
        </w:rPr>
        <w:t>Formularz cenowy</w:t>
      </w:r>
    </w:p>
    <w:p w:rsidR="007C1DAF" w:rsidRPr="007C1DAF" w:rsidRDefault="007C1DAF" w:rsidP="007C1DAF">
      <w:pPr>
        <w:tabs>
          <w:tab w:val="left" w:pos="8364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7C1DAF">
        <w:rPr>
          <w:rFonts w:ascii="Arial" w:hAnsi="Arial" w:cs="Arial"/>
          <w:b/>
          <w:bCs/>
          <w:i/>
          <w:iCs/>
        </w:rPr>
        <w:t>(Integralna część oferty)</w:t>
      </w:r>
    </w:p>
    <w:p w:rsidR="00C70ECC" w:rsidRPr="00D15F03" w:rsidRDefault="00D15F03" w:rsidP="00C70ECC">
      <w:pPr>
        <w:spacing w:after="120" w:line="240" w:lineRule="auto"/>
        <w:rPr>
          <w:rFonts w:ascii="Arial" w:hAnsi="Arial" w:cs="Arial"/>
          <w:b/>
          <w:bCs/>
        </w:rPr>
      </w:pPr>
      <w:r w:rsidRPr="00D15F03">
        <w:rPr>
          <w:rFonts w:ascii="Arial" w:hAnsi="Arial" w:cs="Arial"/>
          <w:b/>
          <w:bCs/>
        </w:rPr>
        <w:t>Tabela</w:t>
      </w:r>
      <w:r w:rsidR="005870C1">
        <w:rPr>
          <w:rFonts w:ascii="Arial" w:hAnsi="Arial" w:cs="Arial"/>
          <w:b/>
          <w:bCs/>
        </w:rPr>
        <w:t xml:space="preserve"> nr 1</w:t>
      </w:r>
      <w:r w:rsidR="003F4D35">
        <w:rPr>
          <w:rFonts w:ascii="Arial" w:hAnsi="Arial" w:cs="Arial"/>
          <w:b/>
          <w:bCs/>
        </w:rPr>
        <w:t xml:space="preserve"> (dot. poz. I, II)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2125"/>
        <w:gridCol w:w="139"/>
        <w:gridCol w:w="864"/>
        <w:gridCol w:w="580"/>
        <w:gridCol w:w="429"/>
        <w:gridCol w:w="719"/>
        <w:gridCol w:w="435"/>
        <w:gridCol w:w="284"/>
        <w:gridCol w:w="1298"/>
        <w:gridCol w:w="142"/>
        <w:gridCol w:w="1150"/>
        <w:gridCol w:w="408"/>
        <w:gridCol w:w="896"/>
        <w:gridCol w:w="1230"/>
        <w:gridCol w:w="355"/>
        <w:gridCol w:w="920"/>
        <w:gridCol w:w="376"/>
        <w:gridCol w:w="1689"/>
      </w:tblGrid>
      <w:tr w:rsidR="008C680F" w:rsidRPr="00D15F03" w:rsidTr="00A62674">
        <w:trPr>
          <w:trHeight w:val="345"/>
          <w:jc w:val="center"/>
        </w:trPr>
        <w:tc>
          <w:tcPr>
            <w:tcW w:w="253" w:type="pct"/>
          </w:tcPr>
          <w:p w:rsidR="008C680F" w:rsidRPr="00D15F03" w:rsidRDefault="00CE7BC9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747" w:type="pct"/>
            <w:gridSpan w:val="18"/>
          </w:tcPr>
          <w:p w:rsidR="00412AF2" w:rsidRPr="005A3FCB" w:rsidRDefault="008C680F" w:rsidP="00412AF2">
            <w:pPr>
              <w:rPr>
                <w:rFonts w:ascii="Arial" w:hAnsi="Arial" w:cs="Arial"/>
                <w:b/>
                <w:bCs/>
              </w:rPr>
            </w:pPr>
            <w:r w:rsidRPr="004D53BA">
              <w:rPr>
                <w:rFonts w:ascii="Arial" w:hAnsi="Arial" w:cs="Arial"/>
                <w:b/>
                <w:bCs/>
              </w:rPr>
              <w:t xml:space="preserve">KOSZT ŚWIADCZENIA USŁUGI OCHRONY W TERMINIE OD </w:t>
            </w:r>
            <w:r w:rsidRPr="005A3FCB">
              <w:rPr>
                <w:rFonts w:ascii="Arial" w:hAnsi="Arial" w:cs="Arial"/>
                <w:b/>
                <w:bCs/>
              </w:rPr>
              <w:t>DNIA 01.0</w:t>
            </w:r>
            <w:r w:rsidR="009F4E30" w:rsidRPr="005A3FCB">
              <w:rPr>
                <w:rFonts w:ascii="Arial" w:hAnsi="Arial" w:cs="Arial"/>
                <w:b/>
                <w:bCs/>
              </w:rPr>
              <w:t>4</w:t>
            </w:r>
            <w:r w:rsidRPr="005A3FCB">
              <w:rPr>
                <w:rFonts w:ascii="Arial" w:hAnsi="Arial" w:cs="Arial"/>
                <w:b/>
                <w:bCs/>
              </w:rPr>
              <w:t>.202</w:t>
            </w:r>
            <w:r w:rsidR="00B2075E" w:rsidRPr="005A3FCB">
              <w:rPr>
                <w:rFonts w:ascii="Arial" w:hAnsi="Arial" w:cs="Arial"/>
                <w:b/>
                <w:bCs/>
              </w:rPr>
              <w:t>4</w:t>
            </w:r>
            <w:r w:rsidRPr="005A3FCB">
              <w:rPr>
                <w:rFonts w:ascii="Arial" w:hAnsi="Arial" w:cs="Arial"/>
                <w:b/>
                <w:bCs/>
              </w:rPr>
              <w:t xml:space="preserve"> R. </w:t>
            </w:r>
            <w:r w:rsidR="00412AF2" w:rsidRPr="005A3FCB">
              <w:rPr>
                <w:rFonts w:ascii="Arial" w:hAnsi="Arial" w:cs="Arial"/>
                <w:b/>
                <w:bCs/>
              </w:rPr>
              <w:t xml:space="preserve">DO DNIA </w:t>
            </w:r>
            <w:r w:rsidR="009F4E30" w:rsidRPr="005A3FCB">
              <w:rPr>
                <w:rFonts w:ascii="Arial" w:hAnsi="Arial" w:cs="Arial"/>
                <w:b/>
                <w:bCs/>
              </w:rPr>
              <w:t>31</w:t>
            </w:r>
            <w:r w:rsidR="00412AF2" w:rsidRPr="005A3FCB">
              <w:rPr>
                <w:rFonts w:ascii="Arial" w:hAnsi="Arial" w:cs="Arial"/>
                <w:b/>
                <w:bCs/>
              </w:rPr>
              <w:t>.03.202</w:t>
            </w:r>
            <w:r w:rsidR="009F4E30" w:rsidRPr="005A3FCB">
              <w:rPr>
                <w:rFonts w:ascii="Arial" w:hAnsi="Arial" w:cs="Arial"/>
                <w:b/>
                <w:bCs/>
              </w:rPr>
              <w:t>5</w:t>
            </w:r>
            <w:r w:rsidR="00412AF2" w:rsidRPr="005A3FCB">
              <w:rPr>
                <w:rFonts w:ascii="Arial" w:hAnsi="Arial" w:cs="Arial"/>
                <w:b/>
                <w:bCs/>
              </w:rPr>
              <w:t xml:space="preserve"> R (do zakończenia zmiany z dnia </w:t>
            </w:r>
            <w:r w:rsidR="009F4E30" w:rsidRPr="005A3FCB">
              <w:rPr>
                <w:rFonts w:ascii="Arial" w:hAnsi="Arial" w:cs="Arial"/>
                <w:b/>
                <w:bCs/>
              </w:rPr>
              <w:t>31.03</w:t>
            </w:r>
            <w:r w:rsidR="00412AF2" w:rsidRPr="005A3FCB">
              <w:rPr>
                <w:rFonts w:ascii="Arial" w:hAnsi="Arial" w:cs="Arial"/>
                <w:b/>
                <w:bCs/>
              </w:rPr>
              <w:t>.202</w:t>
            </w:r>
            <w:r w:rsidR="009F4E30" w:rsidRPr="005A3FCB">
              <w:rPr>
                <w:rFonts w:ascii="Arial" w:hAnsi="Arial" w:cs="Arial"/>
                <w:b/>
                <w:bCs/>
              </w:rPr>
              <w:t>5</w:t>
            </w:r>
            <w:r w:rsidR="00412AF2" w:rsidRPr="005A3FCB">
              <w:rPr>
                <w:rFonts w:ascii="Arial" w:hAnsi="Arial" w:cs="Arial"/>
                <w:b/>
                <w:bCs/>
              </w:rPr>
              <w:t xml:space="preserve"> r. tj. do 6:00 rano dnia 01.0</w:t>
            </w:r>
            <w:r w:rsidR="009F4E30" w:rsidRPr="005A3FCB">
              <w:rPr>
                <w:rFonts w:ascii="Arial" w:hAnsi="Arial" w:cs="Arial"/>
                <w:b/>
                <w:bCs/>
              </w:rPr>
              <w:t>4</w:t>
            </w:r>
            <w:r w:rsidR="00412AF2" w:rsidRPr="005A3FCB">
              <w:rPr>
                <w:rFonts w:ascii="Arial" w:hAnsi="Arial" w:cs="Arial"/>
                <w:b/>
                <w:bCs/>
              </w:rPr>
              <w:t>.202</w:t>
            </w:r>
            <w:r w:rsidR="009F4E30" w:rsidRPr="005A3FCB">
              <w:rPr>
                <w:rFonts w:ascii="Arial" w:hAnsi="Arial" w:cs="Arial"/>
                <w:b/>
                <w:bCs/>
              </w:rPr>
              <w:t>5</w:t>
            </w:r>
            <w:r w:rsidR="00412AF2" w:rsidRPr="005A3FCB">
              <w:rPr>
                <w:rFonts w:ascii="Arial" w:hAnsi="Arial" w:cs="Arial"/>
                <w:b/>
                <w:bCs/>
              </w:rPr>
              <w:t xml:space="preserve"> r.) </w:t>
            </w:r>
          </w:p>
          <w:p w:rsidR="00956070" w:rsidRPr="00B2075E" w:rsidRDefault="00956070" w:rsidP="00412AF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C4D8A" w:rsidRPr="00D15F03" w:rsidTr="00AD0928">
        <w:trPr>
          <w:trHeight w:val="345"/>
          <w:jc w:val="center"/>
        </w:trPr>
        <w:tc>
          <w:tcPr>
            <w:tcW w:w="253" w:type="pct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6" w:type="pct"/>
            <w:gridSpan w:val="2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633" w:type="pct"/>
            <w:gridSpan w:val="3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Pracownicy</w:t>
            </w:r>
          </w:p>
        </w:tc>
        <w:tc>
          <w:tcPr>
            <w:tcW w:w="486" w:type="pct"/>
            <w:gridSpan w:val="3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487" w:type="pct"/>
            <w:gridSpan w:val="2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Stawka godz. netto</w:t>
            </w:r>
            <w:r w:rsidR="00B82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pracownika</w:t>
            </w:r>
          </w:p>
        </w:tc>
        <w:tc>
          <w:tcPr>
            <w:tcW w:w="389" w:type="pct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netto za 1 dobę</w:t>
            </w:r>
          </w:p>
        </w:tc>
        <w:tc>
          <w:tcPr>
            <w:tcW w:w="441" w:type="pct"/>
            <w:gridSpan w:val="2"/>
            <w:vMerge w:val="restart"/>
          </w:tcPr>
          <w:p w:rsidR="00D15F03" w:rsidRPr="00D15F03" w:rsidRDefault="00B829F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="00D15F03">
              <w:rPr>
                <w:rFonts w:ascii="Arial" w:hAnsi="Arial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536" w:type="pct"/>
            <w:gridSpan w:val="2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netto za</w:t>
            </w:r>
            <w:r w:rsidR="009560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wskazaną w kolumnie „I” ilość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438" w:type="pct"/>
            <w:gridSpan w:val="2"/>
            <w:vMerge w:val="restart"/>
          </w:tcPr>
          <w:p w:rsidR="00956070" w:rsidRDefault="00D15F03" w:rsidP="00A62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23%</w:t>
            </w:r>
          </w:p>
          <w:p w:rsidR="00A62674" w:rsidRDefault="00A62674" w:rsidP="00F233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29FF" w:rsidRPr="00D15F03" w:rsidRDefault="00B829F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571" w:type="pct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5C4D8A" w:rsidRPr="00D15F03" w:rsidTr="00AD0928">
        <w:trPr>
          <w:trHeight w:val="345"/>
          <w:jc w:val="center"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vMerge/>
            <w:tcBorders>
              <w:bottom w:val="single" w:sz="4" w:space="0" w:color="auto"/>
            </w:tcBorders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</w:tcPr>
          <w:p w:rsidR="00D15F03" w:rsidRDefault="00CE7BC9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D15F03">
              <w:rPr>
                <w:rFonts w:ascii="Arial" w:hAnsi="Arial" w:cs="Arial"/>
                <w:b/>
                <w:bCs/>
                <w:sz w:val="20"/>
                <w:szCs w:val="20"/>
              </w:rPr>
              <w:t>miany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ciągu doby</w:t>
            </w:r>
          </w:p>
        </w:tc>
        <w:tc>
          <w:tcPr>
            <w:tcW w:w="486" w:type="pct"/>
            <w:gridSpan w:val="3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3315" w:rsidRPr="00D15F03" w:rsidTr="00AD0928">
        <w:trPr>
          <w:jc w:val="center"/>
        </w:trPr>
        <w:tc>
          <w:tcPr>
            <w:tcW w:w="253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6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92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1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3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3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7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89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41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3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38" w:type="pct"/>
            <w:gridSpan w:val="2"/>
            <w:shd w:val="pct15" w:color="auto" w:fill="auto"/>
          </w:tcPr>
          <w:p w:rsidR="00D15F03" w:rsidRPr="00D15F03" w:rsidRDefault="001345FE" w:rsidP="001345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571" w:type="pct"/>
            <w:shd w:val="pct15" w:color="auto" w:fill="auto"/>
          </w:tcPr>
          <w:p w:rsidR="00D15F03" w:rsidRPr="00D15F03" w:rsidRDefault="001345FE" w:rsidP="001345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F23315" w:rsidRPr="00D15F03" w:rsidTr="00AD0928">
        <w:trPr>
          <w:jc w:val="center"/>
        </w:trPr>
        <w:tc>
          <w:tcPr>
            <w:tcW w:w="253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CxDxE</w:t>
            </w:r>
          </w:p>
        </w:tc>
        <w:tc>
          <w:tcPr>
            <w:tcW w:w="487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FxG</w:t>
            </w:r>
          </w:p>
        </w:tc>
        <w:tc>
          <w:tcPr>
            <w:tcW w:w="441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HxI</w:t>
            </w:r>
          </w:p>
        </w:tc>
        <w:tc>
          <w:tcPr>
            <w:tcW w:w="438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Jx23%</w:t>
            </w:r>
          </w:p>
        </w:tc>
        <w:tc>
          <w:tcPr>
            <w:tcW w:w="571" w:type="pct"/>
            <w:shd w:val="pct15" w:color="auto" w:fill="auto"/>
          </w:tcPr>
          <w:p w:rsidR="00D15F03" w:rsidRPr="00D15F03" w:rsidRDefault="00D15F03" w:rsidP="001345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J+</w:t>
            </w:r>
            <w:r w:rsidR="001345F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</w:tr>
      <w:tr w:rsidR="005A3FCB" w:rsidRPr="005A3FCB" w:rsidTr="00AD0928">
        <w:trPr>
          <w:jc w:val="center"/>
        </w:trPr>
        <w:tc>
          <w:tcPr>
            <w:tcW w:w="253" w:type="pc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" w:type="pct"/>
            <w:gridSpan w:val="2"/>
          </w:tcPr>
          <w:p w:rsidR="00D15F03" w:rsidRPr="005A3FCB" w:rsidRDefault="008C680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Kwalifikowani pracownicy</w:t>
            </w:r>
            <w:r w:rsidR="00A62674" w:rsidRPr="005A3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ochrony</w:t>
            </w:r>
            <w:r w:rsidR="00CE7BC9" w:rsidRPr="005A3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6070" w:rsidRPr="005A3FC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E7BC9"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ul. Księcia Bolesława 6</w:t>
            </w:r>
          </w:p>
        </w:tc>
        <w:tc>
          <w:tcPr>
            <w:tcW w:w="292" w:type="pct"/>
          </w:tcPr>
          <w:p w:rsidR="00D15F03" w:rsidRPr="005A3FCB" w:rsidRDefault="008C680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</w:tcPr>
          <w:p w:rsidR="00D15F03" w:rsidRPr="005A3FCB" w:rsidRDefault="002A7DFA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</w:tcPr>
          <w:p w:rsidR="00D15F03" w:rsidRPr="005A3FCB" w:rsidRDefault="002A7DFA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3" w:type="pct"/>
            <w:gridSpan w:val="2"/>
          </w:tcPr>
          <w:p w:rsidR="00D15F03" w:rsidRPr="005A3FCB" w:rsidRDefault="008C680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87" w:type="pct"/>
            <w:gridSpan w:val="2"/>
          </w:tcPr>
          <w:p w:rsidR="00D15F03" w:rsidRPr="005A3FCB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D15F03" w:rsidRPr="005A3FCB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gridSpan w:val="2"/>
          </w:tcPr>
          <w:p w:rsidR="00B829FF" w:rsidRPr="005A3FCB" w:rsidRDefault="009F4E30" w:rsidP="005F16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="005F166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</w:tcPr>
          <w:p w:rsidR="00D15F03" w:rsidRPr="005A3FCB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gridSpan w:val="2"/>
          </w:tcPr>
          <w:p w:rsidR="00D15F03" w:rsidRPr="005A3FCB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</w:tcPr>
          <w:p w:rsidR="00D15F03" w:rsidRPr="005A3FCB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3FCB" w:rsidRPr="005A3FCB" w:rsidTr="00AD0928">
        <w:trPr>
          <w:jc w:val="center"/>
        </w:trPr>
        <w:tc>
          <w:tcPr>
            <w:tcW w:w="253" w:type="pct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:rsidR="00B829FF" w:rsidRPr="005A3FCB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Biuro przepustek </w:t>
            </w:r>
            <w:r w:rsidR="00D2071D" w:rsidRPr="005A3FC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ul. Księcia Bolesława 6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B829FF" w:rsidRPr="005A3FCB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</w:tcPr>
          <w:p w:rsidR="00B829FF" w:rsidRPr="005A3FCB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B829FF" w:rsidRPr="005A3FCB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</w:tcPr>
          <w:p w:rsidR="00B829FF" w:rsidRPr="005A3FCB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B829FF" w:rsidRPr="005A3FCB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829FF" w:rsidRPr="005A3FCB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29FF" w:rsidRPr="005A3FCB" w:rsidRDefault="009F4E30" w:rsidP="004D53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</w:tcPr>
          <w:p w:rsidR="00B829FF" w:rsidRPr="005A3FCB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B829FF" w:rsidRPr="005A3FCB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B829FF" w:rsidRPr="005A3FCB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3FCB" w:rsidRPr="005A3FCB" w:rsidTr="00AD0928">
        <w:trPr>
          <w:jc w:val="center"/>
        </w:trPr>
        <w:tc>
          <w:tcPr>
            <w:tcW w:w="25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1 ul. Ostroroga 35A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5A3FCB" w:rsidRDefault="009F4E30" w:rsidP="005F16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="005F166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3FCB" w:rsidRPr="005A3FCB" w:rsidTr="00AD0928">
        <w:trPr>
          <w:jc w:val="center"/>
        </w:trPr>
        <w:tc>
          <w:tcPr>
            <w:tcW w:w="25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2 ul. Ostroroga 35A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</w:tcPr>
          <w:p w:rsidR="00412AF2" w:rsidRPr="005A3FCB" w:rsidRDefault="003E5D3D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</w:tcPr>
          <w:p w:rsidR="00412AF2" w:rsidRPr="005A3FCB" w:rsidRDefault="003E5D3D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tcBorders>
              <w:bottom w:val="single" w:sz="4" w:space="0" w:color="auto"/>
            </w:tcBorders>
          </w:tcPr>
          <w:p w:rsidR="00412AF2" w:rsidRPr="005A3FCB" w:rsidRDefault="009F4E30" w:rsidP="005F16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="005F166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3FCB" w:rsidRPr="005A3FCB" w:rsidTr="00AD0928">
        <w:trPr>
          <w:jc w:val="center"/>
        </w:trPr>
        <w:tc>
          <w:tcPr>
            <w:tcW w:w="25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1 ul. Kolska 13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tcBorders>
              <w:bottom w:val="single" w:sz="4" w:space="0" w:color="auto"/>
            </w:tcBorders>
          </w:tcPr>
          <w:p w:rsidR="00412AF2" w:rsidRPr="005A3FCB" w:rsidRDefault="009F4E30" w:rsidP="005F1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="005F166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3FCB" w:rsidRPr="005A3FCB" w:rsidTr="00AD0928">
        <w:trPr>
          <w:jc w:val="center"/>
        </w:trPr>
        <w:tc>
          <w:tcPr>
            <w:tcW w:w="25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2 ul. Kolska 13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</w:tcPr>
          <w:p w:rsidR="00412AF2" w:rsidRPr="005A3FCB" w:rsidRDefault="003E5D3D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</w:tcPr>
          <w:p w:rsidR="00412AF2" w:rsidRPr="005A3FCB" w:rsidRDefault="003E5D3D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tcBorders>
              <w:bottom w:val="single" w:sz="4" w:space="0" w:color="auto"/>
            </w:tcBorders>
          </w:tcPr>
          <w:p w:rsidR="00351A3C" w:rsidRPr="005A3FCB" w:rsidRDefault="00351A3C" w:rsidP="00351A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5A3FCB" w:rsidRDefault="009F4E30" w:rsidP="005F16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="005F166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3FCB" w:rsidRPr="005A3FCB" w:rsidTr="00AD0928">
        <w:trPr>
          <w:jc w:val="center"/>
        </w:trPr>
        <w:tc>
          <w:tcPr>
            <w:tcW w:w="253" w:type="pct"/>
            <w:tcBorders>
              <w:bottom w:val="single" w:sz="4" w:space="0" w:color="auto"/>
            </w:tcBorders>
          </w:tcPr>
          <w:p w:rsidR="00AD0928" w:rsidRDefault="00034036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:rsidR="00AD0928" w:rsidRPr="005A3FCB" w:rsidRDefault="00034036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Szef ochrony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AD0928" w:rsidRPr="005A3FCB" w:rsidRDefault="00034036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</w:tcPr>
          <w:p w:rsidR="00AD0928" w:rsidRPr="005A3FCB" w:rsidRDefault="00034036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AD0928" w:rsidRPr="005A3FCB" w:rsidRDefault="00034036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3" w:type="pct"/>
            <w:gridSpan w:val="2"/>
            <w:tcBorders>
              <w:bottom w:val="single" w:sz="4" w:space="0" w:color="auto"/>
            </w:tcBorders>
          </w:tcPr>
          <w:p w:rsidR="00AD0928" w:rsidRPr="005A3FCB" w:rsidRDefault="00034036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AD0928" w:rsidRPr="005A3FCB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AD0928" w:rsidRPr="005A3FCB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tcBorders>
              <w:bottom w:val="single" w:sz="4" w:space="0" w:color="auto"/>
            </w:tcBorders>
          </w:tcPr>
          <w:p w:rsidR="00AD0928" w:rsidRPr="005A3FCB" w:rsidRDefault="001345FE" w:rsidP="001961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  <w:p w:rsidR="00351A3C" w:rsidRPr="005A3FCB" w:rsidRDefault="00351A3C" w:rsidP="001961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</w:tcPr>
          <w:p w:rsidR="00AD0928" w:rsidRPr="005A3FCB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AD0928" w:rsidRPr="005A3FCB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D0928" w:rsidRPr="005A3FCB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0928" w:rsidRPr="005A3FCB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0928" w:rsidRPr="005A3FCB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3FCB" w:rsidRPr="005A3FCB" w:rsidTr="00412AF2">
        <w:trPr>
          <w:trHeight w:val="399"/>
          <w:jc w:val="center"/>
        </w:trPr>
        <w:tc>
          <w:tcPr>
            <w:tcW w:w="3455" w:type="pct"/>
            <w:gridSpan w:val="14"/>
            <w:shd w:val="pct15" w:color="auto" w:fill="auto"/>
          </w:tcPr>
          <w:p w:rsidR="00412AF2" w:rsidRPr="005A3FCB" w:rsidRDefault="001961D2" w:rsidP="00412A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SUMA I (poz. 1 do 7</w:t>
            </w:r>
            <w:r w:rsidR="00412AF2"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536" w:type="pct"/>
            <w:gridSpan w:val="2"/>
            <w:shd w:val="pct15" w:color="auto" w:fill="auto"/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5A3FCB" w:rsidRDefault="00412AF2" w:rsidP="0041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shd w:val="pct15" w:color="auto" w:fill="auto"/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shd w:val="pct15" w:color="auto" w:fill="auto"/>
          </w:tcPr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5A3FCB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3FCB" w:rsidRPr="005A3FCB" w:rsidTr="005A3FCB">
        <w:trPr>
          <w:trHeight w:val="388"/>
          <w:jc w:val="center"/>
        </w:trPr>
        <w:tc>
          <w:tcPr>
            <w:tcW w:w="253" w:type="pct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747" w:type="pct"/>
            <w:gridSpan w:val="18"/>
          </w:tcPr>
          <w:p w:rsidR="00412AF2" w:rsidRPr="005A3FCB" w:rsidRDefault="00412AF2" w:rsidP="005A3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</w:rPr>
              <w:t>KOSZT KONWOJU ŚWIADCZONEGO W TERMINIE OD DNIA 01.0</w:t>
            </w:r>
            <w:r w:rsidR="009F4E30" w:rsidRPr="005A3FCB">
              <w:rPr>
                <w:rFonts w:ascii="Arial" w:hAnsi="Arial" w:cs="Arial"/>
                <w:b/>
                <w:bCs/>
              </w:rPr>
              <w:t>4</w:t>
            </w:r>
            <w:r w:rsidRPr="005A3FCB">
              <w:rPr>
                <w:rFonts w:ascii="Arial" w:hAnsi="Arial" w:cs="Arial"/>
                <w:b/>
                <w:bCs/>
              </w:rPr>
              <w:t>.202</w:t>
            </w:r>
            <w:r w:rsidR="00D17E46" w:rsidRPr="005A3FCB">
              <w:rPr>
                <w:rFonts w:ascii="Arial" w:hAnsi="Arial" w:cs="Arial"/>
                <w:b/>
                <w:bCs/>
              </w:rPr>
              <w:t>4</w:t>
            </w:r>
            <w:r w:rsidRPr="005A3FCB">
              <w:rPr>
                <w:rFonts w:ascii="Arial" w:hAnsi="Arial" w:cs="Arial"/>
                <w:b/>
                <w:bCs/>
              </w:rPr>
              <w:t xml:space="preserve"> R. DO DNIA </w:t>
            </w:r>
            <w:r w:rsidR="009F4E30" w:rsidRPr="005A3FCB">
              <w:rPr>
                <w:rFonts w:ascii="Arial" w:hAnsi="Arial" w:cs="Arial"/>
                <w:b/>
                <w:bCs/>
              </w:rPr>
              <w:t>31.03</w:t>
            </w:r>
            <w:r w:rsidR="00D17E46" w:rsidRPr="005A3FCB">
              <w:rPr>
                <w:rFonts w:ascii="Arial" w:hAnsi="Arial" w:cs="Arial"/>
                <w:b/>
                <w:bCs/>
              </w:rPr>
              <w:t>.</w:t>
            </w:r>
            <w:r w:rsidRPr="005A3FCB">
              <w:rPr>
                <w:rFonts w:ascii="Arial" w:hAnsi="Arial" w:cs="Arial"/>
                <w:b/>
                <w:bCs/>
              </w:rPr>
              <w:t>202</w:t>
            </w:r>
            <w:r w:rsidR="009F4E30" w:rsidRPr="005A3FCB">
              <w:rPr>
                <w:rFonts w:ascii="Arial" w:hAnsi="Arial" w:cs="Arial"/>
                <w:b/>
                <w:bCs/>
              </w:rPr>
              <w:t>5</w:t>
            </w:r>
            <w:r w:rsidRPr="005A3FCB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AD0928" w:rsidRPr="00D15F03" w:rsidTr="00AD0928">
        <w:trPr>
          <w:trHeight w:val="920"/>
          <w:jc w:val="center"/>
        </w:trPr>
        <w:tc>
          <w:tcPr>
            <w:tcW w:w="253" w:type="pct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9" w:type="pct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535" w:type="pct"/>
            <w:gridSpan w:val="3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Pracownicy</w:t>
            </w:r>
          </w:p>
        </w:tc>
        <w:tc>
          <w:tcPr>
            <w:tcW w:w="535" w:type="pct"/>
            <w:gridSpan w:val="3"/>
          </w:tcPr>
          <w:p w:rsidR="00AD0928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Godziny</w:t>
            </w:r>
          </w:p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(łączna ilość godzin pracowników z kolumny „C”</w:t>
            </w:r>
          </w:p>
        </w:tc>
        <w:tc>
          <w:tcPr>
            <w:tcW w:w="535" w:type="pct"/>
            <w:gridSpan w:val="2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Stawka godz. netto 1 pracownika</w:t>
            </w:r>
          </w:p>
        </w:tc>
        <w:tc>
          <w:tcPr>
            <w:tcW w:w="575" w:type="pct"/>
            <w:gridSpan w:val="3"/>
          </w:tcPr>
          <w:p w:rsidR="00AD0928" w:rsidRPr="005A3FCB" w:rsidRDefault="00AD0928" w:rsidP="00956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Ilość konwojów w terminie od 1.0</w:t>
            </w:r>
            <w:r w:rsidR="00956A78"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.2024 r. do </w:t>
            </w:r>
            <w:r w:rsidR="00956A78"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31.03</w:t>
            </w: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00956A78"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719" w:type="pct"/>
            <w:gridSpan w:val="2"/>
          </w:tcPr>
          <w:p w:rsidR="00AD0928" w:rsidRPr="005A3FCB" w:rsidRDefault="00AD0928" w:rsidP="00956A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Koszt netto za konwój w terminie od 1.0</w:t>
            </w:r>
            <w:r w:rsidR="00956A78"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.2024 r. do </w:t>
            </w:r>
            <w:r w:rsidR="00956A78"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31.03.</w:t>
            </w: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56A78" w:rsidRPr="005A3FC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A3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31" w:type="pct"/>
            <w:gridSpan w:val="2"/>
          </w:tcPr>
          <w:p w:rsidR="00AD0928" w:rsidRDefault="00AD0928" w:rsidP="00AD09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23%</w:t>
            </w:r>
          </w:p>
          <w:p w:rsidR="00AD0928" w:rsidRDefault="00AD0928" w:rsidP="00AD09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0928" w:rsidRPr="00D15F03" w:rsidRDefault="00AD0928" w:rsidP="00AD09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697" w:type="pct"/>
            <w:gridSpan w:val="2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AD0928" w:rsidRPr="00D15F03" w:rsidTr="00AD0928">
        <w:trPr>
          <w:jc w:val="center"/>
        </w:trPr>
        <w:tc>
          <w:tcPr>
            <w:tcW w:w="253" w:type="pct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19" w:type="pct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35" w:type="pct"/>
            <w:gridSpan w:val="3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35" w:type="pct"/>
            <w:gridSpan w:val="3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35" w:type="pct"/>
            <w:gridSpan w:val="2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75" w:type="pct"/>
            <w:gridSpan w:val="3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19" w:type="pct"/>
            <w:gridSpan w:val="2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31" w:type="pct"/>
            <w:gridSpan w:val="2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97" w:type="pct"/>
            <w:gridSpan w:val="2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AD0928" w:rsidRPr="00D15F03" w:rsidTr="00AD0928">
        <w:trPr>
          <w:jc w:val="center"/>
        </w:trPr>
        <w:tc>
          <w:tcPr>
            <w:tcW w:w="253" w:type="pct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gridSpan w:val="3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gridSpan w:val="3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gridSpan w:val="3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DxExF</w:t>
            </w:r>
          </w:p>
        </w:tc>
        <w:tc>
          <w:tcPr>
            <w:tcW w:w="431" w:type="pct"/>
            <w:gridSpan w:val="2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Gx23%</w:t>
            </w:r>
          </w:p>
        </w:tc>
        <w:tc>
          <w:tcPr>
            <w:tcW w:w="697" w:type="pct"/>
            <w:gridSpan w:val="2"/>
            <w:shd w:val="pct15" w:color="auto" w:fill="auto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G+H</w:t>
            </w:r>
          </w:p>
        </w:tc>
      </w:tr>
      <w:tr w:rsidR="00AD0928" w:rsidTr="00AD0928">
        <w:trPr>
          <w:jc w:val="center"/>
        </w:trPr>
        <w:tc>
          <w:tcPr>
            <w:tcW w:w="253" w:type="pct"/>
          </w:tcPr>
          <w:p w:rsidR="00AD0928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9" w:type="pct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</w:t>
            </w:r>
          </w:p>
        </w:tc>
        <w:tc>
          <w:tcPr>
            <w:tcW w:w="535" w:type="pct"/>
            <w:gridSpan w:val="3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gridSpan w:val="3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35" w:type="pct"/>
            <w:gridSpan w:val="2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gridSpan w:val="3"/>
          </w:tcPr>
          <w:p w:rsidR="00AD0928" w:rsidRPr="00412AF2" w:rsidRDefault="0004507C" w:rsidP="00D17E4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9" w:type="pct"/>
            <w:gridSpan w:val="2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gridSpan w:val="2"/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:rsidR="00AD0928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0928" w:rsidTr="00AD0928">
        <w:trPr>
          <w:jc w:val="center"/>
        </w:trPr>
        <w:tc>
          <w:tcPr>
            <w:tcW w:w="253" w:type="pct"/>
            <w:tcBorders>
              <w:bottom w:val="single" w:sz="4" w:space="0" w:color="auto"/>
            </w:tcBorders>
          </w:tcPr>
          <w:p w:rsidR="00AD0928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</w:tcBorders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</w:tcBorders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</w:tcPr>
          <w:p w:rsidR="00AD0928" w:rsidRPr="00412AF2" w:rsidRDefault="0004507C" w:rsidP="00D17E4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</w:tcPr>
          <w:p w:rsidR="00AD0928" w:rsidRPr="00D15F03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bottom w:val="single" w:sz="4" w:space="0" w:color="auto"/>
            </w:tcBorders>
          </w:tcPr>
          <w:p w:rsidR="00AD0928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0928" w:rsidTr="00341DB8">
        <w:trPr>
          <w:trHeight w:val="671"/>
          <w:jc w:val="center"/>
        </w:trPr>
        <w:tc>
          <w:tcPr>
            <w:tcW w:w="3871" w:type="pct"/>
            <w:gridSpan w:val="15"/>
            <w:shd w:val="pct15" w:color="auto" w:fill="auto"/>
          </w:tcPr>
          <w:p w:rsidR="00AD0928" w:rsidRPr="00D15F03" w:rsidRDefault="00AD0928" w:rsidP="00412A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II (poz. 1 i 2):</w:t>
            </w:r>
          </w:p>
        </w:tc>
        <w:tc>
          <w:tcPr>
            <w:tcW w:w="431" w:type="pct"/>
            <w:gridSpan w:val="2"/>
            <w:shd w:val="pct15" w:color="auto" w:fill="auto"/>
          </w:tcPr>
          <w:p w:rsidR="00AD0928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961D2" w:rsidRPr="00D15F03" w:rsidRDefault="001961D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pct15" w:color="auto" w:fill="auto"/>
          </w:tcPr>
          <w:p w:rsidR="00AD0928" w:rsidRDefault="00AD092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DB8" w:rsidRDefault="00341DB8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15F03" w:rsidRDefault="00D15F03" w:rsidP="00D15F03">
      <w:pPr>
        <w:spacing w:after="0" w:line="240" w:lineRule="auto"/>
        <w:rPr>
          <w:rFonts w:ascii="Arial" w:hAnsi="Arial" w:cs="Arial"/>
        </w:rPr>
      </w:pPr>
    </w:p>
    <w:p w:rsidR="001961D2" w:rsidRDefault="001961D2" w:rsidP="00D15F03">
      <w:pPr>
        <w:spacing w:after="0" w:line="240" w:lineRule="auto"/>
        <w:rPr>
          <w:rFonts w:ascii="Arial" w:hAnsi="Arial" w:cs="Arial"/>
        </w:rPr>
      </w:pPr>
    </w:p>
    <w:p w:rsidR="008A4B03" w:rsidRPr="003F4D35" w:rsidRDefault="003F4D35" w:rsidP="00D15F03">
      <w:pPr>
        <w:spacing w:after="0" w:line="240" w:lineRule="auto"/>
        <w:rPr>
          <w:rFonts w:ascii="Arial" w:hAnsi="Arial" w:cs="Arial"/>
          <w:b/>
          <w:bCs/>
        </w:rPr>
      </w:pPr>
      <w:r w:rsidRPr="003F4D35">
        <w:rPr>
          <w:rFonts w:ascii="Arial" w:hAnsi="Arial" w:cs="Arial"/>
          <w:b/>
          <w:bCs/>
        </w:rPr>
        <w:t>Tabela nr 2</w:t>
      </w:r>
    </w:p>
    <w:p w:rsidR="003F4D35" w:rsidRDefault="003F4D35" w:rsidP="00D15F03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2835"/>
        <w:gridCol w:w="1843"/>
        <w:gridCol w:w="2799"/>
      </w:tblGrid>
      <w:tr w:rsidR="008A4B03" w:rsidTr="003B4113">
        <w:tc>
          <w:tcPr>
            <w:tcW w:w="7083" w:type="dxa"/>
            <w:vMerge w:val="restart"/>
          </w:tcPr>
          <w:p w:rsidR="008A4B03" w:rsidRDefault="008A4B03" w:rsidP="008A4B03">
            <w:pPr>
              <w:rPr>
                <w:rFonts w:ascii="Arial" w:hAnsi="Arial" w:cs="Arial"/>
                <w:b/>
                <w:bCs/>
              </w:rPr>
            </w:pPr>
            <w:r w:rsidRPr="008A4B03">
              <w:rPr>
                <w:rFonts w:ascii="Arial" w:hAnsi="Arial" w:cs="Arial"/>
                <w:b/>
                <w:bCs/>
              </w:rPr>
              <w:t xml:space="preserve">RAZEM KOSZT ŚWADCZENIA USŁUGI OCHRONY I KONWOJU: </w:t>
            </w:r>
          </w:p>
          <w:p w:rsidR="003B4113" w:rsidRPr="008A4B03" w:rsidRDefault="003B4113" w:rsidP="008A4B03">
            <w:pPr>
              <w:rPr>
                <w:rFonts w:ascii="Arial" w:hAnsi="Arial" w:cs="Arial"/>
                <w:b/>
                <w:bCs/>
              </w:rPr>
            </w:pPr>
          </w:p>
          <w:p w:rsidR="008A4B03" w:rsidRDefault="008A4B03" w:rsidP="00D15F03">
            <w:pPr>
              <w:rPr>
                <w:rFonts w:ascii="Arial" w:hAnsi="Arial" w:cs="Arial"/>
                <w:b/>
                <w:bCs/>
              </w:rPr>
            </w:pPr>
            <w:r w:rsidRPr="008A4B03">
              <w:rPr>
                <w:rFonts w:ascii="Arial" w:hAnsi="Arial" w:cs="Arial"/>
                <w:b/>
                <w:bCs/>
              </w:rPr>
              <w:t>(SUMA I + SUMA II)</w:t>
            </w:r>
          </w:p>
          <w:p w:rsidR="003B4113" w:rsidRPr="00733D20" w:rsidRDefault="003B4113" w:rsidP="00D15F03">
            <w:pPr>
              <w:rPr>
                <w:rFonts w:ascii="Arial" w:hAnsi="Arial" w:cs="Arial"/>
                <w:b/>
                <w:bCs/>
              </w:rPr>
            </w:pPr>
          </w:p>
          <w:p w:rsidR="00C70ECC" w:rsidRPr="00C70ECC" w:rsidRDefault="00C70ECC" w:rsidP="005A3F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33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Kryterium oceny ofert: cena usług ochrony</w:t>
            </w:r>
            <w:r w:rsidR="005A3F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 konwoju</w:t>
            </w:r>
            <w:r w:rsidRPr="00733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[Kco]: waga </w:t>
            </w:r>
            <w:r w:rsidR="005A3F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100 % </w:t>
            </w:r>
            <w:r w:rsidRPr="00733D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A4B03" w:rsidRPr="008A4B03" w:rsidRDefault="008A4B03" w:rsidP="00D15F03">
            <w:pPr>
              <w:rPr>
                <w:rFonts w:ascii="Arial" w:hAnsi="Arial" w:cs="Arial"/>
                <w:b/>
                <w:bCs/>
              </w:rPr>
            </w:pPr>
            <w:r w:rsidRPr="008A4B03">
              <w:rPr>
                <w:rFonts w:ascii="Arial" w:hAnsi="Arial" w:cs="Arial"/>
                <w:b/>
                <w:bCs/>
              </w:rPr>
              <w:t>NETTO</w:t>
            </w:r>
          </w:p>
        </w:tc>
        <w:tc>
          <w:tcPr>
            <w:tcW w:w="1843" w:type="dxa"/>
          </w:tcPr>
          <w:p w:rsidR="003B4113" w:rsidRPr="003B4113" w:rsidRDefault="003B4113" w:rsidP="003B4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113">
              <w:rPr>
                <w:rFonts w:ascii="Arial" w:hAnsi="Arial" w:cs="Arial"/>
                <w:b/>
                <w:bCs/>
              </w:rPr>
              <w:t>Vat 23%</w:t>
            </w:r>
          </w:p>
          <w:p w:rsidR="003B4113" w:rsidRPr="003B4113" w:rsidRDefault="003B4113" w:rsidP="003B411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A4B03" w:rsidRPr="008A4B03" w:rsidRDefault="003B4113" w:rsidP="003B4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113">
              <w:rPr>
                <w:rFonts w:ascii="Arial" w:hAnsi="Arial" w:cs="Arial"/>
                <w:b/>
                <w:bCs/>
              </w:rPr>
              <w:t>Kwota VAT</w:t>
            </w:r>
          </w:p>
        </w:tc>
        <w:tc>
          <w:tcPr>
            <w:tcW w:w="2799" w:type="dxa"/>
          </w:tcPr>
          <w:p w:rsidR="008A4B03" w:rsidRPr="008A4B03" w:rsidRDefault="008A4B03" w:rsidP="00D15F03">
            <w:pPr>
              <w:rPr>
                <w:rFonts w:ascii="Arial" w:hAnsi="Arial" w:cs="Arial"/>
                <w:b/>
                <w:bCs/>
              </w:rPr>
            </w:pPr>
            <w:r w:rsidRPr="008A4B03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8A4B03" w:rsidTr="003B4113">
        <w:tc>
          <w:tcPr>
            <w:tcW w:w="7083" w:type="dxa"/>
            <w:vMerge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  <w:p w:rsidR="003B4113" w:rsidRDefault="003B4113" w:rsidP="00D15F03">
            <w:pPr>
              <w:rPr>
                <w:rFonts w:ascii="Arial" w:hAnsi="Arial" w:cs="Arial"/>
              </w:rPr>
            </w:pPr>
          </w:p>
          <w:p w:rsidR="003B4113" w:rsidRDefault="003B4113" w:rsidP="00D15F03">
            <w:pPr>
              <w:rPr>
                <w:rFonts w:ascii="Arial" w:hAnsi="Arial" w:cs="Arial"/>
              </w:rPr>
            </w:pPr>
          </w:p>
        </w:tc>
      </w:tr>
    </w:tbl>
    <w:p w:rsidR="008A4B03" w:rsidRDefault="008A4B03" w:rsidP="00D15F03">
      <w:pPr>
        <w:spacing w:after="0" w:line="240" w:lineRule="auto"/>
        <w:rPr>
          <w:rFonts w:ascii="Arial" w:hAnsi="Arial" w:cs="Arial"/>
        </w:rPr>
      </w:pPr>
    </w:p>
    <w:p w:rsidR="007C1DAF" w:rsidRDefault="007C1DAF" w:rsidP="00D15F03">
      <w:pPr>
        <w:spacing w:after="0" w:line="240" w:lineRule="auto"/>
        <w:rPr>
          <w:rFonts w:ascii="Arial" w:hAnsi="Arial" w:cs="Arial"/>
        </w:rPr>
      </w:pPr>
    </w:p>
    <w:p w:rsidR="00FA156F" w:rsidRPr="001B4B3B" w:rsidRDefault="00FA156F" w:rsidP="00FA156F">
      <w:pPr>
        <w:spacing w:line="360" w:lineRule="auto"/>
        <w:jc w:val="both"/>
        <w:rPr>
          <w:rFonts w:ascii="Arial" w:hAnsi="Arial" w:cs="Arial"/>
          <w:b/>
          <w:bCs/>
          <w:i/>
        </w:rPr>
      </w:pPr>
      <w:r w:rsidRPr="001B4B3B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</w:rPr>
        <w:t xml:space="preserve">, </w:t>
      </w:r>
      <w:r w:rsidRPr="00584884">
        <w:rPr>
          <w:rFonts w:ascii="Arial" w:hAnsi="Arial" w:cs="Arial"/>
          <w:b/>
          <w:bCs/>
          <w:i/>
        </w:rPr>
        <w:t>przez osobę uprawnioną</w:t>
      </w:r>
      <w:r>
        <w:rPr>
          <w:rFonts w:ascii="Arial" w:hAnsi="Arial" w:cs="Arial"/>
          <w:b/>
          <w:bCs/>
          <w:i/>
        </w:rPr>
        <w:t>.</w:t>
      </w:r>
    </w:p>
    <w:p w:rsidR="003B4113" w:rsidRDefault="003B4113" w:rsidP="00632C44">
      <w:pPr>
        <w:spacing w:after="0" w:line="240" w:lineRule="auto"/>
        <w:jc w:val="both"/>
        <w:rPr>
          <w:rFonts w:ascii="Arial" w:hAnsi="Arial" w:cs="Arial"/>
        </w:rPr>
      </w:pPr>
    </w:p>
    <w:p w:rsidR="00EF7657" w:rsidRDefault="008A4B03" w:rsidP="00632C4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3B4113">
        <w:rPr>
          <w:rFonts w:ascii="Arial" w:hAnsi="Arial" w:cs="Arial"/>
          <w:b/>
          <w:bCs/>
          <w:i/>
          <w:iCs/>
        </w:rPr>
        <w:t>Uwaga:</w:t>
      </w:r>
      <w:r w:rsidRPr="003B4113">
        <w:rPr>
          <w:rFonts w:ascii="Arial" w:hAnsi="Arial" w:cs="Arial"/>
          <w:i/>
          <w:iCs/>
        </w:rPr>
        <w:t xml:space="preserve"> </w:t>
      </w:r>
    </w:p>
    <w:p w:rsidR="008A4B03" w:rsidRDefault="008A4B03" w:rsidP="00EF76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EF7657">
        <w:rPr>
          <w:rFonts w:ascii="Arial" w:hAnsi="Arial" w:cs="Arial"/>
          <w:i/>
          <w:iCs/>
        </w:rPr>
        <w:lastRenderedPageBreak/>
        <w:t>Cena świadczenia</w:t>
      </w:r>
      <w:r w:rsidR="00632C44" w:rsidRPr="00EF7657">
        <w:rPr>
          <w:rFonts w:ascii="Arial" w:hAnsi="Arial" w:cs="Arial"/>
          <w:i/>
          <w:iCs/>
        </w:rPr>
        <w:t xml:space="preserve"> usługi</w:t>
      </w:r>
      <w:r w:rsidRPr="00EF7657">
        <w:rPr>
          <w:rFonts w:ascii="Arial" w:hAnsi="Arial" w:cs="Arial"/>
          <w:i/>
          <w:iCs/>
        </w:rPr>
        <w:t xml:space="preserve"> wskazana powyżej</w:t>
      </w:r>
      <w:r w:rsidR="00632C44" w:rsidRPr="00EF7657">
        <w:rPr>
          <w:rFonts w:ascii="Arial" w:hAnsi="Arial" w:cs="Arial"/>
          <w:i/>
          <w:iCs/>
        </w:rPr>
        <w:t xml:space="preserve"> musi zawierać </w:t>
      </w:r>
      <w:r w:rsidRPr="00EF7657">
        <w:rPr>
          <w:rFonts w:ascii="Arial" w:hAnsi="Arial" w:cs="Arial"/>
          <w:i/>
          <w:iCs/>
        </w:rPr>
        <w:t xml:space="preserve">wszystkie koszty realizacji usługi w tym w szczególności koszty grupy interwencyjnej. Koszty nieuwzględnione powyżej dotyczące usługi konwojowania, będą rozliczane odrębnie, </w:t>
      </w:r>
      <w:r w:rsidR="00632C44" w:rsidRPr="00EF7657">
        <w:rPr>
          <w:rFonts w:ascii="Arial" w:hAnsi="Arial" w:cs="Arial"/>
          <w:i/>
          <w:iCs/>
        </w:rPr>
        <w:t>zgodnie z zasadami opisanymi w</w:t>
      </w:r>
      <w:r w:rsidR="006748E1">
        <w:rPr>
          <w:rFonts w:ascii="Arial" w:hAnsi="Arial" w:cs="Arial"/>
          <w:i/>
          <w:iCs/>
        </w:rPr>
        <w:t xml:space="preserve"> § 4 ust. 6</w:t>
      </w:r>
      <w:r w:rsidR="00632C44" w:rsidRPr="00EF7657">
        <w:rPr>
          <w:rFonts w:ascii="Arial" w:hAnsi="Arial" w:cs="Arial"/>
          <w:i/>
          <w:iCs/>
        </w:rPr>
        <w:t xml:space="preserve"> </w:t>
      </w:r>
      <w:r w:rsidR="004D53BA">
        <w:rPr>
          <w:rFonts w:ascii="Arial" w:hAnsi="Arial" w:cs="Arial"/>
          <w:i/>
          <w:iCs/>
        </w:rPr>
        <w:t xml:space="preserve">Projektowanych postanowień </w:t>
      </w:r>
      <w:r w:rsidR="00412AF2">
        <w:rPr>
          <w:rFonts w:ascii="Arial" w:hAnsi="Arial" w:cs="Arial"/>
          <w:i/>
          <w:iCs/>
        </w:rPr>
        <w:t>u</w:t>
      </w:r>
      <w:r w:rsidRPr="00EF7657">
        <w:rPr>
          <w:rFonts w:ascii="Arial" w:hAnsi="Arial" w:cs="Arial"/>
          <w:i/>
          <w:iCs/>
        </w:rPr>
        <w:t>mowy</w:t>
      </w:r>
      <w:r w:rsidR="00632C44" w:rsidRPr="00EF7657">
        <w:rPr>
          <w:rFonts w:ascii="Arial" w:hAnsi="Arial" w:cs="Arial"/>
          <w:i/>
          <w:iCs/>
        </w:rPr>
        <w:t xml:space="preserve">, stanowiących załącznik nr </w:t>
      </w:r>
      <w:r w:rsidR="004D53BA">
        <w:rPr>
          <w:rFonts w:ascii="Arial" w:hAnsi="Arial" w:cs="Arial"/>
          <w:i/>
          <w:iCs/>
        </w:rPr>
        <w:t>7</w:t>
      </w:r>
      <w:r w:rsidR="00632C44" w:rsidRPr="00EF7657">
        <w:rPr>
          <w:rFonts w:ascii="Arial" w:hAnsi="Arial" w:cs="Arial"/>
          <w:i/>
          <w:iCs/>
        </w:rPr>
        <w:t xml:space="preserve"> do SWZ.</w:t>
      </w:r>
    </w:p>
    <w:p w:rsidR="008A4B03" w:rsidRPr="00ED5CCA" w:rsidRDefault="005870C1" w:rsidP="00EF76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EF7657">
        <w:rPr>
          <w:rFonts w:ascii="Arial" w:hAnsi="Arial" w:cs="Arial"/>
          <w:i/>
          <w:iCs/>
        </w:rPr>
        <w:t>Stawka, o której mowa w kolumnie G</w:t>
      </w:r>
      <w:r w:rsidR="00B02A33">
        <w:rPr>
          <w:rFonts w:ascii="Arial" w:hAnsi="Arial" w:cs="Arial"/>
          <w:i/>
          <w:iCs/>
        </w:rPr>
        <w:t xml:space="preserve"> za </w:t>
      </w:r>
      <w:bookmarkStart w:id="2" w:name="_Hlk58587757"/>
      <w:r w:rsidR="00B02A33">
        <w:rPr>
          <w:rFonts w:ascii="Arial" w:hAnsi="Arial" w:cs="Arial"/>
          <w:i/>
          <w:iCs/>
        </w:rPr>
        <w:t>jedną roboczogodzinę jednego pracownika ochrony</w:t>
      </w:r>
      <w:r w:rsidR="001961D2">
        <w:rPr>
          <w:rFonts w:ascii="Arial" w:hAnsi="Arial" w:cs="Arial"/>
          <w:i/>
          <w:iCs/>
        </w:rPr>
        <w:t>,</w:t>
      </w:r>
      <w:bookmarkEnd w:id="2"/>
      <w:r w:rsidR="001961D2">
        <w:rPr>
          <w:rFonts w:ascii="Arial" w:hAnsi="Arial" w:cs="Arial"/>
          <w:i/>
          <w:iCs/>
        </w:rPr>
        <w:t xml:space="preserve"> </w:t>
      </w:r>
      <w:r w:rsidR="00B02A33">
        <w:rPr>
          <w:rFonts w:ascii="Arial" w:hAnsi="Arial" w:cs="Arial"/>
          <w:i/>
          <w:iCs/>
        </w:rPr>
        <w:t>pracownika biura przepustek</w:t>
      </w:r>
      <w:r w:rsidR="001961D2">
        <w:rPr>
          <w:rFonts w:ascii="Arial" w:hAnsi="Arial" w:cs="Arial"/>
          <w:i/>
          <w:iCs/>
        </w:rPr>
        <w:t xml:space="preserve">, szefa ochrony </w:t>
      </w:r>
      <w:r w:rsidRPr="00EF7657">
        <w:rPr>
          <w:rFonts w:ascii="Arial" w:hAnsi="Arial" w:cs="Arial"/>
          <w:i/>
          <w:iCs/>
        </w:rPr>
        <w:t>musi być jednakowa</w:t>
      </w:r>
      <w:r w:rsidR="00412AF2">
        <w:rPr>
          <w:rFonts w:ascii="Arial" w:hAnsi="Arial" w:cs="Arial"/>
          <w:i/>
          <w:iCs/>
        </w:rPr>
        <w:t xml:space="preserve"> przez cały okres </w:t>
      </w:r>
      <w:r w:rsidR="00227C36" w:rsidRPr="00EF7657">
        <w:rPr>
          <w:rFonts w:ascii="Arial" w:hAnsi="Arial" w:cs="Arial"/>
          <w:i/>
          <w:iCs/>
        </w:rPr>
        <w:t>obowiązywania umowy.</w:t>
      </w:r>
      <w:r w:rsidR="00B02A33" w:rsidRPr="00B02A33">
        <w:rPr>
          <w:rFonts w:ascii="Arial" w:hAnsi="Arial" w:cs="Arial"/>
          <w:b/>
        </w:rPr>
        <w:t xml:space="preserve"> </w:t>
      </w:r>
    </w:p>
    <w:p w:rsidR="001C3075" w:rsidRPr="001C3075" w:rsidRDefault="00ED5CCA" w:rsidP="001C30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EF7657">
        <w:rPr>
          <w:rFonts w:ascii="Arial" w:hAnsi="Arial" w:cs="Arial"/>
          <w:i/>
          <w:iCs/>
        </w:rPr>
        <w:t xml:space="preserve">Stawka, o której mowa w kolumnie </w:t>
      </w:r>
      <w:r>
        <w:rPr>
          <w:rFonts w:ascii="Arial" w:hAnsi="Arial" w:cs="Arial"/>
          <w:i/>
          <w:iCs/>
        </w:rPr>
        <w:t xml:space="preserve">E za jedną roboczogodzinę jednego pracownika ochrony wykonującego usługę konwojowania </w:t>
      </w:r>
      <w:r w:rsidRPr="00EF7657">
        <w:rPr>
          <w:rFonts w:ascii="Arial" w:hAnsi="Arial" w:cs="Arial"/>
          <w:i/>
          <w:iCs/>
        </w:rPr>
        <w:t>musi być jednakowa</w:t>
      </w:r>
      <w:r>
        <w:rPr>
          <w:rFonts w:ascii="Arial" w:hAnsi="Arial" w:cs="Arial"/>
          <w:i/>
          <w:iCs/>
        </w:rPr>
        <w:t xml:space="preserve"> przez cały okres </w:t>
      </w:r>
      <w:r w:rsidRPr="00EF7657">
        <w:rPr>
          <w:rFonts w:ascii="Arial" w:hAnsi="Arial" w:cs="Arial"/>
          <w:i/>
          <w:iCs/>
        </w:rPr>
        <w:t>obowiązywania umowy.</w:t>
      </w:r>
      <w:r w:rsidRPr="00B02A33">
        <w:rPr>
          <w:rFonts w:ascii="Arial" w:hAnsi="Arial" w:cs="Arial"/>
          <w:b/>
        </w:rPr>
        <w:t xml:space="preserve"> </w:t>
      </w:r>
    </w:p>
    <w:p w:rsidR="001C3075" w:rsidRPr="007A3EA6" w:rsidRDefault="001C3075" w:rsidP="001C30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Cs/>
          <w:i/>
          <w:iCs/>
        </w:rPr>
      </w:pPr>
      <w:r w:rsidRPr="001C3075">
        <w:rPr>
          <w:rFonts w:ascii="Arial" w:hAnsi="Arial" w:cs="Arial"/>
          <w:bCs/>
          <w:i/>
          <w:iCs/>
        </w:rPr>
        <w:t xml:space="preserve">Koszt pracy uwzględniony przez Wykonawcę przy ustalaniu ceny oferty nie może być niższy od minimalnego wynagrodzenia za pracę albo minimalnej stawki godzinowej, ustalonych na </w:t>
      </w:r>
      <w:r w:rsidRPr="007A3EA6">
        <w:rPr>
          <w:rFonts w:ascii="Arial" w:hAnsi="Arial" w:cs="Arial"/>
          <w:bCs/>
          <w:i/>
          <w:iCs/>
        </w:rPr>
        <w:t>podstawie przepisów ustawy z dnia 10.10.2002 r. o minimalnym wynagrodzeniu za pracę (t.j. Dz.U. 2020 r. poz. 2207).</w:t>
      </w:r>
    </w:p>
    <w:p w:rsidR="00EF7657" w:rsidRPr="007A3EA6" w:rsidRDefault="00EF7657" w:rsidP="00EF76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7A3EA6">
        <w:rPr>
          <w:rFonts w:ascii="Arial" w:hAnsi="Arial" w:cs="Arial"/>
          <w:bCs/>
          <w:i/>
          <w:iCs/>
        </w:rPr>
        <w:t xml:space="preserve">Wykonawcy wypełniają powyższe tabele i składają niniejszy Załącznik nr 1A do Formularza oferty </w:t>
      </w:r>
      <w:r w:rsidRPr="007A3EA6">
        <w:rPr>
          <w:rFonts w:ascii="Arial" w:hAnsi="Arial" w:cs="Arial"/>
          <w:b/>
          <w:i/>
          <w:iCs/>
        </w:rPr>
        <w:t>obowiązkowo</w:t>
      </w:r>
      <w:r w:rsidRPr="007A3EA6">
        <w:rPr>
          <w:rFonts w:ascii="Arial" w:hAnsi="Arial" w:cs="Arial"/>
          <w:bCs/>
          <w:i/>
          <w:iCs/>
        </w:rPr>
        <w:t xml:space="preserve"> wraz z ofertą.</w:t>
      </w:r>
    </w:p>
    <w:sectPr w:rsidR="00EF7657" w:rsidRPr="007A3EA6" w:rsidSect="00702BBF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8F" w:rsidRDefault="005E578F" w:rsidP="003B4113">
      <w:pPr>
        <w:spacing w:after="0" w:line="240" w:lineRule="auto"/>
      </w:pPr>
      <w:r>
        <w:separator/>
      </w:r>
    </w:p>
  </w:endnote>
  <w:endnote w:type="continuationSeparator" w:id="0">
    <w:p w:rsidR="005E578F" w:rsidRDefault="005E578F" w:rsidP="003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578537"/>
      <w:docPartObj>
        <w:docPartGallery w:val="Page Numbers (Bottom of Page)"/>
        <w:docPartUnique/>
      </w:docPartObj>
    </w:sdtPr>
    <w:sdtEndPr/>
    <w:sdtContent>
      <w:p w:rsidR="003B4113" w:rsidRDefault="003B4113">
        <w:pPr>
          <w:pStyle w:val="Stopka"/>
          <w:jc w:val="right"/>
        </w:pPr>
        <w:r w:rsidRPr="003B4113">
          <w:rPr>
            <w:rFonts w:ascii="Arial" w:hAnsi="Arial" w:cs="Arial"/>
            <w:sz w:val="20"/>
            <w:szCs w:val="20"/>
          </w:rPr>
          <w:t xml:space="preserve">Str. </w:t>
        </w:r>
        <w:r w:rsidR="00CE6193" w:rsidRPr="003B4113">
          <w:rPr>
            <w:rFonts w:ascii="Arial" w:hAnsi="Arial" w:cs="Arial"/>
            <w:sz w:val="20"/>
            <w:szCs w:val="20"/>
          </w:rPr>
          <w:fldChar w:fldCharType="begin"/>
        </w:r>
        <w:r w:rsidRPr="003B4113">
          <w:rPr>
            <w:rFonts w:ascii="Arial" w:hAnsi="Arial" w:cs="Arial"/>
            <w:sz w:val="20"/>
            <w:szCs w:val="20"/>
          </w:rPr>
          <w:instrText>PAGE   \* MERGEFORMAT</w:instrText>
        </w:r>
        <w:r w:rsidR="00CE6193" w:rsidRPr="003B4113">
          <w:rPr>
            <w:rFonts w:ascii="Arial" w:hAnsi="Arial" w:cs="Arial"/>
            <w:sz w:val="20"/>
            <w:szCs w:val="20"/>
          </w:rPr>
          <w:fldChar w:fldCharType="separate"/>
        </w:r>
        <w:r w:rsidR="003103DC">
          <w:rPr>
            <w:rFonts w:ascii="Arial" w:hAnsi="Arial" w:cs="Arial"/>
            <w:noProof/>
            <w:sz w:val="20"/>
            <w:szCs w:val="20"/>
          </w:rPr>
          <w:t>1</w:t>
        </w:r>
        <w:r w:rsidR="00CE6193" w:rsidRPr="003B4113">
          <w:rPr>
            <w:rFonts w:ascii="Arial" w:hAnsi="Arial" w:cs="Arial"/>
            <w:sz w:val="20"/>
            <w:szCs w:val="20"/>
          </w:rPr>
          <w:fldChar w:fldCharType="end"/>
        </w:r>
        <w:r w:rsidRPr="003B4113">
          <w:rPr>
            <w:rFonts w:ascii="Arial" w:hAnsi="Arial" w:cs="Arial"/>
            <w:sz w:val="20"/>
            <w:szCs w:val="20"/>
          </w:rPr>
          <w:t>/</w:t>
        </w:r>
        <w:r w:rsidR="00412AF2">
          <w:rPr>
            <w:rFonts w:ascii="Arial" w:hAnsi="Arial" w:cs="Arial"/>
            <w:sz w:val="20"/>
            <w:szCs w:val="20"/>
          </w:rPr>
          <w:t>3</w:t>
        </w:r>
      </w:p>
    </w:sdtContent>
  </w:sdt>
  <w:p w:rsidR="003B4113" w:rsidRDefault="003B4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8F" w:rsidRDefault="005E578F" w:rsidP="003B4113">
      <w:pPr>
        <w:spacing w:after="0" w:line="240" w:lineRule="auto"/>
      </w:pPr>
      <w:r>
        <w:separator/>
      </w:r>
    </w:p>
  </w:footnote>
  <w:footnote w:type="continuationSeparator" w:id="0">
    <w:p w:rsidR="005E578F" w:rsidRDefault="005E578F" w:rsidP="003B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6C8A"/>
    <w:multiLevelType w:val="hybridMultilevel"/>
    <w:tmpl w:val="1B9A2DBE"/>
    <w:lvl w:ilvl="0" w:tplc="03A6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1D52"/>
    <w:multiLevelType w:val="hybridMultilevel"/>
    <w:tmpl w:val="087A8F40"/>
    <w:lvl w:ilvl="0" w:tplc="D4345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F03"/>
    <w:rsid w:val="00034036"/>
    <w:rsid w:val="000437D1"/>
    <w:rsid w:val="0004507C"/>
    <w:rsid w:val="00070988"/>
    <w:rsid w:val="00081EAD"/>
    <w:rsid w:val="00083D4B"/>
    <w:rsid w:val="001345FE"/>
    <w:rsid w:val="00150D17"/>
    <w:rsid w:val="00166C1A"/>
    <w:rsid w:val="001961D2"/>
    <w:rsid w:val="001B0B98"/>
    <w:rsid w:val="001C14D9"/>
    <w:rsid w:val="001C3075"/>
    <w:rsid w:val="00226F80"/>
    <w:rsid w:val="00227C36"/>
    <w:rsid w:val="00241B8D"/>
    <w:rsid w:val="00284DA9"/>
    <w:rsid w:val="002A7DFA"/>
    <w:rsid w:val="002F1F62"/>
    <w:rsid w:val="003103DC"/>
    <w:rsid w:val="0031191C"/>
    <w:rsid w:val="00341DB8"/>
    <w:rsid w:val="00351A3C"/>
    <w:rsid w:val="003B4113"/>
    <w:rsid w:val="003D69E1"/>
    <w:rsid w:val="003E5D3D"/>
    <w:rsid w:val="003F4D35"/>
    <w:rsid w:val="00412AF2"/>
    <w:rsid w:val="004C2E85"/>
    <w:rsid w:val="004D53BA"/>
    <w:rsid w:val="004F2767"/>
    <w:rsid w:val="005132E5"/>
    <w:rsid w:val="00523222"/>
    <w:rsid w:val="00542FF8"/>
    <w:rsid w:val="0054307E"/>
    <w:rsid w:val="00561F24"/>
    <w:rsid w:val="00565549"/>
    <w:rsid w:val="00575318"/>
    <w:rsid w:val="00580FC0"/>
    <w:rsid w:val="005840E5"/>
    <w:rsid w:val="005870C1"/>
    <w:rsid w:val="005A3FCB"/>
    <w:rsid w:val="005C18C8"/>
    <w:rsid w:val="005C4D8A"/>
    <w:rsid w:val="005D4282"/>
    <w:rsid w:val="005E1F8F"/>
    <w:rsid w:val="005E578F"/>
    <w:rsid w:val="005F1667"/>
    <w:rsid w:val="005F74D3"/>
    <w:rsid w:val="00632C44"/>
    <w:rsid w:val="006748E1"/>
    <w:rsid w:val="006C413B"/>
    <w:rsid w:val="006E48A7"/>
    <w:rsid w:val="006E49C8"/>
    <w:rsid w:val="00702BBF"/>
    <w:rsid w:val="00717E51"/>
    <w:rsid w:val="00733D20"/>
    <w:rsid w:val="007845B7"/>
    <w:rsid w:val="007A1F20"/>
    <w:rsid w:val="007A3EA6"/>
    <w:rsid w:val="007C1DAF"/>
    <w:rsid w:val="007C4DA6"/>
    <w:rsid w:val="007D0ACB"/>
    <w:rsid w:val="007D44B9"/>
    <w:rsid w:val="007F33C8"/>
    <w:rsid w:val="008A4B03"/>
    <w:rsid w:val="008C680F"/>
    <w:rsid w:val="008E1D08"/>
    <w:rsid w:val="008E6828"/>
    <w:rsid w:val="00922604"/>
    <w:rsid w:val="009279B3"/>
    <w:rsid w:val="00945F2C"/>
    <w:rsid w:val="00956070"/>
    <w:rsid w:val="00956A78"/>
    <w:rsid w:val="0097284A"/>
    <w:rsid w:val="009C05EC"/>
    <w:rsid w:val="009F4E30"/>
    <w:rsid w:val="00A23B3A"/>
    <w:rsid w:val="00A40A3C"/>
    <w:rsid w:val="00A62674"/>
    <w:rsid w:val="00AD0398"/>
    <w:rsid w:val="00AD0928"/>
    <w:rsid w:val="00AE6A75"/>
    <w:rsid w:val="00AE7F0D"/>
    <w:rsid w:val="00B0297C"/>
    <w:rsid w:val="00B02A33"/>
    <w:rsid w:val="00B2075E"/>
    <w:rsid w:val="00B35695"/>
    <w:rsid w:val="00B455DB"/>
    <w:rsid w:val="00B4649C"/>
    <w:rsid w:val="00B829FF"/>
    <w:rsid w:val="00BF013C"/>
    <w:rsid w:val="00C00B3B"/>
    <w:rsid w:val="00C70ECC"/>
    <w:rsid w:val="00C86ECE"/>
    <w:rsid w:val="00CA69EC"/>
    <w:rsid w:val="00CB49E3"/>
    <w:rsid w:val="00CB6CF3"/>
    <w:rsid w:val="00CC547F"/>
    <w:rsid w:val="00CE6193"/>
    <w:rsid w:val="00CE7BC9"/>
    <w:rsid w:val="00D10743"/>
    <w:rsid w:val="00D15F03"/>
    <w:rsid w:val="00D172A5"/>
    <w:rsid w:val="00D17E46"/>
    <w:rsid w:val="00D2071D"/>
    <w:rsid w:val="00D3605D"/>
    <w:rsid w:val="00D40451"/>
    <w:rsid w:val="00D57B89"/>
    <w:rsid w:val="00DE41EC"/>
    <w:rsid w:val="00E21881"/>
    <w:rsid w:val="00E457D7"/>
    <w:rsid w:val="00E947B3"/>
    <w:rsid w:val="00EA1069"/>
    <w:rsid w:val="00ED5CCA"/>
    <w:rsid w:val="00EF7657"/>
    <w:rsid w:val="00F213B1"/>
    <w:rsid w:val="00F23315"/>
    <w:rsid w:val="00F329BE"/>
    <w:rsid w:val="00F46635"/>
    <w:rsid w:val="00F809D3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176F"/>
  <w15:docId w15:val="{6C93D3A4-EDF3-475F-886E-09A858C0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05D"/>
  </w:style>
  <w:style w:type="paragraph" w:styleId="Nagwek2">
    <w:name w:val="heading 2"/>
    <w:basedOn w:val="Normalny"/>
    <w:next w:val="Normalny"/>
    <w:link w:val="Nagwek2Znak"/>
    <w:qFormat/>
    <w:rsid w:val="00C70E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113"/>
  </w:style>
  <w:style w:type="paragraph" w:styleId="Stopka">
    <w:name w:val="footer"/>
    <w:basedOn w:val="Normalny"/>
    <w:link w:val="StopkaZnak"/>
    <w:uiPriority w:val="99"/>
    <w:unhideWhenUsed/>
    <w:rsid w:val="003B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1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C3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70E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F7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2708-2FB2-4180-ABAA-CB947F7F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Łaszewska</dc:creator>
  <cp:keywords/>
  <dc:description/>
  <cp:lastModifiedBy>ELŻBIETA KALWASIŃSKA</cp:lastModifiedBy>
  <cp:revision>36</cp:revision>
  <cp:lastPrinted>2021-01-07T10:33:00Z</cp:lastPrinted>
  <dcterms:created xsi:type="dcterms:W3CDTF">2024-01-06T12:39:00Z</dcterms:created>
  <dcterms:modified xsi:type="dcterms:W3CDTF">2024-02-07T08:33:00Z</dcterms:modified>
</cp:coreProperties>
</file>