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7ECB" w14:textId="77777777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14:paraId="55D68D6F" w14:textId="08BCAC7D" w:rsidR="008D25E5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 w:rsidRPr="00306FEA"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14:paraId="4931DAC7" w14:textId="351C071D" w:rsidR="00600DE9" w:rsidRPr="00600DE9" w:rsidRDefault="00600DE9" w:rsidP="00600D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DE9">
        <w:rPr>
          <w:rFonts w:ascii="Times New Roman" w:hAnsi="Times New Roman" w:cs="Times New Roman"/>
          <w:b/>
          <w:sz w:val="20"/>
          <w:szCs w:val="20"/>
        </w:rPr>
        <w:t>Nazwa zamówienia: „</w:t>
      </w:r>
      <w:r w:rsidR="00D863D9">
        <w:rPr>
          <w:rFonts w:ascii="Times New Roman" w:hAnsi="Times New Roman" w:cs="Times New Roman"/>
          <w:b/>
          <w:sz w:val="20"/>
          <w:szCs w:val="20"/>
        </w:rPr>
        <w:t xml:space="preserve">Dostawa </w:t>
      </w:r>
      <w:r w:rsidR="00D863D9" w:rsidRPr="00D863D9">
        <w:rPr>
          <w:rFonts w:ascii="Times New Roman" w:hAnsi="Times New Roman" w:cs="Times New Roman"/>
          <w:b/>
          <w:sz w:val="20"/>
          <w:szCs w:val="20"/>
        </w:rPr>
        <w:t>podestów scenicznych dla Akademii Muzycznej im. Krzysztofa Pendereckiego w Krakowie</w:t>
      </w:r>
      <w:r w:rsidR="00DA670D">
        <w:rPr>
          <w:rFonts w:ascii="Times New Roman" w:hAnsi="Times New Roman" w:cs="Times New Roman"/>
          <w:b/>
          <w:sz w:val="20"/>
          <w:szCs w:val="20"/>
        </w:rPr>
        <w:t xml:space="preserve"> (postępowanie powtórne)” </w:t>
      </w:r>
      <w:bookmarkStart w:id="0" w:name="_GoBack"/>
      <w:bookmarkEnd w:id="0"/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3828"/>
        <w:gridCol w:w="1417"/>
        <w:gridCol w:w="1276"/>
        <w:gridCol w:w="1559"/>
        <w:gridCol w:w="1701"/>
        <w:gridCol w:w="1418"/>
      </w:tblGrid>
      <w:tr w:rsidR="002C2F5D" w:rsidRPr="00306FEA" w14:paraId="61BA0119" w14:textId="37AAB49B" w:rsidTr="006B1577">
        <w:trPr>
          <w:trHeight w:val="319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149575" w14:textId="77777777" w:rsidR="002C2F5D" w:rsidRDefault="002C2F5D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661609A" w14:textId="77777777" w:rsidR="002C2F5D" w:rsidRPr="00306FEA" w:rsidRDefault="002C2F5D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FORMULARZ ASORTYMENTOWO – CENOWY </w:t>
            </w: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2ADF82F0" w14:textId="77777777" w:rsidR="002C2F5D" w:rsidRPr="00306FEA" w:rsidRDefault="002C2F5D" w:rsidP="002C2F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F5D" w:rsidRPr="00306FEA" w14:paraId="0314E419" w14:textId="77777777" w:rsidTr="002C2F5D">
        <w:trPr>
          <w:trHeight w:val="212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BF87A" w14:textId="77777777" w:rsidR="002C2F5D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87FE132" w14:textId="77777777" w:rsidR="002C2F5D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C90655" w14:textId="7F0BE410" w:rsidR="0057436B" w:rsidRPr="0057436B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Opis/ minimalne parametry techniczne, funkcjonalne i inne wymagane przez Zamawiającego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68F9B3" w14:textId="77777777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AE761E7" w14:textId="476E380C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Charakterystyka ofertowanego asortymentu </w:t>
            </w:r>
          </w:p>
          <w:p w14:paraId="59A3BAE6" w14:textId="77777777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(proszę podać co najmniej producenta, model oraz opisać parametry techniczne, funkcjonalne i inne cechy </w:t>
            </w:r>
          </w:p>
          <w:p w14:paraId="7945FD8A" w14:textId="5EE46C44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oferowanego  przez Wykonawcę asortymentu</w:t>
            </w:r>
            <w:r w:rsidR="0057436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podać ilości elementów i okres gwarancji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  <w:p w14:paraId="6DD0CF94" w14:textId="0D1C9E3B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4B416" w14:textId="29B2DD49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</w:t>
            </w:r>
          </w:p>
          <w:p w14:paraId="0D4DBB50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6D7D7539" w14:textId="7A17981E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7059F" w14:textId="77777777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37E4BF20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VAT  (%)</w:t>
            </w:r>
          </w:p>
          <w:p w14:paraId="056F4642" w14:textId="5D85052A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7BF14E" w14:textId="4DDFF16A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A36DA1F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6234CC81" w14:textId="155A9501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7A49" w14:textId="6D07E04D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0B21A6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8F769A" w14:textId="77777777" w:rsidR="0057436B" w:rsidRDefault="002C2F5D" w:rsidP="005743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9CA0894" w14:textId="233D5CAE" w:rsidR="002C2F5D" w:rsidRDefault="0057436B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C2F5D"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2A0AAF4A" w14:textId="76F38511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  <w:p w14:paraId="76B7D00F" w14:textId="77777777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F8AE" w14:textId="6B990C8E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8410029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5E8A84C8" w14:textId="60AFF9F0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2C2F5D" w:rsidRPr="00306FEA" w14:paraId="37C0DF2A" w14:textId="77777777" w:rsidTr="002C2F5D">
        <w:trPr>
          <w:trHeight w:val="620"/>
        </w:trPr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CA6B" w14:textId="2C23BEED" w:rsidR="002C2F5D" w:rsidRPr="002C2F5D" w:rsidRDefault="00E64A2E" w:rsidP="00E64A2E">
            <w:pPr>
              <w:spacing w:after="0" w:line="276" w:lineRule="auto"/>
              <w:ind w:left="14" w:hanging="1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Przedmiotem zamówienia jest dostawa p</w:t>
            </w:r>
            <w:r w:rsidR="002C2F5D" w:rsidRPr="00D863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odest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ów</w:t>
            </w:r>
            <w:r w:rsidR="002C2F5D" w:rsidRPr="00D863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sceniczn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ych</w:t>
            </w:r>
            <w:r w:rsidR="002C2F5D" w:rsidRPr="002C2F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5606AEC8" w14:textId="77777777" w:rsidR="002C2F5D" w:rsidRPr="00A8441B" w:rsidRDefault="002C2F5D" w:rsidP="00A844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41B">
              <w:rPr>
                <w:rFonts w:ascii="Times New Roman" w:eastAsia="Calibri" w:hAnsi="Times New Roman" w:cs="Times New Roman"/>
                <w:sz w:val="20"/>
                <w:szCs w:val="20"/>
              </w:rPr>
              <w:t>- 4 sztuki,</w:t>
            </w:r>
          </w:p>
          <w:p w14:paraId="596C2258" w14:textId="77777777" w:rsidR="002C2F5D" w:rsidRPr="002C2F5D" w:rsidRDefault="002C2F5D" w:rsidP="00D863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eastAsia="Calibri" w:hAnsi="Times New Roman" w:cs="Times New Roman"/>
                <w:sz w:val="20"/>
                <w:szCs w:val="20"/>
              </w:rPr>
              <w:t>- wymiary podestu 100 x 200 cm,</w:t>
            </w:r>
          </w:p>
          <w:p w14:paraId="246E7531" w14:textId="77777777" w:rsidR="002C2F5D" w:rsidRPr="002C2F5D" w:rsidRDefault="002C2F5D" w:rsidP="00D863D9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eastAsia="Calibri" w:hAnsi="Times New Roman" w:cs="Times New Roman"/>
                <w:sz w:val="20"/>
                <w:szCs w:val="20"/>
              </w:rPr>
              <w:t>- nogi do wysokości 20 cm – 16 szt.,</w:t>
            </w:r>
          </w:p>
          <w:p w14:paraId="3C92AFDE" w14:textId="77777777" w:rsidR="002C2F5D" w:rsidRPr="002C2F5D" w:rsidRDefault="002C2F5D" w:rsidP="00D863D9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eastAsia="Calibri" w:hAnsi="Times New Roman" w:cs="Times New Roman"/>
                <w:sz w:val="20"/>
                <w:szCs w:val="20"/>
              </w:rPr>
              <w:t>- nogi do wysokości 40 cm – 16 szt.,</w:t>
            </w:r>
          </w:p>
          <w:p w14:paraId="6271B409" w14:textId="4695773C" w:rsidR="002C2F5D" w:rsidRPr="002C2F5D" w:rsidRDefault="002C2F5D" w:rsidP="00D863D9">
            <w:p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C2F5D">
              <w:rPr>
                <w:rFonts w:ascii="Times New Roman" w:hAnsi="Times New Roman" w:cs="Times New Roman"/>
                <w:sz w:val="20"/>
                <w:szCs w:val="20"/>
              </w:rPr>
              <w:t xml:space="preserve">atestowana na trudnopalność płyta wodoodporna i antypoślizgowa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F5D">
              <w:rPr>
                <w:rFonts w:ascii="Times New Roman" w:hAnsi="Times New Roman" w:cs="Times New Roman"/>
                <w:sz w:val="20"/>
                <w:szCs w:val="20"/>
              </w:rPr>
              <w:t>w kolorze czarnym,</w:t>
            </w:r>
          </w:p>
          <w:p w14:paraId="3F1495AF" w14:textId="77777777" w:rsidR="002C2F5D" w:rsidRPr="002C2F5D" w:rsidRDefault="002C2F5D" w:rsidP="00D863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hAnsi="Times New Roman" w:cs="Times New Roman"/>
                <w:sz w:val="20"/>
                <w:szCs w:val="20"/>
              </w:rPr>
              <w:t>- stopień umożliwiający bezpieczne wejście na scenę – wymiar: szerokość 100 cm; głębokość 26 cm; wysokość 20 cm,</w:t>
            </w:r>
          </w:p>
          <w:p w14:paraId="775483B2" w14:textId="77777777" w:rsidR="00E64A2E" w:rsidRDefault="002C2F5D" w:rsidP="00E64A2E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eastAsia="Calibri" w:hAnsi="Times New Roman" w:cs="Times New Roman"/>
                <w:sz w:val="20"/>
                <w:szCs w:val="20"/>
              </w:rPr>
              <w:t>- klamry – 8 sztuk</w:t>
            </w:r>
          </w:p>
          <w:p w14:paraId="4A74AB5F" w14:textId="5FF16A10" w:rsidR="00E64A2E" w:rsidRPr="00E64A2E" w:rsidRDefault="00E64A2E" w:rsidP="00E64A2E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 cenie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dostawy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ponadto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207C02F0" w14:textId="72605300" w:rsidR="00E64A2E" w:rsidRPr="00E64A2E" w:rsidRDefault="00E64A2E" w:rsidP="00E64A2E">
            <w:pPr>
              <w:spacing w:after="0" w:line="276" w:lineRule="auto"/>
              <w:ind w:left="284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 transport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do siedziby Zamawiającego ul. św. 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Tomasza 43, </w:t>
            </w:r>
            <w:r w:rsidRPr="00E64A2E">
              <w:rPr>
                <w:rFonts w:ascii="Times New Roman" w:eastAsia="Calibri" w:hAnsi="Times New Roman" w:cs="Times New Roman"/>
                <w:b/>
                <w:spacing w:val="-1"/>
              </w:rPr>
              <w:t>31-027</w:t>
            </w:r>
            <w:r w:rsidRPr="00E64A2E">
              <w:rPr>
                <w:rFonts w:ascii="Times New Roman" w:eastAsia="Calibri" w:hAnsi="Times New Roman" w:cs="Times New Roman"/>
                <w:b/>
                <w:spacing w:val="15"/>
              </w:rPr>
              <w:t xml:space="preserve"> </w:t>
            </w:r>
            <w:r w:rsidRPr="00E64A2E">
              <w:rPr>
                <w:rFonts w:ascii="Times New Roman" w:eastAsia="Calibri" w:hAnsi="Times New Roman" w:cs="Times New Roman"/>
                <w:b/>
                <w:spacing w:val="-1"/>
              </w:rPr>
              <w:t>Kraków wraz rozładunkiem i wniesieniem do miejsca/ pomieszczenia wskazanego przez Zamawiającego</w:t>
            </w:r>
            <w:r>
              <w:rPr>
                <w:rFonts w:ascii="Times New Roman" w:eastAsia="Calibri" w:hAnsi="Times New Roman" w:cs="Times New Roman"/>
                <w:b/>
                <w:spacing w:val="-1"/>
              </w:rPr>
              <w:t>,</w:t>
            </w:r>
          </w:p>
          <w:p w14:paraId="4A8E45F4" w14:textId="004D321D" w:rsidR="002C2F5D" w:rsidRPr="00E64A2E" w:rsidRDefault="00E64A2E" w:rsidP="00E64A2E">
            <w:pPr>
              <w:spacing w:after="0" w:line="276" w:lineRule="auto"/>
              <w:ind w:left="284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="002C2F5D"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gwarancja: minimum 24 miesiące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A9F91" w14:textId="77777777" w:rsidR="002C2F5D" w:rsidRDefault="002C2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F778F" w14:textId="77777777" w:rsidR="002C2F5D" w:rsidRPr="002C2F5D" w:rsidRDefault="002C2F5D" w:rsidP="00D863D9">
            <w:p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A77" w14:textId="7BBBD461" w:rsidR="002C2F5D" w:rsidRPr="002C2F5D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2D57D" w14:textId="77777777" w:rsidR="002C2F5D" w:rsidRPr="00306FEA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D4800" w14:textId="77777777" w:rsidR="002C2F5D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  <w:p w14:paraId="0B1351AF" w14:textId="53D572B4" w:rsidR="002C2F5D" w:rsidRPr="00306FEA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658E" w14:textId="031300D3" w:rsidR="002C2F5D" w:rsidRPr="00306FEA" w:rsidRDefault="002C2F5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DCEA" w14:textId="77777777" w:rsidR="002C2F5D" w:rsidRPr="00306FEA" w:rsidRDefault="002C2F5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777777" w:rsidR="00454F2C" w:rsidRPr="00306FEA" w:rsidRDefault="00454F2C" w:rsidP="002C2F5D">
      <w:pPr>
        <w:rPr>
          <w:rFonts w:ascii="Times New Roman" w:hAnsi="Times New Roman" w:cs="Times New Roman"/>
          <w:b/>
        </w:rPr>
      </w:pPr>
    </w:p>
    <w:sectPr w:rsidR="00454F2C" w:rsidRPr="00306FEA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2F"/>
    <w:multiLevelType w:val="hybridMultilevel"/>
    <w:tmpl w:val="124EA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34797"/>
    <w:multiLevelType w:val="hybridMultilevel"/>
    <w:tmpl w:val="6BF292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11689C"/>
    <w:multiLevelType w:val="hybridMultilevel"/>
    <w:tmpl w:val="0ED67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95CA0"/>
    <w:multiLevelType w:val="hybridMultilevel"/>
    <w:tmpl w:val="73FA9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0FD5"/>
    <w:multiLevelType w:val="hybridMultilevel"/>
    <w:tmpl w:val="CBECD200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4073"/>
    <w:multiLevelType w:val="hybridMultilevel"/>
    <w:tmpl w:val="7D9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4AF5"/>
    <w:multiLevelType w:val="hybridMultilevel"/>
    <w:tmpl w:val="591294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863735E"/>
    <w:multiLevelType w:val="hybridMultilevel"/>
    <w:tmpl w:val="D5C0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4A6C65"/>
    <w:multiLevelType w:val="hybridMultilevel"/>
    <w:tmpl w:val="CD884F42"/>
    <w:lvl w:ilvl="0" w:tplc="E1004F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3F5A0D"/>
    <w:multiLevelType w:val="hybridMultilevel"/>
    <w:tmpl w:val="77F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23712"/>
    <w:multiLevelType w:val="hybridMultilevel"/>
    <w:tmpl w:val="C7D83A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6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68F24C2D"/>
    <w:multiLevelType w:val="hybridMultilevel"/>
    <w:tmpl w:val="5308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B3E4A"/>
    <w:multiLevelType w:val="hybridMultilevel"/>
    <w:tmpl w:val="E1C02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8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0"/>
  </w:num>
  <w:num w:numId="13">
    <w:abstractNumId w:val="17"/>
  </w:num>
  <w:num w:numId="14">
    <w:abstractNumId w:val="12"/>
  </w:num>
  <w:num w:numId="15">
    <w:abstractNumId w:val="9"/>
  </w:num>
  <w:num w:numId="16">
    <w:abstractNumId w:val="19"/>
  </w:num>
  <w:num w:numId="17">
    <w:abstractNumId w:val="4"/>
  </w:num>
  <w:num w:numId="18">
    <w:abstractNumId w:val="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2140D4"/>
    <w:rsid w:val="002C2F5D"/>
    <w:rsid w:val="00306FEA"/>
    <w:rsid w:val="00454F2C"/>
    <w:rsid w:val="004E5796"/>
    <w:rsid w:val="0052266A"/>
    <w:rsid w:val="0057436B"/>
    <w:rsid w:val="005E38EA"/>
    <w:rsid w:val="00600DE9"/>
    <w:rsid w:val="006E4B07"/>
    <w:rsid w:val="007A2DD1"/>
    <w:rsid w:val="007F3124"/>
    <w:rsid w:val="008D25E5"/>
    <w:rsid w:val="00A034DB"/>
    <w:rsid w:val="00A16E63"/>
    <w:rsid w:val="00A530A5"/>
    <w:rsid w:val="00A8441B"/>
    <w:rsid w:val="00C55B47"/>
    <w:rsid w:val="00CA12ED"/>
    <w:rsid w:val="00D863D9"/>
    <w:rsid w:val="00DA670D"/>
    <w:rsid w:val="00E64A2E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rsid w:val="007A2DD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0627-271D-40FE-B261-A587A50C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12</cp:revision>
  <dcterms:created xsi:type="dcterms:W3CDTF">2022-10-26T09:56:00Z</dcterms:created>
  <dcterms:modified xsi:type="dcterms:W3CDTF">2023-04-27T15:18:00Z</dcterms:modified>
</cp:coreProperties>
</file>