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A3C49" w14:textId="398E2B18" w:rsidR="000F341A" w:rsidRPr="00DB7B66" w:rsidRDefault="007527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Kaplica </w:t>
      </w:r>
      <w:r w:rsidR="00FC60E7">
        <w:rPr>
          <w:rFonts w:ascii="Arial" w:hAnsi="Arial" w:cs="Arial"/>
          <w:sz w:val="18"/>
          <w:szCs w:val="18"/>
        </w:rPr>
        <w:t xml:space="preserve">w </w:t>
      </w:r>
      <w:r w:rsidR="00240753">
        <w:rPr>
          <w:rFonts w:ascii="Arial" w:hAnsi="Arial" w:cs="Arial"/>
          <w:sz w:val="18"/>
          <w:szCs w:val="18"/>
        </w:rPr>
        <w:t>Trzebicz</w:t>
      </w:r>
      <w:r w:rsidR="00FC60E7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 – malowanie.</w:t>
      </w:r>
      <w:r w:rsidR="006330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KST     Książka przedmiarów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80"/>
        <w:gridCol w:w="1363"/>
        <w:gridCol w:w="6520"/>
        <w:gridCol w:w="567"/>
        <w:gridCol w:w="1276"/>
        <w:gridCol w:w="2410"/>
      </w:tblGrid>
      <w:tr w:rsidR="000F341A" w:rsidRPr="00DB7B66" w14:paraId="21A07D03" w14:textId="197B1BC7" w:rsidTr="00F45184">
        <w:tc>
          <w:tcPr>
            <w:tcW w:w="480" w:type="dxa"/>
          </w:tcPr>
          <w:p w14:paraId="426E708A" w14:textId="5934131B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363" w:type="dxa"/>
          </w:tcPr>
          <w:p w14:paraId="21E03487" w14:textId="4F61767E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Podst</w:t>
            </w:r>
          </w:p>
        </w:tc>
        <w:tc>
          <w:tcPr>
            <w:tcW w:w="6520" w:type="dxa"/>
          </w:tcPr>
          <w:p w14:paraId="314BE314" w14:textId="4D310DBE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Opis i wyliczenia</w:t>
            </w:r>
          </w:p>
        </w:tc>
        <w:tc>
          <w:tcPr>
            <w:tcW w:w="567" w:type="dxa"/>
          </w:tcPr>
          <w:p w14:paraId="47534D68" w14:textId="1893810C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276" w:type="dxa"/>
          </w:tcPr>
          <w:p w14:paraId="61CD7222" w14:textId="7826AE78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Poszcz</w:t>
            </w:r>
          </w:p>
        </w:tc>
        <w:tc>
          <w:tcPr>
            <w:tcW w:w="2410" w:type="dxa"/>
          </w:tcPr>
          <w:p w14:paraId="22E56F38" w14:textId="21DA7314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</w:tr>
      <w:tr w:rsidR="000F341A" w:rsidRPr="00DB7B66" w14:paraId="46599CAF" w14:textId="56E88D96" w:rsidTr="00F45184">
        <w:tc>
          <w:tcPr>
            <w:tcW w:w="480" w:type="dxa"/>
          </w:tcPr>
          <w:p w14:paraId="24E89CD4" w14:textId="547D8C3F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3" w:type="dxa"/>
          </w:tcPr>
          <w:p w14:paraId="6A7C9B64" w14:textId="77777777" w:rsidR="00240753" w:rsidRPr="00240753" w:rsidRDefault="00240753" w:rsidP="002407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0753">
              <w:rPr>
                <w:rFonts w:ascii="Arial" w:hAnsi="Arial" w:cs="Arial"/>
                <w:sz w:val="18"/>
                <w:szCs w:val="18"/>
              </w:rPr>
              <w:t>KNR-W 4-01</w:t>
            </w:r>
          </w:p>
          <w:p w14:paraId="0AD54876" w14:textId="49623F04" w:rsidR="000F341A" w:rsidRPr="00DB7B66" w:rsidRDefault="00240753" w:rsidP="00240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0753">
              <w:rPr>
                <w:rFonts w:ascii="Arial" w:hAnsi="Arial" w:cs="Arial"/>
                <w:sz w:val="18"/>
                <w:szCs w:val="18"/>
              </w:rPr>
              <w:t>1216-01</w:t>
            </w:r>
          </w:p>
        </w:tc>
        <w:tc>
          <w:tcPr>
            <w:tcW w:w="6520" w:type="dxa"/>
          </w:tcPr>
          <w:p w14:paraId="61988A05" w14:textId="77777777" w:rsidR="00240753" w:rsidRDefault="00240753" w:rsidP="0075274F">
            <w:pPr>
              <w:rPr>
                <w:rFonts w:ascii="Arial" w:hAnsi="Arial" w:cs="Arial"/>
                <w:sz w:val="18"/>
                <w:szCs w:val="18"/>
              </w:rPr>
            </w:pPr>
            <w:r w:rsidRPr="00240753">
              <w:rPr>
                <w:rFonts w:ascii="Arial" w:hAnsi="Arial" w:cs="Arial"/>
                <w:sz w:val="18"/>
                <w:szCs w:val="18"/>
              </w:rPr>
              <w:t>Zabezpieczenie podłóg folią</w:t>
            </w:r>
          </w:p>
          <w:p w14:paraId="3349895F" w14:textId="2B7250AD" w:rsidR="00F45184" w:rsidRPr="00DB7B66" w:rsidRDefault="00240753" w:rsidP="0075274F">
            <w:pPr>
              <w:rPr>
                <w:rFonts w:ascii="Arial" w:hAnsi="Arial" w:cs="Arial"/>
                <w:sz w:val="18"/>
                <w:szCs w:val="18"/>
              </w:rPr>
            </w:pPr>
            <w:r w:rsidRPr="00240753">
              <w:rPr>
                <w:rFonts w:ascii="Arial" w:hAnsi="Arial" w:cs="Arial"/>
                <w:sz w:val="18"/>
                <w:szCs w:val="18"/>
              </w:rPr>
              <w:t>9,20 * 6,50</w:t>
            </w:r>
          </w:p>
        </w:tc>
        <w:tc>
          <w:tcPr>
            <w:tcW w:w="567" w:type="dxa"/>
          </w:tcPr>
          <w:p w14:paraId="2751B13B" w14:textId="04D48AFC" w:rsidR="00F45184" w:rsidRDefault="00F45184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5C25A497" w14:textId="77777777" w:rsidR="00F45184" w:rsidRDefault="00F45184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27C553" w14:textId="5328B7F2" w:rsidR="00F45184" w:rsidRPr="00DB7B66" w:rsidRDefault="00F45184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76" w:type="dxa"/>
          </w:tcPr>
          <w:p w14:paraId="4349FFA7" w14:textId="77777777" w:rsidR="000F341A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BE8F13" w14:textId="77777777" w:rsidR="00FC60E7" w:rsidRDefault="00FC60E7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C9C364" w14:textId="1B5A247D" w:rsidR="00FC60E7" w:rsidRPr="00DB7B66" w:rsidRDefault="00FC60E7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59,800</w:t>
            </w:r>
          </w:p>
        </w:tc>
        <w:tc>
          <w:tcPr>
            <w:tcW w:w="2410" w:type="dxa"/>
          </w:tcPr>
          <w:p w14:paraId="328C8FF4" w14:textId="77777777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41A" w:rsidRPr="00DB7B66" w14:paraId="601CF66E" w14:textId="77777777" w:rsidTr="00F45184">
        <w:tc>
          <w:tcPr>
            <w:tcW w:w="480" w:type="dxa"/>
          </w:tcPr>
          <w:p w14:paraId="188AACD5" w14:textId="77777777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</w:tcPr>
          <w:p w14:paraId="1B1530BC" w14:textId="77777777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16FB6F78" w14:textId="77777777" w:rsidR="000F341A" w:rsidRPr="00DB7B66" w:rsidRDefault="000F341A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F019E6" w14:textId="77777777" w:rsidR="000F341A" w:rsidRPr="00DB7B66" w:rsidRDefault="000F341A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1E5517" w14:textId="2790AC4A" w:rsidR="000F341A" w:rsidRPr="00DB7B66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2410" w:type="dxa"/>
          </w:tcPr>
          <w:p w14:paraId="1AB3003D" w14:textId="43252699" w:rsidR="000F341A" w:rsidRPr="00DB7B66" w:rsidRDefault="00FC60E7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59,800</w:t>
            </w:r>
          </w:p>
        </w:tc>
      </w:tr>
      <w:tr w:rsidR="000F341A" w:rsidRPr="00DB7B66" w14:paraId="60160FAA" w14:textId="557B6306" w:rsidTr="00F45184">
        <w:tc>
          <w:tcPr>
            <w:tcW w:w="480" w:type="dxa"/>
          </w:tcPr>
          <w:p w14:paraId="76DCB8BE" w14:textId="1AD16329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3" w:type="dxa"/>
          </w:tcPr>
          <w:p w14:paraId="15FC5A16" w14:textId="77777777" w:rsidR="00240753" w:rsidRPr="00240753" w:rsidRDefault="00240753" w:rsidP="002407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0753">
              <w:rPr>
                <w:rFonts w:ascii="Arial" w:hAnsi="Arial" w:cs="Arial"/>
                <w:sz w:val="18"/>
                <w:szCs w:val="18"/>
              </w:rPr>
              <w:t>KNR-W 4-01</w:t>
            </w:r>
          </w:p>
          <w:p w14:paraId="0CA842B1" w14:textId="0D18B1EC" w:rsidR="000F341A" w:rsidRPr="00DB7B66" w:rsidRDefault="00240753" w:rsidP="00240753">
            <w:pPr>
              <w:rPr>
                <w:rFonts w:ascii="Arial" w:hAnsi="Arial" w:cs="Arial"/>
                <w:sz w:val="18"/>
                <w:szCs w:val="18"/>
              </w:rPr>
            </w:pPr>
            <w:r w:rsidRPr="00240753">
              <w:rPr>
                <w:rFonts w:ascii="Arial" w:hAnsi="Arial" w:cs="Arial"/>
                <w:sz w:val="18"/>
                <w:szCs w:val="18"/>
              </w:rPr>
              <w:t>0713-01</w:t>
            </w:r>
          </w:p>
        </w:tc>
        <w:tc>
          <w:tcPr>
            <w:tcW w:w="6520" w:type="dxa"/>
          </w:tcPr>
          <w:p w14:paraId="5F014B37" w14:textId="77777777" w:rsidR="00240753" w:rsidRPr="00240753" w:rsidRDefault="00240753" w:rsidP="002407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0753">
              <w:rPr>
                <w:rFonts w:ascii="Arial" w:hAnsi="Arial" w:cs="Arial"/>
                <w:sz w:val="18"/>
                <w:szCs w:val="18"/>
              </w:rPr>
              <w:t>Przecieranie istniejących tynków wewnętrznych z</w:t>
            </w:r>
          </w:p>
          <w:p w14:paraId="6B0A2A6C" w14:textId="77777777" w:rsidR="00240753" w:rsidRDefault="00240753" w:rsidP="00240753">
            <w:pPr>
              <w:rPr>
                <w:rFonts w:ascii="Arial" w:hAnsi="Arial" w:cs="Arial"/>
                <w:sz w:val="18"/>
                <w:szCs w:val="18"/>
              </w:rPr>
            </w:pPr>
            <w:r w:rsidRPr="00240753">
              <w:rPr>
                <w:rFonts w:ascii="Arial" w:hAnsi="Arial" w:cs="Arial"/>
                <w:sz w:val="18"/>
                <w:szCs w:val="18"/>
              </w:rPr>
              <w:t>zeskrobaniem farby</w:t>
            </w:r>
          </w:p>
          <w:p w14:paraId="2E1348E8" w14:textId="3EAD1318" w:rsidR="00F45184" w:rsidRPr="00DB7B66" w:rsidRDefault="00240753" w:rsidP="00240753">
            <w:pPr>
              <w:rPr>
                <w:rFonts w:ascii="Arial" w:hAnsi="Arial" w:cs="Arial"/>
                <w:sz w:val="18"/>
                <w:szCs w:val="18"/>
              </w:rPr>
            </w:pPr>
            <w:r w:rsidRPr="00240753">
              <w:rPr>
                <w:rFonts w:ascii="Arial" w:hAnsi="Arial" w:cs="Arial"/>
                <w:sz w:val="18"/>
                <w:szCs w:val="18"/>
              </w:rPr>
              <w:t>140,12 * 50%</w:t>
            </w:r>
          </w:p>
        </w:tc>
        <w:tc>
          <w:tcPr>
            <w:tcW w:w="567" w:type="dxa"/>
          </w:tcPr>
          <w:p w14:paraId="09C5BE93" w14:textId="25F19FCB" w:rsidR="000F341A" w:rsidRDefault="000F1695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437F4706" w14:textId="77777777" w:rsidR="000F1695" w:rsidRDefault="000F1695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E0C67F" w14:textId="2F3E8D33" w:rsidR="000F1695" w:rsidRPr="00DB7B66" w:rsidRDefault="000F1695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76" w:type="dxa"/>
          </w:tcPr>
          <w:p w14:paraId="01DDC06D" w14:textId="77777777" w:rsidR="000F341A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CD588F" w14:textId="77777777" w:rsidR="00FC60E7" w:rsidRDefault="00FC60E7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2BC44A" w14:textId="279D018E" w:rsidR="00FC60E7" w:rsidRPr="00DB7B66" w:rsidRDefault="00FC60E7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70,060</w:t>
            </w:r>
          </w:p>
        </w:tc>
        <w:tc>
          <w:tcPr>
            <w:tcW w:w="2410" w:type="dxa"/>
          </w:tcPr>
          <w:p w14:paraId="7992BFC8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41A" w:rsidRPr="00DB7B66" w14:paraId="551F8613" w14:textId="77777777" w:rsidTr="00F45184">
        <w:tc>
          <w:tcPr>
            <w:tcW w:w="480" w:type="dxa"/>
          </w:tcPr>
          <w:p w14:paraId="1183CA2D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</w:tcPr>
          <w:p w14:paraId="07EFD8D9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175EAEAA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5F5B38" w14:textId="77777777" w:rsidR="000F341A" w:rsidRPr="00DB7B66" w:rsidRDefault="000F341A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3B344F" w14:textId="4C9FF94D" w:rsidR="000F341A" w:rsidRPr="00DB7B66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2410" w:type="dxa"/>
          </w:tcPr>
          <w:p w14:paraId="015280B0" w14:textId="2FC671EF" w:rsidR="000F341A" w:rsidRPr="00DB7B66" w:rsidRDefault="00FC60E7" w:rsidP="00FC60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70,060</w:t>
            </w:r>
          </w:p>
        </w:tc>
      </w:tr>
      <w:tr w:rsidR="000F341A" w:rsidRPr="00DB7B66" w14:paraId="722902E9" w14:textId="0DD45D5C" w:rsidTr="00F45184">
        <w:tc>
          <w:tcPr>
            <w:tcW w:w="480" w:type="dxa"/>
          </w:tcPr>
          <w:p w14:paraId="4963E338" w14:textId="670ED279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3" w:type="dxa"/>
          </w:tcPr>
          <w:p w14:paraId="3BE8254E" w14:textId="77777777" w:rsidR="00240753" w:rsidRPr="00240753" w:rsidRDefault="00240753" w:rsidP="002407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0753">
              <w:rPr>
                <w:rFonts w:ascii="Arial" w:hAnsi="Arial" w:cs="Arial"/>
                <w:sz w:val="18"/>
                <w:szCs w:val="18"/>
              </w:rPr>
              <w:t>KNR-W 4-01</w:t>
            </w:r>
          </w:p>
          <w:p w14:paraId="53EBF3C2" w14:textId="77777777" w:rsidR="00240753" w:rsidRPr="00240753" w:rsidRDefault="00240753" w:rsidP="002407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0753">
              <w:rPr>
                <w:rFonts w:ascii="Arial" w:hAnsi="Arial" w:cs="Arial"/>
                <w:sz w:val="18"/>
                <w:szCs w:val="18"/>
              </w:rPr>
              <w:t>1204-08</w:t>
            </w:r>
          </w:p>
          <w:p w14:paraId="1DF32BD3" w14:textId="77777777" w:rsidR="00240753" w:rsidRPr="00240753" w:rsidRDefault="00240753" w:rsidP="002407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0753">
              <w:rPr>
                <w:rFonts w:ascii="Arial" w:hAnsi="Arial" w:cs="Arial"/>
                <w:sz w:val="18"/>
                <w:szCs w:val="18"/>
              </w:rPr>
              <w:t>z.sz.2.2.</w:t>
            </w:r>
          </w:p>
          <w:p w14:paraId="1810BBDB" w14:textId="14E50908" w:rsidR="000F341A" w:rsidRPr="00DB7B66" w:rsidRDefault="00240753" w:rsidP="00240753">
            <w:pPr>
              <w:rPr>
                <w:rFonts w:ascii="Arial" w:hAnsi="Arial" w:cs="Arial"/>
                <w:sz w:val="18"/>
                <w:szCs w:val="18"/>
              </w:rPr>
            </w:pPr>
            <w:r w:rsidRPr="00240753">
              <w:rPr>
                <w:rFonts w:ascii="Arial" w:hAnsi="Arial" w:cs="Arial"/>
                <w:sz w:val="18"/>
                <w:szCs w:val="18"/>
              </w:rPr>
              <w:t>9912-01</w:t>
            </w:r>
          </w:p>
        </w:tc>
        <w:tc>
          <w:tcPr>
            <w:tcW w:w="6520" w:type="dxa"/>
          </w:tcPr>
          <w:p w14:paraId="1C00BC0A" w14:textId="77777777" w:rsidR="007038AA" w:rsidRPr="007038AA" w:rsidRDefault="007038AA" w:rsidP="0070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38AA">
              <w:rPr>
                <w:rFonts w:ascii="Arial" w:hAnsi="Arial" w:cs="Arial"/>
                <w:sz w:val="18"/>
                <w:szCs w:val="18"/>
              </w:rPr>
              <w:t>Przygotowanie powierzchni pod malowanie farbami</w:t>
            </w:r>
          </w:p>
          <w:p w14:paraId="633A93A3" w14:textId="77777777" w:rsidR="007038AA" w:rsidRPr="007038AA" w:rsidRDefault="007038AA" w:rsidP="0070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38AA">
              <w:rPr>
                <w:rFonts w:ascii="Arial" w:hAnsi="Arial" w:cs="Arial"/>
                <w:sz w:val="18"/>
                <w:szCs w:val="18"/>
              </w:rPr>
              <w:t>emulsyjnymi starych tynków z poszpachlowaniem</w:t>
            </w:r>
          </w:p>
          <w:p w14:paraId="15616EB5" w14:textId="77777777" w:rsidR="007038AA" w:rsidRDefault="007038AA" w:rsidP="007038AA">
            <w:pPr>
              <w:rPr>
                <w:rFonts w:ascii="Arial" w:hAnsi="Arial" w:cs="Arial"/>
                <w:sz w:val="18"/>
                <w:szCs w:val="18"/>
              </w:rPr>
            </w:pPr>
            <w:r w:rsidRPr="007038AA">
              <w:rPr>
                <w:rFonts w:ascii="Arial" w:hAnsi="Arial" w:cs="Arial"/>
                <w:sz w:val="18"/>
                <w:szCs w:val="18"/>
              </w:rPr>
              <w:t>nierówności</w:t>
            </w:r>
          </w:p>
          <w:p w14:paraId="5503723C" w14:textId="62ADD5F1" w:rsidR="000F1695" w:rsidRPr="00DB7B66" w:rsidRDefault="007038AA" w:rsidP="007038AA">
            <w:pPr>
              <w:rPr>
                <w:rFonts w:ascii="Arial" w:hAnsi="Arial" w:cs="Arial"/>
                <w:sz w:val="18"/>
                <w:szCs w:val="18"/>
              </w:rPr>
            </w:pPr>
            <w:r w:rsidRPr="007038AA">
              <w:rPr>
                <w:rFonts w:ascii="Arial" w:hAnsi="Arial" w:cs="Arial"/>
                <w:sz w:val="18"/>
                <w:szCs w:val="18"/>
              </w:rPr>
              <w:t>0 + 9,20 * 3,8 * 2 + 6,50 * 3,8 * 2 + 6,50 * 3,20 * 0,5 * 2</w:t>
            </w:r>
          </w:p>
        </w:tc>
        <w:tc>
          <w:tcPr>
            <w:tcW w:w="567" w:type="dxa"/>
          </w:tcPr>
          <w:p w14:paraId="13A0CC83" w14:textId="4034ACB0" w:rsidR="000F341A" w:rsidRDefault="000F1695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1576944B" w14:textId="77777777" w:rsidR="000F1695" w:rsidRDefault="000F1695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42520D" w14:textId="67F00ABA" w:rsidR="000F1695" w:rsidRPr="00DB7B66" w:rsidRDefault="000F1695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76" w:type="dxa"/>
          </w:tcPr>
          <w:p w14:paraId="058B861E" w14:textId="77777777" w:rsidR="000F341A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06C01D" w14:textId="77777777" w:rsidR="00FC60E7" w:rsidRDefault="00FC60E7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EA1D83" w14:textId="77777777" w:rsidR="00FC60E7" w:rsidRDefault="00FC60E7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525F91" w14:textId="79251EED" w:rsidR="00FC60E7" w:rsidRPr="00DB7B66" w:rsidRDefault="00FC60E7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140,120</w:t>
            </w:r>
          </w:p>
        </w:tc>
        <w:tc>
          <w:tcPr>
            <w:tcW w:w="2410" w:type="dxa"/>
          </w:tcPr>
          <w:p w14:paraId="270E5615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41A" w:rsidRPr="00DB7B66" w14:paraId="75F9263E" w14:textId="77777777" w:rsidTr="00F45184">
        <w:tc>
          <w:tcPr>
            <w:tcW w:w="480" w:type="dxa"/>
          </w:tcPr>
          <w:p w14:paraId="573CBB79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</w:tcPr>
          <w:p w14:paraId="4FF0F9B5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6AA86C0B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45D349" w14:textId="77777777" w:rsidR="000F341A" w:rsidRPr="00DB7B66" w:rsidRDefault="000F341A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C789EF" w14:textId="302BD418" w:rsidR="000F341A" w:rsidRPr="00DB7B66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2410" w:type="dxa"/>
          </w:tcPr>
          <w:p w14:paraId="59037DAC" w14:textId="5CFA2C67" w:rsidR="000F341A" w:rsidRPr="00DB7B66" w:rsidRDefault="00FC60E7" w:rsidP="00FC60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140,120</w:t>
            </w:r>
          </w:p>
        </w:tc>
      </w:tr>
      <w:tr w:rsidR="000F341A" w:rsidRPr="00DB7B66" w14:paraId="4D75E568" w14:textId="77777777" w:rsidTr="00F45184">
        <w:tc>
          <w:tcPr>
            <w:tcW w:w="480" w:type="dxa"/>
          </w:tcPr>
          <w:p w14:paraId="66365B8B" w14:textId="3EAD4DD0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3" w:type="dxa"/>
          </w:tcPr>
          <w:p w14:paraId="370C4CEA" w14:textId="77777777" w:rsidR="007038AA" w:rsidRPr="007038AA" w:rsidRDefault="007038AA" w:rsidP="0070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38AA">
              <w:rPr>
                <w:rFonts w:ascii="Arial" w:hAnsi="Arial" w:cs="Arial"/>
                <w:sz w:val="18"/>
                <w:szCs w:val="18"/>
              </w:rPr>
              <w:t>KNR-W 4-01</w:t>
            </w:r>
          </w:p>
          <w:p w14:paraId="4E62BFCF" w14:textId="6DEF7EC1" w:rsidR="000F341A" w:rsidRPr="00DB7B66" w:rsidRDefault="007038AA" w:rsidP="007038AA">
            <w:pPr>
              <w:rPr>
                <w:rFonts w:ascii="Arial" w:hAnsi="Arial" w:cs="Arial"/>
                <w:sz w:val="18"/>
                <w:szCs w:val="18"/>
              </w:rPr>
            </w:pPr>
            <w:r w:rsidRPr="007038AA">
              <w:rPr>
                <w:rFonts w:ascii="Arial" w:hAnsi="Arial" w:cs="Arial"/>
                <w:sz w:val="18"/>
                <w:szCs w:val="18"/>
              </w:rPr>
              <w:t>1204-02</w:t>
            </w:r>
          </w:p>
        </w:tc>
        <w:tc>
          <w:tcPr>
            <w:tcW w:w="6520" w:type="dxa"/>
          </w:tcPr>
          <w:p w14:paraId="2B48120E" w14:textId="77777777" w:rsidR="007038AA" w:rsidRPr="007038AA" w:rsidRDefault="007038AA" w:rsidP="0070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38AA">
              <w:rPr>
                <w:rFonts w:ascii="Arial" w:hAnsi="Arial" w:cs="Arial"/>
                <w:sz w:val="18"/>
                <w:szCs w:val="18"/>
              </w:rPr>
              <w:t>Dwukrotne malowanie farbami emulsyjnymi starych</w:t>
            </w:r>
          </w:p>
          <w:p w14:paraId="7CFA8B63" w14:textId="77777777" w:rsidR="007038AA" w:rsidRDefault="007038AA" w:rsidP="007038AA">
            <w:pPr>
              <w:rPr>
                <w:rFonts w:ascii="Arial" w:hAnsi="Arial" w:cs="Arial"/>
                <w:sz w:val="18"/>
                <w:szCs w:val="18"/>
              </w:rPr>
            </w:pPr>
            <w:r w:rsidRPr="007038AA">
              <w:rPr>
                <w:rFonts w:ascii="Arial" w:hAnsi="Arial" w:cs="Arial"/>
                <w:sz w:val="18"/>
                <w:szCs w:val="18"/>
              </w:rPr>
              <w:t>tynków wewnętrznych ścian</w:t>
            </w:r>
          </w:p>
          <w:p w14:paraId="3D6539A6" w14:textId="797CD171" w:rsidR="000F1695" w:rsidRPr="00DB7B66" w:rsidRDefault="007038AA" w:rsidP="007038AA">
            <w:pPr>
              <w:rPr>
                <w:rFonts w:ascii="Arial" w:hAnsi="Arial" w:cs="Arial"/>
                <w:sz w:val="18"/>
                <w:szCs w:val="18"/>
              </w:rPr>
            </w:pPr>
            <w:r w:rsidRPr="007038AA">
              <w:rPr>
                <w:rFonts w:ascii="Arial" w:hAnsi="Arial" w:cs="Arial"/>
                <w:sz w:val="18"/>
                <w:szCs w:val="18"/>
              </w:rPr>
              <w:t>9,20 * 3,8 * 2 + 6,50 * 3,8 * 2 + 6,50 * 3,20 * 0,5 * 2</w:t>
            </w:r>
          </w:p>
        </w:tc>
        <w:tc>
          <w:tcPr>
            <w:tcW w:w="567" w:type="dxa"/>
          </w:tcPr>
          <w:p w14:paraId="3438C197" w14:textId="48E5ADB1" w:rsidR="000F341A" w:rsidRDefault="000F1695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26A082CE" w14:textId="77777777" w:rsidR="000F1695" w:rsidRDefault="000F1695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6159C9" w14:textId="3257589C" w:rsidR="000F1695" w:rsidRPr="00DB7B66" w:rsidRDefault="000F1695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76" w:type="dxa"/>
          </w:tcPr>
          <w:p w14:paraId="2F88D63A" w14:textId="77777777" w:rsidR="000F341A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29EFA5" w14:textId="77777777" w:rsidR="00FC60E7" w:rsidRDefault="00FC60E7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BE74FA" w14:textId="6B1C80AF" w:rsidR="00FC60E7" w:rsidRPr="00DB7B66" w:rsidRDefault="00FC60E7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140,120</w:t>
            </w:r>
          </w:p>
        </w:tc>
        <w:tc>
          <w:tcPr>
            <w:tcW w:w="2410" w:type="dxa"/>
          </w:tcPr>
          <w:p w14:paraId="199A3F2A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41A" w:rsidRPr="00DB7B66" w14:paraId="2767B66D" w14:textId="77777777" w:rsidTr="00F45184">
        <w:tc>
          <w:tcPr>
            <w:tcW w:w="480" w:type="dxa"/>
          </w:tcPr>
          <w:p w14:paraId="0A0221E8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</w:tcPr>
          <w:p w14:paraId="0EDB6A7F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129139DF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65C82C" w14:textId="77777777" w:rsidR="000F341A" w:rsidRPr="00DB7B66" w:rsidRDefault="000F341A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BD279D" w14:textId="1C745D62" w:rsidR="000F341A" w:rsidRPr="00DB7B66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2410" w:type="dxa"/>
          </w:tcPr>
          <w:p w14:paraId="2AA56D88" w14:textId="5EAFB266" w:rsidR="000F341A" w:rsidRPr="00DB7B66" w:rsidRDefault="00FC60E7" w:rsidP="00FC60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140,120</w:t>
            </w:r>
          </w:p>
        </w:tc>
      </w:tr>
      <w:tr w:rsidR="000F341A" w:rsidRPr="00DB7B66" w14:paraId="5F3DCA11" w14:textId="77777777" w:rsidTr="00F45184">
        <w:tc>
          <w:tcPr>
            <w:tcW w:w="480" w:type="dxa"/>
          </w:tcPr>
          <w:p w14:paraId="6D44CF0F" w14:textId="198F06F2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3" w:type="dxa"/>
          </w:tcPr>
          <w:p w14:paraId="04CE3D68" w14:textId="77777777" w:rsidR="007038AA" w:rsidRPr="007038AA" w:rsidRDefault="007038AA" w:rsidP="0070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38AA">
              <w:rPr>
                <w:rFonts w:ascii="Arial" w:hAnsi="Arial" w:cs="Arial"/>
                <w:sz w:val="18"/>
                <w:szCs w:val="18"/>
              </w:rPr>
              <w:t>KNR-W 4-01</w:t>
            </w:r>
          </w:p>
          <w:p w14:paraId="03C857C2" w14:textId="77167686" w:rsidR="000F341A" w:rsidRPr="00DB7B66" w:rsidRDefault="007038AA" w:rsidP="007038AA">
            <w:pPr>
              <w:rPr>
                <w:rFonts w:ascii="Arial" w:hAnsi="Arial" w:cs="Arial"/>
                <w:sz w:val="18"/>
                <w:szCs w:val="18"/>
              </w:rPr>
            </w:pPr>
            <w:r w:rsidRPr="007038AA">
              <w:rPr>
                <w:rFonts w:ascii="Arial" w:hAnsi="Arial" w:cs="Arial"/>
                <w:sz w:val="18"/>
                <w:szCs w:val="18"/>
              </w:rPr>
              <w:t>1215-08</w:t>
            </w:r>
          </w:p>
        </w:tc>
        <w:tc>
          <w:tcPr>
            <w:tcW w:w="6520" w:type="dxa"/>
          </w:tcPr>
          <w:p w14:paraId="51720583" w14:textId="77777777" w:rsidR="007038AA" w:rsidRPr="007038AA" w:rsidRDefault="007038AA" w:rsidP="0070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38AA">
              <w:rPr>
                <w:rFonts w:ascii="Arial" w:hAnsi="Arial" w:cs="Arial"/>
                <w:sz w:val="18"/>
                <w:szCs w:val="18"/>
              </w:rPr>
              <w:t>Mycie po robotach malarskich posadzek lastrykowych i</w:t>
            </w:r>
          </w:p>
          <w:p w14:paraId="5F4CF98C" w14:textId="58604349" w:rsidR="007038AA" w:rsidRDefault="007038AA" w:rsidP="007038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7038AA">
              <w:rPr>
                <w:rFonts w:ascii="Arial" w:hAnsi="Arial" w:cs="Arial"/>
                <w:sz w:val="18"/>
                <w:szCs w:val="18"/>
              </w:rPr>
              <w:t>etonowych</w:t>
            </w:r>
          </w:p>
          <w:p w14:paraId="37DB50C5" w14:textId="583C2B1D" w:rsidR="000F1695" w:rsidRPr="00DB7B66" w:rsidRDefault="007038AA" w:rsidP="007038AA">
            <w:pPr>
              <w:rPr>
                <w:rFonts w:ascii="Arial" w:hAnsi="Arial" w:cs="Arial"/>
                <w:sz w:val="18"/>
                <w:szCs w:val="18"/>
              </w:rPr>
            </w:pPr>
            <w:r w:rsidRPr="007038AA">
              <w:rPr>
                <w:rFonts w:ascii="Arial" w:hAnsi="Arial" w:cs="Arial"/>
                <w:sz w:val="18"/>
                <w:szCs w:val="18"/>
              </w:rPr>
              <w:t>9,20 * 6,50</w:t>
            </w:r>
          </w:p>
        </w:tc>
        <w:tc>
          <w:tcPr>
            <w:tcW w:w="567" w:type="dxa"/>
          </w:tcPr>
          <w:p w14:paraId="32D18F46" w14:textId="1DA67F9A" w:rsidR="000F341A" w:rsidRDefault="005E7543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7873B1A5" w14:textId="77777777" w:rsidR="005E7543" w:rsidRDefault="005E7543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B65E3E" w14:textId="3C0618B1" w:rsidR="005E7543" w:rsidRPr="00DB7B66" w:rsidRDefault="005E7543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76" w:type="dxa"/>
          </w:tcPr>
          <w:p w14:paraId="18D83D0F" w14:textId="77777777" w:rsidR="000F341A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3BB1B4" w14:textId="77777777" w:rsidR="007F4670" w:rsidRDefault="007F4670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4A7812" w14:textId="7F41584B" w:rsidR="007F4670" w:rsidRPr="00DB7B66" w:rsidRDefault="007F4670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59,800</w:t>
            </w:r>
          </w:p>
        </w:tc>
        <w:tc>
          <w:tcPr>
            <w:tcW w:w="2410" w:type="dxa"/>
          </w:tcPr>
          <w:p w14:paraId="61ED14A4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41A" w:rsidRPr="00DB7B66" w14:paraId="67B6BCC7" w14:textId="77777777" w:rsidTr="00F45184">
        <w:tc>
          <w:tcPr>
            <w:tcW w:w="480" w:type="dxa"/>
          </w:tcPr>
          <w:p w14:paraId="125B9A13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</w:tcPr>
          <w:p w14:paraId="5F3274C9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2DB73177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F17207" w14:textId="77777777" w:rsidR="000F341A" w:rsidRPr="00DB7B66" w:rsidRDefault="000F341A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B0618B" w14:textId="372F4913" w:rsidR="000F341A" w:rsidRPr="00DB7B66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2410" w:type="dxa"/>
          </w:tcPr>
          <w:p w14:paraId="6D9AD3A8" w14:textId="51B4412F" w:rsidR="000F341A" w:rsidRPr="00DB7B66" w:rsidRDefault="007F4670" w:rsidP="007F4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59,800</w:t>
            </w:r>
          </w:p>
        </w:tc>
      </w:tr>
      <w:tr w:rsidR="000F341A" w:rsidRPr="00DB7B66" w14:paraId="6400008E" w14:textId="77777777" w:rsidTr="00F45184">
        <w:tc>
          <w:tcPr>
            <w:tcW w:w="480" w:type="dxa"/>
          </w:tcPr>
          <w:p w14:paraId="0364FBE3" w14:textId="1F0A3859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3" w:type="dxa"/>
          </w:tcPr>
          <w:p w14:paraId="5B00CB28" w14:textId="77777777" w:rsidR="007038AA" w:rsidRPr="007038AA" w:rsidRDefault="007038AA" w:rsidP="007038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38AA">
              <w:rPr>
                <w:rFonts w:ascii="Arial" w:hAnsi="Arial" w:cs="Arial"/>
                <w:sz w:val="18"/>
                <w:szCs w:val="18"/>
              </w:rPr>
              <w:t>KNR 0-23</w:t>
            </w:r>
          </w:p>
          <w:p w14:paraId="541FF434" w14:textId="487EA18F" w:rsidR="000F341A" w:rsidRPr="00DB7B66" w:rsidRDefault="007038AA" w:rsidP="007038AA">
            <w:pPr>
              <w:rPr>
                <w:rFonts w:ascii="Arial" w:hAnsi="Arial" w:cs="Arial"/>
                <w:sz w:val="18"/>
                <w:szCs w:val="18"/>
              </w:rPr>
            </w:pPr>
            <w:r w:rsidRPr="007038AA">
              <w:rPr>
                <w:rFonts w:ascii="Arial" w:hAnsi="Arial" w:cs="Arial"/>
                <w:sz w:val="18"/>
                <w:szCs w:val="18"/>
              </w:rPr>
              <w:t>2611-02</w:t>
            </w:r>
          </w:p>
        </w:tc>
        <w:tc>
          <w:tcPr>
            <w:tcW w:w="6520" w:type="dxa"/>
          </w:tcPr>
          <w:p w14:paraId="3C570FAE" w14:textId="77777777" w:rsidR="007038AA" w:rsidRDefault="007038AA">
            <w:pPr>
              <w:rPr>
                <w:rFonts w:ascii="Arial" w:hAnsi="Arial" w:cs="Arial"/>
                <w:sz w:val="18"/>
                <w:szCs w:val="18"/>
              </w:rPr>
            </w:pPr>
            <w:r w:rsidRPr="007038AA">
              <w:rPr>
                <w:rFonts w:ascii="Arial" w:hAnsi="Arial" w:cs="Arial"/>
                <w:sz w:val="18"/>
                <w:szCs w:val="18"/>
              </w:rPr>
              <w:t>Jednokrotne gruntowanie emulsją ATLAS UNI-GRUNT</w:t>
            </w:r>
          </w:p>
          <w:p w14:paraId="68E84654" w14:textId="0E356512" w:rsidR="00503A57" w:rsidRPr="00DB7B66" w:rsidRDefault="008D23DC">
            <w:pPr>
              <w:rPr>
                <w:rFonts w:ascii="Arial" w:hAnsi="Arial" w:cs="Arial"/>
                <w:sz w:val="18"/>
                <w:szCs w:val="18"/>
              </w:rPr>
            </w:pPr>
            <w:r w:rsidRPr="008D23DC">
              <w:rPr>
                <w:rFonts w:ascii="Arial" w:hAnsi="Arial" w:cs="Arial"/>
                <w:sz w:val="18"/>
                <w:szCs w:val="18"/>
              </w:rPr>
              <w:t>140,12 + 70,06</w:t>
            </w:r>
          </w:p>
        </w:tc>
        <w:tc>
          <w:tcPr>
            <w:tcW w:w="567" w:type="dxa"/>
          </w:tcPr>
          <w:p w14:paraId="50725149" w14:textId="2063BCEE" w:rsidR="000F341A" w:rsidRDefault="00503A57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7B493F12" w14:textId="77777777" w:rsidR="00503A57" w:rsidRDefault="00503A57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DF03BF" w14:textId="0287D5DE" w:rsidR="00503A57" w:rsidRPr="00DB7B66" w:rsidRDefault="00503A57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76" w:type="dxa"/>
          </w:tcPr>
          <w:p w14:paraId="2FCFF948" w14:textId="77777777" w:rsidR="007F4670" w:rsidRDefault="007F4670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098115" w14:textId="77777777" w:rsidR="007F4670" w:rsidRDefault="007F4670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9F7A32" w14:textId="589B188B" w:rsidR="000F341A" w:rsidRPr="00DB7B66" w:rsidRDefault="007F4670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210,180</w:t>
            </w:r>
          </w:p>
        </w:tc>
        <w:tc>
          <w:tcPr>
            <w:tcW w:w="2410" w:type="dxa"/>
          </w:tcPr>
          <w:p w14:paraId="281FB8C4" w14:textId="5B8BC326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41A" w:rsidRPr="00DB7B66" w14:paraId="6394FE9F" w14:textId="77777777" w:rsidTr="00F45184">
        <w:tc>
          <w:tcPr>
            <w:tcW w:w="480" w:type="dxa"/>
          </w:tcPr>
          <w:p w14:paraId="34B97DE9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</w:tcPr>
          <w:p w14:paraId="4B2018CE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2964636A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46A56A" w14:textId="77777777" w:rsidR="000F341A" w:rsidRPr="00DB7B66" w:rsidRDefault="000F341A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44870F" w14:textId="2C133AE4" w:rsidR="000F341A" w:rsidRPr="00DB7B66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2410" w:type="dxa"/>
          </w:tcPr>
          <w:p w14:paraId="4FFE2317" w14:textId="4FCDAC8F" w:rsidR="000F341A" w:rsidRPr="00DB7B66" w:rsidRDefault="007F4670" w:rsidP="007F4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210,180</w:t>
            </w:r>
          </w:p>
        </w:tc>
      </w:tr>
      <w:tr w:rsidR="0075274F" w:rsidRPr="00DB7B66" w14:paraId="016BBAD9" w14:textId="77777777" w:rsidTr="00F45184">
        <w:tc>
          <w:tcPr>
            <w:tcW w:w="480" w:type="dxa"/>
          </w:tcPr>
          <w:p w14:paraId="60DC3498" w14:textId="66207E4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3" w:type="dxa"/>
          </w:tcPr>
          <w:p w14:paraId="4965D7E5" w14:textId="77777777" w:rsidR="008D23DC" w:rsidRPr="008D23DC" w:rsidRDefault="008D23DC" w:rsidP="008D23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3DC">
              <w:rPr>
                <w:rFonts w:ascii="Arial" w:hAnsi="Arial" w:cs="Arial"/>
                <w:sz w:val="18"/>
                <w:szCs w:val="18"/>
              </w:rPr>
              <w:t>KNR-W 2-02</w:t>
            </w:r>
          </w:p>
          <w:p w14:paraId="7ADA8BB9" w14:textId="63185337" w:rsidR="0075274F" w:rsidRPr="00DB7B66" w:rsidRDefault="008D23DC" w:rsidP="008D23DC">
            <w:pPr>
              <w:rPr>
                <w:rFonts w:ascii="Arial" w:hAnsi="Arial" w:cs="Arial"/>
                <w:sz w:val="18"/>
                <w:szCs w:val="18"/>
              </w:rPr>
            </w:pPr>
            <w:r w:rsidRPr="008D23DC">
              <w:rPr>
                <w:rFonts w:ascii="Arial" w:hAnsi="Arial" w:cs="Arial"/>
                <w:sz w:val="18"/>
                <w:szCs w:val="18"/>
              </w:rPr>
              <w:t>1610-07</w:t>
            </w:r>
          </w:p>
        </w:tc>
        <w:tc>
          <w:tcPr>
            <w:tcW w:w="6520" w:type="dxa"/>
          </w:tcPr>
          <w:p w14:paraId="5A34A1B8" w14:textId="77777777" w:rsidR="008D23DC" w:rsidRPr="008D23DC" w:rsidRDefault="008D23DC" w:rsidP="008D23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3DC">
              <w:rPr>
                <w:rFonts w:ascii="Arial" w:hAnsi="Arial" w:cs="Arial"/>
                <w:sz w:val="18"/>
                <w:szCs w:val="18"/>
              </w:rPr>
              <w:t>Rusztowania ramowe warszawskie wielokolumnowe</w:t>
            </w:r>
          </w:p>
          <w:p w14:paraId="79052ED9" w14:textId="302CE470" w:rsidR="0075274F" w:rsidRDefault="008D23DC" w:rsidP="008D23DC">
            <w:pPr>
              <w:rPr>
                <w:rFonts w:ascii="Arial" w:hAnsi="Arial" w:cs="Arial"/>
                <w:sz w:val="18"/>
                <w:szCs w:val="18"/>
              </w:rPr>
            </w:pPr>
            <w:r w:rsidRPr="008D23DC">
              <w:rPr>
                <w:rFonts w:ascii="Arial" w:hAnsi="Arial" w:cs="Arial"/>
                <w:sz w:val="18"/>
                <w:szCs w:val="18"/>
              </w:rPr>
              <w:t>wysokość do 8 m</w:t>
            </w:r>
          </w:p>
          <w:p w14:paraId="2D2F369D" w14:textId="55A8ED2E" w:rsidR="0075274F" w:rsidRPr="00DB7B66" w:rsidRDefault="008D23DC" w:rsidP="0075274F">
            <w:pPr>
              <w:rPr>
                <w:rFonts w:ascii="Arial" w:hAnsi="Arial" w:cs="Arial"/>
                <w:sz w:val="18"/>
                <w:szCs w:val="18"/>
              </w:rPr>
            </w:pPr>
            <w:r w:rsidRPr="008D23DC">
              <w:rPr>
                <w:rFonts w:ascii="Arial" w:hAnsi="Arial" w:cs="Arial"/>
                <w:sz w:val="18"/>
                <w:szCs w:val="18"/>
              </w:rPr>
              <w:t>6,50 * 7,0 * 2</w:t>
            </w:r>
          </w:p>
        </w:tc>
        <w:tc>
          <w:tcPr>
            <w:tcW w:w="567" w:type="dxa"/>
          </w:tcPr>
          <w:p w14:paraId="7252E84F" w14:textId="77777777" w:rsidR="0075274F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074EE900" w14:textId="2FF25CC7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76" w:type="dxa"/>
          </w:tcPr>
          <w:p w14:paraId="5FDAC27D" w14:textId="77777777" w:rsidR="0075274F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705E83" w14:textId="77777777" w:rsidR="007F4670" w:rsidRDefault="007F4670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4D4ECF" w14:textId="621BF311" w:rsidR="007F4670" w:rsidRPr="00DB7B66" w:rsidRDefault="007F4670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91,000</w:t>
            </w:r>
          </w:p>
        </w:tc>
        <w:tc>
          <w:tcPr>
            <w:tcW w:w="2410" w:type="dxa"/>
          </w:tcPr>
          <w:p w14:paraId="25D542AD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74F" w:rsidRPr="00DB7B66" w14:paraId="2D024FF8" w14:textId="77777777" w:rsidTr="00F45184">
        <w:tc>
          <w:tcPr>
            <w:tcW w:w="480" w:type="dxa"/>
          </w:tcPr>
          <w:p w14:paraId="396C8A12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</w:tcPr>
          <w:p w14:paraId="13F99F19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6A592B4A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DEB256" w14:textId="77777777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6C8221" w14:textId="78C70043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2410" w:type="dxa"/>
          </w:tcPr>
          <w:p w14:paraId="30C9139E" w14:textId="4AE9F98E" w:rsidR="0075274F" w:rsidRPr="00DB7B66" w:rsidRDefault="007F4670" w:rsidP="007F4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91,000</w:t>
            </w:r>
          </w:p>
        </w:tc>
      </w:tr>
      <w:tr w:rsidR="0075274F" w:rsidRPr="00DB7B66" w14:paraId="6D13C947" w14:textId="77777777" w:rsidTr="00F45184">
        <w:tc>
          <w:tcPr>
            <w:tcW w:w="480" w:type="dxa"/>
          </w:tcPr>
          <w:p w14:paraId="5AE7BEFB" w14:textId="079962BB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3" w:type="dxa"/>
          </w:tcPr>
          <w:p w14:paraId="31AD1342" w14:textId="77777777" w:rsidR="008D23DC" w:rsidRPr="008D23DC" w:rsidRDefault="008D23DC" w:rsidP="008D23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3DC">
              <w:rPr>
                <w:rFonts w:ascii="Arial" w:hAnsi="Arial" w:cs="Arial"/>
                <w:sz w:val="18"/>
                <w:szCs w:val="18"/>
              </w:rPr>
              <w:t>KNR-W 2-02</w:t>
            </w:r>
          </w:p>
          <w:p w14:paraId="07968D10" w14:textId="57C8A989" w:rsidR="0075274F" w:rsidRPr="00DB7B66" w:rsidRDefault="008D23DC" w:rsidP="008D23DC">
            <w:pPr>
              <w:rPr>
                <w:rFonts w:ascii="Arial" w:hAnsi="Arial" w:cs="Arial"/>
                <w:sz w:val="18"/>
                <w:szCs w:val="18"/>
              </w:rPr>
            </w:pPr>
            <w:r w:rsidRPr="008D23DC">
              <w:rPr>
                <w:rFonts w:ascii="Arial" w:hAnsi="Arial" w:cs="Arial"/>
                <w:sz w:val="18"/>
                <w:szCs w:val="18"/>
              </w:rPr>
              <w:t>1610-05</w:t>
            </w:r>
          </w:p>
        </w:tc>
        <w:tc>
          <w:tcPr>
            <w:tcW w:w="6520" w:type="dxa"/>
          </w:tcPr>
          <w:p w14:paraId="450DAE73" w14:textId="77777777" w:rsidR="008D23DC" w:rsidRPr="008D23DC" w:rsidRDefault="008D23DC" w:rsidP="008D23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3DC">
              <w:rPr>
                <w:rFonts w:ascii="Arial" w:hAnsi="Arial" w:cs="Arial"/>
                <w:sz w:val="18"/>
                <w:szCs w:val="18"/>
              </w:rPr>
              <w:t>Rusztowania ramowe warszawskie wielokolumnowe</w:t>
            </w:r>
          </w:p>
          <w:p w14:paraId="2AF2FE3B" w14:textId="38EA421A" w:rsidR="0075274F" w:rsidRDefault="008D23DC" w:rsidP="008D23DC">
            <w:pPr>
              <w:rPr>
                <w:rFonts w:ascii="Arial" w:hAnsi="Arial" w:cs="Arial"/>
                <w:sz w:val="18"/>
                <w:szCs w:val="18"/>
              </w:rPr>
            </w:pPr>
            <w:r w:rsidRPr="008D23DC">
              <w:rPr>
                <w:rFonts w:ascii="Arial" w:hAnsi="Arial" w:cs="Arial"/>
                <w:sz w:val="18"/>
                <w:szCs w:val="18"/>
              </w:rPr>
              <w:t>wysokość do 4 m</w:t>
            </w:r>
          </w:p>
          <w:p w14:paraId="35AE452D" w14:textId="7FDA20DC" w:rsidR="0075274F" w:rsidRPr="00DB7B66" w:rsidRDefault="008D23DC" w:rsidP="0075274F">
            <w:pPr>
              <w:rPr>
                <w:rFonts w:ascii="Arial" w:hAnsi="Arial" w:cs="Arial"/>
                <w:sz w:val="18"/>
                <w:szCs w:val="18"/>
              </w:rPr>
            </w:pPr>
            <w:r w:rsidRPr="008D23DC">
              <w:rPr>
                <w:rFonts w:ascii="Arial" w:hAnsi="Arial" w:cs="Arial"/>
                <w:sz w:val="18"/>
                <w:szCs w:val="18"/>
              </w:rPr>
              <w:t>9,20 * 3,80 * 2</w:t>
            </w:r>
          </w:p>
        </w:tc>
        <w:tc>
          <w:tcPr>
            <w:tcW w:w="567" w:type="dxa"/>
          </w:tcPr>
          <w:p w14:paraId="0C982614" w14:textId="77777777" w:rsidR="0075274F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79A0A92F" w14:textId="54DB558F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76" w:type="dxa"/>
          </w:tcPr>
          <w:p w14:paraId="5F374B25" w14:textId="77777777" w:rsidR="0075274F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369CB0" w14:textId="77777777" w:rsidR="007F4670" w:rsidRDefault="007F4670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87681D" w14:textId="6CD1D7EE" w:rsidR="007F4670" w:rsidRPr="00DB7B66" w:rsidRDefault="007F4670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69,920</w:t>
            </w:r>
          </w:p>
        </w:tc>
        <w:tc>
          <w:tcPr>
            <w:tcW w:w="2410" w:type="dxa"/>
          </w:tcPr>
          <w:p w14:paraId="1CB1D3B7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74F" w:rsidRPr="00DB7B66" w14:paraId="077FF97F" w14:textId="77777777" w:rsidTr="00F45184">
        <w:tc>
          <w:tcPr>
            <w:tcW w:w="480" w:type="dxa"/>
          </w:tcPr>
          <w:p w14:paraId="39EB3D7B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</w:tcPr>
          <w:p w14:paraId="10A262C4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40B3ACD4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FA20A0" w14:textId="77777777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C26B45" w14:textId="0561F677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2410" w:type="dxa"/>
          </w:tcPr>
          <w:p w14:paraId="7A9A2B67" w14:textId="110225DC" w:rsidR="0075274F" w:rsidRPr="00DB7B66" w:rsidRDefault="007F4670" w:rsidP="007F4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69,920</w:t>
            </w:r>
          </w:p>
        </w:tc>
      </w:tr>
      <w:tr w:rsidR="0075274F" w:rsidRPr="00DB7B66" w14:paraId="3E4FEA04" w14:textId="77777777" w:rsidTr="00F45184">
        <w:tc>
          <w:tcPr>
            <w:tcW w:w="480" w:type="dxa"/>
          </w:tcPr>
          <w:p w14:paraId="7DC14E06" w14:textId="226D59DB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3" w:type="dxa"/>
          </w:tcPr>
          <w:p w14:paraId="372768C3" w14:textId="77777777" w:rsidR="000E579C" w:rsidRPr="000E579C" w:rsidRDefault="000E579C" w:rsidP="000E5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579C">
              <w:rPr>
                <w:rFonts w:ascii="Arial" w:hAnsi="Arial" w:cs="Arial"/>
                <w:sz w:val="18"/>
                <w:szCs w:val="18"/>
              </w:rPr>
              <w:t>KNR-W 4-01</w:t>
            </w:r>
          </w:p>
          <w:p w14:paraId="7BDB3064" w14:textId="7DEABF07" w:rsidR="0075274F" w:rsidRPr="00DB7B66" w:rsidRDefault="000E579C" w:rsidP="000E579C">
            <w:pPr>
              <w:rPr>
                <w:rFonts w:ascii="Arial" w:hAnsi="Arial" w:cs="Arial"/>
                <w:sz w:val="18"/>
                <w:szCs w:val="18"/>
              </w:rPr>
            </w:pPr>
            <w:r w:rsidRPr="000E579C">
              <w:rPr>
                <w:rFonts w:ascii="Arial" w:hAnsi="Arial" w:cs="Arial"/>
                <w:sz w:val="18"/>
                <w:szCs w:val="18"/>
              </w:rPr>
              <w:t>1209-08</w:t>
            </w:r>
          </w:p>
        </w:tc>
        <w:tc>
          <w:tcPr>
            <w:tcW w:w="6520" w:type="dxa"/>
          </w:tcPr>
          <w:p w14:paraId="1C30B2A0" w14:textId="77777777" w:rsidR="000E579C" w:rsidRPr="000E579C" w:rsidRDefault="000E579C" w:rsidP="000E5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579C">
              <w:rPr>
                <w:rFonts w:ascii="Arial" w:hAnsi="Arial" w:cs="Arial"/>
                <w:sz w:val="18"/>
                <w:szCs w:val="18"/>
              </w:rPr>
              <w:t>Dwukrotne malowanie farbą olejną uprzednio malowanej</w:t>
            </w:r>
          </w:p>
          <w:p w14:paraId="13416278" w14:textId="77777777" w:rsidR="000E579C" w:rsidRPr="000E579C" w:rsidRDefault="000E579C" w:rsidP="000E5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579C">
              <w:rPr>
                <w:rFonts w:ascii="Arial" w:hAnsi="Arial" w:cs="Arial"/>
                <w:sz w:val="18"/>
                <w:szCs w:val="18"/>
              </w:rPr>
              <w:t>stolarki drzwiowej, ścianek i szafek o powierzchni ponad</w:t>
            </w:r>
          </w:p>
          <w:p w14:paraId="0D0BAF03" w14:textId="1445C5EF" w:rsidR="000E579C" w:rsidRPr="000E579C" w:rsidRDefault="000E579C" w:rsidP="000E579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0E579C"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22DC620B" w14:textId="6A08CCB3" w:rsidR="006A1814" w:rsidRPr="000E579C" w:rsidRDefault="001275E3" w:rsidP="000E579C">
            <w:pPr>
              <w:rPr>
                <w:rFonts w:ascii="Arial" w:hAnsi="Arial" w:cs="Arial"/>
                <w:sz w:val="18"/>
                <w:szCs w:val="18"/>
              </w:rPr>
            </w:pPr>
            <w:r w:rsidRPr="008D23DC">
              <w:rPr>
                <w:rFonts w:ascii="Arial" w:hAnsi="Arial" w:cs="Arial"/>
                <w:sz w:val="18"/>
                <w:szCs w:val="18"/>
              </w:rPr>
              <w:t xml:space="preserve">9,20 * </w:t>
            </w:r>
            <w:r>
              <w:rPr>
                <w:rFonts w:ascii="Arial" w:hAnsi="Arial" w:cs="Arial"/>
                <w:sz w:val="18"/>
                <w:szCs w:val="18"/>
              </w:rPr>
              <w:t>0,35</w:t>
            </w:r>
            <w:r w:rsidRPr="008D23DC">
              <w:rPr>
                <w:rFonts w:ascii="Arial" w:hAnsi="Arial" w:cs="Arial"/>
                <w:sz w:val="18"/>
                <w:szCs w:val="18"/>
              </w:rPr>
              <w:t xml:space="preserve"> * 2</w:t>
            </w:r>
          </w:p>
        </w:tc>
        <w:tc>
          <w:tcPr>
            <w:tcW w:w="567" w:type="dxa"/>
          </w:tcPr>
          <w:p w14:paraId="6FB21752" w14:textId="77777777" w:rsidR="0075274F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7BAA0141" w14:textId="088952BC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76" w:type="dxa"/>
          </w:tcPr>
          <w:p w14:paraId="4F70EB91" w14:textId="77777777" w:rsidR="0075274F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48442D" w14:textId="77777777" w:rsidR="007F4670" w:rsidRDefault="007F4670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FF09C9" w14:textId="77777777" w:rsidR="007F4670" w:rsidRDefault="007F4670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FF22D5" w14:textId="6BCA162A" w:rsidR="007F4670" w:rsidRPr="00DB7B66" w:rsidRDefault="007F4670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6,440</w:t>
            </w:r>
          </w:p>
        </w:tc>
        <w:tc>
          <w:tcPr>
            <w:tcW w:w="2410" w:type="dxa"/>
          </w:tcPr>
          <w:p w14:paraId="2DE827E9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74F" w:rsidRPr="00DB7B66" w14:paraId="4227FB52" w14:textId="77777777" w:rsidTr="00F45184">
        <w:tc>
          <w:tcPr>
            <w:tcW w:w="480" w:type="dxa"/>
          </w:tcPr>
          <w:p w14:paraId="0E44B54B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</w:tcPr>
          <w:p w14:paraId="7CEBA86D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77A967EA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0461D6" w14:textId="77777777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2A22E2" w14:textId="38477BDD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2410" w:type="dxa"/>
          </w:tcPr>
          <w:p w14:paraId="038937A2" w14:textId="3B724997" w:rsidR="0075274F" w:rsidRPr="00DB7B66" w:rsidRDefault="007F4670" w:rsidP="007F4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6,440</w:t>
            </w:r>
          </w:p>
        </w:tc>
      </w:tr>
    </w:tbl>
    <w:p w14:paraId="79CD4CB7" w14:textId="77777777" w:rsidR="000F341A" w:rsidRPr="00DB7B66" w:rsidRDefault="000F341A">
      <w:pPr>
        <w:rPr>
          <w:rFonts w:ascii="Arial" w:hAnsi="Arial" w:cs="Arial"/>
          <w:sz w:val="18"/>
          <w:szCs w:val="18"/>
        </w:rPr>
      </w:pPr>
    </w:p>
    <w:sectPr w:rsidR="000F341A" w:rsidRPr="00DB7B66" w:rsidSect="00F075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61624"/>
    <w:multiLevelType w:val="multilevel"/>
    <w:tmpl w:val="E34A2C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 w16cid:durableId="178711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1A"/>
    <w:rsid w:val="000144C2"/>
    <w:rsid w:val="000E579C"/>
    <w:rsid w:val="000F1695"/>
    <w:rsid w:val="000F341A"/>
    <w:rsid w:val="001275E3"/>
    <w:rsid w:val="00192955"/>
    <w:rsid w:val="00240753"/>
    <w:rsid w:val="0038637A"/>
    <w:rsid w:val="004F43F9"/>
    <w:rsid w:val="00503A57"/>
    <w:rsid w:val="005E7543"/>
    <w:rsid w:val="006330AC"/>
    <w:rsid w:val="00690527"/>
    <w:rsid w:val="006A1814"/>
    <w:rsid w:val="007038AA"/>
    <w:rsid w:val="00720956"/>
    <w:rsid w:val="0075274F"/>
    <w:rsid w:val="007F4670"/>
    <w:rsid w:val="00851F93"/>
    <w:rsid w:val="008D23DC"/>
    <w:rsid w:val="00C777F6"/>
    <w:rsid w:val="00DB7B66"/>
    <w:rsid w:val="00ED5F2B"/>
    <w:rsid w:val="00F0753E"/>
    <w:rsid w:val="00F45184"/>
    <w:rsid w:val="00F5093C"/>
    <w:rsid w:val="00F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18C5"/>
  <w15:chartTrackingRefBased/>
  <w15:docId w15:val="{D7E087E9-23CD-4B22-8773-D4F3F13D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5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d.nowak</dc:creator>
  <cp:keywords/>
  <dc:description/>
  <cp:lastModifiedBy>Magdalena Boczek</cp:lastModifiedBy>
  <cp:revision>9</cp:revision>
  <cp:lastPrinted>2021-10-19T09:44:00Z</cp:lastPrinted>
  <dcterms:created xsi:type="dcterms:W3CDTF">2024-03-25T07:01:00Z</dcterms:created>
  <dcterms:modified xsi:type="dcterms:W3CDTF">2024-03-25T10:51:00Z</dcterms:modified>
</cp:coreProperties>
</file>