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4D4137">
        <w:rPr>
          <w:rFonts w:ascii="Arial" w:eastAsia="Verdana" w:hAnsi="Arial" w:cs="Arial"/>
          <w:sz w:val="20"/>
          <w:szCs w:val="20"/>
        </w:rPr>
        <w:t>___________________________</w:t>
      </w:r>
    </w:p>
    <w:p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rPr>
          <w:rFonts w:ascii="Arial" w:eastAsia="Verdana" w:hAnsi="Arial" w:cs="Arial"/>
          <w:sz w:val="16"/>
        </w:rPr>
      </w:pPr>
      <w:r w:rsidRPr="004D4137">
        <w:rPr>
          <w:rFonts w:ascii="Arial" w:eastAsia="Verdana" w:hAnsi="Arial" w:cs="Arial"/>
          <w:sz w:val="16"/>
        </w:rPr>
        <w:t>(pieczątka firmowa Wykonawcy)</w:t>
      </w:r>
    </w:p>
    <w:p w:rsidR="00E4287D" w:rsidRDefault="00E4287D" w:rsidP="00E428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7666F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702B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702B" w:rsidRPr="00E4287D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6040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  <w:r w:rsidRPr="00E4287D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</w:rPr>
        <w:t>DOSTAW</w:t>
      </w:r>
    </w:p>
    <w:p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:rsidR="00D11232" w:rsidRPr="00E4287D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:rsidR="00F16040" w:rsidRDefault="00F16040" w:rsidP="004D413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4137">
        <w:rPr>
          <w:rFonts w:ascii="Arial" w:hAnsi="Arial" w:cs="Arial"/>
          <w:sz w:val="20"/>
          <w:szCs w:val="20"/>
        </w:rPr>
        <w:t>wykonanych, w przypadku świadczeń okresowych lub c</w:t>
      </w:r>
      <w:r w:rsidR="00EF12A8" w:rsidRPr="004D4137">
        <w:rPr>
          <w:rFonts w:ascii="Arial" w:hAnsi="Arial" w:cs="Arial"/>
          <w:sz w:val="20"/>
          <w:szCs w:val="20"/>
        </w:rPr>
        <w:t>iągłych również wykonywanych, w </w:t>
      </w:r>
      <w:r w:rsidRPr="004D4137">
        <w:rPr>
          <w:rFonts w:ascii="Arial" w:hAnsi="Arial" w:cs="Arial"/>
          <w:sz w:val="20"/>
          <w:szCs w:val="20"/>
        </w:rPr>
        <w:t>okresie ostatnich 3 lat przed upływem terminu składania ofert, a jeżeli okres prowadzenia działalności jest krótszy – w tym okresie</w:t>
      </w:r>
      <w:r w:rsidR="007563DB" w:rsidRPr="004D4137">
        <w:rPr>
          <w:rFonts w:ascii="Arial" w:hAnsi="Arial" w:cs="Arial"/>
          <w:sz w:val="20"/>
          <w:szCs w:val="20"/>
        </w:rPr>
        <w:t>.</w:t>
      </w:r>
    </w:p>
    <w:p w:rsidR="00D11232" w:rsidRPr="00D11232" w:rsidRDefault="00D11232" w:rsidP="004D413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3298" w:rsidRPr="00D11232" w:rsidRDefault="00223298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232" w:rsidRDefault="00D11232" w:rsidP="004D4137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232" w:rsidRDefault="00D11232" w:rsidP="004D4137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6040" w:rsidRDefault="00F16040" w:rsidP="004D413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  <w:r w:rsidRPr="004D4137">
        <w:rPr>
          <w:rFonts w:ascii="Arial" w:eastAsia="Times New Roman" w:hAnsi="Arial" w:cs="Arial"/>
          <w:sz w:val="20"/>
          <w:szCs w:val="20"/>
          <w:lang w:eastAsia="pl-PL"/>
        </w:rPr>
        <w:t xml:space="preserve">Dotyczy: przetargu nieograniczonego na </w:t>
      </w:r>
      <w:r w:rsidR="00D311FB" w:rsidRPr="004D4137">
        <w:rPr>
          <w:rFonts w:ascii="Arial" w:eastAsia="Times New Roman" w:hAnsi="Arial" w:cs="Arial"/>
          <w:sz w:val="20"/>
          <w:szCs w:val="20"/>
          <w:lang w:eastAsia="pl-PL"/>
        </w:rPr>
        <w:t>zadanie p.n.:</w:t>
      </w:r>
      <w:r w:rsidR="00F7666F" w:rsidRPr="004D4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168A4" w:rsidRPr="004D4137">
        <w:rPr>
          <w:rFonts w:ascii="Arial" w:hAnsi="Arial" w:cs="Arial"/>
          <w:b/>
          <w:sz w:val="20"/>
          <w:szCs w:val="20"/>
        </w:rPr>
        <w:t>Dostawa i montaż gazowych kotłów kondensacyjnych do zadania pn. Wymiana źródeł ciepła w gospodarstwach domowych na terenie Gminy Miejskiej Przemyśl w ramach Projektu pn.: „Ekologiczny Przemyśl – wymieniamy źródła ciepła” – kotły gazowe.</w:t>
      </w:r>
    </w:p>
    <w:p w:rsidR="004D4137" w:rsidRPr="004D4137" w:rsidRDefault="004D4137" w:rsidP="004D413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55"/>
        <w:gridCol w:w="1873"/>
        <w:gridCol w:w="1843"/>
        <w:gridCol w:w="1985"/>
      </w:tblGrid>
      <w:tr w:rsidR="007D4440" w:rsidRPr="00E4287D" w:rsidTr="004E35E7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:rsidR="007D4440" w:rsidRPr="00D050B7" w:rsidRDefault="007D4440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55" w:type="dxa"/>
            <w:shd w:val="pct15" w:color="auto" w:fill="auto"/>
            <w:vAlign w:val="center"/>
          </w:tcPr>
          <w:p w:rsidR="007D4440" w:rsidRPr="00D050B7" w:rsidRDefault="007D4440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Przedmiot dostawy </w:t>
            </w:r>
          </w:p>
          <w:p w:rsidR="007D4440" w:rsidRPr="00D050B7" w:rsidRDefault="007D4440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</w:t>
            </w:r>
            <w:r w:rsidR="00D050B7"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 spełnienia warunku udziału w </w:t>
            </w: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postępowaniu)</w:t>
            </w:r>
          </w:p>
        </w:tc>
        <w:tc>
          <w:tcPr>
            <w:tcW w:w="1873" w:type="dxa"/>
            <w:shd w:val="pct15" w:color="auto" w:fill="auto"/>
            <w:vAlign w:val="center"/>
          </w:tcPr>
          <w:p w:rsidR="007D4440" w:rsidRPr="00D050B7" w:rsidRDefault="00D050B7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</w:t>
            </w:r>
            <w:r w:rsidR="00F4282C"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artość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7D4440" w:rsidRPr="00D050B7" w:rsidRDefault="007D4440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:rsidR="007D4440" w:rsidRPr="00D050B7" w:rsidRDefault="007D4440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</w:t>
            </w:r>
            <w:r w:rsidR="00D050B7"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D4440" w:rsidRPr="00D050B7" w:rsidRDefault="007D4440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>Podmiot, na rzecz którego dostawy były wykonywane</w:t>
            </w:r>
          </w:p>
          <w:p w:rsidR="007D4440" w:rsidRPr="00D050B7" w:rsidRDefault="007D4440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7D4440" w:rsidRPr="00E4287D" w:rsidTr="004E35E7">
        <w:trPr>
          <w:trHeight w:val="880"/>
        </w:trPr>
        <w:tc>
          <w:tcPr>
            <w:tcW w:w="568" w:type="dxa"/>
            <w:vAlign w:val="center"/>
          </w:tcPr>
          <w:p w:rsidR="007D4440" w:rsidRPr="00E4287D" w:rsidRDefault="00EF12A8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5" w:type="dxa"/>
            <w:vAlign w:val="center"/>
          </w:tcPr>
          <w:p w:rsidR="007D4440" w:rsidRPr="00E4287D" w:rsidRDefault="007D4440" w:rsidP="004A6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2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r w:rsidR="00C57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kotłów </w:t>
            </w:r>
            <w:r w:rsidR="00D050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gazowych </w:t>
            </w:r>
            <w:r w:rsidRPr="00E42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dostarczonych </w:t>
            </w:r>
            <w:r w:rsidR="00EF12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 </w:t>
            </w:r>
            <w:r w:rsidR="00C57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zamontowanych </w:t>
            </w:r>
            <w:r w:rsidR="00EF12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</w:t>
            </w:r>
            <w:r w:rsidRPr="00E42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73" w:type="dxa"/>
            <w:vAlign w:val="center"/>
          </w:tcPr>
          <w:p w:rsidR="007D4440" w:rsidRPr="00E4287D" w:rsidRDefault="007D4440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D4440" w:rsidRPr="00E4287D" w:rsidRDefault="007D4440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D4440" w:rsidRPr="00E4287D" w:rsidRDefault="007D4440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(miejscowość)                                      (data)</w:t>
      </w:r>
    </w:p>
    <w:p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____________________________</w:t>
      </w:r>
    </w:p>
    <w:p w:rsidR="00D809B0" w:rsidRDefault="00D11232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(podpis osoby uprawnionej)</w:t>
      </w: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09683C" w:rsidRPr="00D809B0" w:rsidRDefault="0009683C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Verdana" w:hAnsi="Arial" w:cs="Arial"/>
          <w:sz w:val="18"/>
          <w:szCs w:val="18"/>
        </w:rPr>
      </w:pPr>
      <w:bookmarkStart w:id="0" w:name="_GoBack"/>
      <w:bookmarkEnd w:id="0"/>
      <w:r w:rsidRPr="00D809B0">
        <w:rPr>
          <w:rFonts w:ascii="Arial" w:eastAsia="Times New Roman" w:hAnsi="Arial" w:cs="Arial"/>
          <w:iCs/>
          <w:sz w:val="18"/>
          <w:szCs w:val="18"/>
          <w:lang w:eastAsia="pl-PL"/>
        </w:rPr>
        <w:t>Uwaga:</w:t>
      </w:r>
    </w:p>
    <w:p w:rsidR="00F16040" w:rsidRPr="00D809B0" w:rsidRDefault="0009683C" w:rsidP="004E35E7">
      <w:pPr>
        <w:spacing w:after="0" w:line="240" w:lineRule="auto"/>
        <w:ind w:left="-567" w:right="-428"/>
        <w:jc w:val="both"/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</w:pPr>
      <w:r w:rsidRPr="00D809B0">
        <w:rPr>
          <w:rFonts w:ascii="Arial" w:hAnsi="Arial" w:cs="Arial"/>
          <w:sz w:val="18"/>
          <w:szCs w:val="18"/>
        </w:rPr>
        <w:t>Należy załączyć dowody</w:t>
      </w:r>
      <w:r w:rsidR="00F16040" w:rsidRPr="00D809B0">
        <w:rPr>
          <w:rFonts w:ascii="Arial" w:hAnsi="Arial" w:cs="Arial"/>
          <w:sz w:val="18"/>
          <w:szCs w:val="18"/>
        </w:rPr>
        <w:t xml:space="preserve"> określając</w:t>
      </w:r>
      <w:r w:rsidRPr="00D809B0">
        <w:rPr>
          <w:rFonts w:ascii="Arial" w:hAnsi="Arial" w:cs="Arial"/>
          <w:sz w:val="18"/>
          <w:szCs w:val="18"/>
        </w:rPr>
        <w:t>e</w:t>
      </w:r>
      <w:r w:rsidR="00F16040" w:rsidRPr="00D809B0">
        <w:rPr>
          <w:rFonts w:ascii="Arial" w:hAnsi="Arial" w:cs="Arial"/>
          <w:sz w:val="18"/>
          <w:szCs w:val="18"/>
        </w:rPr>
        <w:t xml:space="preserve"> cz</w:t>
      </w:r>
      <w:r w:rsidRPr="00D809B0">
        <w:rPr>
          <w:rFonts w:ascii="Arial" w:hAnsi="Arial" w:cs="Arial"/>
          <w:sz w:val="18"/>
          <w:szCs w:val="18"/>
        </w:rPr>
        <w:t xml:space="preserve">y wykazane dostawy </w:t>
      </w:r>
      <w:r w:rsidR="00F16040" w:rsidRPr="00D809B0">
        <w:rPr>
          <w:rFonts w:ascii="Arial" w:hAnsi="Arial" w:cs="Arial"/>
          <w:sz w:val="18"/>
          <w:szCs w:val="18"/>
        </w:rPr>
        <w:t>zostały wykonane lub są wykonywane należycie, przy czym dowodami, o których mowa, są referencje bądź inne dokumenty wystawione przez podmiot, na rzecz którego dostawy były wykonywane, a w przypadku świadczeń okresowych lub cią</w:t>
      </w:r>
      <w:r w:rsidR="004D4137" w:rsidRPr="00D809B0">
        <w:rPr>
          <w:rFonts w:ascii="Arial" w:hAnsi="Arial" w:cs="Arial"/>
          <w:sz w:val="18"/>
          <w:szCs w:val="18"/>
        </w:rPr>
        <w:t>głych są wykonywane, a jeżeli z </w:t>
      </w:r>
      <w:r w:rsidR="00D809B0">
        <w:rPr>
          <w:rFonts w:ascii="Arial" w:hAnsi="Arial" w:cs="Arial"/>
          <w:sz w:val="18"/>
          <w:szCs w:val="18"/>
        </w:rPr>
        <w:t>uzasadnionej przyczyny o </w:t>
      </w:r>
      <w:r w:rsidR="00F16040" w:rsidRPr="00D809B0">
        <w:rPr>
          <w:rFonts w:ascii="Arial" w:hAnsi="Arial" w:cs="Arial"/>
          <w:sz w:val="18"/>
          <w:szCs w:val="18"/>
        </w:rPr>
        <w:t xml:space="preserve">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</w:t>
      </w:r>
      <w:r w:rsidR="000B21D6" w:rsidRPr="00D809B0">
        <w:rPr>
          <w:rFonts w:ascii="Arial" w:hAnsi="Arial" w:cs="Arial"/>
          <w:sz w:val="18"/>
          <w:szCs w:val="18"/>
        </w:rPr>
        <w:t>upływem terminu składania ofert.</w:t>
      </w:r>
    </w:p>
    <w:sectPr w:rsidR="00F16040" w:rsidRPr="00D809B0" w:rsidSect="0084702B">
      <w:headerReference w:type="default" r:id="rId7"/>
      <w:footerReference w:type="default" r:id="rId8"/>
      <w:pgSz w:w="11906" w:h="16838"/>
      <w:pgMar w:top="851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B3" w:rsidRDefault="00FE7EB3" w:rsidP="00D311FB">
      <w:pPr>
        <w:spacing w:after="0" w:line="240" w:lineRule="auto"/>
      </w:pPr>
      <w:r>
        <w:separator/>
      </w:r>
    </w:p>
  </w:endnote>
  <w:endnote w:type="continuationSeparator" w:id="0">
    <w:p w:rsidR="00FE7EB3" w:rsidRDefault="00FE7EB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98" w:rsidRDefault="00C24998" w:rsidP="00C24998">
    <w:pPr>
      <w:pStyle w:val="Stopka"/>
      <w:jc w:val="center"/>
      <w:rPr>
        <w:rFonts w:ascii="Arial" w:hAnsi="Arial" w:cs="Arial"/>
        <w:sz w:val="18"/>
        <w:szCs w:val="18"/>
      </w:rPr>
    </w:pPr>
    <w:r w:rsidRPr="008F0B37">
      <w:rPr>
        <w:rFonts w:ascii="Arial" w:hAnsi="Arial" w:cs="Arial"/>
        <w:sz w:val="18"/>
        <w:szCs w:val="18"/>
      </w:rPr>
      <w:t>Zadanie jest współfinansowane z Europejskiego Funduszu Rozwoju Regionalnego w ramach Osi Priorytetowej III „Czysta energia”</w:t>
    </w:r>
    <w:r w:rsidRPr="008F0B37">
      <w:t xml:space="preserve"> </w:t>
    </w:r>
    <w:r w:rsidRPr="008F0B37">
      <w:rPr>
        <w:rFonts w:ascii="Arial" w:hAnsi="Arial" w:cs="Arial"/>
        <w:sz w:val="18"/>
        <w:szCs w:val="18"/>
      </w:rPr>
      <w:t>działanie 3.3 Poprawa jakości powietrza, poddziałanie 3.3.1 Realizacja planów niskoemisyjnych – wymiana źródła ciepła</w:t>
    </w:r>
  </w:p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B3" w:rsidRDefault="00FE7EB3" w:rsidP="00D311FB">
      <w:pPr>
        <w:spacing w:after="0" w:line="240" w:lineRule="auto"/>
      </w:pPr>
      <w:r>
        <w:separator/>
      </w:r>
    </w:p>
  </w:footnote>
  <w:footnote w:type="continuationSeparator" w:id="0">
    <w:p w:rsidR="00FE7EB3" w:rsidRDefault="00FE7EB3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A4" w:rsidRDefault="003168A4">
    <w:pPr>
      <w:pStyle w:val="Nagwek"/>
    </w:pPr>
    <w:r>
      <w:rPr>
        <w:noProof/>
        <w:lang w:eastAsia="pl-PL"/>
      </w:rPr>
      <w:drawing>
        <wp:inline distT="0" distB="0" distL="0" distR="0" wp14:anchorId="7248A7F4">
          <wp:extent cx="5866765" cy="4381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9683C"/>
    <w:rsid w:val="000B21D6"/>
    <w:rsid w:val="00121C1B"/>
    <w:rsid w:val="00223298"/>
    <w:rsid w:val="002C5BC6"/>
    <w:rsid w:val="003168A4"/>
    <w:rsid w:val="00383C33"/>
    <w:rsid w:val="00494347"/>
    <w:rsid w:val="004A6AD0"/>
    <w:rsid w:val="004B79F6"/>
    <w:rsid w:val="004D3862"/>
    <w:rsid w:val="004D4137"/>
    <w:rsid w:val="004E35E7"/>
    <w:rsid w:val="00555454"/>
    <w:rsid w:val="005656D1"/>
    <w:rsid w:val="005C081A"/>
    <w:rsid w:val="00634CC5"/>
    <w:rsid w:val="006D3A86"/>
    <w:rsid w:val="007563DB"/>
    <w:rsid w:val="0079204F"/>
    <w:rsid w:val="007B08A1"/>
    <w:rsid w:val="007D4440"/>
    <w:rsid w:val="0084702B"/>
    <w:rsid w:val="00951783"/>
    <w:rsid w:val="00A131DA"/>
    <w:rsid w:val="00AE6F5C"/>
    <w:rsid w:val="00AF476A"/>
    <w:rsid w:val="00B11994"/>
    <w:rsid w:val="00B42487"/>
    <w:rsid w:val="00C24998"/>
    <w:rsid w:val="00C30A67"/>
    <w:rsid w:val="00C57D21"/>
    <w:rsid w:val="00D050B7"/>
    <w:rsid w:val="00D11232"/>
    <w:rsid w:val="00D311FB"/>
    <w:rsid w:val="00D52621"/>
    <w:rsid w:val="00D809B0"/>
    <w:rsid w:val="00DD18EB"/>
    <w:rsid w:val="00E4287D"/>
    <w:rsid w:val="00EF12A8"/>
    <w:rsid w:val="00F06454"/>
    <w:rsid w:val="00F16040"/>
    <w:rsid w:val="00F4282C"/>
    <w:rsid w:val="00F7666F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 Baran</cp:lastModifiedBy>
  <cp:revision>15</cp:revision>
  <dcterms:created xsi:type="dcterms:W3CDTF">2016-12-21T14:19:00Z</dcterms:created>
  <dcterms:modified xsi:type="dcterms:W3CDTF">2019-10-24T10:01:00Z</dcterms:modified>
</cp:coreProperties>
</file>