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50D2" w14:textId="77777777" w:rsidR="00B37849" w:rsidRDefault="00B37849" w:rsidP="001F7AF1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A500E91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9A7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C4BACC4" w14:textId="17C02C79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 xml:space="preserve">Muzeum Etnograficzne im. Marii </w:t>
      </w:r>
      <w:proofErr w:type="spellStart"/>
      <w:r w:rsidRPr="00A049A7">
        <w:rPr>
          <w:rFonts w:ascii="Times New Roman" w:eastAsia="Times New Roman" w:hAnsi="Times New Roman" w:cs="Times New Roman"/>
          <w:sz w:val="24"/>
          <w:szCs w:val="24"/>
        </w:rPr>
        <w:t>Z</w:t>
      </w:r>
      <w:r w:rsidR="002E22E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mierowskiej-Prüfferowej</w:t>
      </w:r>
      <w:proofErr w:type="spellEnd"/>
    </w:p>
    <w:p w14:paraId="32DD4B3C" w14:textId="2E246FB6" w:rsidR="00DB7584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ul. Wały gen. Sikorskiego 19</w:t>
      </w:r>
      <w:r w:rsidR="00A574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14:paraId="7511BD67" w14:textId="625BC671" w:rsidR="00DB7584" w:rsidRDefault="000F61CF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sz w:val="24"/>
          <w:szCs w:val="24"/>
        </w:rPr>
        <w:t>NIP 956-18-77-343</w:t>
      </w:r>
    </w:p>
    <w:p w14:paraId="301683CA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391466B5" w:rsidR="00520F90" w:rsidRDefault="007936D6" w:rsidP="001F7AF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EB4FA41" w14:textId="2BDB8466" w:rsidR="001F7AF1" w:rsidRDefault="001F7AF1" w:rsidP="001F7AF1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6CACA541" w14:textId="1074364B" w:rsidR="00A57487" w:rsidRPr="00854DC8" w:rsidRDefault="00A57487" w:rsidP="00A57487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lang w:eastAsia="ar-SA"/>
        </w:rPr>
      </w:pPr>
      <w:r w:rsidRPr="00854DC8">
        <w:rPr>
          <w:rFonts w:ascii="Arial" w:hAnsi="Arial" w:cs="Arial"/>
          <w:b/>
          <w:lang w:eastAsia="ar-SA"/>
        </w:rPr>
        <w:t xml:space="preserve">WYKAZ </w:t>
      </w:r>
      <w:r>
        <w:rPr>
          <w:rFonts w:ascii="Arial" w:hAnsi="Arial" w:cs="Arial"/>
          <w:b/>
          <w:lang w:eastAsia="ar-SA"/>
        </w:rPr>
        <w:t>ZREALIZOWANYCH ZAMÓWIEŃ</w:t>
      </w:r>
    </w:p>
    <w:p w14:paraId="600F2768" w14:textId="77777777" w:rsidR="00A57487" w:rsidRDefault="00A57487" w:rsidP="00A57487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lang w:eastAsia="ar-SA"/>
        </w:rPr>
      </w:pPr>
      <w:r w:rsidRPr="00854DC8">
        <w:rPr>
          <w:rFonts w:ascii="Arial" w:hAnsi="Arial" w:cs="Arial"/>
          <w:b/>
          <w:lang w:eastAsia="ar-SA"/>
        </w:rPr>
        <w:t xml:space="preserve">na potwierdzenie spełnienia warunków udziału w postępowaniu, </w:t>
      </w:r>
    </w:p>
    <w:p w14:paraId="364CA8D2" w14:textId="452964DC" w:rsidR="00A57487" w:rsidRDefault="00A57487" w:rsidP="00A57487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lang w:eastAsia="ar-SA"/>
        </w:rPr>
      </w:pPr>
      <w:r w:rsidRPr="00854DC8">
        <w:rPr>
          <w:rFonts w:ascii="Arial" w:hAnsi="Arial" w:cs="Arial"/>
          <w:b/>
          <w:lang w:eastAsia="ar-SA"/>
        </w:rPr>
        <w:t xml:space="preserve">określonych w pkt </w:t>
      </w:r>
      <w:r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III.2.2.3. </w:t>
      </w:r>
      <w:r w:rsidRPr="00854DC8">
        <w:rPr>
          <w:rFonts w:ascii="Arial" w:hAnsi="Arial" w:cs="Arial"/>
          <w:b/>
          <w:lang w:eastAsia="ar-SA"/>
        </w:rPr>
        <w:t>SWZ</w:t>
      </w:r>
    </w:p>
    <w:p w14:paraId="4F3205DA" w14:textId="77777777" w:rsidR="00A57487" w:rsidRPr="00F452BD" w:rsidRDefault="00A57487" w:rsidP="00A57487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lang w:eastAsia="ar-SA"/>
        </w:rPr>
      </w:pPr>
    </w:p>
    <w:p w14:paraId="415057CB" w14:textId="4067B8AB" w:rsidR="00582C40" w:rsidRPr="00582C40" w:rsidRDefault="00A57487" w:rsidP="00A57487">
      <w:pPr>
        <w:rPr>
          <w:rFonts w:ascii="Arial" w:hAnsi="Arial" w:cs="Arial"/>
          <w:lang w:eastAsia="ar-SA"/>
        </w:rPr>
      </w:pPr>
      <w:r w:rsidRPr="00F452BD">
        <w:rPr>
          <w:rFonts w:ascii="Arial" w:hAnsi="Arial" w:cs="Arial"/>
          <w:lang w:eastAsia="ar-SA"/>
        </w:rPr>
        <w:t>Ubiegając się o udzielenie zamówienia publicznego w postępowaniu na:</w:t>
      </w:r>
      <w:r w:rsidRPr="00F452BD">
        <w:rPr>
          <w:rFonts w:ascii="Arial" w:hAnsi="Arial" w:cs="Arial"/>
          <w:bCs/>
          <w:spacing w:val="4"/>
        </w:rPr>
        <w:t xml:space="preserve"> </w:t>
      </w:r>
      <w:r w:rsidRPr="00A57487">
        <w:rPr>
          <w:rFonts w:ascii="Arial" w:hAnsi="Arial" w:cs="Arial"/>
          <w:b/>
          <w:bCs/>
          <w:iCs/>
        </w:rPr>
        <w:t xml:space="preserve">„Świadczenie usługi ochrony osób, nieruchomości i mienia Muzeum Etnograficznego  w Toruniu”  </w:t>
      </w:r>
      <w:r w:rsidRPr="00F452BD">
        <w:rPr>
          <w:rFonts w:ascii="Arial" w:hAnsi="Arial" w:cs="Arial"/>
          <w:lang w:eastAsia="ar-SA"/>
        </w:rPr>
        <w:t>oświadczamy że zrealizowaliśmy/realizujemy następujące usługi:</w:t>
      </w:r>
    </w:p>
    <w:tbl>
      <w:tblPr>
        <w:tblW w:w="547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2431"/>
        <w:gridCol w:w="2068"/>
        <w:gridCol w:w="988"/>
        <w:gridCol w:w="2322"/>
        <w:gridCol w:w="1842"/>
      </w:tblGrid>
      <w:tr w:rsidR="00A57487" w:rsidRPr="00854DC8" w14:paraId="5A937F38" w14:textId="77777777" w:rsidTr="00A57487">
        <w:tc>
          <w:tcPr>
            <w:tcW w:w="137" w:type="pct"/>
            <w:shd w:val="clear" w:color="auto" w:fill="auto"/>
            <w:vAlign w:val="center"/>
          </w:tcPr>
          <w:p w14:paraId="2AA0FFB7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7D7EE87E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realizacji zamówienia </w:t>
            </w:r>
            <w:r w:rsidRPr="00854DC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wyszczególnić rodzaj usług</w:t>
            </w:r>
            <w:r w:rsidRPr="00854DC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08AA21E3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>Nazwa i adres podmiotów, na rzecz których Wykonawca zrealizował zamówienie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1E2BB8A" w14:textId="43E28B8E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realizacji usług (od – do)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14:paraId="4D6DF17A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6B5">
              <w:rPr>
                <w:rFonts w:ascii="Arial" w:hAnsi="Arial" w:cs="Arial"/>
                <w:b/>
                <w:sz w:val="18"/>
                <w:szCs w:val="18"/>
              </w:rPr>
              <w:t>Czy zamówienie zostało zrealizowane przez podmiot udostępniający swoje zasoby Wykonawcy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DD5B528" w14:textId="77777777" w:rsidR="00A57487" w:rsidRPr="00854DC8" w:rsidRDefault="00A57487" w:rsidP="006479E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DC8">
              <w:rPr>
                <w:rFonts w:ascii="Arial" w:hAnsi="Arial" w:cs="Arial"/>
                <w:b/>
                <w:sz w:val="18"/>
                <w:szCs w:val="18"/>
              </w:rPr>
              <w:t>Nazwa podmiotu udostępniającego zasoby</w:t>
            </w:r>
          </w:p>
        </w:tc>
      </w:tr>
      <w:tr w:rsidR="00A57487" w:rsidRPr="00854DC8" w14:paraId="0AA819BB" w14:textId="77777777" w:rsidTr="00A57487">
        <w:trPr>
          <w:trHeight w:val="278"/>
        </w:trPr>
        <w:tc>
          <w:tcPr>
            <w:tcW w:w="137" w:type="pct"/>
            <w:shd w:val="clear" w:color="auto" w:fill="auto"/>
            <w:vAlign w:val="center"/>
          </w:tcPr>
          <w:p w14:paraId="67847051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4DC8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5ED5BF9F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4DC8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9251BB1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FA4227A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7EB3C9F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6*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6815509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A57487" w:rsidRPr="00854DC8" w14:paraId="77AA5CDE" w14:textId="77777777" w:rsidTr="00A57487">
        <w:trPr>
          <w:trHeight w:val="562"/>
        </w:trPr>
        <w:tc>
          <w:tcPr>
            <w:tcW w:w="137" w:type="pct"/>
            <w:shd w:val="clear" w:color="auto" w:fill="auto"/>
            <w:vAlign w:val="center"/>
          </w:tcPr>
          <w:p w14:paraId="6DEFDE24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262A08A9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359AFF5B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643163C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18340A91" w14:textId="77777777" w:rsidR="00A57487" w:rsidRPr="001E3461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6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F8620F0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57487" w:rsidRPr="00854DC8" w14:paraId="05800A5E" w14:textId="77777777" w:rsidTr="00A57487">
        <w:trPr>
          <w:trHeight w:val="459"/>
        </w:trPr>
        <w:tc>
          <w:tcPr>
            <w:tcW w:w="137" w:type="pct"/>
            <w:shd w:val="clear" w:color="auto" w:fill="auto"/>
            <w:vAlign w:val="center"/>
          </w:tcPr>
          <w:p w14:paraId="5DB9AE01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375531DB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5A668210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998820C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55C3AFC0" w14:textId="77777777" w:rsidR="00A57487" w:rsidRPr="001E3461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6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F3A2A92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57487" w:rsidRPr="00854DC8" w14:paraId="2B71398A" w14:textId="77777777" w:rsidTr="00A57487">
        <w:trPr>
          <w:trHeight w:val="459"/>
        </w:trPr>
        <w:tc>
          <w:tcPr>
            <w:tcW w:w="137" w:type="pct"/>
            <w:shd w:val="clear" w:color="auto" w:fill="auto"/>
            <w:vAlign w:val="center"/>
          </w:tcPr>
          <w:p w14:paraId="1C1A7E22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14:paraId="3F65AADB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14:paraId="3A58587E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A47B7CE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14:paraId="6A45A605" w14:textId="77777777" w:rsidR="00A57487" w:rsidRPr="001E3461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6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CFEF106" w14:textId="77777777" w:rsidR="00A57487" w:rsidRPr="00854DC8" w:rsidRDefault="00A57487" w:rsidP="006479E8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D9676D8" w14:textId="06A334DD" w:rsidR="00A57487" w:rsidRPr="00A57487" w:rsidRDefault="00A57487" w:rsidP="00A57487">
      <w:pPr>
        <w:pStyle w:val="Akapitzlist"/>
        <w:widowControl w:val="0"/>
        <w:autoSpaceDE w:val="0"/>
        <w:autoSpaceDN w:val="0"/>
        <w:adjustRightInd w:val="0"/>
        <w:spacing w:line="240" w:lineRule="auto"/>
        <w:ind w:left="-142" w:right="70"/>
        <w:rPr>
          <w:rFonts w:ascii="Arial" w:hAnsi="Arial" w:cs="Arial"/>
          <w:i/>
          <w:iCs/>
          <w:sz w:val="18"/>
          <w:szCs w:val="18"/>
        </w:rPr>
      </w:pPr>
      <w:r w:rsidRPr="005D3E30">
        <w:rPr>
          <w:rFonts w:ascii="Arial" w:hAnsi="Arial" w:cs="Arial"/>
          <w:i/>
          <w:iCs/>
          <w:sz w:val="18"/>
          <w:szCs w:val="18"/>
        </w:rPr>
        <w:t>*) W przypadku zaznaczenia w kol. 6 „</w:t>
      </w:r>
      <w:r>
        <w:rPr>
          <w:rFonts w:ascii="Arial" w:hAnsi="Arial" w:cs="Arial"/>
          <w:i/>
          <w:iCs/>
          <w:sz w:val="18"/>
          <w:szCs w:val="18"/>
        </w:rPr>
        <w:t>tak</w:t>
      </w:r>
      <w:r w:rsidRPr="005D3E30">
        <w:rPr>
          <w:rFonts w:ascii="Arial" w:hAnsi="Arial" w:cs="Arial"/>
          <w:i/>
          <w:iCs/>
          <w:sz w:val="18"/>
          <w:szCs w:val="18"/>
        </w:rPr>
        <w:t xml:space="preserve">”, </w:t>
      </w:r>
      <w:r w:rsidRPr="005D3E30">
        <w:rPr>
          <w:rFonts w:ascii="Arial" w:hAnsi="Arial" w:cs="Arial"/>
          <w:i/>
          <w:iCs/>
          <w:sz w:val="18"/>
          <w:szCs w:val="18"/>
          <w:u w:val="single"/>
        </w:rPr>
        <w:t>do kol. 7</w:t>
      </w:r>
      <w:r w:rsidRPr="005D3E30">
        <w:rPr>
          <w:rFonts w:ascii="Arial" w:hAnsi="Arial" w:cs="Arial"/>
          <w:i/>
          <w:iCs/>
          <w:sz w:val="18"/>
          <w:szCs w:val="18"/>
        </w:rPr>
        <w:t xml:space="preserve"> należy wpisać nazwę podmiotu udostępniającego zasoby, </w:t>
      </w:r>
    </w:p>
    <w:p w14:paraId="6EE73C95" w14:textId="2D8EBEC6" w:rsidR="00A57487" w:rsidRDefault="00A57487" w:rsidP="00124961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  <w:lang w:eastAsia="pl-PL"/>
        </w:rPr>
      </w:pPr>
      <w:r w:rsidRPr="00124961">
        <w:rPr>
          <w:rFonts w:ascii="Arial" w:eastAsia="Calibri" w:hAnsi="Arial" w:cs="Arial"/>
          <w:lang w:eastAsia="pl-PL"/>
        </w:rPr>
        <w:t xml:space="preserve">□    </w:t>
      </w:r>
      <w:r w:rsidRPr="00124961">
        <w:rPr>
          <w:rFonts w:ascii="Arial" w:eastAsia="Calibri" w:hAnsi="Arial" w:cs="Arial"/>
          <w:lang w:eastAsia="pl-PL"/>
        </w:rPr>
        <w:t>Oświadczamy, że podmioty, na zdolnościach których polegamy wykazując spełnienie warunku dotyczącego doświadczenia określonego w SWZ, wykonają usługi, do realizacji których te zdolności są wymagane, zgodnie ze złożonym wraz z ofertą zobowiązaniem podmiotu udostępniającego zasoby do oddania nam do dyspozycji niezbędnych zasobów na potrzeby realizacji zamówienia</w:t>
      </w:r>
      <w:r w:rsidRPr="00124961">
        <w:rPr>
          <w:rFonts w:ascii="Arial" w:eastAsia="Calibri" w:hAnsi="Arial" w:cs="Arial"/>
          <w:lang w:eastAsia="pl-PL"/>
        </w:rPr>
        <w:t xml:space="preserve"> (w przypadku zaznaczenia w kolumnie 6 „tak”)</w:t>
      </w:r>
    </w:p>
    <w:p w14:paraId="5839906A" w14:textId="77777777" w:rsidR="00124961" w:rsidRPr="00124961" w:rsidRDefault="00124961" w:rsidP="00124961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  <w:lang w:eastAsia="pl-PL"/>
        </w:rPr>
      </w:pPr>
    </w:p>
    <w:p w14:paraId="17BC615E" w14:textId="1A0505B1" w:rsidR="00A57487" w:rsidRPr="00124961" w:rsidRDefault="00A57487" w:rsidP="00124961">
      <w:pPr>
        <w:shd w:val="clear" w:color="auto" w:fill="FFFFFF"/>
        <w:ind w:right="20"/>
        <w:jc w:val="both"/>
        <w:rPr>
          <w:rFonts w:ascii="Arial" w:eastAsia="Verdana" w:hAnsi="Arial" w:cs="Arial"/>
        </w:rPr>
      </w:pPr>
      <w:r w:rsidRPr="00124961">
        <w:rPr>
          <w:rFonts w:ascii="Arial" w:eastAsia="Verdana" w:hAnsi="Arial" w:cs="Arial"/>
        </w:rPr>
        <w:t xml:space="preserve">□    </w:t>
      </w:r>
      <w:r w:rsidRPr="00124961">
        <w:rPr>
          <w:rFonts w:ascii="Arial" w:eastAsia="Verdana" w:hAnsi="Arial" w:cs="Arial"/>
        </w:rPr>
        <w:t xml:space="preserve">Oświadczamy, że wszystkie informacje podane w powyższych tabelach są aktualne </w:t>
      </w:r>
      <w:r w:rsidR="00124961">
        <w:rPr>
          <w:rFonts w:ascii="Arial" w:eastAsia="Verdana" w:hAnsi="Arial" w:cs="Arial"/>
        </w:rPr>
        <w:t xml:space="preserve">                   </w:t>
      </w:r>
      <w:r w:rsidRPr="00124961">
        <w:rPr>
          <w:rFonts w:ascii="Arial" w:eastAsia="Verdana" w:hAnsi="Arial" w:cs="Arial"/>
        </w:rPr>
        <w:t>i zgodne z prawdą oraz zostały przedstawione z pełną świadomością konsekwencji wprowadzenia Zamawiającego w błąd przy przedstawianiu informacji.</w:t>
      </w:r>
    </w:p>
    <w:p w14:paraId="1369C1FE" w14:textId="77777777" w:rsidR="00A57487" w:rsidRPr="00124961" w:rsidRDefault="00A57487" w:rsidP="00A57487">
      <w:pPr>
        <w:contextualSpacing/>
        <w:rPr>
          <w:rFonts w:ascii="Arial" w:hAnsi="Arial" w:cs="Arial"/>
          <w:lang w:eastAsia="pl-PL"/>
        </w:rPr>
      </w:pPr>
      <w:r w:rsidRPr="00124961">
        <w:rPr>
          <w:rFonts w:ascii="Arial" w:hAnsi="Arial" w:cs="Arial"/>
          <w:b/>
          <w:lang w:eastAsia="pl-PL"/>
        </w:rPr>
        <w:t>Uwaga</w:t>
      </w:r>
      <w:r w:rsidRPr="00124961">
        <w:rPr>
          <w:rFonts w:ascii="Arial" w:hAnsi="Arial" w:cs="Arial"/>
          <w:lang w:eastAsia="pl-PL"/>
        </w:rPr>
        <w:t>:</w:t>
      </w:r>
    </w:p>
    <w:p w14:paraId="6D3C60C5" w14:textId="77777777" w:rsidR="00124961" w:rsidRDefault="00A57487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  <w:r w:rsidRPr="00124961">
        <w:rPr>
          <w:rFonts w:ascii="Arial" w:hAnsi="Arial" w:cs="Arial"/>
          <w:lang w:eastAsia="pl-PL"/>
        </w:rPr>
        <w:t>Do przedstawionego wykazu należy dołączyć d</w:t>
      </w:r>
      <w:r w:rsidRPr="00124961">
        <w:rPr>
          <w:rFonts w:ascii="Arial" w:eastAsia="Verdana" w:hAnsi="Arial" w:cs="Arial"/>
        </w:rPr>
        <w:t xml:space="preserve">owody określające, że usługi wymienione </w:t>
      </w:r>
      <w:r w:rsidR="00124961">
        <w:rPr>
          <w:rFonts w:ascii="Arial" w:eastAsia="Verdana" w:hAnsi="Arial" w:cs="Arial"/>
        </w:rPr>
        <w:t xml:space="preserve">               </w:t>
      </w:r>
      <w:r w:rsidRPr="00124961">
        <w:rPr>
          <w:rFonts w:ascii="Arial" w:eastAsia="Verdana" w:hAnsi="Arial" w:cs="Arial"/>
        </w:rPr>
        <w:t xml:space="preserve">w wykazie zostały wykonane lub są wykonywane należycie, przy czym dowodami, o których mowa, są referencje bądź inne dokumenty sporządzone przez podmiot, na rzecz którego </w:t>
      </w:r>
    </w:p>
    <w:p w14:paraId="3C9FD68F" w14:textId="77777777" w:rsidR="00124961" w:rsidRDefault="00124961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</w:p>
    <w:p w14:paraId="4FEE1BD7" w14:textId="77777777" w:rsidR="00124961" w:rsidRDefault="00124961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</w:p>
    <w:p w14:paraId="5B43EEAF" w14:textId="5AF6FA53" w:rsidR="00A57487" w:rsidRPr="00124961" w:rsidRDefault="00A57487" w:rsidP="00124961">
      <w:pPr>
        <w:shd w:val="clear" w:color="auto" w:fill="FFFFFF"/>
        <w:spacing w:line="0" w:lineRule="atLeast"/>
        <w:ind w:right="20"/>
        <w:rPr>
          <w:rFonts w:ascii="Arial" w:eastAsia="Verdana" w:hAnsi="Arial" w:cs="Arial"/>
        </w:rPr>
      </w:pPr>
      <w:bookmarkStart w:id="0" w:name="_GoBack"/>
      <w:bookmarkEnd w:id="0"/>
      <w:r w:rsidRPr="00124961">
        <w:rPr>
          <w:rFonts w:ascii="Arial" w:eastAsia="Verdana" w:hAnsi="Arial" w:cs="Arial"/>
        </w:rPr>
        <w:t>usługi zostały wykonane lub są wykonywane, a jeżeli wykonawca z przyczyn niezależnych od niego nie jest w stanie uzyskać tych dokumentów – oświadczenie wykonawcy.</w:t>
      </w:r>
    </w:p>
    <w:p w14:paraId="30F00234" w14:textId="77777777" w:rsidR="00A57487" w:rsidRPr="00A57487" w:rsidRDefault="00A57487" w:rsidP="00A57487">
      <w:pPr>
        <w:widowControl w:val="0"/>
        <w:autoSpaceDE w:val="0"/>
        <w:autoSpaceDN w:val="0"/>
        <w:adjustRightInd w:val="0"/>
        <w:spacing w:after="120"/>
        <w:contextualSpacing/>
        <w:rPr>
          <w:rFonts w:ascii="Arial" w:hAnsi="Arial" w:cs="Arial"/>
          <w:bCs/>
          <w:iCs/>
          <w:lang w:eastAsia="pl-PL"/>
        </w:rPr>
      </w:pPr>
    </w:p>
    <w:p w14:paraId="51F072AF" w14:textId="72BCBA29" w:rsidR="00B0088C" w:rsidRPr="00582C40" w:rsidRDefault="00B0088C" w:rsidP="001F7AF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221B8326" w14:textId="14830C8B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84EBC5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9ABC7C" w14:textId="77777777" w:rsidR="00582C40" w:rsidRDefault="00582C40" w:rsidP="00582C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3D926E" w14:textId="77777777" w:rsidR="00582C40" w:rsidRPr="00520F90" w:rsidRDefault="00582C40" w:rsidP="00582C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C5CFD93" w14:textId="77777777" w:rsidR="00582C40" w:rsidRPr="00983E12" w:rsidRDefault="00582C40" w:rsidP="00E16976">
      <w:pPr>
        <w:autoSpaceDE w:val="0"/>
        <w:rPr>
          <w:rFonts w:ascii="Arial" w:eastAsia="ArialNarrow" w:hAnsi="Arial" w:cs="Arial"/>
          <w:sz w:val="21"/>
          <w:szCs w:val="21"/>
        </w:rPr>
      </w:pPr>
    </w:p>
    <w:p w14:paraId="23ED5E9D" w14:textId="40558BAE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1B48" w14:textId="77777777" w:rsidR="007870EA" w:rsidRDefault="007870EA" w:rsidP="0038231F">
      <w:pPr>
        <w:spacing w:after="0" w:line="240" w:lineRule="auto"/>
      </w:pPr>
      <w:r>
        <w:separator/>
      </w:r>
    </w:p>
  </w:endnote>
  <w:endnote w:type="continuationSeparator" w:id="0">
    <w:p w14:paraId="59ABEA7E" w14:textId="77777777" w:rsidR="007870EA" w:rsidRDefault="007870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99960"/>
      <w:docPartObj>
        <w:docPartGallery w:val="Page Numbers (Bottom of Page)"/>
        <w:docPartUnique/>
      </w:docPartObj>
    </w:sdtPr>
    <w:sdtEndPr/>
    <w:sdtContent>
      <w:p w14:paraId="7C5DD563" w14:textId="69970455" w:rsidR="00E16976" w:rsidRDefault="00E16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AEAEB" w14:textId="77777777" w:rsidR="00E16976" w:rsidRDefault="00E16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038A4" w14:textId="77777777" w:rsidR="007870EA" w:rsidRDefault="007870EA" w:rsidP="0038231F">
      <w:pPr>
        <w:spacing w:after="0" w:line="240" w:lineRule="auto"/>
      </w:pPr>
      <w:r>
        <w:separator/>
      </w:r>
    </w:p>
  </w:footnote>
  <w:footnote w:type="continuationSeparator" w:id="0">
    <w:p w14:paraId="0D14471C" w14:textId="77777777" w:rsidR="007870EA" w:rsidRDefault="007870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33EF" w14:textId="32A4B94E" w:rsidR="002A179E" w:rsidRDefault="00DB7584" w:rsidP="002A179E">
    <w:pPr>
      <w:pStyle w:val="Nagwek"/>
      <w:jc w:val="right"/>
    </w:pPr>
    <w:r>
      <w:rPr>
        <w:rFonts w:eastAsia="Times New Roman" w:cs="Times New Roman"/>
        <w:sz w:val="20"/>
        <w:szCs w:val="20"/>
      </w:rPr>
      <w:t>Nr sprawy: Tech/270-1/</w:t>
    </w:r>
    <w:r w:rsidR="002E22E4">
      <w:rPr>
        <w:rFonts w:eastAsia="Times New Roman" w:cs="Times New Roman"/>
        <w:sz w:val="20"/>
        <w:szCs w:val="20"/>
      </w:rPr>
      <w:t>TP</w:t>
    </w:r>
    <w:r>
      <w:rPr>
        <w:rFonts w:eastAsia="Times New Roman" w:cs="Times New Roman"/>
        <w:sz w:val="20"/>
        <w:szCs w:val="20"/>
      </w:rPr>
      <w:t>/202</w:t>
    </w:r>
    <w:r w:rsidR="00AF63F6">
      <w:rPr>
        <w:rFonts w:eastAsia="Times New Roman" w:cs="Times New Roman"/>
        <w:sz w:val="20"/>
        <w:szCs w:val="20"/>
      </w:rPr>
      <w:t>4</w:t>
    </w:r>
    <w:r>
      <w:rPr>
        <w:rFonts w:eastAsia="Times New Roman" w:cs="Times New Roman"/>
        <w:sz w:val="20"/>
        <w:szCs w:val="20"/>
      </w:rPr>
      <w:t xml:space="preserve">                                                                                                </w:t>
    </w:r>
    <w:r w:rsidR="002A179E">
      <w:t>Zał</w:t>
    </w:r>
    <w:r w:rsidR="003F7EA1">
      <w:t xml:space="preserve">ącznik </w:t>
    </w:r>
    <w:r w:rsidR="002A179E">
      <w:t>nr</w:t>
    </w:r>
    <w:r w:rsidR="00F53082">
      <w:t xml:space="preserve"> </w:t>
    </w:r>
    <w:r w:rsidR="00A57487">
      <w:t>7</w:t>
    </w:r>
    <w:r w:rsidR="002A179E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00E79"/>
    <w:multiLevelType w:val="hybridMultilevel"/>
    <w:tmpl w:val="63D41542"/>
    <w:lvl w:ilvl="0" w:tplc="49BC15B0">
      <w:start w:val="1"/>
      <w:numFmt w:val="decimal"/>
      <w:lvlText w:val="%1)"/>
      <w:lvlJc w:val="left"/>
      <w:pPr>
        <w:ind w:left="36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61CF"/>
    <w:rsid w:val="00100D87"/>
    <w:rsid w:val="001067FC"/>
    <w:rsid w:val="0011408C"/>
    <w:rsid w:val="00124961"/>
    <w:rsid w:val="001275E7"/>
    <w:rsid w:val="00152584"/>
    <w:rsid w:val="001542CB"/>
    <w:rsid w:val="00177C2A"/>
    <w:rsid w:val="001902D2"/>
    <w:rsid w:val="001B1ECD"/>
    <w:rsid w:val="001C6945"/>
    <w:rsid w:val="001F027E"/>
    <w:rsid w:val="001F0CE2"/>
    <w:rsid w:val="001F7AF1"/>
    <w:rsid w:val="00200BDD"/>
    <w:rsid w:val="00203A40"/>
    <w:rsid w:val="002168A8"/>
    <w:rsid w:val="0022401A"/>
    <w:rsid w:val="002459B2"/>
    <w:rsid w:val="00251926"/>
    <w:rsid w:val="0025261D"/>
    <w:rsid w:val="00255142"/>
    <w:rsid w:val="00256CEC"/>
    <w:rsid w:val="00262D61"/>
    <w:rsid w:val="00272C31"/>
    <w:rsid w:val="00274B5A"/>
    <w:rsid w:val="002771D3"/>
    <w:rsid w:val="00285DD1"/>
    <w:rsid w:val="00290B01"/>
    <w:rsid w:val="002A179E"/>
    <w:rsid w:val="002B0BDF"/>
    <w:rsid w:val="002B4A04"/>
    <w:rsid w:val="002B4DE6"/>
    <w:rsid w:val="002C1862"/>
    <w:rsid w:val="002C1C7B"/>
    <w:rsid w:val="002C4948"/>
    <w:rsid w:val="002E0E61"/>
    <w:rsid w:val="002E22E4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F00"/>
    <w:rsid w:val="003D56DB"/>
    <w:rsid w:val="003D6257"/>
    <w:rsid w:val="003E24F8"/>
    <w:rsid w:val="003F024C"/>
    <w:rsid w:val="003F3B00"/>
    <w:rsid w:val="003F6C17"/>
    <w:rsid w:val="003F7EA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41E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5FF0"/>
    <w:rsid w:val="005801E8"/>
    <w:rsid w:val="00581FFD"/>
    <w:rsid w:val="00582C40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793F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0EA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6DD"/>
    <w:rsid w:val="00983E12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487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3F6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2D87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B7584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976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3B6C"/>
    <w:rsid w:val="00EF74CA"/>
    <w:rsid w:val="00F04280"/>
    <w:rsid w:val="00F259C4"/>
    <w:rsid w:val="00F365F2"/>
    <w:rsid w:val="00F43919"/>
    <w:rsid w:val="00F53082"/>
    <w:rsid w:val="00F53D6B"/>
    <w:rsid w:val="00F54EE7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sw tekst,List Paragraph,Akapit z listą BS,normalny tekst,Wypunktowanie,CW_Lista,Adresat stanowisko,Normal,Akapit z listą3,Akapit z listą31,Normal2,Nagłowek 3,Preambuła,Dot pt,F5 List Paragraph,Recommendation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Podsis rysunku Znak,L1 Znak,Numerowanie Znak,sw tekst Znak,List Paragraph Znak,Akapit z listą BS Znak,normalny tekst Znak,Wypunktowanie Znak,CW_Lista Znak,Adresat stanowisko Znak,Normal Znak,Akapit z listą3 Znak,Akapit z listą31 Znak"/>
    <w:link w:val="Akapitzlist"/>
    <w:qFormat/>
    <w:locked/>
    <w:rsid w:val="00A5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8A13-E7DD-470D-B43B-B87F9B8A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Muzeum</cp:lastModifiedBy>
  <cp:revision>2</cp:revision>
  <cp:lastPrinted>2016-07-26T10:32:00Z</cp:lastPrinted>
  <dcterms:created xsi:type="dcterms:W3CDTF">2024-05-09T07:27:00Z</dcterms:created>
  <dcterms:modified xsi:type="dcterms:W3CDTF">2024-05-09T07:27:00Z</dcterms:modified>
</cp:coreProperties>
</file>