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10994" w14:textId="28F62E51" w:rsidR="001C54BA" w:rsidRPr="00F826B7" w:rsidRDefault="001C54B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75BAF39" w14:textId="635DD05B" w:rsidR="00EA5D88" w:rsidRPr="00F826B7" w:rsidRDefault="00EA5D8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8E9E536" w14:textId="77777777" w:rsidR="00EA5D88" w:rsidRPr="00F826B7" w:rsidRDefault="00EA5D88" w:rsidP="00EA5D88">
      <w:pPr>
        <w:pStyle w:val="Nagwek1"/>
        <w:spacing w:after="101"/>
        <w:ind w:right="9"/>
        <w:rPr>
          <w:b w:val="0"/>
          <w:color w:val="000000" w:themeColor="text1"/>
          <w:sz w:val="22"/>
          <w:szCs w:val="22"/>
        </w:rPr>
      </w:pPr>
    </w:p>
    <w:p w14:paraId="63771F11" w14:textId="77777777" w:rsidR="00EA5D88" w:rsidRPr="00F826B7" w:rsidRDefault="00EA5D88" w:rsidP="00EA5D88">
      <w:pPr>
        <w:spacing w:after="101"/>
        <w:ind w:right="1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826B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Zakup aparatu RTG dla Zakładu Diagnostyki Obrazowe Szpitala Specjalistycznego nr 1 w Bytomiu-ZP/PN/13/2020</w:t>
      </w:r>
    </w:p>
    <w:p w14:paraId="500B327D" w14:textId="77777777" w:rsidR="00EA5D88" w:rsidRPr="00F826B7" w:rsidRDefault="00EA5D88" w:rsidP="00EA5D88">
      <w:pPr>
        <w:spacing w:after="101"/>
        <w:ind w:right="1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89CD880" w14:textId="77777777" w:rsidR="00EA5D88" w:rsidRPr="00F826B7" w:rsidRDefault="00EA5D88" w:rsidP="00EA5D88">
      <w:pPr>
        <w:pStyle w:val="Standarduser"/>
        <w:rPr>
          <w:rFonts w:cs="Times New Roman"/>
          <w:b/>
          <w:bCs/>
          <w:color w:val="000000" w:themeColor="text1"/>
          <w:sz w:val="22"/>
          <w:szCs w:val="22"/>
        </w:rPr>
      </w:pPr>
      <w:r w:rsidRPr="00F826B7">
        <w:rPr>
          <w:rFonts w:cs="Times New Roman"/>
          <w:b/>
          <w:bCs/>
          <w:color w:val="000000" w:themeColor="text1"/>
          <w:sz w:val="22"/>
          <w:szCs w:val="22"/>
        </w:rPr>
        <w:t xml:space="preserve">   </w:t>
      </w:r>
    </w:p>
    <w:p w14:paraId="142A8058" w14:textId="77777777" w:rsidR="00EA5D88" w:rsidRPr="00F826B7" w:rsidRDefault="00EA5D88" w:rsidP="00EA5D88">
      <w:pPr>
        <w:pStyle w:val="Standarduser"/>
        <w:rPr>
          <w:rFonts w:cs="Times New Roman"/>
          <w:b/>
          <w:bCs/>
          <w:color w:val="000000" w:themeColor="text1"/>
          <w:sz w:val="22"/>
          <w:szCs w:val="22"/>
        </w:rPr>
      </w:pPr>
      <w:r w:rsidRPr="00F826B7">
        <w:rPr>
          <w:rFonts w:cs="Times New Roman"/>
          <w:b/>
          <w:bCs/>
          <w:color w:val="000000" w:themeColor="text1"/>
          <w:sz w:val="22"/>
          <w:szCs w:val="22"/>
        </w:rPr>
        <w:t xml:space="preserve">      </w:t>
      </w:r>
    </w:p>
    <w:p w14:paraId="3D8A5B47" w14:textId="3944AE58" w:rsidR="00EA5D88" w:rsidRPr="00F826B7" w:rsidRDefault="00EA5D88" w:rsidP="00EA5D88">
      <w:pPr>
        <w:pStyle w:val="Standarduser"/>
        <w:numPr>
          <w:ilvl w:val="0"/>
          <w:numId w:val="1"/>
        </w:numPr>
        <w:rPr>
          <w:rFonts w:cs="Times New Roman"/>
          <w:b/>
          <w:bCs/>
          <w:color w:val="000000" w:themeColor="text1"/>
          <w:sz w:val="22"/>
          <w:szCs w:val="22"/>
        </w:rPr>
      </w:pPr>
      <w:r w:rsidRPr="00F826B7">
        <w:rPr>
          <w:rFonts w:cs="Times New Roman"/>
          <w:b/>
          <w:bCs/>
          <w:color w:val="000000" w:themeColor="text1"/>
          <w:sz w:val="22"/>
          <w:szCs w:val="22"/>
        </w:rPr>
        <w:t>Aparat RTG- 1 szt</w:t>
      </w:r>
      <w:r w:rsidR="00F44E0C" w:rsidRPr="00F826B7">
        <w:rPr>
          <w:rFonts w:cs="Times New Roman"/>
          <w:b/>
          <w:bCs/>
          <w:color w:val="000000" w:themeColor="text1"/>
          <w:sz w:val="22"/>
          <w:szCs w:val="22"/>
        </w:rPr>
        <w:t>.</w:t>
      </w:r>
      <w:r w:rsidRPr="00F826B7">
        <w:rPr>
          <w:rFonts w:cs="Times New Roman"/>
          <w:b/>
          <w:bCs/>
          <w:color w:val="000000" w:themeColor="text1"/>
          <w:sz w:val="22"/>
          <w:szCs w:val="22"/>
        </w:rPr>
        <w:t>:</w:t>
      </w:r>
    </w:p>
    <w:p w14:paraId="7FDC8C2E" w14:textId="77777777" w:rsidR="00EA5D88" w:rsidRPr="00F826B7" w:rsidRDefault="00EA5D88" w:rsidP="00EA5D88">
      <w:pPr>
        <w:pStyle w:val="Standard"/>
        <w:rPr>
          <w:color w:val="000000" w:themeColor="text1"/>
          <w:szCs w:val="22"/>
        </w:rPr>
      </w:pPr>
    </w:p>
    <w:p w14:paraId="0F0A16BA" w14:textId="4F428F65" w:rsidR="00EA5D88" w:rsidRPr="00F826B7" w:rsidRDefault="00EA5D88" w:rsidP="00515077">
      <w:pPr>
        <w:pStyle w:val="Standard"/>
        <w:rPr>
          <w:color w:val="000000" w:themeColor="text1"/>
          <w:szCs w:val="22"/>
        </w:rPr>
      </w:pPr>
      <w:r w:rsidRPr="00F826B7">
        <w:rPr>
          <w:color w:val="000000" w:themeColor="text1"/>
          <w:szCs w:val="22"/>
        </w:rPr>
        <w:t>Cena jednostkowa za 1 szt.- ……… zł netto +</w:t>
      </w:r>
      <w:r w:rsidR="00F44E0C" w:rsidRPr="00F826B7">
        <w:rPr>
          <w:color w:val="000000" w:themeColor="text1"/>
          <w:szCs w:val="22"/>
        </w:rPr>
        <w:t>8</w:t>
      </w:r>
      <w:r w:rsidRPr="00F826B7">
        <w:rPr>
          <w:color w:val="000000" w:themeColor="text1"/>
          <w:szCs w:val="22"/>
        </w:rPr>
        <w:t xml:space="preserve">% VAT= ……. zł brutto  </w:t>
      </w:r>
    </w:p>
    <w:p w14:paraId="69AF899F" w14:textId="0E3F7633" w:rsidR="00515077" w:rsidRPr="00F826B7" w:rsidRDefault="00515077" w:rsidP="00515077">
      <w:pPr>
        <w:pStyle w:val="Standard"/>
        <w:rPr>
          <w:color w:val="000000" w:themeColor="text1"/>
          <w:szCs w:val="22"/>
        </w:rPr>
      </w:pPr>
    </w:p>
    <w:p w14:paraId="33A64969" w14:textId="77777777" w:rsidR="00515077" w:rsidRPr="00F826B7" w:rsidRDefault="00515077" w:rsidP="00515077">
      <w:pPr>
        <w:pStyle w:val="Standard"/>
        <w:rPr>
          <w:color w:val="000000" w:themeColor="text1"/>
          <w:szCs w:val="22"/>
        </w:rPr>
      </w:pPr>
    </w:p>
    <w:p w14:paraId="1116A98D" w14:textId="2D716829" w:rsidR="00EA5D88" w:rsidRPr="00F826B7" w:rsidRDefault="00EA5D88" w:rsidP="00EA5D88">
      <w:pPr>
        <w:spacing w:after="101"/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26B7">
        <w:rPr>
          <w:rFonts w:ascii="Times New Roman" w:hAnsi="Times New Roman" w:cs="Times New Roman"/>
          <w:color w:val="000000" w:themeColor="text1"/>
          <w:sz w:val="22"/>
          <w:szCs w:val="22"/>
        </w:rPr>
        <w:t>Nazwa aparatu:</w:t>
      </w:r>
      <w:r w:rsidRPr="00F826B7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……………………………………………</w:t>
      </w:r>
    </w:p>
    <w:p w14:paraId="057F73BC" w14:textId="77777777" w:rsidR="00EA5D88" w:rsidRPr="00F826B7" w:rsidRDefault="00EA5D88" w:rsidP="00EA5D88">
      <w:pPr>
        <w:spacing w:after="101"/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D7340BE" w14:textId="05879EC2" w:rsidR="00EA5D88" w:rsidRPr="00F826B7" w:rsidRDefault="00EA5D88" w:rsidP="00EA5D88">
      <w:pPr>
        <w:spacing w:after="101"/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26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Nazwa </w:t>
      </w:r>
      <w:proofErr w:type="gramStart"/>
      <w:r w:rsidRPr="00F826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producenta:   </w:t>
      </w:r>
      <w:proofErr w:type="gramEnd"/>
      <w:r w:rsidRPr="00F826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…………………………………….</w:t>
      </w:r>
    </w:p>
    <w:p w14:paraId="3EE23971" w14:textId="77777777" w:rsidR="00EA5D88" w:rsidRPr="00F826B7" w:rsidRDefault="00EA5D88" w:rsidP="00EA5D88">
      <w:pPr>
        <w:spacing w:after="101"/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878D8B" w14:textId="07C26A0A" w:rsidR="00EA5D88" w:rsidRPr="00F826B7" w:rsidRDefault="00EA5D88" w:rsidP="00EA5D88">
      <w:pPr>
        <w:spacing w:after="101"/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26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Rok </w:t>
      </w:r>
      <w:proofErr w:type="gramStart"/>
      <w:r w:rsidRPr="00F826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produkcji:   </w:t>
      </w:r>
      <w:proofErr w:type="gramEnd"/>
      <w:r w:rsidRPr="00F826B7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……………………………………</w:t>
      </w:r>
    </w:p>
    <w:p w14:paraId="486AA7C5" w14:textId="77777777" w:rsidR="00EA5D88" w:rsidRPr="00F826B7" w:rsidRDefault="00EA5D88" w:rsidP="00EA5D88">
      <w:pPr>
        <w:spacing w:after="101"/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04DE324" w14:textId="77777777" w:rsidR="00EA5D88" w:rsidRPr="00F826B7" w:rsidRDefault="00EA5D88" w:rsidP="00EA5D88">
      <w:pPr>
        <w:spacing w:after="101"/>
        <w:ind w:right="1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26B7">
        <w:rPr>
          <w:rFonts w:ascii="Times New Roman" w:hAnsi="Times New Roman" w:cs="Times New Roman"/>
          <w:color w:val="000000" w:themeColor="text1"/>
          <w:sz w:val="22"/>
          <w:szCs w:val="22"/>
        </w:rPr>
        <w:t>Kraj pochodzenia:</w:t>
      </w:r>
      <w:proofErr w:type="gramStart"/>
      <w:r w:rsidRPr="00F826B7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…</w:t>
      </w:r>
      <w:proofErr w:type="gramEnd"/>
      <w:r w:rsidRPr="00F826B7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…………………………….…..</w:t>
      </w:r>
    </w:p>
    <w:p w14:paraId="670FA727" w14:textId="77777777" w:rsidR="00EA5D88" w:rsidRPr="00F826B7" w:rsidRDefault="00EA5D88" w:rsidP="00EA5D88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E8C8385" w14:textId="77777777" w:rsidR="00EA5D88" w:rsidRPr="00F826B7" w:rsidRDefault="00EA5D88" w:rsidP="00EA5D88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A92A940" w14:textId="77777777" w:rsidR="00EA5D88" w:rsidRPr="00F826B7" w:rsidRDefault="00EA5D88" w:rsidP="00EA5D88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773A4DD" w14:textId="77777777" w:rsidR="00EA5D88" w:rsidRPr="00F826B7" w:rsidRDefault="00EA5D88" w:rsidP="00EA5D88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8876FE" w14:textId="77777777" w:rsidR="00EA5D88" w:rsidRPr="00F826B7" w:rsidRDefault="00EA5D88" w:rsidP="00EA5D88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26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* Parametr wymagany „TAK” – w przypadku potwierdzenia parametrów wymaganych Wykonawca wpisuje „TAK”  </w:t>
      </w:r>
    </w:p>
    <w:p w14:paraId="1049DDC5" w14:textId="77777777" w:rsidR="00EA5D88" w:rsidRPr="00F826B7" w:rsidRDefault="00EA5D88" w:rsidP="00EA5D88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CCD8CD4" w14:textId="77777777" w:rsidR="00EA5D88" w:rsidRPr="00F826B7" w:rsidRDefault="00EA5D88" w:rsidP="00EA5D88">
      <w:pPr>
        <w:pStyle w:val="Tekstdymka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F826B7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proofErr w:type="gramStart"/>
      <w:r w:rsidRPr="00F826B7">
        <w:rPr>
          <w:rFonts w:ascii="Times New Roman" w:hAnsi="Times New Roman" w:cs="Times New Roman"/>
          <w:color w:val="000000" w:themeColor="text1"/>
          <w:sz w:val="22"/>
          <w:szCs w:val="22"/>
        </w:rPr>
        <w:t>*  Parametr</w:t>
      </w:r>
      <w:proofErr w:type="gramEnd"/>
      <w:r w:rsidRPr="00F826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wymagany „TAK PODAĆ” – w przypadku wskazania parametru wymaganego Wykonawca wpisuje pełny opis parametrów wymaganych przez Zamawiającego z wskazaniem  </w:t>
      </w:r>
      <w:r w:rsidRPr="00F826B7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konkretnych wartości</w:t>
      </w:r>
    </w:p>
    <w:p w14:paraId="74A09F0B" w14:textId="77777777" w:rsidR="00EA5D88" w:rsidRPr="00F826B7" w:rsidRDefault="00EA5D88" w:rsidP="00EA5D88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10256EA" w14:textId="77777777" w:rsidR="00EA5D88" w:rsidRPr="00F826B7" w:rsidRDefault="00EA5D88" w:rsidP="00EA5D88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1CD3AD4" w14:textId="77777777" w:rsidR="00EA5D88" w:rsidRPr="00F826B7" w:rsidRDefault="00EA5D88" w:rsidP="00EA5D88">
      <w:pPr>
        <w:pStyle w:val="Tekstdymka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956BF78" w14:textId="77777777" w:rsidR="00EA5D88" w:rsidRPr="00F826B7" w:rsidRDefault="00EA5D88" w:rsidP="00EA5D88">
      <w:pPr>
        <w:pStyle w:val="Standard"/>
        <w:rPr>
          <w:b/>
          <w:color w:val="000000" w:themeColor="text1"/>
          <w:szCs w:val="22"/>
        </w:rPr>
      </w:pPr>
    </w:p>
    <w:p w14:paraId="2FFC1A03" w14:textId="77777777" w:rsidR="00EA5D88" w:rsidRPr="00F826B7" w:rsidRDefault="00EA5D88" w:rsidP="00EA5D88">
      <w:pPr>
        <w:pStyle w:val="Standard"/>
        <w:rPr>
          <w:b/>
          <w:color w:val="000000" w:themeColor="text1"/>
          <w:szCs w:val="22"/>
        </w:rPr>
      </w:pPr>
    </w:p>
    <w:p w14:paraId="1AABDF6B" w14:textId="77777777" w:rsidR="00EA5D88" w:rsidRPr="00F826B7" w:rsidRDefault="00EA5D88" w:rsidP="00EA5D88">
      <w:pPr>
        <w:pStyle w:val="Standard"/>
        <w:rPr>
          <w:b/>
          <w:color w:val="000000" w:themeColor="text1"/>
          <w:szCs w:val="22"/>
        </w:rPr>
      </w:pP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2977"/>
        <w:gridCol w:w="5954"/>
      </w:tblGrid>
      <w:tr w:rsidR="00F826B7" w:rsidRPr="00F826B7" w14:paraId="43147545" w14:textId="77777777" w:rsidTr="007B10EC">
        <w:tc>
          <w:tcPr>
            <w:tcW w:w="846" w:type="dxa"/>
          </w:tcPr>
          <w:p w14:paraId="75D12929" w14:textId="77777777" w:rsidR="00EA5D88" w:rsidRPr="00F826B7" w:rsidRDefault="00EA5D88" w:rsidP="00F61ED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5386" w:type="dxa"/>
          </w:tcPr>
          <w:p w14:paraId="7424FA5C" w14:textId="77777777" w:rsidR="00EA5D88" w:rsidRPr="00F826B7" w:rsidRDefault="00EA5D88" w:rsidP="00F61ED7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Opis przedmiotu zamówienia </w:t>
            </w:r>
          </w:p>
        </w:tc>
        <w:tc>
          <w:tcPr>
            <w:tcW w:w="2977" w:type="dxa"/>
          </w:tcPr>
          <w:p w14:paraId="49A58DFD" w14:textId="77777777" w:rsidR="00EA5D88" w:rsidRPr="00F826B7" w:rsidRDefault="00EA5D88" w:rsidP="00F61ED7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Parametry wymagane</w:t>
            </w:r>
          </w:p>
        </w:tc>
        <w:tc>
          <w:tcPr>
            <w:tcW w:w="5954" w:type="dxa"/>
          </w:tcPr>
          <w:p w14:paraId="6F44F268" w14:textId="77777777" w:rsidR="00EA5D88" w:rsidRPr="00F826B7" w:rsidRDefault="00EA5D88" w:rsidP="00F61ED7">
            <w:pPr>
              <w:ind w:left="12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Parametry oferowane </w:t>
            </w:r>
          </w:p>
        </w:tc>
      </w:tr>
      <w:tr w:rsidR="00F826B7" w:rsidRPr="00F826B7" w14:paraId="1EA3CE88" w14:textId="77777777" w:rsidTr="007B10EC">
        <w:tc>
          <w:tcPr>
            <w:tcW w:w="846" w:type="dxa"/>
            <w:shd w:val="clear" w:color="auto" w:fill="D9D9D9" w:themeFill="background1" w:themeFillShade="D9"/>
          </w:tcPr>
          <w:p w14:paraId="02E3AAB7" w14:textId="77777777" w:rsidR="00EA5D88" w:rsidRPr="00F826B7" w:rsidRDefault="00EA5D88" w:rsidP="00F61ED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317" w:type="dxa"/>
            <w:gridSpan w:val="3"/>
            <w:shd w:val="clear" w:color="auto" w:fill="D9D9D9" w:themeFill="background1" w:themeFillShade="D9"/>
          </w:tcPr>
          <w:p w14:paraId="7318EF5E" w14:textId="77777777" w:rsidR="00EA5D88" w:rsidRPr="00F826B7" w:rsidRDefault="00EA5D88" w:rsidP="00F61ED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WYMAGANIA OGÓLNE</w:t>
            </w:r>
          </w:p>
        </w:tc>
      </w:tr>
      <w:tr w:rsidR="00F826B7" w:rsidRPr="00F826B7" w14:paraId="4385CB1A" w14:textId="77777777" w:rsidTr="007B10EC">
        <w:tc>
          <w:tcPr>
            <w:tcW w:w="846" w:type="dxa"/>
          </w:tcPr>
          <w:p w14:paraId="0D36F8AC" w14:textId="77777777" w:rsidR="00EA5D88" w:rsidRPr="00F826B7" w:rsidRDefault="00EA5D88" w:rsidP="00F61ED7">
            <w:pPr>
              <w:tabs>
                <w:tab w:val="center" w:pos="777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  <w:r w:rsidRPr="00F826B7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ab/>
            </w: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14:paraId="10EE99FB" w14:textId="03669A18" w:rsidR="00EA5D88" w:rsidRPr="00F826B7" w:rsidRDefault="00EA5D88" w:rsidP="00F61ED7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Certyfikat CE i deklaracj</w:t>
            </w:r>
            <w:r w:rsidR="00AB73DA"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</w:t>
            </w: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zgodności </w:t>
            </w:r>
          </w:p>
        </w:tc>
        <w:tc>
          <w:tcPr>
            <w:tcW w:w="2977" w:type="dxa"/>
          </w:tcPr>
          <w:p w14:paraId="2C95EE34" w14:textId="77777777" w:rsidR="00EA5D88" w:rsidRPr="00F826B7" w:rsidRDefault="00EA5D88" w:rsidP="00F61ED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0EE00754" w14:textId="77777777" w:rsidR="00EA5D88" w:rsidRPr="00F826B7" w:rsidRDefault="00EA5D88" w:rsidP="00F61ED7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04DC9666" w14:textId="77777777" w:rsidTr="007B10EC">
        <w:tc>
          <w:tcPr>
            <w:tcW w:w="846" w:type="dxa"/>
          </w:tcPr>
          <w:p w14:paraId="7ECD7703" w14:textId="77777777" w:rsidR="00EA5D88" w:rsidRPr="00F826B7" w:rsidRDefault="00EA5D88" w:rsidP="00F61ED7">
            <w:pPr>
              <w:tabs>
                <w:tab w:val="center" w:pos="777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</w:t>
            </w:r>
            <w:r w:rsidRPr="00F826B7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ab/>
            </w: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14:paraId="2B5BB4BD" w14:textId="77777777" w:rsidR="00EA5D88" w:rsidRPr="00F826B7" w:rsidRDefault="00EA5D88" w:rsidP="00F61ED7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Rok produkcji 2020, urządzenia fabrycznie nowe, nie dopuszcza się egzemplarzy powystawowych, </w:t>
            </w:r>
            <w:proofErr w:type="spellStart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rekondycjonowanych</w:t>
            </w:r>
            <w:proofErr w:type="spellEnd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783179DE" w14:textId="77777777" w:rsidR="00EA5D88" w:rsidRPr="00F826B7" w:rsidRDefault="00EA5D88" w:rsidP="00F61ED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1D1D373B" w14:textId="77777777" w:rsidR="00EA5D88" w:rsidRPr="00F826B7" w:rsidRDefault="00EA5D88" w:rsidP="00F61ED7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0B7B4FA3" w14:textId="77777777" w:rsidTr="007B10EC">
        <w:tc>
          <w:tcPr>
            <w:tcW w:w="846" w:type="dxa"/>
          </w:tcPr>
          <w:p w14:paraId="1A0F6EB6" w14:textId="5F019069" w:rsidR="00AC1327" w:rsidRPr="00F826B7" w:rsidRDefault="00AC1327" w:rsidP="00AC1327">
            <w:pPr>
              <w:tabs>
                <w:tab w:val="center" w:pos="777"/>
              </w:tabs>
              <w:spacing w:line="259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5386" w:type="dxa"/>
          </w:tcPr>
          <w:p w14:paraId="5D16EBEC" w14:textId="20E5261E" w:rsidR="00AC1327" w:rsidRPr="00F826B7" w:rsidRDefault="00AC1327" w:rsidP="00AC1327">
            <w:pPr>
              <w:spacing w:line="259" w:lineRule="auto"/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Gwarancja min. 24 miesięcy na </w:t>
            </w:r>
            <w:r w:rsidR="0038134C"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przedmiot zamówienia</w:t>
            </w: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licząc od daty podpisu protokołu zdawczo-odbiorczego </w:t>
            </w: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bez zastrzeżeń</w:t>
            </w: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Przeglądy, konserwacje w okresie gwarancji wg wymagań producenta w cenie oferty </w:t>
            </w:r>
          </w:p>
        </w:tc>
        <w:tc>
          <w:tcPr>
            <w:tcW w:w="2977" w:type="dxa"/>
          </w:tcPr>
          <w:p w14:paraId="2E018D42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365923A" w14:textId="0C94E356" w:rsidR="00AC1327" w:rsidRPr="00F826B7" w:rsidRDefault="00AC1327" w:rsidP="00AC1327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7AA79E92" w14:textId="77777777" w:rsidR="00AC1327" w:rsidRPr="00F826B7" w:rsidRDefault="00AC1327" w:rsidP="00AC1327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57B9CDC2" w14:textId="77777777" w:rsidTr="007B10EC">
        <w:trPr>
          <w:trHeight w:val="467"/>
        </w:trPr>
        <w:tc>
          <w:tcPr>
            <w:tcW w:w="846" w:type="dxa"/>
            <w:shd w:val="clear" w:color="auto" w:fill="D9D9D9" w:themeFill="background1" w:themeFillShade="D9"/>
          </w:tcPr>
          <w:p w14:paraId="1D8270D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317" w:type="dxa"/>
            <w:gridSpan w:val="3"/>
            <w:shd w:val="clear" w:color="auto" w:fill="D9D9D9" w:themeFill="background1" w:themeFillShade="D9"/>
          </w:tcPr>
          <w:p w14:paraId="3030B5C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STANOWISKO 1 - STÓŁ DO ZDJĘĆ KOSTNYCH</w:t>
            </w:r>
          </w:p>
        </w:tc>
      </w:tr>
      <w:tr w:rsidR="00F826B7" w:rsidRPr="00F826B7" w14:paraId="560B8DFB" w14:textId="77777777" w:rsidTr="007B10EC">
        <w:tc>
          <w:tcPr>
            <w:tcW w:w="846" w:type="dxa"/>
          </w:tcPr>
          <w:p w14:paraId="0E17761A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14317" w:type="dxa"/>
            <w:gridSpan w:val="3"/>
          </w:tcPr>
          <w:p w14:paraId="351A8921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Stół do zdjęć kostnych:</w:t>
            </w:r>
          </w:p>
        </w:tc>
      </w:tr>
      <w:tr w:rsidR="00F826B7" w:rsidRPr="00F826B7" w14:paraId="0956CAD4" w14:textId="77777777" w:rsidTr="007B10EC">
        <w:tc>
          <w:tcPr>
            <w:tcW w:w="846" w:type="dxa"/>
          </w:tcPr>
          <w:p w14:paraId="1452AB9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0F7B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Stół stacjonarny z płaskim blatem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C809" w14:textId="77777777" w:rsidR="00AC1327" w:rsidRPr="00F826B7" w:rsidRDefault="00AC1327" w:rsidP="00AC1327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6FAADFC0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5A1BB78E" w14:textId="77777777" w:rsidTr="007B10EC">
        <w:tc>
          <w:tcPr>
            <w:tcW w:w="846" w:type="dxa"/>
          </w:tcPr>
          <w:p w14:paraId="61AFE714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CFB8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Pływający blat stołu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9D70" w14:textId="77777777" w:rsidR="00AC1327" w:rsidRPr="00F826B7" w:rsidRDefault="00AC1327" w:rsidP="00AC1327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493D9220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11256DF6" w14:textId="77777777" w:rsidTr="007B10EC">
        <w:tc>
          <w:tcPr>
            <w:tcW w:w="846" w:type="dxa"/>
          </w:tcPr>
          <w:p w14:paraId="745DABE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D880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Długość blatu stołu min. 220 cm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76E6" w14:textId="77777777" w:rsidR="00AC1327" w:rsidRPr="00F826B7" w:rsidRDefault="00AC1327" w:rsidP="00AC1327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72C52B92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348E489A" w14:textId="77777777" w:rsidTr="007B10EC">
        <w:tc>
          <w:tcPr>
            <w:tcW w:w="846" w:type="dxa"/>
          </w:tcPr>
          <w:p w14:paraId="63F83BD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F61A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Szerokość blatu stołu min. 70 cm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253A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5F49FD7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3B7AB53E" w14:textId="77777777" w:rsidTr="007B10EC">
        <w:tc>
          <w:tcPr>
            <w:tcW w:w="846" w:type="dxa"/>
          </w:tcPr>
          <w:p w14:paraId="51840B85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C369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Zakres ruchu wzdłuż blatu stołu min. 80 cm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61AC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3B9AC4B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3F4EE2B1" w14:textId="77777777" w:rsidTr="007B10EC">
        <w:tc>
          <w:tcPr>
            <w:tcW w:w="846" w:type="dxa"/>
          </w:tcPr>
          <w:p w14:paraId="6D87EDE7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A3B8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Zakres ruchu poprzecznego blatu stołu min. 40 cm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736E" w14:textId="77777777" w:rsidR="00AC1327" w:rsidRPr="00F826B7" w:rsidRDefault="00AC1327" w:rsidP="00AC1327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04A81589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67489948" w14:textId="77777777" w:rsidTr="007B10EC">
        <w:tc>
          <w:tcPr>
            <w:tcW w:w="846" w:type="dxa"/>
          </w:tcPr>
          <w:p w14:paraId="505B6370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8FEF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Maksymalne obciążenie blatu stołu – przy zachowaniu pełnej funkcjonalności aparatu min. 220 kg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B245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53BBD0DD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28B35435" w14:textId="77777777" w:rsidTr="007B10EC">
        <w:tc>
          <w:tcPr>
            <w:tcW w:w="846" w:type="dxa"/>
          </w:tcPr>
          <w:p w14:paraId="672D47A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C6F6" w14:textId="37CBBB6C" w:rsidR="00AC1327" w:rsidRPr="00A65D50" w:rsidRDefault="00AC1327" w:rsidP="00AC1327">
            <w:pPr>
              <w:ind w:left="12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65D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Minimalna wysokość blatu stołu od podłogi ≤ 5</w:t>
            </w:r>
            <w:r w:rsidR="00A65D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  <w:bookmarkStart w:id="0" w:name="_GoBack"/>
            <w:bookmarkEnd w:id="0"/>
            <w:r w:rsidRPr="00A65D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cm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A2A9" w14:textId="77777777" w:rsidR="00AC1327" w:rsidRPr="00F826B7" w:rsidRDefault="00AC1327" w:rsidP="00AC1327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2330F85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59FA3AB0" w14:textId="77777777" w:rsidTr="007B10EC">
        <w:tc>
          <w:tcPr>
            <w:tcW w:w="846" w:type="dxa"/>
          </w:tcPr>
          <w:p w14:paraId="02B236B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E76D" w14:textId="7BDF5B38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Maksymalna wysokość blatu stołu od podłogi ≥ 80 cm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F042" w14:textId="77777777" w:rsidR="00AC1327" w:rsidRPr="00F826B7" w:rsidRDefault="00AC1327" w:rsidP="00AC1327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5259CC2A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46A81ABA" w14:textId="77777777" w:rsidTr="007B10EC">
        <w:tc>
          <w:tcPr>
            <w:tcW w:w="846" w:type="dxa"/>
          </w:tcPr>
          <w:p w14:paraId="6FAA68C5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2.1.10</w:t>
            </w:r>
          </w:p>
        </w:tc>
        <w:tc>
          <w:tcPr>
            <w:tcW w:w="5386" w:type="dxa"/>
          </w:tcPr>
          <w:p w14:paraId="778250EA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Wbudowany panel radiografii cyfrowej bezpośredniej </w:t>
            </w:r>
          </w:p>
        </w:tc>
        <w:tc>
          <w:tcPr>
            <w:tcW w:w="2977" w:type="dxa"/>
          </w:tcPr>
          <w:p w14:paraId="5D670AE1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55194CE7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327DE5C7" w14:textId="77777777" w:rsidTr="007B10EC">
        <w:tc>
          <w:tcPr>
            <w:tcW w:w="846" w:type="dxa"/>
          </w:tcPr>
          <w:p w14:paraId="3A161F1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2.1.11</w:t>
            </w:r>
          </w:p>
        </w:tc>
        <w:tc>
          <w:tcPr>
            <w:tcW w:w="5386" w:type="dxa"/>
          </w:tcPr>
          <w:p w14:paraId="7DB4C206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Pole obrazowania min. 43 x 43 cm</w:t>
            </w: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977" w:type="dxa"/>
          </w:tcPr>
          <w:p w14:paraId="1A845140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612DBB78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0440A123" w14:textId="77777777" w:rsidTr="007B10EC">
        <w:tc>
          <w:tcPr>
            <w:tcW w:w="846" w:type="dxa"/>
          </w:tcPr>
          <w:p w14:paraId="22E4CE7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2.1.12</w:t>
            </w:r>
          </w:p>
        </w:tc>
        <w:tc>
          <w:tcPr>
            <w:tcW w:w="5386" w:type="dxa"/>
          </w:tcPr>
          <w:p w14:paraId="3ED0CC5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Wbudowana komora systemu AEC</w:t>
            </w:r>
          </w:p>
        </w:tc>
        <w:tc>
          <w:tcPr>
            <w:tcW w:w="2977" w:type="dxa"/>
          </w:tcPr>
          <w:p w14:paraId="6B3D33FF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2600B586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12D7F11A" w14:textId="77777777" w:rsidTr="007B10EC">
        <w:tc>
          <w:tcPr>
            <w:tcW w:w="846" w:type="dxa"/>
          </w:tcPr>
          <w:p w14:paraId="3E726BD2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2.1.13</w:t>
            </w:r>
          </w:p>
        </w:tc>
        <w:tc>
          <w:tcPr>
            <w:tcW w:w="5386" w:type="dxa"/>
          </w:tcPr>
          <w:p w14:paraId="469F224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Możliwość ręcznego wyciągania kratki </w:t>
            </w:r>
            <w:proofErr w:type="spellStart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Bucky</w:t>
            </w:r>
            <w:proofErr w:type="spellEnd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bez użycia narzędzi</w:t>
            </w:r>
          </w:p>
        </w:tc>
        <w:tc>
          <w:tcPr>
            <w:tcW w:w="2977" w:type="dxa"/>
          </w:tcPr>
          <w:p w14:paraId="61F36A44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5240966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096205E4" w14:textId="77777777" w:rsidTr="007B10EC">
        <w:tc>
          <w:tcPr>
            <w:tcW w:w="846" w:type="dxa"/>
          </w:tcPr>
          <w:p w14:paraId="01491E95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14317" w:type="dxa"/>
            <w:gridSpan w:val="3"/>
          </w:tcPr>
          <w:p w14:paraId="6D26ED14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Zawieszenie sufitowe z lampą RTG:</w:t>
            </w:r>
          </w:p>
        </w:tc>
      </w:tr>
      <w:tr w:rsidR="00F826B7" w:rsidRPr="00F826B7" w14:paraId="11065180" w14:textId="77777777" w:rsidTr="007B10EC">
        <w:tc>
          <w:tcPr>
            <w:tcW w:w="846" w:type="dxa"/>
          </w:tcPr>
          <w:p w14:paraId="1088B0F5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2.2.1</w:t>
            </w:r>
          </w:p>
        </w:tc>
        <w:tc>
          <w:tcPr>
            <w:tcW w:w="5386" w:type="dxa"/>
          </w:tcPr>
          <w:p w14:paraId="66F95229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Wielkość małego ogniska 0,6 mm</w:t>
            </w:r>
          </w:p>
        </w:tc>
        <w:tc>
          <w:tcPr>
            <w:tcW w:w="2977" w:type="dxa"/>
          </w:tcPr>
          <w:p w14:paraId="05D1E0B7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5FA67C95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5EAFD04B" w14:textId="77777777" w:rsidTr="007B10EC">
        <w:tc>
          <w:tcPr>
            <w:tcW w:w="846" w:type="dxa"/>
          </w:tcPr>
          <w:p w14:paraId="3A714828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2.2.2</w:t>
            </w:r>
          </w:p>
        </w:tc>
        <w:tc>
          <w:tcPr>
            <w:tcW w:w="5386" w:type="dxa"/>
          </w:tcPr>
          <w:p w14:paraId="26EA0A4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Wielkość dużego ogniska 1,2 mm</w:t>
            </w:r>
          </w:p>
        </w:tc>
        <w:tc>
          <w:tcPr>
            <w:tcW w:w="2977" w:type="dxa"/>
          </w:tcPr>
          <w:p w14:paraId="7B987D1C" w14:textId="77777777" w:rsidR="00AC1327" w:rsidRPr="00F826B7" w:rsidRDefault="00AC1327" w:rsidP="00AC1327">
            <w:pPr>
              <w:tabs>
                <w:tab w:val="left" w:pos="900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24049409" w14:textId="77777777" w:rsidR="00AC1327" w:rsidRPr="00F826B7" w:rsidRDefault="00AC1327" w:rsidP="00AC1327">
            <w:pPr>
              <w:tabs>
                <w:tab w:val="left" w:pos="900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51D8E877" w14:textId="77777777" w:rsidTr="007B10EC">
        <w:tc>
          <w:tcPr>
            <w:tcW w:w="846" w:type="dxa"/>
          </w:tcPr>
          <w:p w14:paraId="19D6C1D6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2.2.3</w:t>
            </w:r>
          </w:p>
        </w:tc>
        <w:tc>
          <w:tcPr>
            <w:tcW w:w="5386" w:type="dxa"/>
          </w:tcPr>
          <w:p w14:paraId="5ED6FA7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Moc małego ogniska min. 19 kW</w:t>
            </w:r>
          </w:p>
        </w:tc>
        <w:tc>
          <w:tcPr>
            <w:tcW w:w="2977" w:type="dxa"/>
          </w:tcPr>
          <w:p w14:paraId="7854A61C" w14:textId="77777777" w:rsidR="00AC1327" w:rsidRPr="00F826B7" w:rsidRDefault="00AC1327" w:rsidP="00AC1327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6275876A" w14:textId="77777777" w:rsidR="00AC1327" w:rsidRPr="00F826B7" w:rsidRDefault="00AC1327" w:rsidP="00AC1327">
            <w:pPr>
              <w:tabs>
                <w:tab w:val="left" w:pos="900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6D7F7A0C" w14:textId="77777777" w:rsidTr="007B10EC">
        <w:tc>
          <w:tcPr>
            <w:tcW w:w="846" w:type="dxa"/>
          </w:tcPr>
          <w:p w14:paraId="095AF9D8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2.2.4</w:t>
            </w:r>
          </w:p>
        </w:tc>
        <w:tc>
          <w:tcPr>
            <w:tcW w:w="5386" w:type="dxa"/>
          </w:tcPr>
          <w:p w14:paraId="022F9A6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Moc dużego ogniska min. 50 kW</w:t>
            </w:r>
          </w:p>
        </w:tc>
        <w:tc>
          <w:tcPr>
            <w:tcW w:w="2977" w:type="dxa"/>
          </w:tcPr>
          <w:p w14:paraId="774421F5" w14:textId="77777777" w:rsidR="00AC1327" w:rsidRPr="00F826B7" w:rsidRDefault="00AC1327" w:rsidP="00AC1327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0BD7B676" w14:textId="77777777" w:rsidR="00AC1327" w:rsidRPr="00F826B7" w:rsidRDefault="00AC1327" w:rsidP="00AC1327">
            <w:pPr>
              <w:tabs>
                <w:tab w:val="left" w:pos="900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61A8A4E5" w14:textId="77777777" w:rsidTr="007B10EC">
        <w:tc>
          <w:tcPr>
            <w:tcW w:w="846" w:type="dxa"/>
          </w:tcPr>
          <w:p w14:paraId="4E7A0C81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2.2.5</w:t>
            </w:r>
          </w:p>
        </w:tc>
        <w:tc>
          <w:tcPr>
            <w:tcW w:w="5386" w:type="dxa"/>
          </w:tcPr>
          <w:p w14:paraId="3B3E8B4D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Centrator</w:t>
            </w:r>
            <w:proofErr w:type="spellEnd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ze zmienną filtracją 1 mm Al + 0,1 mm Cu</w:t>
            </w:r>
          </w:p>
          <w:p w14:paraId="6972EC07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 mm Al + 0,2 mm Cu </w:t>
            </w:r>
          </w:p>
          <w:p w14:paraId="78D5A75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mm Al</w:t>
            </w:r>
          </w:p>
        </w:tc>
        <w:tc>
          <w:tcPr>
            <w:tcW w:w="2977" w:type="dxa"/>
          </w:tcPr>
          <w:p w14:paraId="378112BD" w14:textId="77777777" w:rsidR="00AC1327" w:rsidRPr="00F826B7" w:rsidRDefault="00AC1327" w:rsidP="00AC1327">
            <w:pPr>
              <w:tabs>
                <w:tab w:val="left" w:pos="900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6DB8B29A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54AF8173" w14:textId="77777777" w:rsidTr="007B10EC">
        <w:tc>
          <w:tcPr>
            <w:tcW w:w="846" w:type="dxa"/>
          </w:tcPr>
          <w:p w14:paraId="1DCAD536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2.2.5.1</w:t>
            </w:r>
          </w:p>
        </w:tc>
        <w:tc>
          <w:tcPr>
            <w:tcW w:w="5386" w:type="dxa"/>
          </w:tcPr>
          <w:p w14:paraId="0962414D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Powierzchnia objęta promieniowaniem dla odległości OF 1m min. 43 x 43 cm</w:t>
            </w:r>
          </w:p>
        </w:tc>
        <w:tc>
          <w:tcPr>
            <w:tcW w:w="2977" w:type="dxa"/>
          </w:tcPr>
          <w:p w14:paraId="196FE1CB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7435F2C6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38347374" w14:textId="77777777" w:rsidTr="007B10EC">
        <w:tc>
          <w:tcPr>
            <w:tcW w:w="846" w:type="dxa"/>
          </w:tcPr>
          <w:p w14:paraId="6C060BCA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2.2.5.2</w:t>
            </w:r>
          </w:p>
        </w:tc>
        <w:tc>
          <w:tcPr>
            <w:tcW w:w="5386" w:type="dxa"/>
          </w:tcPr>
          <w:p w14:paraId="3EFF3D9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Źródło światła typy LED</w:t>
            </w:r>
          </w:p>
        </w:tc>
        <w:tc>
          <w:tcPr>
            <w:tcW w:w="2977" w:type="dxa"/>
          </w:tcPr>
          <w:p w14:paraId="60EBAC57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4C3F6C8E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2CF95569" w14:textId="77777777" w:rsidTr="007B10EC">
        <w:tc>
          <w:tcPr>
            <w:tcW w:w="846" w:type="dxa"/>
          </w:tcPr>
          <w:p w14:paraId="4F3E0A3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2.2.5.3</w:t>
            </w:r>
          </w:p>
        </w:tc>
        <w:tc>
          <w:tcPr>
            <w:tcW w:w="5386" w:type="dxa"/>
          </w:tcPr>
          <w:p w14:paraId="1A1BFC50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Laserowy wskaźnik pozycji środkowej </w:t>
            </w:r>
          </w:p>
        </w:tc>
        <w:tc>
          <w:tcPr>
            <w:tcW w:w="2977" w:type="dxa"/>
          </w:tcPr>
          <w:p w14:paraId="3EAB5258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4D82C62C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5D9BAC24" w14:textId="77777777" w:rsidTr="007B10EC">
        <w:tc>
          <w:tcPr>
            <w:tcW w:w="846" w:type="dxa"/>
          </w:tcPr>
          <w:p w14:paraId="744E654C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2.2.6</w:t>
            </w:r>
          </w:p>
        </w:tc>
        <w:tc>
          <w:tcPr>
            <w:tcW w:w="5386" w:type="dxa"/>
          </w:tcPr>
          <w:p w14:paraId="7E9111BC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Zakres ruchu sufitowego lampy obejmuje:</w:t>
            </w:r>
          </w:p>
          <w:p w14:paraId="1E6266B0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-ruch wzdłużny ≥ 3 m</w:t>
            </w:r>
          </w:p>
          <w:p w14:paraId="400A3E7C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40BFF00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-ruch poprzeczny ≥ 2 m</w:t>
            </w:r>
          </w:p>
          <w:p w14:paraId="3B4288A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2824159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-ruch pionowy umożliwiający jak najniższą pozycję ogniska lampy w stosunku do podłoża ≥ 50 cm</w:t>
            </w:r>
          </w:p>
          <w:p w14:paraId="5A11A768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25023D6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77BBE89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1492F90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5FB27E14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04218EBA" w14:textId="77777777" w:rsidTr="007B10EC">
        <w:tc>
          <w:tcPr>
            <w:tcW w:w="846" w:type="dxa"/>
          </w:tcPr>
          <w:p w14:paraId="3827C9F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2.2.7</w:t>
            </w:r>
          </w:p>
        </w:tc>
        <w:tc>
          <w:tcPr>
            <w:tcW w:w="5386" w:type="dxa"/>
          </w:tcPr>
          <w:p w14:paraId="697C610C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Ręcznie sterowany kolimator</w:t>
            </w:r>
          </w:p>
        </w:tc>
        <w:tc>
          <w:tcPr>
            <w:tcW w:w="2977" w:type="dxa"/>
          </w:tcPr>
          <w:p w14:paraId="63A3F268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239772F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636F8CD9" w14:textId="77777777" w:rsidTr="007B10EC">
        <w:tc>
          <w:tcPr>
            <w:tcW w:w="846" w:type="dxa"/>
          </w:tcPr>
          <w:p w14:paraId="166D1CC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5386" w:type="dxa"/>
          </w:tcPr>
          <w:p w14:paraId="72F5183D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Wysokoczęstotliwościowy, sterowany mikroprocesorowo generator dwustanowiskowy  </w:t>
            </w:r>
          </w:p>
        </w:tc>
        <w:tc>
          <w:tcPr>
            <w:tcW w:w="2977" w:type="dxa"/>
          </w:tcPr>
          <w:p w14:paraId="3FAFCD3A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566107A8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43254F5F" w14:textId="77777777" w:rsidTr="007B10EC">
        <w:tc>
          <w:tcPr>
            <w:tcW w:w="846" w:type="dxa"/>
            <w:shd w:val="clear" w:color="auto" w:fill="D9D9D9" w:themeFill="background1" w:themeFillShade="D9"/>
          </w:tcPr>
          <w:p w14:paraId="497B5259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317" w:type="dxa"/>
            <w:gridSpan w:val="3"/>
            <w:shd w:val="clear" w:color="auto" w:fill="D9D9D9" w:themeFill="background1" w:themeFillShade="D9"/>
          </w:tcPr>
          <w:p w14:paraId="1B13014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STANOWISKO 2 - STATYW DO ZDJĘĆ PŁUCNYCH</w:t>
            </w:r>
          </w:p>
        </w:tc>
      </w:tr>
      <w:tr w:rsidR="00F826B7" w:rsidRPr="00F826B7" w14:paraId="6A8372B5" w14:textId="77777777" w:rsidTr="007B10EC">
        <w:tc>
          <w:tcPr>
            <w:tcW w:w="846" w:type="dxa"/>
          </w:tcPr>
          <w:p w14:paraId="0962C10A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5386" w:type="dxa"/>
          </w:tcPr>
          <w:p w14:paraId="2C9441B9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Wbudowany panel radiografii cyfrowej bezpośredniej z wysokoczułym scyntylatorem </w:t>
            </w:r>
            <w:proofErr w:type="spellStart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Csl</w:t>
            </w:r>
            <w:proofErr w:type="spellEnd"/>
          </w:p>
        </w:tc>
        <w:tc>
          <w:tcPr>
            <w:tcW w:w="2977" w:type="dxa"/>
          </w:tcPr>
          <w:p w14:paraId="4EAA2CAC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  <w:p w14:paraId="7180B3D9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</w:tcPr>
          <w:p w14:paraId="71808537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66158E70" w14:textId="77777777" w:rsidTr="007B10EC">
        <w:tc>
          <w:tcPr>
            <w:tcW w:w="846" w:type="dxa"/>
          </w:tcPr>
          <w:p w14:paraId="4FD480F7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5386" w:type="dxa"/>
          </w:tcPr>
          <w:p w14:paraId="26645D32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Pole obrazowania min. 43 x 43 cm</w:t>
            </w:r>
          </w:p>
        </w:tc>
        <w:tc>
          <w:tcPr>
            <w:tcW w:w="2977" w:type="dxa"/>
          </w:tcPr>
          <w:p w14:paraId="73581C5B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1644BD0E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7E0E5041" w14:textId="77777777" w:rsidTr="007B10EC">
        <w:tc>
          <w:tcPr>
            <w:tcW w:w="846" w:type="dxa"/>
          </w:tcPr>
          <w:p w14:paraId="64063C0C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5386" w:type="dxa"/>
          </w:tcPr>
          <w:p w14:paraId="5E3A7EA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Wbudowana komora półprzewodnikowa systemu AEC</w:t>
            </w:r>
          </w:p>
        </w:tc>
        <w:tc>
          <w:tcPr>
            <w:tcW w:w="2977" w:type="dxa"/>
          </w:tcPr>
          <w:p w14:paraId="05190ABC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2CBD87C5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150ECE05" w14:textId="77777777" w:rsidTr="007B10EC">
        <w:tc>
          <w:tcPr>
            <w:tcW w:w="846" w:type="dxa"/>
          </w:tcPr>
          <w:p w14:paraId="0629B697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3.4</w:t>
            </w:r>
          </w:p>
        </w:tc>
        <w:tc>
          <w:tcPr>
            <w:tcW w:w="5386" w:type="dxa"/>
          </w:tcPr>
          <w:p w14:paraId="094E84C4" w14:textId="63E9307D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Statyw z możliwością regulacji kąta pochylenia panelu </w:t>
            </w:r>
            <w:proofErr w:type="spellStart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Bucky</w:t>
            </w:r>
            <w:proofErr w:type="spellEnd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-20° ÷ 90°</w:t>
            </w:r>
          </w:p>
        </w:tc>
        <w:tc>
          <w:tcPr>
            <w:tcW w:w="2977" w:type="dxa"/>
          </w:tcPr>
          <w:p w14:paraId="244818BD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  <w:p w14:paraId="7CE9D3B6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54" w:type="dxa"/>
          </w:tcPr>
          <w:p w14:paraId="316BF124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57FF0CD5" w14:textId="77777777" w:rsidTr="007B10EC">
        <w:tc>
          <w:tcPr>
            <w:tcW w:w="846" w:type="dxa"/>
          </w:tcPr>
          <w:p w14:paraId="7402446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3.5</w:t>
            </w:r>
          </w:p>
        </w:tc>
        <w:tc>
          <w:tcPr>
            <w:tcW w:w="5386" w:type="dxa"/>
          </w:tcPr>
          <w:p w14:paraId="1607BC54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Możliwość ręcznego wyciągania kratki </w:t>
            </w:r>
            <w:proofErr w:type="spellStart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Bucky</w:t>
            </w:r>
            <w:proofErr w:type="spellEnd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bez użycia narzędzi</w:t>
            </w:r>
          </w:p>
        </w:tc>
        <w:tc>
          <w:tcPr>
            <w:tcW w:w="2977" w:type="dxa"/>
          </w:tcPr>
          <w:p w14:paraId="41D094F1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79EEC4C1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13AAF358" w14:textId="77777777" w:rsidTr="007B10EC">
        <w:tc>
          <w:tcPr>
            <w:tcW w:w="846" w:type="dxa"/>
          </w:tcPr>
          <w:p w14:paraId="6E9C36C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3.6</w:t>
            </w:r>
          </w:p>
        </w:tc>
        <w:tc>
          <w:tcPr>
            <w:tcW w:w="5386" w:type="dxa"/>
          </w:tcPr>
          <w:p w14:paraId="79EF0DC4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Minimalna odległość środka panelu od podłogi min. 50 cm</w:t>
            </w:r>
          </w:p>
        </w:tc>
        <w:tc>
          <w:tcPr>
            <w:tcW w:w="2977" w:type="dxa"/>
          </w:tcPr>
          <w:p w14:paraId="62F01A80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30359BE8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1BF5EFF1" w14:textId="77777777" w:rsidTr="007B10EC">
        <w:tc>
          <w:tcPr>
            <w:tcW w:w="846" w:type="dxa"/>
          </w:tcPr>
          <w:p w14:paraId="20462534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3.7</w:t>
            </w:r>
          </w:p>
        </w:tc>
        <w:tc>
          <w:tcPr>
            <w:tcW w:w="5386" w:type="dxa"/>
          </w:tcPr>
          <w:p w14:paraId="3E0DF224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Statyw płucny wbudowany do podłogi</w:t>
            </w:r>
          </w:p>
        </w:tc>
        <w:tc>
          <w:tcPr>
            <w:tcW w:w="2977" w:type="dxa"/>
          </w:tcPr>
          <w:p w14:paraId="380F1609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35CD31A2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55E0D50F" w14:textId="77777777" w:rsidTr="007B10EC">
        <w:tc>
          <w:tcPr>
            <w:tcW w:w="846" w:type="dxa"/>
          </w:tcPr>
          <w:p w14:paraId="4502AD18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3.8</w:t>
            </w:r>
          </w:p>
        </w:tc>
        <w:tc>
          <w:tcPr>
            <w:tcW w:w="5386" w:type="dxa"/>
          </w:tcPr>
          <w:p w14:paraId="12B74292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Uchwyty dla pacjentów</w:t>
            </w:r>
          </w:p>
        </w:tc>
        <w:tc>
          <w:tcPr>
            <w:tcW w:w="2977" w:type="dxa"/>
          </w:tcPr>
          <w:p w14:paraId="1B818E25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5436D045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70AE86AC" w14:textId="77777777" w:rsidTr="007B10EC">
        <w:tc>
          <w:tcPr>
            <w:tcW w:w="846" w:type="dxa"/>
            <w:shd w:val="clear" w:color="auto" w:fill="D9D9D9" w:themeFill="background1" w:themeFillShade="D9"/>
          </w:tcPr>
          <w:p w14:paraId="2D5A932A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317" w:type="dxa"/>
            <w:gridSpan w:val="3"/>
            <w:shd w:val="clear" w:color="auto" w:fill="D9D9D9" w:themeFill="background1" w:themeFillShade="D9"/>
          </w:tcPr>
          <w:p w14:paraId="06CC8F9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STANOWISKO 3 – do badań </w:t>
            </w:r>
            <w:proofErr w:type="spellStart"/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fluoroskopijnych</w:t>
            </w:r>
            <w:proofErr w:type="spellEnd"/>
          </w:p>
        </w:tc>
      </w:tr>
      <w:tr w:rsidR="00F826B7" w:rsidRPr="00F826B7" w14:paraId="43B3B7D6" w14:textId="77777777" w:rsidTr="007B10EC">
        <w:tc>
          <w:tcPr>
            <w:tcW w:w="846" w:type="dxa"/>
          </w:tcPr>
          <w:p w14:paraId="7271725C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5386" w:type="dxa"/>
          </w:tcPr>
          <w:p w14:paraId="053D399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Trójpolowy wzmacniacz obrazu o średnicach pól: 9/6/4”</w:t>
            </w:r>
          </w:p>
        </w:tc>
        <w:tc>
          <w:tcPr>
            <w:tcW w:w="2977" w:type="dxa"/>
          </w:tcPr>
          <w:p w14:paraId="18D84887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3C632CA0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79C16221" w14:textId="77777777" w:rsidTr="007B10EC">
        <w:tc>
          <w:tcPr>
            <w:tcW w:w="846" w:type="dxa"/>
          </w:tcPr>
          <w:p w14:paraId="60A0720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4.2</w:t>
            </w:r>
          </w:p>
        </w:tc>
        <w:tc>
          <w:tcPr>
            <w:tcW w:w="14317" w:type="dxa"/>
            <w:gridSpan w:val="3"/>
          </w:tcPr>
          <w:p w14:paraId="06440005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DOSTĘPNE TRYBY PRACY:</w:t>
            </w:r>
          </w:p>
        </w:tc>
      </w:tr>
      <w:tr w:rsidR="00F826B7" w:rsidRPr="00F826B7" w14:paraId="4DEB3C24" w14:textId="77777777" w:rsidTr="007B10EC">
        <w:tc>
          <w:tcPr>
            <w:tcW w:w="846" w:type="dxa"/>
          </w:tcPr>
          <w:p w14:paraId="0ADE938A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4.2.1</w:t>
            </w:r>
          </w:p>
        </w:tc>
        <w:tc>
          <w:tcPr>
            <w:tcW w:w="5386" w:type="dxa"/>
          </w:tcPr>
          <w:p w14:paraId="17CEB8E0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Fluoroskopia z funkcją automatycznej lub ręcznej kontroli parametrów </w:t>
            </w:r>
            <w:proofErr w:type="spellStart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kV</w:t>
            </w:r>
            <w:proofErr w:type="spellEnd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2977" w:type="dxa"/>
          </w:tcPr>
          <w:p w14:paraId="70973580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73EC5E51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55692744" w14:textId="77777777" w:rsidTr="007B10EC">
        <w:tc>
          <w:tcPr>
            <w:tcW w:w="846" w:type="dxa"/>
          </w:tcPr>
          <w:p w14:paraId="546F0E8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4.2.2</w:t>
            </w:r>
          </w:p>
        </w:tc>
        <w:tc>
          <w:tcPr>
            <w:tcW w:w="5386" w:type="dxa"/>
          </w:tcPr>
          <w:p w14:paraId="438CA4D6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Fluoroskopia pulsacyjna</w:t>
            </w:r>
          </w:p>
        </w:tc>
        <w:tc>
          <w:tcPr>
            <w:tcW w:w="2977" w:type="dxa"/>
          </w:tcPr>
          <w:p w14:paraId="059C7924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5EE013EC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0B61883F" w14:textId="77777777" w:rsidTr="007B10EC">
        <w:tc>
          <w:tcPr>
            <w:tcW w:w="846" w:type="dxa"/>
          </w:tcPr>
          <w:p w14:paraId="3E14301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4.2.3</w:t>
            </w:r>
          </w:p>
        </w:tc>
        <w:tc>
          <w:tcPr>
            <w:tcW w:w="5386" w:type="dxa"/>
          </w:tcPr>
          <w:p w14:paraId="2785109C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Radiografia</w:t>
            </w:r>
          </w:p>
        </w:tc>
        <w:tc>
          <w:tcPr>
            <w:tcW w:w="2977" w:type="dxa"/>
          </w:tcPr>
          <w:p w14:paraId="36DB03FE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0B350084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7BA3D066" w14:textId="77777777" w:rsidTr="007B10EC">
        <w:tc>
          <w:tcPr>
            <w:tcW w:w="846" w:type="dxa"/>
          </w:tcPr>
          <w:p w14:paraId="37B48685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</w:t>
            </w:r>
          </w:p>
        </w:tc>
        <w:tc>
          <w:tcPr>
            <w:tcW w:w="5386" w:type="dxa"/>
          </w:tcPr>
          <w:p w14:paraId="2399678C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Ruchomość ścianki pozwalająca na ustawienie pacjenta w pozycji stojącej, leżącej, pozycjach pośrednich oraz pozycji </w:t>
            </w:r>
            <w:proofErr w:type="spellStart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Trendelenburga</w:t>
            </w:r>
            <w:proofErr w:type="spellEnd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977" w:type="dxa"/>
          </w:tcPr>
          <w:p w14:paraId="4F26276C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5C3319B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2C52B2D8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7ACC55C7" w14:textId="77777777" w:rsidTr="007B10EC">
        <w:tc>
          <w:tcPr>
            <w:tcW w:w="846" w:type="dxa"/>
          </w:tcPr>
          <w:p w14:paraId="567EC147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B41B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Wszystkie ruchy ścianki poruszane silnikami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5E8D" w14:textId="77777777" w:rsidR="00AC1327" w:rsidRPr="00F826B7" w:rsidRDefault="00AC1327" w:rsidP="00AC1327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18AB32E6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4267417A" w14:textId="77777777" w:rsidTr="007B10EC">
        <w:tc>
          <w:tcPr>
            <w:tcW w:w="846" w:type="dxa"/>
          </w:tcPr>
          <w:p w14:paraId="0C03A44A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5B11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Długość blatu stołu min. 200 cm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46C8" w14:textId="77777777" w:rsidR="00AC1327" w:rsidRPr="00F826B7" w:rsidRDefault="00AC1327" w:rsidP="00AC1327">
            <w:pPr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3EA45BEC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3E8C7975" w14:textId="77777777" w:rsidTr="007B10EC">
        <w:tc>
          <w:tcPr>
            <w:tcW w:w="846" w:type="dxa"/>
          </w:tcPr>
          <w:p w14:paraId="0E47CFD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5CB9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Szerokość blatu stołu min. 70 cm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26B0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0530DC9F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7475E343" w14:textId="77777777" w:rsidTr="007B10EC">
        <w:tc>
          <w:tcPr>
            <w:tcW w:w="846" w:type="dxa"/>
          </w:tcPr>
          <w:p w14:paraId="2E1C6079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C2EC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Zakres ruchu wzdłuż blatu stołu min. 80 cm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9DB7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087E6859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46946B0B" w14:textId="77777777" w:rsidTr="007B10EC">
        <w:tc>
          <w:tcPr>
            <w:tcW w:w="846" w:type="dxa"/>
          </w:tcPr>
          <w:p w14:paraId="699C85BC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7C00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Zakres ruchu poprzecznego blatu stołu min. 30 cm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EBC2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1BF95090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49219DD7" w14:textId="77777777" w:rsidTr="007B10EC">
        <w:tc>
          <w:tcPr>
            <w:tcW w:w="846" w:type="dxa"/>
          </w:tcPr>
          <w:p w14:paraId="46DB70D1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EA60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Uchwyty dla pacjenta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46A8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647A7684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7A61256B" w14:textId="77777777" w:rsidTr="007B10EC">
        <w:tc>
          <w:tcPr>
            <w:tcW w:w="846" w:type="dxa"/>
          </w:tcPr>
          <w:p w14:paraId="29B10C8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A06C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Maksymalne obciążenie blatu stołu – przy zachowaniu pełnej funkcjonalności aparatu ≥ 220 kg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F3DF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17E9AB66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0183DBDD" w14:textId="77777777" w:rsidTr="007B10EC">
        <w:tc>
          <w:tcPr>
            <w:tcW w:w="846" w:type="dxa"/>
          </w:tcPr>
          <w:p w14:paraId="7BE57101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2C60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Uciskacz do badania jamy brzusznej z regulowaną siłą ucisku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1FD6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582E4116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66B25437" w14:textId="77777777" w:rsidTr="007B10EC">
        <w:tc>
          <w:tcPr>
            <w:tcW w:w="846" w:type="dxa"/>
          </w:tcPr>
          <w:p w14:paraId="3A964BD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4.3.9</w:t>
            </w:r>
          </w:p>
        </w:tc>
        <w:tc>
          <w:tcPr>
            <w:tcW w:w="5386" w:type="dxa"/>
          </w:tcPr>
          <w:p w14:paraId="32E8EE99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Wielkość małego ogniska 0,6 mm</w:t>
            </w:r>
          </w:p>
        </w:tc>
        <w:tc>
          <w:tcPr>
            <w:tcW w:w="2977" w:type="dxa"/>
          </w:tcPr>
          <w:p w14:paraId="2D1620F3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44FADB0D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0072DC7D" w14:textId="77777777" w:rsidTr="007B10EC">
        <w:tc>
          <w:tcPr>
            <w:tcW w:w="846" w:type="dxa"/>
          </w:tcPr>
          <w:p w14:paraId="6255C1A8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4.3.10</w:t>
            </w:r>
          </w:p>
        </w:tc>
        <w:tc>
          <w:tcPr>
            <w:tcW w:w="5386" w:type="dxa"/>
          </w:tcPr>
          <w:p w14:paraId="0EF337A8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Wielkość dużego ogniska 1,2 mm</w:t>
            </w:r>
          </w:p>
        </w:tc>
        <w:tc>
          <w:tcPr>
            <w:tcW w:w="2977" w:type="dxa"/>
          </w:tcPr>
          <w:p w14:paraId="23AAD18B" w14:textId="77777777" w:rsidR="00AC1327" w:rsidRPr="00F826B7" w:rsidRDefault="00AC1327" w:rsidP="00AC1327">
            <w:pPr>
              <w:tabs>
                <w:tab w:val="left" w:pos="900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6B358D19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7CA77F62" w14:textId="77777777" w:rsidTr="007B10EC">
        <w:tc>
          <w:tcPr>
            <w:tcW w:w="846" w:type="dxa"/>
          </w:tcPr>
          <w:p w14:paraId="51816A2C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4.3.11</w:t>
            </w:r>
          </w:p>
        </w:tc>
        <w:tc>
          <w:tcPr>
            <w:tcW w:w="5386" w:type="dxa"/>
          </w:tcPr>
          <w:p w14:paraId="6CD2EDC1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Maksymalna moc małego ogniska ≥ 20 kW</w:t>
            </w:r>
          </w:p>
        </w:tc>
        <w:tc>
          <w:tcPr>
            <w:tcW w:w="2977" w:type="dxa"/>
          </w:tcPr>
          <w:p w14:paraId="72F7ED43" w14:textId="77777777" w:rsidR="00AC1327" w:rsidRPr="00F826B7" w:rsidRDefault="00AC1327" w:rsidP="00AC1327">
            <w:pPr>
              <w:tabs>
                <w:tab w:val="left" w:pos="900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2C560FC3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19ED2B5C" w14:textId="77777777" w:rsidTr="007B10EC">
        <w:tc>
          <w:tcPr>
            <w:tcW w:w="846" w:type="dxa"/>
          </w:tcPr>
          <w:p w14:paraId="40CEC0B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4.3.12</w:t>
            </w:r>
          </w:p>
        </w:tc>
        <w:tc>
          <w:tcPr>
            <w:tcW w:w="5386" w:type="dxa"/>
          </w:tcPr>
          <w:p w14:paraId="56C539D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Maksymalna moc dużego ogniska ≥ 50 kW</w:t>
            </w:r>
          </w:p>
        </w:tc>
        <w:tc>
          <w:tcPr>
            <w:tcW w:w="2977" w:type="dxa"/>
          </w:tcPr>
          <w:p w14:paraId="674836B5" w14:textId="77777777" w:rsidR="00AC1327" w:rsidRPr="00F826B7" w:rsidRDefault="00AC1327" w:rsidP="00AC1327">
            <w:pPr>
              <w:tabs>
                <w:tab w:val="left" w:pos="900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58679C89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166DE049" w14:textId="77777777" w:rsidTr="007B10EC">
        <w:tc>
          <w:tcPr>
            <w:tcW w:w="846" w:type="dxa"/>
          </w:tcPr>
          <w:p w14:paraId="3AA51801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9EF3" w14:textId="77777777" w:rsidR="00AC1327" w:rsidRPr="00F826B7" w:rsidRDefault="00AC1327" w:rsidP="00AC1327">
            <w:pPr>
              <w:ind w:left="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Sterowanie zdalne i ręczne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C026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14442C8D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6609FB42" w14:textId="77777777" w:rsidTr="007B10EC">
        <w:tc>
          <w:tcPr>
            <w:tcW w:w="846" w:type="dxa"/>
          </w:tcPr>
          <w:p w14:paraId="104219CD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4.5</w:t>
            </w:r>
          </w:p>
        </w:tc>
        <w:tc>
          <w:tcPr>
            <w:tcW w:w="5386" w:type="dxa"/>
          </w:tcPr>
          <w:p w14:paraId="52E499AD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System telewizyjny o wysokiej rozdzielczości min. 1024 x 1024 pikseli z monitorem LCD min. 19”</w:t>
            </w:r>
          </w:p>
        </w:tc>
        <w:tc>
          <w:tcPr>
            <w:tcW w:w="2977" w:type="dxa"/>
          </w:tcPr>
          <w:p w14:paraId="26E85146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3982B296" w14:textId="77777777" w:rsidR="00AC1327" w:rsidRPr="00F826B7" w:rsidRDefault="00AC1327" w:rsidP="00AC1327">
            <w:pPr>
              <w:tabs>
                <w:tab w:val="left" w:pos="5004"/>
              </w:tabs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05C81E89" w14:textId="77777777" w:rsidTr="007B10EC">
        <w:tc>
          <w:tcPr>
            <w:tcW w:w="846" w:type="dxa"/>
          </w:tcPr>
          <w:p w14:paraId="27F8F9D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4.6</w:t>
            </w:r>
          </w:p>
        </w:tc>
        <w:tc>
          <w:tcPr>
            <w:tcW w:w="5386" w:type="dxa"/>
          </w:tcPr>
          <w:p w14:paraId="15960919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Możliwość zapisu cyfrowych obrazów rentgenowskich w formacje </w:t>
            </w:r>
            <w:proofErr w:type="spellStart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Dicom</w:t>
            </w:r>
            <w:proofErr w:type="spellEnd"/>
          </w:p>
        </w:tc>
        <w:tc>
          <w:tcPr>
            <w:tcW w:w="2977" w:type="dxa"/>
          </w:tcPr>
          <w:p w14:paraId="37E7C2F3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512EA6F6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5897A22B" w14:textId="77777777" w:rsidTr="007B10EC">
        <w:tc>
          <w:tcPr>
            <w:tcW w:w="846" w:type="dxa"/>
            <w:shd w:val="clear" w:color="auto" w:fill="D9D9D9" w:themeFill="background1" w:themeFillShade="D9"/>
          </w:tcPr>
          <w:p w14:paraId="69482836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317" w:type="dxa"/>
            <w:gridSpan w:val="3"/>
            <w:shd w:val="clear" w:color="auto" w:fill="D9D9D9" w:themeFill="background1" w:themeFillShade="D9"/>
          </w:tcPr>
          <w:p w14:paraId="103B9389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PANEL RADIOGRAFII CYFROWEJ BEZPOŚREDNIEJ DR (BEZPRZEWODOWY) DO WYKONYWANIA ZDJĘĆ W TECHNICE „BEZ KRATKI” ORAZ ZDJĘĆ NA WÓZKACH/ŁÓŻKACH</w:t>
            </w:r>
          </w:p>
        </w:tc>
      </w:tr>
      <w:tr w:rsidR="00F826B7" w:rsidRPr="00F826B7" w14:paraId="3A4F2A6C" w14:textId="77777777" w:rsidTr="007B10EC">
        <w:tc>
          <w:tcPr>
            <w:tcW w:w="846" w:type="dxa"/>
          </w:tcPr>
          <w:p w14:paraId="4C353CB0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5.1</w:t>
            </w:r>
          </w:p>
        </w:tc>
        <w:tc>
          <w:tcPr>
            <w:tcW w:w="5386" w:type="dxa"/>
          </w:tcPr>
          <w:p w14:paraId="3166097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Bezprzewodowy </w:t>
            </w:r>
          </w:p>
        </w:tc>
        <w:tc>
          <w:tcPr>
            <w:tcW w:w="2977" w:type="dxa"/>
          </w:tcPr>
          <w:p w14:paraId="32854EA1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3F2645C3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590B4AAB" w14:textId="77777777" w:rsidTr="007B10EC">
        <w:tc>
          <w:tcPr>
            <w:tcW w:w="846" w:type="dxa"/>
          </w:tcPr>
          <w:p w14:paraId="0A1B503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5.2</w:t>
            </w:r>
          </w:p>
        </w:tc>
        <w:tc>
          <w:tcPr>
            <w:tcW w:w="5386" w:type="dxa"/>
          </w:tcPr>
          <w:p w14:paraId="54E240A6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Zestaw dwóch akumulatorów wraz z automatyczną stacją ładującą</w:t>
            </w:r>
          </w:p>
        </w:tc>
        <w:tc>
          <w:tcPr>
            <w:tcW w:w="2977" w:type="dxa"/>
          </w:tcPr>
          <w:p w14:paraId="06D71040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039728F7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3F5461C2" w14:textId="77777777" w:rsidTr="007B10EC">
        <w:tc>
          <w:tcPr>
            <w:tcW w:w="846" w:type="dxa"/>
          </w:tcPr>
          <w:p w14:paraId="213C7224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5.3</w:t>
            </w:r>
          </w:p>
        </w:tc>
        <w:tc>
          <w:tcPr>
            <w:tcW w:w="5386" w:type="dxa"/>
          </w:tcPr>
          <w:p w14:paraId="26F397C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Wymiar pola obrazowania min. 43 x 35 cm</w:t>
            </w:r>
          </w:p>
        </w:tc>
        <w:tc>
          <w:tcPr>
            <w:tcW w:w="2977" w:type="dxa"/>
          </w:tcPr>
          <w:p w14:paraId="6A11CEA8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4831F36C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6767B883" w14:textId="77777777" w:rsidTr="007B10EC">
        <w:tc>
          <w:tcPr>
            <w:tcW w:w="846" w:type="dxa"/>
          </w:tcPr>
          <w:p w14:paraId="23371C0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5.4</w:t>
            </w:r>
          </w:p>
        </w:tc>
        <w:tc>
          <w:tcPr>
            <w:tcW w:w="5386" w:type="dxa"/>
          </w:tcPr>
          <w:p w14:paraId="143C10FE" w14:textId="06555243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507B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Waga detektora z bateriami </w:t>
            </w:r>
            <w:r w:rsidR="000507B2" w:rsidRPr="000507B2">
              <w:rPr>
                <w:color w:val="FF0000"/>
              </w:rPr>
              <w:t>≤</w:t>
            </w:r>
            <w:r w:rsidRPr="000507B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3,7 kg</w:t>
            </w:r>
          </w:p>
        </w:tc>
        <w:tc>
          <w:tcPr>
            <w:tcW w:w="2977" w:type="dxa"/>
          </w:tcPr>
          <w:p w14:paraId="5F6493D3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3087DE4B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7EE000A8" w14:textId="77777777" w:rsidTr="007B10EC">
        <w:tc>
          <w:tcPr>
            <w:tcW w:w="846" w:type="dxa"/>
            <w:shd w:val="clear" w:color="auto" w:fill="D9D9D9" w:themeFill="background1" w:themeFillShade="D9"/>
          </w:tcPr>
          <w:p w14:paraId="111E6E8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6. </w:t>
            </w:r>
          </w:p>
        </w:tc>
        <w:tc>
          <w:tcPr>
            <w:tcW w:w="14317" w:type="dxa"/>
            <w:gridSpan w:val="3"/>
            <w:shd w:val="clear" w:color="auto" w:fill="D9D9D9" w:themeFill="background1" w:themeFillShade="D9"/>
          </w:tcPr>
          <w:p w14:paraId="578405D1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STACJA AKWIZYCJI OBRAZÓW</w:t>
            </w:r>
          </w:p>
        </w:tc>
      </w:tr>
      <w:tr w:rsidR="00F826B7" w:rsidRPr="00F826B7" w14:paraId="0B35880B" w14:textId="77777777" w:rsidTr="007B10EC">
        <w:tc>
          <w:tcPr>
            <w:tcW w:w="846" w:type="dxa"/>
          </w:tcPr>
          <w:p w14:paraId="72863626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6.1</w:t>
            </w:r>
          </w:p>
        </w:tc>
        <w:tc>
          <w:tcPr>
            <w:tcW w:w="5386" w:type="dxa"/>
          </w:tcPr>
          <w:p w14:paraId="21D8393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Stacja robocza z monitorem dotykowym min. 22” oraz panel dotykowy umożliwiający pełne sterowanie aparatem RTG</w:t>
            </w:r>
          </w:p>
        </w:tc>
        <w:tc>
          <w:tcPr>
            <w:tcW w:w="2977" w:type="dxa"/>
          </w:tcPr>
          <w:p w14:paraId="7F1855C9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639FF98D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36D415E1" w14:textId="77777777" w:rsidTr="007B10EC">
        <w:tc>
          <w:tcPr>
            <w:tcW w:w="846" w:type="dxa"/>
          </w:tcPr>
          <w:p w14:paraId="1FB0BE1A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6.2</w:t>
            </w:r>
          </w:p>
        </w:tc>
        <w:tc>
          <w:tcPr>
            <w:tcW w:w="5386" w:type="dxa"/>
          </w:tcPr>
          <w:p w14:paraId="5A79B672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Polskojęzyczne oprogramowanie stacji technika z wbudowaną funkcją nagrywania płyt CD i wydrukiem danych na płycie</w:t>
            </w:r>
          </w:p>
        </w:tc>
        <w:tc>
          <w:tcPr>
            <w:tcW w:w="2977" w:type="dxa"/>
          </w:tcPr>
          <w:p w14:paraId="0A592CCD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1A1871D7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3DD3C957" w14:textId="77777777" w:rsidTr="007B10EC">
        <w:tc>
          <w:tcPr>
            <w:tcW w:w="846" w:type="dxa"/>
          </w:tcPr>
          <w:p w14:paraId="01582B3D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6.3</w:t>
            </w:r>
          </w:p>
        </w:tc>
        <w:tc>
          <w:tcPr>
            <w:tcW w:w="5386" w:type="dxa"/>
          </w:tcPr>
          <w:p w14:paraId="2E7F761D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Oprogramowanie służące do rejestracji i archiwizacji pacjentów oraz badań wraz z modułem tworzenia raportów dla wybranego okresu czasu</w:t>
            </w:r>
          </w:p>
        </w:tc>
        <w:tc>
          <w:tcPr>
            <w:tcW w:w="2977" w:type="dxa"/>
          </w:tcPr>
          <w:p w14:paraId="6AE2FDCA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12F3020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2A55EF8D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7E59ACA0" w14:textId="77777777" w:rsidTr="007B10EC">
        <w:tc>
          <w:tcPr>
            <w:tcW w:w="846" w:type="dxa"/>
          </w:tcPr>
          <w:p w14:paraId="00DFF5A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6.4</w:t>
            </w:r>
          </w:p>
        </w:tc>
        <w:tc>
          <w:tcPr>
            <w:tcW w:w="5386" w:type="dxa"/>
          </w:tcPr>
          <w:p w14:paraId="2ADF185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Oprogramowanie do obróbki obrazów min.:</w:t>
            </w:r>
          </w:p>
          <w:p w14:paraId="4BB50524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-zmiana poziomu kontrastu jasności</w:t>
            </w:r>
          </w:p>
          <w:p w14:paraId="7A93050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-obracanie i odwracanie </w:t>
            </w:r>
          </w:p>
          <w:p w14:paraId="75343ED2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-filtracja wyostrzającą </w:t>
            </w:r>
          </w:p>
          <w:p w14:paraId="705AEC82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-dodawanie komentarzy</w:t>
            </w:r>
          </w:p>
          <w:p w14:paraId="6B30188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-przesyłanie na stację diagnostyczną </w:t>
            </w:r>
          </w:p>
          <w:p w14:paraId="2F2AFDF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-powiększenie </w:t>
            </w:r>
          </w:p>
          <w:p w14:paraId="1F5EBD3C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-wprowadzanie znaków graficznych</w:t>
            </w:r>
          </w:p>
          <w:p w14:paraId="108E76F9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-pomiar odległości i kątów</w:t>
            </w:r>
          </w:p>
        </w:tc>
        <w:tc>
          <w:tcPr>
            <w:tcW w:w="2977" w:type="dxa"/>
          </w:tcPr>
          <w:p w14:paraId="4476EF92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TAK PODAĆ</w:t>
            </w:r>
          </w:p>
        </w:tc>
        <w:tc>
          <w:tcPr>
            <w:tcW w:w="5954" w:type="dxa"/>
          </w:tcPr>
          <w:p w14:paraId="21D187F6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49A7076C" w14:textId="77777777" w:rsidTr="007B10EC">
        <w:tc>
          <w:tcPr>
            <w:tcW w:w="846" w:type="dxa"/>
          </w:tcPr>
          <w:p w14:paraId="5140622C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6.5</w:t>
            </w:r>
          </w:p>
        </w:tc>
        <w:tc>
          <w:tcPr>
            <w:tcW w:w="5386" w:type="dxa"/>
          </w:tcPr>
          <w:p w14:paraId="2E030921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Urządzenie UPS do potrzymania pracy stacji w razie awarii sieci zasilającej</w:t>
            </w:r>
          </w:p>
        </w:tc>
        <w:tc>
          <w:tcPr>
            <w:tcW w:w="2977" w:type="dxa"/>
          </w:tcPr>
          <w:p w14:paraId="4581F3FB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2579B87B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2C39EB67" w14:textId="77777777" w:rsidTr="007B10EC">
        <w:tc>
          <w:tcPr>
            <w:tcW w:w="846" w:type="dxa"/>
          </w:tcPr>
          <w:p w14:paraId="27D491AD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6.6</w:t>
            </w:r>
          </w:p>
        </w:tc>
        <w:tc>
          <w:tcPr>
            <w:tcW w:w="5386" w:type="dxa"/>
          </w:tcPr>
          <w:p w14:paraId="20E572B7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Podłączenie do systemu </w:t>
            </w:r>
            <w:proofErr w:type="spellStart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teleradiografii</w:t>
            </w:r>
            <w:proofErr w:type="spellEnd"/>
          </w:p>
        </w:tc>
        <w:tc>
          <w:tcPr>
            <w:tcW w:w="2977" w:type="dxa"/>
          </w:tcPr>
          <w:p w14:paraId="1D6E9A4B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3721F17C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6A9C926C" w14:textId="77777777" w:rsidTr="007B10EC">
        <w:tc>
          <w:tcPr>
            <w:tcW w:w="846" w:type="dxa"/>
            <w:shd w:val="clear" w:color="auto" w:fill="D9D9D9" w:themeFill="background1" w:themeFillShade="D9"/>
          </w:tcPr>
          <w:p w14:paraId="4508A197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4317" w:type="dxa"/>
            <w:gridSpan w:val="3"/>
            <w:shd w:val="clear" w:color="auto" w:fill="D9D9D9" w:themeFill="background1" w:themeFillShade="D9"/>
          </w:tcPr>
          <w:p w14:paraId="772BE928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LEKARSKA STACJA OPISOWA WRAZ Z OPROGRAMOWANIEM TYPU SERWER PACS</w:t>
            </w:r>
          </w:p>
        </w:tc>
      </w:tr>
      <w:tr w:rsidR="00F826B7" w:rsidRPr="00F826B7" w14:paraId="2B1A61ED" w14:textId="77777777" w:rsidTr="007B10EC">
        <w:tc>
          <w:tcPr>
            <w:tcW w:w="846" w:type="dxa"/>
          </w:tcPr>
          <w:p w14:paraId="13AA32D9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7.1</w:t>
            </w:r>
          </w:p>
        </w:tc>
        <w:tc>
          <w:tcPr>
            <w:tcW w:w="5386" w:type="dxa"/>
          </w:tcPr>
          <w:p w14:paraId="036D5AB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Dwa sparowane diagnostyczne monitory medyczne, o rozdzielczości 2 Megapikseli i przekątnej co najmniej 21” wraz ze specjalistyczną karta graficzną </w:t>
            </w:r>
          </w:p>
        </w:tc>
        <w:tc>
          <w:tcPr>
            <w:tcW w:w="2977" w:type="dxa"/>
          </w:tcPr>
          <w:p w14:paraId="153EEF70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A7448F2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4A1F3AAA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79777C9E" w14:textId="77777777" w:rsidTr="007B10EC">
        <w:tc>
          <w:tcPr>
            <w:tcW w:w="846" w:type="dxa"/>
          </w:tcPr>
          <w:p w14:paraId="2E2B9698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7.2</w:t>
            </w:r>
          </w:p>
        </w:tc>
        <w:tc>
          <w:tcPr>
            <w:tcW w:w="5386" w:type="dxa"/>
          </w:tcPr>
          <w:p w14:paraId="593D025C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Dodatkowy monitor kolorowy co najmniej 21”, do celów związanych z zarządzaniem listą roboczą oraz do edycji tekstów opisów</w:t>
            </w:r>
          </w:p>
        </w:tc>
        <w:tc>
          <w:tcPr>
            <w:tcW w:w="2977" w:type="dxa"/>
          </w:tcPr>
          <w:p w14:paraId="149065A8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2989688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32D3913C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4536E480" w14:textId="77777777" w:rsidTr="007B10EC">
        <w:tc>
          <w:tcPr>
            <w:tcW w:w="846" w:type="dxa"/>
          </w:tcPr>
          <w:p w14:paraId="77F4B7B9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7.3</w:t>
            </w:r>
          </w:p>
        </w:tc>
        <w:tc>
          <w:tcPr>
            <w:tcW w:w="5386" w:type="dxa"/>
          </w:tcPr>
          <w:p w14:paraId="02393E01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Komputer z systemem zabezpieczenia danych RAID, min. 2 dyski SSD 240GB każdy</w:t>
            </w:r>
          </w:p>
        </w:tc>
        <w:tc>
          <w:tcPr>
            <w:tcW w:w="2977" w:type="dxa"/>
          </w:tcPr>
          <w:p w14:paraId="690C6156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1AFF0A32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53E321C8" w14:textId="77777777" w:rsidTr="007B10EC">
        <w:tc>
          <w:tcPr>
            <w:tcW w:w="846" w:type="dxa"/>
          </w:tcPr>
          <w:p w14:paraId="65E8CF26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7.3.1</w:t>
            </w:r>
          </w:p>
        </w:tc>
        <w:tc>
          <w:tcPr>
            <w:tcW w:w="5386" w:type="dxa"/>
          </w:tcPr>
          <w:p w14:paraId="2F5FDE0A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System Windows 10, min. 8 GB RAM</w:t>
            </w:r>
          </w:p>
        </w:tc>
        <w:tc>
          <w:tcPr>
            <w:tcW w:w="2977" w:type="dxa"/>
          </w:tcPr>
          <w:p w14:paraId="0BD5FB6E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2B1B5D9D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24860AFD" w14:textId="77777777" w:rsidTr="007B10EC">
        <w:tc>
          <w:tcPr>
            <w:tcW w:w="846" w:type="dxa"/>
          </w:tcPr>
          <w:p w14:paraId="4B93D60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7.3.2</w:t>
            </w:r>
          </w:p>
        </w:tc>
        <w:tc>
          <w:tcPr>
            <w:tcW w:w="5386" w:type="dxa"/>
          </w:tcPr>
          <w:p w14:paraId="01862190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Napęd optyczny DVD RW</w:t>
            </w:r>
          </w:p>
        </w:tc>
        <w:tc>
          <w:tcPr>
            <w:tcW w:w="2977" w:type="dxa"/>
          </w:tcPr>
          <w:p w14:paraId="11C23714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62C7C2B8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3EE63D81" w14:textId="77777777" w:rsidTr="007B10EC">
        <w:tc>
          <w:tcPr>
            <w:tcW w:w="846" w:type="dxa"/>
          </w:tcPr>
          <w:p w14:paraId="45604A8D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7.3.3</w:t>
            </w:r>
          </w:p>
        </w:tc>
        <w:tc>
          <w:tcPr>
            <w:tcW w:w="5386" w:type="dxa"/>
          </w:tcPr>
          <w:p w14:paraId="1A18D75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Mysz, klawiatura</w:t>
            </w:r>
          </w:p>
        </w:tc>
        <w:tc>
          <w:tcPr>
            <w:tcW w:w="2977" w:type="dxa"/>
          </w:tcPr>
          <w:p w14:paraId="460B0A50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30977EBF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612F12DA" w14:textId="77777777" w:rsidTr="007B10EC">
        <w:tc>
          <w:tcPr>
            <w:tcW w:w="846" w:type="dxa"/>
          </w:tcPr>
          <w:p w14:paraId="21D248B8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7.4</w:t>
            </w:r>
          </w:p>
        </w:tc>
        <w:tc>
          <w:tcPr>
            <w:tcW w:w="5386" w:type="dxa"/>
          </w:tcPr>
          <w:p w14:paraId="1B3C7FE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Polskojęzyczne programowanie do opisu badań </w:t>
            </w:r>
          </w:p>
        </w:tc>
        <w:tc>
          <w:tcPr>
            <w:tcW w:w="2977" w:type="dxa"/>
          </w:tcPr>
          <w:p w14:paraId="7B049311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TAK </w:t>
            </w:r>
          </w:p>
        </w:tc>
        <w:tc>
          <w:tcPr>
            <w:tcW w:w="5954" w:type="dxa"/>
          </w:tcPr>
          <w:p w14:paraId="798AE98F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388B1FDB" w14:textId="77777777" w:rsidTr="007B10EC">
        <w:tc>
          <w:tcPr>
            <w:tcW w:w="846" w:type="dxa"/>
          </w:tcPr>
          <w:p w14:paraId="65F3116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7.5</w:t>
            </w:r>
          </w:p>
        </w:tc>
        <w:tc>
          <w:tcPr>
            <w:tcW w:w="5386" w:type="dxa"/>
          </w:tcPr>
          <w:p w14:paraId="38F099C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Urządzenie UPS do potrzymania pracy stacji w razie awarii sieci zasilającej</w:t>
            </w:r>
          </w:p>
        </w:tc>
        <w:tc>
          <w:tcPr>
            <w:tcW w:w="2977" w:type="dxa"/>
          </w:tcPr>
          <w:p w14:paraId="01493C72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71A09543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32BBD95A" w14:textId="77777777" w:rsidTr="007B10EC">
        <w:tc>
          <w:tcPr>
            <w:tcW w:w="846" w:type="dxa"/>
          </w:tcPr>
          <w:p w14:paraId="4C51E4F5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7.6</w:t>
            </w:r>
          </w:p>
        </w:tc>
        <w:tc>
          <w:tcPr>
            <w:tcW w:w="5386" w:type="dxa"/>
          </w:tcPr>
          <w:p w14:paraId="7CC96105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Oprogramowanie typu serwer PACS z bezterminową licencją</w:t>
            </w:r>
          </w:p>
        </w:tc>
        <w:tc>
          <w:tcPr>
            <w:tcW w:w="2977" w:type="dxa"/>
          </w:tcPr>
          <w:p w14:paraId="549BEABC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7C891A1E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1742EB41" w14:textId="77777777" w:rsidTr="007B10EC">
        <w:tc>
          <w:tcPr>
            <w:tcW w:w="846" w:type="dxa"/>
          </w:tcPr>
          <w:p w14:paraId="6B8E0D4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7.7</w:t>
            </w:r>
          </w:p>
        </w:tc>
        <w:tc>
          <w:tcPr>
            <w:tcW w:w="5386" w:type="dxa"/>
          </w:tcPr>
          <w:p w14:paraId="439FACB0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Zgodność sytemu PACS ze standardem DICOM 3.0</w:t>
            </w:r>
          </w:p>
        </w:tc>
        <w:tc>
          <w:tcPr>
            <w:tcW w:w="2977" w:type="dxa"/>
          </w:tcPr>
          <w:p w14:paraId="5FB0C4C3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1B794B1A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108D023F" w14:textId="77777777" w:rsidTr="007B10EC">
        <w:tc>
          <w:tcPr>
            <w:tcW w:w="846" w:type="dxa"/>
            <w:shd w:val="clear" w:color="auto" w:fill="D9D9D9" w:themeFill="background1" w:themeFillShade="D9"/>
          </w:tcPr>
          <w:p w14:paraId="7D47E909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AC408F6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OPROGRAMOWANIE STACJI PRZEGLĄDOWYCH Z LICENCJĄ NA CO NAJMNIEJ 10 STANOWISK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D98A799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44627771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0EF23F38" w14:textId="77777777" w:rsidTr="007B10EC">
        <w:tc>
          <w:tcPr>
            <w:tcW w:w="846" w:type="dxa"/>
          </w:tcPr>
          <w:p w14:paraId="0C9BD659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8.1</w:t>
            </w:r>
          </w:p>
        </w:tc>
        <w:tc>
          <w:tcPr>
            <w:tcW w:w="5386" w:type="dxa"/>
          </w:tcPr>
          <w:p w14:paraId="517AD54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Oprogramowanie do przeprowadzania testów podstawowych w ramach Systemu Kontroli Jakości</w:t>
            </w:r>
          </w:p>
        </w:tc>
        <w:tc>
          <w:tcPr>
            <w:tcW w:w="2977" w:type="dxa"/>
          </w:tcPr>
          <w:p w14:paraId="70558A97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1CB2B5B9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24CE5604" w14:textId="77777777" w:rsidTr="007B10EC">
        <w:tc>
          <w:tcPr>
            <w:tcW w:w="846" w:type="dxa"/>
          </w:tcPr>
          <w:p w14:paraId="7E7005F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8.2</w:t>
            </w:r>
          </w:p>
        </w:tc>
        <w:tc>
          <w:tcPr>
            <w:tcW w:w="5386" w:type="dxa"/>
          </w:tcPr>
          <w:p w14:paraId="2AA268B1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Okres licencji min. 24 miesięcy</w:t>
            </w:r>
          </w:p>
        </w:tc>
        <w:tc>
          <w:tcPr>
            <w:tcW w:w="2977" w:type="dxa"/>
          </w:tcPr>
          <w:p w14:paraId="3397278B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48D4BFC9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4B0C7715" w14:textId="77777777" w:rsidTr="007B10EC">
        <w:tc>
          <w:tcPr>
            <w:tcW w:w="846" w:type="dxa"/>
            <w:shd w:val="clear" w:color="auto" w:fill="D9D9D9" w:themeFill="background1" w:themeFillShade="D9"/>
          </w:tcPr>
          <w:p w14:paraId="1AC6A2A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4317" w:type="dxa"/>
            <w:gridSpan w:val="3"/>
            <w:shd w:val="clear" w:color="auto" w:fill="D9D9D9" w:themeFill="background1" w:themeFillShade="D9"/>
          </w:tcPr>
          <w:p w14:paraId="515BD52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JEZDNY, CYFROWY APARAT DO ZDJĘĆ PRZY ŁÓŻKU PACNEJTA</w:t>
            </w:r>
          </w:p>
        </w:tc>
      </w:tr>
      <w:tr w:rsidR="00F826B7" w:rsidRPr="00F826B7" w14:paraId="588225B4" w14:textId="77777777" w:rsidTr="007B10EC">
        <w:tc>
          <w:tcPr>
            <w:tcW w:w="846" w:type="dxa"/>
          </w:tcPr>
          <w:p w14:paraId="38413287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9.1</w:t>
            </w:r>
          </w:p>
        </w:tc>
        <w:tc>
          <w:tcPr>
            <w:tcW w:w="5386" w:type="dxa"/>
          </w:tcPr>
          <w:p w14:paraId="383C2CFA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Wbudowana miarka odległości ognisko-detektor</w:t>
            </w:r>
          </w:p>
        </w:tc>
        <w:tc>
          <w:tcPr>
            <w:tcW w:w="2977" w:type="dxa"/>
          </w:tcPr>
          <w:p w14:paraId="779634AE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</w:t>
            </w: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AK</w:t>
            </w:r>
          </w:p>
        </w:tc>
        <w:tc>
          <w:tcPr>
            <w:tcW w:w="5954" w:type="dxa"/>
          </w:tcPr>
          <w:p w14:paraId="586FEA73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140DB396" w14:textId="77777777" w:rsidTr="007B10EC">
        <w:tc>
          <w:tcPr>
            <w:tcW w:w="846" w:type="dxa"/>
          </w:tcPr>
          <w:p w14:paraId="13ED41C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9.2</w:t>
            </w:r>
          </w:p>
        </w:tc>
        <w:tc>
          <w:tcPr>
            <w:tcW w:w="5386" w:type="dxa"/>
          </w:tcPr>
          <w:p w14:paraId="10008160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Zakres ustawienia napięcia lampy rentgenowskiej  </w:t>
            </w:r>
          </w:p>
          <w:p w14:paraId="7E7007CD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≤ 40 </w:t>
            </w:r>
            <w:proofErr w:type="spellStart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kV</w:t>
            </w:r>
            <w:proofErr w:type="spellEnd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≥ 125 </w:t>
            </w:r>
            <w:proofErr w:type="spellStart"/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2977" w:type="dxa"/>
          </w:tcPr>
          <w:p w14:paraId="2AE85210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2DA0FCC4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5E368EFC" w14:textId="77777777" w:rsidTr="007B10EC">
        <w:tc>
          <w:tcPr>
            <w:tcW w:w="846" w:type="dxa"/>
          </w:tcPr>
          <w:p w14:paraId="6CAF46CC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9.3</w:t>
            </w:r>
          </w:p>
        </w:tc>
        <w:tc>
          <w:tcPr>
            <w:tcW w:w="5386" w:type="dxa"/>
          </w:tcPr>
          <w:p w14:paraId="1B3C00FD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i 3 punktowa technika ustawień parametrów</w:t>
            </w:r>
          </w:p>
        </w:tc>
        <w:tc>
          <w:tcPr>
            <w:tcW w:w="2977" w:type="dxa"/>
          </w:tcPr>
          <w:p w14:paraId="67FEAD91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305594B4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4464F4CF" w14:textId="77777777" w:rsidTr="007B10EC">
        <w:tc>
          <w:tcPr>
            <w:tcW w:w="846" w:type="dxa"/>
          </w:tcPr>
          <w:p w14:paraId="6E185254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9.4</w:t>
            </w:r>
          </w:p>
        </w:tc>
        <w:tc>
          <w:tcPr>
            <w:tcW w:w="5386" w:type="dxa"/>
          </w:tcPr>
          <w:p w14:paraId="361B593A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Długość przewodu przycisku zdalnego wyzwalania ekspozycji Min. 4 m</w:t>
            </w:r>
          </w:p>
        </w:tc>
        <w:tc>
          <w:tcPr>
            <w:tcW w:w="2977" w:type="dxa"/>
          </w:tcPr>
          <w:p w14:paraId="523AD186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3584D826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2BE22B2D" w14:textId="77777777" w:rsidTr="007B10EC">
        <w:tc>
          <w:tcPr>
            <w:tcW w:w="846" w:type="dxa"/>
          </w:tcPr>
          <w:p w14:paraId="70107C38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9.5</w:t>
            </w:r>
          </w:p>
        </w:tc>
        <w:tc>
          <w:tcPr>
            <w:tcW w:w="5386" w:type="dxa"/>
          </w:tcPr>
          <w:p w14:paraId="437A541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Możliwość pracy z wykorzystaniem pamięci parametrów ekspozycyjnych Min. 500</w:t>
            </w:r>
          </w:p>
        </w:tc>
        <w:tc>
          <w:tcPr>
            <w:tcW w:w="2977" w:type="dxa"/>
          </w:tcPr>
          <w:p w14:paraId="46F82DC0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 PODAĆ</w:t>
            </w:r>
          </w:p>
        </w:tc>
        <w:tc>
          <w:tcPr>
            <w:tcW w:w="5954" w:type="dxa"/>
          </w:tcPr>
          <w:p w14:paraId="39FFF837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62D83E38" w14:textId="77777777" w:rsidTr="007B10EC">
        <w:tc>
          <w:tcPr>
            <w:tcW w:w="846" w:type="dxa"/>
          </w:tcPr>
          <w:p w14:paraId="1E9F24F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9.6</w:t>
            </w:r>
          </w:p>
        </w:tc>
        <w:tc>
          <w:tcPr>
            <w:tcW w:w="5386" w:type="dxa"/>
          </w:tcPr>
          <w:p w14:paraId="5A5A7D89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Mobilna konsola technika </w:t>
            </w:r>
          </w:p>
        </w:tc>
        <w:tc>
          <w:tcPr>
            <w:tcW w:w="2977" w:type="dxa"/>
          </w:tcPr>
          <w:p w14:paraId="5C8ECE21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6D86AE43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140DAF97" w14:textId="77777777" w:rsidTr="007B10EC">
        <w:tc>
          <w:tcPr>
            <w:tcW w:w="846" w:type="dxa"/>
          </w:tcPr>
          <w:p w14:paraId="1CD7CA2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9.7</w:t>
            </w:r>
          </w:p>
        </w:tc>
        <w:tc>
          <w:tcPr>
            <w:tcW w:w="5386" w:type="dxa"/>
          </w:tcPr>
          <w:p w14:paraId="1D740667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Wbudowana stacja edycji i akwizycji obrazów </w:t>
            </w:r>
          </w:p>
        </w:tc>
        <w:tc>
          <w:tcPr>
            <w:tcW w:w="2977" w:type="dxa"/>
          </w:tcPr>
          <w:p w14:paraId="07266008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663ED8BD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0B30578D" w14:textId="77777777" w:rsidTr="007B10EC">
        <w:trPr>
          <w:trHeight w:val="430"/>
        </w:trPr>
        <w:tc>
          <w:tcPr>
            <w:tcW w:w="846" w:type="dxa"/>
          </w:tcPr>
          <w:p w14:paraId="6C160107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9.8</w:t>
            </w:r>
          </w:p>
        </w:tc>
        <w:tc>
          <w:tcPr>
            <w:tcW w:w="5386" w:type="dxa"/>
          </w:tcPr>
          <w:p w14:paraId="23326D32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Akumulatorowe zasilanie podtrzymujące działanie stacji akwizycji obrazów</w:t>
            </w:r>
          </w:p>
        </w:tc>
        <w:tc>
          <w:tcPr>
            <w:tcW w:w="2977" w:type="dxa"/>
          </w:tcPr>
          <w:p w14:paraId="6093D02F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21A67DA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2A20652C" w14:textId="77777777" w:rsidTr="007B10EC">
        <w:tc>
          <w:tcPr>
            <w:tcW w:w="846" w:type="dxa"/>
            <w:shd w:val="clear" w:color="auto" w:fill="D9D9D9" w:themeFill="background1" w:themeFillShade="D9"/>
          </w:tcPr>
          <w:p w14:paraId="589B7FCF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6082FBE4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DRUKARKA DO ZDJĘĆ RTG                     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C0655E9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3A1A9DB1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24D2CE8F" w14:textId="77777777" w:rsidTr="007B10EC">
        <w:tc>
          <w:tcPr>
            <w:tcW w:w="846" w:type="dxa"/>
            <w:shd w:val="clear" w:color="auto" w:fill="D9D9D9" w:themeFill="background1" w:themeFillShade="D9"/>
          </w:tcPr>
          <w:p w14:paraId="37D6029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4317" w:type="dxa"/>
            <w:gridSpan w:val="3"/>
            <w:shd w:val="clear" w:color="auto" w:fill="D9D9D9" w:themeFill="background1" w:themeFillShade="D9"/>
          </w:tcPr>
          <w:p w14:paraId="282EC1F0" w14:textId="2104F774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WYMAGANIA DODATKOWE – do nieodpłatnego wykonania/zapewnienia przez Wykonawcę</w:t>
            </w:r>
          </w:p>
        </w:tc>
      </w:tr>
      <w:tr w:rsidR="00F826B7" w:rsidRPr="00F826B7" w14:paraId="236BB0DB" w14:textId="77777777" w:rsidTr="007B10EC">
        <w:tc>
          <w:tcPr>
            <w:tcW w:w="846" w:type="dxa"/>
          </w:tcPr>
          <w:p w14:paraId="464B0A88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</w:t>
            </w:r>
          </w:p>
        </w:tc>
        <w:tc>
          <w:tcPr>
            <w:tcW w:w="5386" w:type="dxa"/>
          </w:tcPr>
          <w:p w14:paraId="47DFE14B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Interkom do komunikacji głosowej sterownia – pokój badań</w:t>
            </w:r>
          </w:p>
        </w:tc>
        <w:tc>
          <w:tcPr>
            <w:tcW w:w="2977" w:type="dxa"/>
          </w:tcPr>
          <w:p w14:paraId="72D2C492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1ACC1C70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6AAE36EC" w14:textId="77777777" w:rsidTr="007B10EC">
        <w:tc>
          <w:tcPr>
            <w:tcW w:w="846" w:type="dxa"/>
          </w:tcPr>
          <w:p w14:paraId="756C95ED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11.2</w:t>
            </w:r>
          </w:p>
        </w:tc>
        <w:tc>
          <w:tcPr>
            <w:tcW w:w="5386" w:type="dxa"/>
          </w:tcPr>
          <w:p w14:paraId="61C0932A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Wykonanie testów akceptacyjnych i specjalistycznych </w:t>
            </w:r>
          </w:p>
        </w:tc>
        <w:tc>
          <w:tcPr>
            <w:tcW w:w="2977" w:type="dxa"/>
          </w:tcPr>
          <w:p w14:paraId="33DAAC04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6705F5A9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01AF23B4" w14:textId="77777777" w:rsidTr="007B10EC">
        <w:tc>
          <w:tcPr>
            <w:tcW w:w="846" w:type="dxa"/>
          </w:tcPr>
          <w:p w14:paraId="387DF678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11.3</w:t>
            </w:r>
          </w:p>
        </w:tc>
        <w:tc>
          <w:tcPr>
            <w:tcW w:w="5386" w:type="dxa"/>
          </w:tcPr>
          <w:p w14:paraId="5365214D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Wykonanie projektu usytuowania aparatu </w:t>
            </w:r>
          </w:p>
        </w:tc>
        <w:tc>
          <w:tcPr>
            <w:tcW w:w="2977" w:type="dxa"/>
          </w:tcPr>
          <w:p w14:paraId="69BB5A4A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5383C87C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664B7058" w14:textId="77777777" w:rsidTr="007B10EC">
        <w:tc>
          <w:tcPr>
            <w:tcW w:w="846" w:type="dxa"/>
          </w:tcPr>
          <w:p w14:paraId="6837E328" w14:textId="2ABD6BEB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</w:t>
            </w:r>
            <w:r w:rsidR="006D6302"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14:paraId="43126CE4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Gwarancja obejmuje naprawy, konserwacje, przeglądy wraz z materiałami i częściami zamiennymi </w:t>
            </w:r>
          </w:p>
        </w:tc>
        <w:tc>
          <w:tcPr>
            <w:tcW w:w="2977" w:type="dxa"/>
          </w:tcPr>
          <w:p w14:paraId="34E84E3B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4F0DFA62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14D2F132" w14:textId="77777777" w:rsidTr="007B10EC">
        <w:tc>
          <w:tcPr>
            <w:tcW w:w="846" w:type="dxa"/>
          </w:tcPr>
          <w:p w14:paraId="7721CBA3" w14:textId="54D29273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</w:t>
            </w:r>
            <w:r w:rsidR="006D6302"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386" w:type="dxa"/>
          </w:tcPr>
          <w:p w14:paraId="668E2D17" w14:textId="77777777" w:rsidR="00AC1327" w:rsidRPr="00F826B7" w:rsidRDefault="00AC1327" w:rsidP="00AC1327">
            <w:pPr>
              <w:autoSpaceDE w:val="0"/>
              <w:adjustRightInd w:val="0"/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  <w:t xml:space="preserve">Po okresie gwarancji Wykonawca zobowiązany jest przekazać Zamawiającemu wszystkie niezbędne </w:t>
            </w:r>
            <w:r w:rsidRPr="00F826B7"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informacje dot. zabezpieczenia systemowego, kodów systemowych itp. do wszystkich elementów przedmiotu zamówienia </w:t>
            </w:r>
          </w:p>
        </w:tc>
        <w:tc>
          <w:tcPr>
            <w:tcW w:w="2977" w:type="dxa"/>
          </w:tcPr>
          <w:p w14:paraId="7764B560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D8F24E6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TAK</w:t>
            </w:r>
          </w:p>
        </w:tc>
        <w:tc>
          <w:tcPr>
            <w:tcW w:w="5954" w:type="dxa"/>
          </w:tcPr>
          <w:p w14:paraId="278783AB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4726EB8F" w14:textId="77777777" w:rsidTr="007B10EC">
        <w:tc>
          <w:tcPr>
            <w:tcW w:w="846" w:type="dxa"/>
          </w:tcPr>
          <w:p w14:paraId="7B7BB5DF" w14:textId="6C00A308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</w:t>
            </w:r>
            <w:r w:rsidR="006D6302"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386" w:type="dxa"/>
          </w:tcPr>
          <w:p w14:paraId="53FD1A61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Czas reakcji serwisu od powiadomienia do rozpoczęcia naprawy max. 24 godziny.</w:t>
            </w:r>
          </w:p>
          <w:p w14:paraId="2FE9EA82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Zamawiający dopuszcza zdalną reakcję serwisu przy pomocy połączenia internetowego i telefonicznego</w:t>
            </w:r>
          </w:p>
        </w:tc>
        <w:tc>
          <w:tcPr>
            <w:tcW w:w="2977" w:type="dxa"/>
          </w:tcPr>
          <w:p w14:paraId="3BD64CF3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752EA4F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TAK </w:t>
            </w:r>
          </w:p>
        </w:tc>
        <w:tc>
          <w:tcPr>
            <w:tcW w:w="5954" w:type="dxa"/>
          </w:tcPr>
          <w:p w14:paraId="32F39EFC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7097EF93" w14:textId="77777777" w:rsidTr="007B10EC">
        <w:tc>
          <w:tcPr>
            <w:tcW w:w="846" w:type="dxa"/>
          </w:tcPr>
          <w:p w14:paraId="3B27A7C3" w14:textId="68137A6C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</w:t>
            </w:r>
            <w:r w:rsidR="006D6302"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86" w:type="dxa"/>
          </w:tcPr>
          <w:p w14:paraId="7B5BC35F" w14:textId="22D6D02A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Czas skutecznej naprawy max. 4 dni robocze licząc od dnia zgłoszenia, od pn. – pt. z wyłączeniem dni ustawowo wolnych od pracy </w:t>
            </w:r>
          </w:p>
        </w:tc>
        <w:tc>
          <w:tcPr>
            <w:tcW w:w="2977" w:type="dxa"/>
          </w:tcPr>
          <w:p w14:paraId="0A63040F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39F6056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643F6F26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44E3509D" w14:textId="77777777" w:rsidTr="007B10EC">
        <w:tc>
          <w:tcPr>
            <w:tcW w:w="846" w:type="dxa"/>
          </w:tcPr>
          <w:p w14:paraId="0FCED464" w14:textId="66D24595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</w:t>
            </w:r>
            <w:r w:rsidR="006D6302"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86" w:type="dxa"/>
          </w:tcPr>
          <w:p w14:paraId="0CB6A8B8" w14:textId="77777777" w:rsidR="00AC1327" w:rsidRPr="00F826B7" w:rsidRDefault="00AC1327" w:rsidP="00AC1327">
            <w:pPr>
              <w:autoSpaceDE w:val="0"/>
              <w:adjustRightInd w:val="0"/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  <w:t>W przypadku trzykrotnej, uzasadnionej reklamacji w okresie gwarancji tej samej części przedmiotu zamówienia Wykonawca wymieni tą część na nową.</w:t>
            </w:r>
          </w:p>
        </w:tc>
        <w:tc>
          <w:tcPr>
            <w:tcW w:w="2977" w:type="dxa"/>
          </w:tcPr>
          <w:p w14:paraId="56734AA6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200397CD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7393AEC5" w14:textId="77777777" w:rsidTr="007B10EC">
        <w:tc>
          <w:tcPr>
            <w:tcW w:w="846" w:type="dxa"/>
          </w:tcPr>
          <w:p w14:paraId="5F987944" w14:textId="61C1808B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</w:t>
            </w:r>
            <w:r w:rsidR="006D6302"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86" w:type="dxa"/>
          </w:tcPr>
          <w:p w14:paraId="7771048F" w14:textId="5AE18C92" w:rsidR="00AC1327" w:rsidRPr="00F826B7" w:rsidRDefault="00AC1327" w:rsidP="00AC1327">
            <w:pPr>
              <w:autoSpaceDE w:val="0"/>
              <w:adjustRightInd w:val="0"/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eastAsia="DejaVuSans" w:hAnsi="Times New Roman" w:cs="Times New Roman"/>
                <w:color w:val="000000" w:themeColor="text1"/>
                <w:sz w:val="22"/>
                <w:szCs w:val="22"/>
              </w:rPr>
              <w:t>Wykonawca gwarantuje dostępność części zamiennych przez okres co najmniej 10 lat od dnia zawarcia umowy</w:t>
            </w:r>
          </w:p>
        </w:tc>
        <w:tc>
          <w:tcPr>
            <w:tcW w:w="2977" w:type="dxa"/>
          </w:tcPr>
          <w:p w14:paraId="45C8E081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465986C3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6EBCF7A7" w14:textId="77777777" w:rsidTr="007B10EC">
        <w:tc>
          <w:tcPr>
            <w:tcW w:w="846" w:type="dxa"/>
          </w:tcPr>
          <w:p w14:paraId="03A4A3CC" w14:textId="5163EE1A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</w:t>
            </w:r>
            <w:r w:rsidR="006D6302"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386" w:type="dxa"/>
          </w:tcPr>
          <w:p w14:paraId="5E2C6FB2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Instrukcja obsługi w języku polskim dostarczona wraz aparatem, w wersji papierowej oraz elektronicznej</w:t>
            </w:r>
          </w:p>
        </w:tc>
        <w:tc>
          <w:tcPr>
            <w:tcW w:w="2977" w:type="dxa"/>
          </w:tcPr>
          <w:p w14:paraId="69C5EE68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6957F773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33B5AF84" w14:textId="77777777" w:rsidTr="007B10EC">
        <w:tc>
          <w:tcPr>
            <w:tcW w:w="846" w:type="dxa"/>
          </w:tcPr>
          <w:p w14:paraId="6275ABB1" w14:textId="2B51731A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</w:t>
            </w:r>
            <w:r w:rsidR="006D6302"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14:paraId="5748800A" w14:textId="7DB9D1C1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Wykonanie w cenie oferty szkolenia techników i lekarzy w zakresie obsługi zaoferowanego sprzętu przy obecności inspektora BHP z ramienia Zamawiającego</w:t>
            </w:r>
          </w:p>
        </w:tc>
        <w:tc>
          <w:tcPr>
            <w:tcW w:w="2977" w:type="dxa"/>
          </w:tcPr>
          <w:p w14:paraId="1364D833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EC6EAD4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502B99BC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09D6C8AE" w14:textId="77777777" w:rsidTr="007B10EC">
        <w:tc>
          <w:tcPr>
            <w:tcW w:w="846" w:type="dxa"/>
          </w:tcPr>
          <w:p w14:paraId="5C1B3C35" w14:textId="59C9DC16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</w:t>
            </w:r>
            <w:r w:rsidR="006D6302"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14:paraId="1BE1B49E" w14:textId="7777777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Protokół z przeprowadzonego szkolenia musi zawierać listę imienną przeszkolonych osób potwierdzoną podpisem przez te osoby</w:t>
            </w:r>
          </w:p>
        </w:tc>
        <w:tc>
          <w:tcPr>
            <w:tcW w:w="2977" w:type="dxa"/>
          </w:tcPr>
          <w:p w14:paraId="3CDAD270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1C7DFA4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5BDB5EF5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21DD081A" w14:textId="77777777" w:rsidTr="007B10EC">
        <w:tc>
          <w:tcPr>
            <w:tcW w:w="846" w:type="dxa"/>
          </w:tcPr>
          <w:p w14:paraId="0FDD6F5D" w14:textId="0465BC88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</w:t>
            </w:r>
            <w:r w:rsidR="006D6302"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14:paraId="3D060672" w14:textId="1DE64E7E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przystosowanie pomieszczenia do montażu nowego zestawu RTG oraz demontaż i utylizacja starego zestawu RTG. Powyższe uwzględnia wszelkie niezbędne do wykonania prace adaptacyjne oraz naprawa ewentualnych uszkodzeń infrastruktury powstałych podczas realizacji inwestycji. </w:t>
            </w:r>
          </w:p>
        </w:tc>
        <w:tc>
          <w:tcPr>
            <w:tcW w:w="2977" w:type="dxa"/>
          </w:tcPr>
          <w:p w14:paraId="2B321E14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CB8B6DD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154C0EB6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3CF1FEA5" w14:textId="77777777" w:rsidTr="007B10EC">
        <w:tc>
          <w:tcPr>
            <w:tcW w:w="846" w:type="dxa"/>
          </w:tcPr>
          <w:p w14:paraId="378C98D3" w14:textId="33DA4423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</w:t>
            </w:r>
            <w:r w:rsidR="006D6302"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14:paraId="27CFA627" w14:textId="3CE15FAF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 całość realizacji inwestycji Wykonawca wystawi fakturę VAT, składającą się z jednej pozycji pn. Zakup aparatu RTG dla Zakładu Diagnostyki Obrazowej Szpitala Specjalistycznego Nr 1 w Bytomiu</w:t>
            </w:r>
          </w:p>
        </w:tc>
        <w:tc>
          <w:tcPr>
            <w:tcW w:w="2977" w:type="dxa"/>
          </w:tcPr>
          <w:p w14:paraId="6425F54A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F4010E5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77D4E214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5920833D" w14:textId="77777777" w:rsidTr="007B10EC">
        <w:tc>
          <w:tcPr>
            <w:tcW w:w="846" w:type="dxa"/>
          </w:tcPr>
          <w:p w14:paraId="1B58EC9F" w14:textId="32EFE244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11.1</w:t>
            </w:r>
            <w:r w:rsidR="006D6302"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386" w:type="dxa"/>
          </w:tcPr>
          <w:p w14:paraId="1DEBC1BD" w14:textId="77777777" w:rsidR="00AC1327" w:rsidRPr="00F826B7" w:rsidRDefault="00AC1327" w:rsidP="00AC1327">
            <w:pPr>
              <w:ind w:right="1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Sprawozdanie z pomiaru rozkładu mocy dawki wokół urządzeń wytwarzających promieniowanie jonizujące </w:t>
            </w:r>
          </w:p>
          <w:p w14:paraId="3D7A54C5" w14:textId="70AC52A7" w:rsidR="00AC1327" w:rsidRPr="00F826B7" w:rsidRDefault="00AC1327" w:rsidP="00AC1327">
            <w:pPr>
              <w:ind w:right="1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 otoczenia</w:t>
            </w:r>
          </w:p>
        </w:tc>
        <w:tc>
          <w:tcPr>
            <w:tcW w:w="2977" w:type="dxa"/>
          </w:tcPr>
          <w:p w14:paraId="42E0B2EC" w14:textId="77777777" w:rsidR="00AC1327" w:rsidRPr="00F826B7" w:rsidRDefault="00AC1327" w:rsidP="00AC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912EE93" w14:textId="413CE03A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06572B30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3B8BC090" w14:textId="77777777" w:rsidTr="007B10EC">
        <w:tc>
          <w:tcPr>
            <w:tcW w:w="846" w:type="dxa"/>
          </w:tcPr>
          <w:p w14:paraId="48CC725A" w14:textId="109123D0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</w:t>
            </w:r>
            <w:r w:rsidR="006D6302"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386" w:type="dxa"/>
          </w:tcPr>
          <w:p w14:paraId="664BB298" w14:textId="27FDA8D7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Dokumentacja projektowa pracowni rentgenowskiej (rzuty pomieszczeń), zawierające opis konstrukcji przegród budowlanych wraz z projektem i opisem osłon stałych i projektem wentylacji</w:t>
            </w:r>
          </w:p>
        </w:tc>
        <w:tc>
          <w:tcPr>
            <w:tcW w:w="2977" w:type="dxa"/>
          </w:tcPr>
          <w:p w14:paraId="5772D867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10F7180" w14:textId="6BE4BE42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4881EDC7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826B7" w:rsidRPr="00F826B7" w14:paraId="4140AE02" w14:textId="77777777" w:rsidTr="007B10EC">
        <w:tc>
          <w:tcPr>
            <w:tcW w:w="846" w:type="dxa"/>
          </w:tcPr>
          <w:p w14:paraId="65D0B4D3" w14:textId="4636A906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</w:t>
            </w:r>
            <w:r w:rsidR="006D6302"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86" w:type="dxa"/>
          </w:tcPr>
          <w:p w14:paraId="12B5FB84" w14:textId="728FC9D2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Dokumentacja techniczna aparatu w polskiej wersji językowej dostarczona wraz aparatem, w wersji papierowej oraz elektronicznej</w:t>
            </w:r>
          </w:p>
        </w:tc>
        <w:tc>
          <w:tcPr>
            <w:tcW w:w="2977" w:type="dxa"/>
          </w:tcPr>
          <w:p w14:paraId="6A7EA9E7" w14:textId="6D0FCC0B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1848F08A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AC1327" w:rsidRPr="00F826B7" w14:paraId="7C7E4275" w14:textId="77777777" w:rsidTr="007B10EC">
        <w:tc>
          <w:tcPr>
            <w:tcW w:w="846" w:type="dxa"/>
          </w:tcPr>
          <w:p w14:paraId="1D99C697" w14:textId="0D55B5D1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11.1</w:t>
            </w:r>
            <w:r w:rsidR="006D6302" w:rsidRPr="00F826B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86" w:type="dxa"/>
          </w:tcPr>
          <w:p w14:paraId="2F645C7C" w14:textId="6C29F54B" w:rsidR="00AC1327" w:rsidRPr="00F826B7" w:rsidRDefault="00AC1327" w:rsidP="00AC1327">
            <w:pPr>
              <w:spacing w:after="101"/>
              <w:ind w:right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Dokument potwierdzający spełnienie akceptacyjnych testów kontroli parametrów technicznych aparatu rentgenowskiego</w:t>
            </w:r>
          </w:p>
        </w:tc>
        <w:tc>
          <w:tcPr>
            <w:tcW w:w="2977" w:type="dxa"/>
          </w:tcPr>
          <w:p w14:paraId="383CD26B" w14:textId="66B1ACD2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826B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954" w:type="dxa"/>
          </w:tcPr>
          <w:p w14:paraId="106136C1" w14:textId="77777777" w:rsidR="00AC1327" w:rsidRPr="00F826B7" w:rsidRDefault="00AC1327" w:rsidP="00AC1327">
            <w:pPr>
              <w:spacing w:after="101"/>
              <w:ind w:right="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AC2D0A4" w14:textId="77777777" w:rsidR="00EA5D88" w:rsidRPr="00F826B7" w:rsidRDefault="00EA5D88" w:rsidP="00EA5D88">
      <w:pPr>
        <w:pStyle w:val="Standard"/>
        <w:rPr>
          <w:b/>
          <w:color w:val="000000" w:themeColor="text1"/>
          <w:szCs w:val="22"/>
        </w:rPr>
      </w:pPr>
    </w:p>
    <w:p w14:paraId="3462A528" w14:textId="77777777" w:rsidR="009D36E4" w:rsidRPr="00F826B7" w:rsidRDefault="009D36E4" w:rsidP="00001C69">
      <w:pPr>
        <w:ind w:left="720"/>
        <w:jc w:val="right"/>
        <w:rPr>
          <w:bCs/>
          <w:color w:val="000000" w:themeColor="text1"/>
          <w:sz w:val="22"/>
          <w:szCs w:val="22"/>
        </w:rPr>
      </w:pPr>
    </w:p>
    <w:p w14:paraId="49B03C91" w14:textId="77777777" w:rsidR="009D36E4" w:rsidRPr="00F826B7" w:rsidRDefault="009D36E4" w:rsidP="00001C69">
      <w:pPr>
        <w:ind w:left="720"/>
        <w:jc w:val="right"/>
        <w:rPr>
          <w:bCs/>
          <w:color w:val="000000" w:themeColor="text1"/>
          <w:sz w:val="22"/>
          <w:szCs w:val="22"/>
        </w:rPr>
      </w:pPr>
    </w:p>
    <w:p w14:paraId="0C38E6ED" w14:textId="4766B165" w:rsidR="00001C69" w:rsidRPr="00F826B7" w:rsidRDefault="00001C69" w:rsidP="00001C69">
      <w:pPr>
        <w:ind w:left="720"/>
        <w:jc w:val="right"/>
        <w:rPr>
          <w:bCs/>
          <w:color w:val="000000" w:themeColor="text1"/>
          <w:sz w:val="22"/>
          <w:szCs w:val="22"/>
        </w:rPr>
      </w:pPr>
      <w:r w:rsidRPr="00F826B7">
        <w:rPr>
          <w:bCs/>
          <w:color w:val="000000" w:themeColor="text1"/>
          <w:sz w:val="22"/>
          <w:szCs w:val="22"/>
        </w:rPr>
        <w:t xml:space="preserve">kwalifikowany podpis elektroniczny </w:t>
      </w:r>
    </w:p>
    <w:p w14:paraId="7DFFC08D" w14:textId="77777777" w:rsidR="00001C69" w:rsidRPr="00F826B7" w:rsidRDefault="00001C69" w:rsidP="00001C69">
      <w:pPr>
        <w:ind w:left="720"/>
        <w:jc w:val="right"/>
        <w:rPr>
          <w:color w:val="000000" w:themeColor="text1"/>
          <w:sz w:val="22"/>
          <w:szCs w:val="22"/>
        </w:rPr>
      </w:pPr>
      <w:r w:rsidRPr="00F826B7">
        <w:rPr>
          <w:bCs/>
          <w:color w:val="000000" w:themeColor="text1"/>
          <w:sz w:val="22"/>
          <w:szCs w:val="22"/>
        </w:rPr>
        <w:t xml:space="preserve"> osoby/osób upoważnionych </w:t>
      </w:r>
      <w:r w:rsidRPr="00F826B7">
        <w:rPr>
          <w:color w:val="000000" w:themeColor="text1"/>
          <w:sz w:val="22"/>
          <w:szCs w:val="22"/>
        </w:rPr>
        <w:t>do reprezentowania Wykonawcy</w:t>
      </w:r>
      <w:r w:rsidRPr="00F826B7">
        <w:rPr>
          <w:bCs/>
          <w:color w:val="000000" w:themeColor="text1"/>
          <w:sz w:val="22"/>
          <w:szCs w:val="22"/>
        </w:rPr>
        <w:t xml:space="preserve"> </w:t>
      </w:r>
    </w:p>
    <w:p w14:paraId="210F2B2C" w14:textId="77777777" w:rsidR="00EA5D88" w:rsidRPr="00F826B7" w:rsidRDefault="00EA5D8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EA5D88" w:rsidRPr="00F826B7" w:rsidSect="000507B2">
      <w:head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A0BDA" w14:textId="77777777" w:rsidR="00AA7484" w:rsidRDefault="00AA7484" w:rsidP="00133A27">
      <w:r>
        <w:separator/>
      </w:r>
    </w:p>
  </w:endnote>
  <w:endnote w:type="continuationSeparator" w:id="0">
    <w:p w14:paraId="468A4547" w14:textId="77777777" w:rsidR="00AA7484" w:rsidRDefault="00AA7484" w:rsidP="0013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C6D08" w14:textId="77777777" w:rsidR="00AA7484" w:rsidRDefault="00AA7484" w:rsidP="00133A27">
      <w:r>
        <w:separator/>
      </w:r>
    </w:p>
  </w:footnote>
  <w:footnote w:type="continuationSeparator" w:id="0">
    <w:p w14:paraId="70B40F1E" w14:textId="77777777" w:rsidR="00AA7484" w:rsidRDefault="00AA7484" w:rsidP="0013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BD75D" w14:textId="527E2D5C" w:rsidR="00AA7484" w:rsidRDefault="00AA7484">
    <w:pPr>
      <w:pStyle w:val="Nagwek"/>
    </w:pPr>
    <w:r>
      <w:rPr>
        <w:noProof/>
      </w:rPr>
      <w:drawing>
        <wp:inline distT="0" distB="0" distL="0" distR="0" wp14:anchorId="1FCA25FC" wp14:editId="344EEA45">
          <wp:extent cx="5760720" cy="5257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C57A4"/>
    <w:multiLevelType w:val="hybridMultilevel"/>
    <w:tmpl w:val="ECC87B42"/>
    <w:lvl w:ilvl="0" w:tplc="8622312C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27"/>
    <w:rsid w:val="00001C69"/>
    <w:rsid w:val="00015E4A"/>
    <w:rsid w:val="000459F9"/>
    <w:rsid w:val="000507B2"/>
    <w:rsid w:val="00133A27"/>
    <w:rsid w:val="00174A2C"/>
    <w:rsid w:val="001C54BA"/>
    <w:rsid w:val="0038134C"/>
    <w:rsid w:val="003D5E01"/>
    <w:rsid w:val="003E2419"/>
    <w:rsid w:val="00490C81"/>
    <w:rsid w:val="00515077"/>
    <w:rsid w:val="005901B8"/>
    <w:rsid w:val="0067661A"/>
    <w:rsid w:val="00696B75"/>
    <w:rsid w:val="006D1AC1"/>
    <w:rsid w:val="006D6302"/>
    <w:rsid w:val="00786F85"/>
    <w:rsid w:val="007B10EC"/>
    <w:rsid w:val="007B239D"/>
    <w:rsid w:val="007E3BD5"/>
    <w:rsid w:val="009D36E4"/>
    <w:rsid w:val="009F7FF7"/>
    <w:rsid w:val="00A65D50"/>
    <w:rsid w:val="00A83ECD"/>
    <w:rsid w:val="00AA7484"/>
    <w:rsid w:val="00AB73DA"/>
    <w:rsid w:val="00AC1327"/>
    <w:rsid w:val="00AD1F59"/>
    <w:rsid w:val="00B3020D"/>
    <w:rsid w:val="00C55F90"/>
    <w:rsid w:val="00CC2E2B"/>
    <w:rsid w:val="00CE6842"/>
    <w:rsid w:val="00DD7F35"/>
    <w:rsid w:val="00E76D8C"/>
    <w:rsid w:val="00EA5D88"/>
    <w:rsid w:val="00F44E0C"/>
    <w:rsid w:val="00F513B3"/>
    <w:rsid w:val="00F61ED7"/>
    <w:rsid w:val="00F8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A1C6"/>
  <w15:chartTrackingRefBased/>
  <w15:docId w15:val="{3826472F-ACE3-4FC3-80B3-B2E59F44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A5D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A5D88"/>
    <w:pPr>
      <w:keepNext/>
      <w:jc w:val="center"/>
      <w:outlineLvl w:val="0"/>
    </w:pPr>
    <w:rPr>
      <w:rFonts w:eastAsia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3A27"/>
  </w:style>
  <w:style w:type="paragraph" w:styleId="Stopka">
    <w:name w:val="footer"/>
    <w:basedOn w:val="Normalny"/>
    <w:link w:val="StopkaZnak"/>
    <w:uiPriority w:val="99"/>
    <w:unhideWhenUsed/>
    <w:rsid w:val="00133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A27"/>
  </w:style>
  <w:style w:type="character" w:customStyle="1" w:styleId="Nagwek1Znak">
    <w:name w:val="Nagłówek 1 Znak"/>
    <w:basedOn w:val="Domylnaczcionkaakapitu"/>
    <w:link w:val="Nagwek1"/>
    <w:rsid w:val="00EA5D88"/>
    <w:rPr>
      <w:rFonts w:ascii="Times New Roman" w:eastAsia="Calibri" w:hAnsi="Times New Roman" w:cs="Times New Roman"/>
      <w:b/>
      <w:kern w:val="3"/>
      <w:sz w:val="24"/>
      <w:szCs w:val="20"/>
      <w:lang w:eastAsia="zh-CN"/>
    </w:rPr>
  </w:style>
  <w:style w:type="paragraph" w:customStyle="1" w:styleId="Standard">
    <w:name w:val="Standard"/>
    <w:rsid w:val="00EA5D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dymka">
    <w:name w:val="Balloon Text"/>
    <w:basedOn w:val="Standard"/>
    <w:link w:val="TekstdymkaZnak"/>
    <w:rsid w:val="00EA5D88"/>
    <w:pPr>
      <w:spacing w:line="100" w:lineRule="atLeast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5D88"/>
    <w:rPr>
      <w:rFonts w:ascii="Tahoma" w:eastAsia="Lucida Sans Unicode" w:hAnsi="Tahoma" w:cs="Tahoma"/>
      <w:kern w:val="3"/>
      <w:sz w:val="16"/>
      <w:szCs w:val="16"/>
      <w:lang w:eastAsia="zh-CN"/>
    </w:rPr>
  </w:style>
  <w:style w:type="paragraph" w:customStyle="1" w:styleId="Standarduser">
    <w:name w:val="Standard (user)"/>
    <w:rsid w:val="00EA5D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A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1491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zampub</cp:lastModifiedBy>
  <cp:revision>3</cp:revision>
  <dcterms:created xsi:type="dcterms:W3CDTF">2020-07-13T10:56:00Z</dcterms:created>
  <dcterms:modified xsi:type="dcterms:W3CDTF">2020-07-29T07:14:00Z</dcterms:modified>
</cp:coreProperties>
</file>