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339E6446" w:rsidR="009D121E" w:rsidRDefault="004A75AA"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w:t>
      </w:r>
      <w:r w:rsidR="009C0EE1">
        <w:rPr>
          <w:rFonts w:ascii="Bookman Old Style" w:hAnsi="Bookman Old Style"/>
          <w:sz w:val="20"/>
          <w:szCs w:val="20"/>
        </w:rPr>
        <w:t>….</w:t>
      </w:r>
      <w:r w:rsidR="00CF27FA">
        <w:rPr>
          <w:rFonts w:ascii="Bookman Old Style" w:hAnsi="Bookman Old Style"/>
          <w:sz w:val="20"/>
          <w:szCs w:val="20"/>
        </w:rPr>
        <w:t>.</w:t>
      </w:r>
      <w:r w:rsidR="009D121E">
        <w:rPr>
          <w:rFonts w:ascii="Bookman Old Style" w:hAnsi="Bookman Old Style"/>
          <w:sz w:val="20"/>
          <w:szCs w:val="20"/>
        </w:rPr>
        <w:t>202</w:t>
      </w:r>
      <w:r w:rsidR="00B33448">
        <w:rPr>
          <w:rFonts w:ascii="Bookman Old Style" w:hAnsi="Bookman Old Style"/>
          <w:sz w:val="20"/>
          <w:szCs w:val="20"/>
        </w:rPr>
        <w:t>3</w:t>
      </w:r>
    </w:p>
    <w:p w14:paraId="23F24B00" w14:textId="29AF6824"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 xml:space="preserve">Umowa </w:t>
      </w:r>
    </w:p>
    <w:p w14:paraId="2F1BECA2" w14:textId="071B7D11"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 xml:space="preserve">awarta w dniu </w:t>
      </w:r>
      <w:r w:rsidR="009C0EE1">
        <w:rPr>
          <w:rFonts w:ascii="Bookman Old Style" w:hAnsi="Bookman Old Style"/>
          <w:sz w:val="20"/>
          <w:szCs w:val="20"/>
        </w:rPr>
        <w:t>…..</w:t>
      </w:r>
      <w:r w:rsidR="008607D8">
        <w:rPr>
          <w:rFonts w:ascii="Bookman Old Style" w:hAnsi="Bookman Old Style"/>
          <w:sz w:val="20"/>
          <w:szCs w:val="20"/>
        </w:rPr>
        <w:t xml:space="preserve">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2DBEBEEC" w:rsidR="008607D8" w:rsidRDefault="004F601C"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w:t>
      </w:r>
      <w:r w:rsidR="008607D8">
        <w:rPr>
          <w:rFonts w:ascii="Bookman Old Style" w:hAnsi="Bookman Old Style"/>
          <w:sz w:val="20"/>
          <w:szCs w:val="20"/>
        </w:rPr>
        <w:t xml:space="preserve">, NIP </w:t>
      </w:r>
      <w:r w:rsidR="00CF27FA">
        <w:rPr>
          <w:rFonts w:ascii="Bookman Old Style" w:hAnsi="Bookman Old Style"/>
          <w:sz w:val="20"/>
          <w:szCs w:val="20"/>
        </w:rPr>
        <w:t>777 31 41 373</w:t>
      </w:r>
      <w:r>
        <w:rPr>
          <w:rFonts w:ascii="Bookman Old Style" w:hAnsi="Bookman Old Style"/>
          <w:sz w:val="20"/>
          <w:szCs w:val="20"/>
        </w:rPr>
        <w:t xml:space="preserve"> reprezentowaną</w:t>
      </w:r>
      <w:r w:rsidR="008607D8">
        <w:rPr>
          <w:rFonts w:ascii="Bookman Old Style" w:hAnsi="Bookman Old Style"/>
          <w:sz w:val="20"/>
          <w:szCs w:val="20"/>
        </w:rPr>
        <w:t xml:space="preserve"> przez Burmistrza Gminy </w:t>
      </w:r>
      <w:r w:rsidR="00BB6E96">
        <w:rPr>
          <w:rFonts w:ascii="Bookman Old Style" w:hAnsi="Bookman Old Style"/>
          <w:sz w:val="20"/>
          <w:szCs w:val="20"/>
        </w:rPr>
        <w:br/>
      </w:r>
      <w:r w:rsidR="008607D8">
        <w:rPr>
          <w:rFonts w:ascii="Bookman Old Style" w:hAnsi="Bookman Old Style"/>
          <w:sz w:val="20"/>
          <w:szCs w:val="20"/>
        </w:rPr>
        <w:t xml:space="preserve">Włodzimierza </w:t>
      </w:r>
      <w:proofErr w:type="spellStart"/>
      <w:r w:rsidR="008607D8">
        <w:rPr>
          <w:rFonts w:ascii="Bookman Old Style" w:hAnsi="Bookman Old Style"/>
          <w:sz w:val="20"/>
          <w:szCs w:val="20"/>
        </w:rPr>
        <w:t>Pinczaka</w:t>
      </w:r>
      <w:proofErr w:type="spellEnd"/>
      <w:r w:rsidR="008607D8">
        <w:rPr>
          <w:rFonts w:ascii="Bookman Old Style" w:hAnsi="Bookman Old Style"/>
          <w:sz w:val="20"/>
          <w:szCs w:val="20"/>
        </w:rPr>
        <w:t>,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AF03340" w14:textId="376D291A" w:rsidR="008D73FD" w:rsidRDefault="009C0EE1" w:rsidP="00BD26E9">
      <w:pPr>
        <w:pStyle w:val="Styl1"/>
        <w:spacing w:afterLines="80" w:after="192" w:line="240" w:lineRule="auto"/>
        <w:ind w:left="0" w:firstLine="0"/>
        <w:jc w:val="left"/>
      </w:pPr>
      <w:r>
        <w:rPr>
          <w:b/>
        </w:rPr>
        <w:t>…..</w:t>
      </w:r>
      <w:r w:rsidR="004A75AA">
        <w:t xml:space="preserve"> prowadzącym</w:t>
      </w:r>
      <w:r w:rsidR="00CF27FA">
        <w:t xml:space="preserve"> działalność gospodarczą pod firmą:</w:t>
      </w:r>
      <w:r w:rsidR="00CF27FA">
        <w:br/>
      </w:r>
      <w:r>
        <w:t>…..</w:t>
      </w:r>
      <w:r w:rsidR="00CF27FA">
        <w:t xml:space="preserve"> </w:t>
      </w:r>
      <w:r w:rsidR="00BD26E9">
        <w:br/>
      </w:r>
      <w:r w:rsidR="00CF27FA">
        <w:t>zwanym w dalszej treści umowy Wykonawcą.</w:t>
      </w:r>
    </w:p>
    <w:p w14:paraId="6996C290" w14:textId="63AEB739"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w:t>
      </w:r>
      <w:proofErr w:type="spellStart"/>
      <w:r w:rsidRPr="00942FCD">
        <w:rPr>
          <w:rFonts w:ascii="Bookman Old Style" w:hAnsi="Bookman Old Style"/>
          <w:sz w:val="20"/>
          <w:szCs w:val="20"/>
        </w:rPr>
        <w:t>Pzp</w:t>
      </w:r>
      <w:proofErr w:type="spellEnd"/>
      <w:r w:rsidRPr="00942FCD">
        <w:rPr>
          <w:rFonts w:ascii="Bookman Old Style" w:hAnsi="Bookman Old Style"/>
          <w:sz w:val="20"/>
          <w:szCs w:val="20"/>
        </w:rPr>
        <w:t xml:space="preserve">”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9C0EE1">
        <w:rPr>
          <w:rFonts w:ascii="Bookman Old Style" w:hAnsi="Bookman Old Style"/>
          <w:sz w:val="20"/>
          <w:szCs w:val="20"/>
        </w:rPr>
        <w:t>…….</w:t>
      </w:r>
      <w:r w:rsidR="001D226A" w:rsidRPr="001D226A">
        <w:rPr>
          <w:rFonts w:ascii="Bookman Old Style" w:hAnsi="Bookman Old Style"/>
          <w:sz w:val="20"/>
          <w:szCs w:val="20"/>
        </w:rPr>
        <w:t>.</w:t>
      </w:r>
      <w:r w:rsidRPr="00942FCD">
        <w:rPr>
          <w:rFonts w:ascii="Bookman Old Style" w:hAnsi="Bookman Old Style"/>
          <w:sz w:val="20"/>
          <w:szCs w:val="20"/>
        </w:rPr>
        <w:t>”</w:t>
      </w:r>
      <w:r w:rsidR="00AD406E">
        <w:rPr>
          <w:rFonts w:ascii="Bookman Old Style" w:hAnsi="Bookman Old Style"/>
          <w:sz w:val="20"/>
          <w:szCs w:val="20"/>
        </w:rPr>
        <w:t xml:space="preserve"> </w:t>
      </w:r>
      <w:r w:rsidR="001D226A">
        <w:rPr>
          <w:rFonts w:ascii="Bookman Old Style" w:hAnsi="Bookman Old Style"/>
          <w:sz w:val="20"/>
          <w:szCs w:val="20"/>
        </w:rPr>
        <w:t xml:space="preserve"> </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4A877E99"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xml:space="preserve">. Przedmiotem umowy jest </w:t>
      </w:r>
      <w:r w:rsidR="00B33448">
        <w:rPr>
          <w:rFonts w:ascii="Bookman Old Style" w:hAnsi="Bookman Old Style"/>
          <w:sz w:val="20"/>
          <w:szCs w:val="20"/>
        </w:rPr>
        <w:t>b</w:t>
      </w:r>
      <w:r w:rsidR="00B33448" w:rsidRPr="00B33448">
        <w:rPr>
          <w:rFonts w:ascii="Bookman Old Style" w:hAnsi="Bookman Old Style"/>
          <w:sz w:val="20"/>
          <w:szCs w:val="20"/>
        </w:rPr>
        <w:t xml:space="preserve">udowa </w:t>
      </w:r>
      <w:r w:rsidR="009C0EE1">
        <w:rPr>
          <w:rFonts w:ascii="Bookman Old Style" w:hAnsi="Bookman Old Style"/>
          <w:sz w:val="20"/>
          <w:szCs w:val="20"/>
        </w:rPr>
        <w:t>……..</w:t>
      </w:r>
      <w:r w:rsidR="001D226A" w:rsidRPr="001D226A">
        <w:rPr>
          <w:rFonts w:ascii="Bookman Old Style" w:hAnsi="Bookman Old Style"/>
          <w:sz w:val="20"/>
          <w:szCs w:val="20"/>
        </w:rPr>
        <w:t>.</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231E1131" w14:textId="26F70A20"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7D6A4867" w:rsidR="00071CC8" w:rsidRPr="00071CC8" w:rsidRDefault="00CF27F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5A3CC2">
      <w:pPr>
        <w:pStyle w:val="Akapitzlist"/>
        <w:numPr>
          <w:ilvl w:val="0"/>
          <w:numId w:val="1"/>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4570AF56" w:rsidR="004E6DA2" w:rsidRPr="00660027" w:rsidRDefault="004E6DA2"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 xml:space="preserve">przedmiot umowy zostanie zrealizowany przez Wykonawcę </w:t>
      </w:r>
      <w:r w:rsidR="00C24B19">
        <w:rPr>
          <w:rFonts w:ascii="Bookman Old Style" w:hAnsi="Bookman Old Style"/>
          <w:sz w:val="20"/>
          <w:szCs w:val="20"/>
        </w:rPr>
        <w:t xml:space="preserve">od dnia </w:t>
      </w:r>
      <w:r w:rsidR="009C0EE1">
        <w:rPr>
          <w:rFonts w:ascii="Bookman Old Style" w:hAnsi="Bookman Old Style"/>
          <w:sz w:val="20"/>
          <w:szCs w:val="20"/>
        </w:rPr>
        <w:t>……</w:t>
      </w:r>
      <w:r w:rsidR="00BD26E9">
        <w:rPr>
          <w:rFonts w:ascii="Bookman Old Style" w:hAnsi="Bookman Old Style"/>
          <w:sz w:val="20"/>
          <w:szCs w:val="20"/>
        </w:rPr>
        <w:t xml:space="preserve"> </w:t>
      </w:r>
      <w:r w:rsidR="00C24B19">
        <w:rPr>
          <w:rFonts w:ascii="Bookman Old Style" w:hAnsi="Bookman Old Style"/>
          <w:sz w:val="20"/>
          <w:szCs w:val="20"/>
        </w:rPr>
        <w:t>r. do dnia</w:t>
      </w:r>
      <w:r w:rsidR="00B33448">
        <w:rPr>
          <w:rFonts w:ascii="Bookman Old Style" w:hAnsi="Bookman Old Style"/>
          <w:sz w:val="20"/>
          <w:szCs w:val="20"/>
        </w:rPr>
        <w:t xml:space="preserve"> </w:t>
      </w:r>
      <w:r w:rsidR="009C0EE1">
        <w:rPr>
          <w:rFonts w:ascii="Bookman Old Style" w:hAnsi="Bookman Old Style"/>
          <w:sz w:val="20"/>
          <w:szCs w:val="20"/>
        </w:rPr>
        <w:t>……</w:t>
      </w:r>
      <w:r w:rsidR="00C24B19">
        <w:rPr>
          <w:rFonts w:ascii="Bookman Old Style" w:hAnsi="Bookman Old Style"/>
          <w:sz w:val="20"/>
          <w:szCs w:val="20"/>
        </w:rPr>
        <w:t xml:space="preserve"> </w:t>
      </w:r>
      <w:r w:rsidR="00C24B19" w:rsidRPr="004F601C">
        <w:rPr>
          <w:rFonts w:ascii="Bookman Old Style" w:hAnsi="Bookman Old Style"/>
          <w:b/>
          <w:sz w:val="20"/>
          <w:szCs w:val="20"/>
        </w:rPr>
        <w:t>r.</w:t>
      </w:r>
    </w:p>
    <w:p w14:paraId="1D409EFC" w14:textId="1EF82645" w:rsidR="00343E31" w:rsidRPr="00343E31" w:rsidRDefault="00343E31" w:rsidP="005A3CC2">
      <w:pPr>
        <w:pStyle w:val="Akapitzlist"/>
        <w:numPr>
          <w:ilvl w:val="0"/>
          <w:numId w:val="2"/>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9C0EE1">
        <w:rPr>
          <w:rFonts w:ascii="Bookman Old Style" w:hAnsi="Bookman Old Style"/>
          <w:b/>
          <w:sz w:val="20"/>
          <w:szCs w:val="20"/>
        </w:rPr>
        <w:t>…….</w:t>
      </w:r>
      <w:r w:rsidR="00BB6E96" w:rsidRPr="00BB6E96">
        <w:rPr>
          <w:rFonts w:ascii="Bookman Old Style" w:hAnsi="Bookman Old Style"/>
          <w:b/>
          <w:sz w:val="20"/>
          <w:szCs w:val="20"/>
        </w:rPr>
        <w:t xml:space="preserve"> </w:t>
      </w:r>
      <w:r w:rsidRPr="004F601C">
        <w:rPr>
          <w:rFonts w:ascii="Bookman Old Style" w:hAnsi="Bookman Old Style"/>
          <w:b/>
          <w:sz w:val="20"/>
          <w:szCs w:val="20"/>
        </w:rPr>
        <w:t xml:space="preserve"> r</w:t>
      </w:r>
      <w:r w:rsidRPr="00343E31">
        <w:rPr>
          <w:rFonts w:ascii="Bookman Old Style" w:hAnsi="Bookman Old Style"/>
          <w:sz w:val="20"/>
          <w:szCs w:val="20"/>
        </w:rPr>
        <w:t>., przy czym termin ten jest zastrzeżony na korzyść Zamawiającego (art. 457 Kodeksu cywilnego);</w:t>
      </w:r>
    </w:p>
    <w:p w14:paraId="369215D3" w14:textId="0565D6B8" w:rsidR="00343E31" w:rsidRDefault="00343E31" w:rsidP="005A3CC2">
      <w:pPr>
        <w:pStyle w:val="Akapitzlist"/>
        <w:numPr>
          <w:ilvl w:val="0"/>
          <w:numId w:val="1"/>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 xml:space="preserve">należyty ład, porządek, przestrzegać przepisy bhp i </w:t>
      </w:r>
      <w:proofErr w:type="spellStart"/>
      <w:r w:rsidRPr="00310669">
        <w:rPr>
          <w:rFonts w:ascii="Bookman Old Style" w:hAnsi="Bookman Old Style"/>
          <w:sz w:val="20"/>
          <w:szCs w:val="20"/>
        </w:rPr>
        <w:t>ppoż</w:t>
      </w:r>
      <w:proofErr w:type="spellEnd"/>
      <w:r w:rsidRPr="00310669">
        <w:rPr>
          <w:rFonts w:ascii="Bookman Old Style" w:hAnsi="Bookman Old Style"/>
          <w:sz w:val="20"/>
          <w:szCs w:val="20"/>
        </w:rPr>
        <w:t>, ochronę obiektów i sieci oraz urządzeń uzbrojenia terenu i utrzymania ich w należytym stanie.</w:t>
      </w:r>
    </w:p>
    <w:p w14:paraId="4FBDC23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5A3CC2">
      <w:pPr>
        <w:pStyle w:val="Akapitzlist"/>
        <w:numPr>
          <w:ilvl w:val="0"/>
          <w:numId w:val="24"/>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5A3CC2">
      <w:pPr>
        <w:pStyle w:val="Akapitzlist"/>
        <w:numPr>
          <w:ilvl w:val="0"/>
          <w:numId w:val="24"/>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w:t>
      </w:r>
      <w:r w:rsidRPr="00310669">
        <w:rPr>
          <w:rFonts w:ascii="Bookman Old Style" w:hAnsi="Bookman Old Style"/>
          <w:sz w:val="20"/>
          <w:szCs w:val="20"/>
        </w:rPr>
        <w:lastRenderedPageBreak/>
        <w:t>tach Zamawiającego wówczas zobowiązany jest na jego żądanie odkryć roboty, a następnie przywrócić je do stanu poprzedniego na własny koszt.</w:t>
      </w:r>
    </w:p>
    <w:p w14:paraId="09C6A181" w14:textId="77777777" w:rsidR="00310669" w:rsidRPr="00310669" w:rsidRDefault="00310669" w:rsidP="005A3CC2">
      <w:pPr>
        <w:pStyle w:val="Akapitzlist"/>
        <w:numPr>
          <w:ilvl w:val="0"/>
          <w:numId w:val="3"/>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5A3CC2">
      <w:pPr>
        <w:pStyle w:val="Akapitzlist"/>
        <w:numPr>
          <w:ilvl w:val="0"/>
          <w:numId w:val="27"/>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73BFBF9A" w14:textId="41001913" w:rsidR="004A75AA" w:rsidRPr="00E35557" w:rsidRDefault="00EC533D" w:rsidP="00E35557">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04D39C7" w14:textId="603E7876" w:rsidR="00310669" w:rsidRPr="00310669" w:rsidRDefault="00310669" w:rsidP="005A3CC2">
      <w:pPr>
        <w:pStyle w:val="Akapitzlist"/>
        <w:numPr>
          <w:ilvl w:val="0"/>
          <w:numId w:val="25"/>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5A3CC2">
      <w:pPr>
        <w:pStyle w:val="Akapitzlist"/>
        <w:numPr>
          <w:ilvl w:val="0"/>
          <w:numId w:val="30"/>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5ADA360F" w14:textId="6FE0663A"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0058D50A" w14:textId="6321D271" w:rsidR="004A75AA" w:rsidRPr="002436DE" w:rsidRDefault="002436DE" w:rsidP="002436DE">
      <w:pPr>
        <w:spacing w:afterLines="80" w:after="192" w:line="240" w:lineRule="auto"/>
        <w:rPr>
          <w:rFonts w:ascii="Bookman Old Style" w:hAnsi="Bookman Old Style"/>
          <w:sz w:val="20"/>
          <w:szCs w:val="20"/>
        </w:rPr>
      </w:pPr>
      <w:r>
        <w:rPr>
          <w:rFonts w:ascii="Bookman Old Style" w:hAnsi="Bookman Old Style"/>
          <w:sz w:val="20"/>
          <w:szCs w:val="20"/>
        </w:rPr>
        <w:t xml:space="preserve">- </w:t>
      </w:r>
      <w:r w:rsidR="004A75AA" w:rsidRPr="002436DE">
        <w:rPr>
          <w:rFonts w:ascii="Bookman Old Style" w:hAnsi="Bookman Old Style"/>
          <w:sz w:val="20"/>
          <w:szCs w:val="20"/>
        </w:rPr>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E43D1F4" w14:textId="77777777" w:rsidR="004A75AA" w:rsidRPr="00310669" w:rsidRDefault="004A75AA" w:rsidP="002436DE">
      <w:pPr>
        <w:pStyle w:val="Akapitzlist"/>
        <w:spacing w:afterLines="80" w:after="192" w:line="240" w:lineRule="auto"/>
        <w:ind w:left="1080" w:firstLine="0"/>
        <w:rPr>
          <w:rFonts w:ascii="Bookman Old Style" w:hAnsi="Bookman Old Style"/>
          <w:sz w:val="20"/>
          <w:szCs w:val="20"/>
        </w:rPr>
      </w:pPr>
    </w:p>
    <w:p w14:paraId="0338062F" w14:textId="77777777" w:rsidR="00310669" w:rsidRPr="00310669" w:rsidRDefault="00310669" w:rsidP="005A3CC2">
      <w:pPr>
        <w:pStyle w:val="Akapitzlist"/>
        <w:numPr>
          <w:ilvl w:val="0"/>
          <w:numId w:val="30"/>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2E1B400E" w14:textId="38A556F3" w:rsidR="00305CC3" w:rsidRPr="00423D56" w:rsidRDefault="00305CC3"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Pr>
          <w:rFonts w:ascii="Bookman Old Style" w:hAnsi="Bookman Old Style"/>
          <w:sz w:val="20"/>
          <w:szCs w:val="20"/>
        </w:rPr>
        <w:t> </w:t>
      </w:r>
      <w:r w:rsidRPr="00423D56">
        <w:rPr>
          <w:rFonts w:ascii="Bookman Old Style" w:hAnsi="Bookman Old Style"/>
          <w:sz w:val="20"/>
          <w:szCs w:val="20"/>
        </w:rPr>
        <w:t>1 ustala się łączne ryczałtowe wynagrodzenie, ustalone na podstawie oferty Wykonawcy,</w:t>
      </w:r>
      <w:r>
        <w:rPr>
          <w:rFonts w:ascii="Bookman Old Style" w:hAnsi="Bookman Old Style"/>
          <w:sz w:val="20"/>
          <w:szCs w:val="20"/>
        </w:rPr>
        <w:t xml:space="preserve"> w wysokości:</w:t>
      </w:r>
      <w:r w:rsidR="00CF27FA" w:rsidRPr="00CF27FA">
        <w:t xml:space="preserve"> </w:t>
      </w:r>
      <w:r w:rsidR="009C0EE1">
        <w:rPr>
          <w:rFonts w:ascii="Bookman Old Style" w:hAnsi="Bookman Old Style"/>
          <w:b/>
          <w:sz w:val="20"/>
          <w:szCs w:val="20"/>
        </w:rPr>
        <w:t>……</w:t>
      </w:r>
      <w:r w:rsidR="00BD26E9" w:rsidRPr="00BD26E9">
        <w:rPr>
          <w:rFonts w:ascii="Bookman Old Style" w:hAnsi="Bookman Old Style"/>
          <w:b/>
          <w:sz w:val="20"/>
          <w:szCs w:val="20"/>
        </w:rPr>
        <w:t xml:space="preserve"> </w:t>
      </w:r>
      <w:r w:rsidR="00CF27FA" w:rsidRPr="00CF27FA">
        <w:rPr>
          <w:rFonts w:ascii="Bookman Old Style" w:hAnsi="Bookman Old Style"/>
          <w:b/>
          <w:sz w:val="20"/>
          <w:szCs w:val="20"/>
        </w:rPr>
        <w:t xml:space="preserve"> </w:t>
      </w:r>
      <w:r w:rsidRPr="00CF27FA">
        <w:rPr>
          <w:rFonts w:ascii="Bookman Old Style" w:hAnsi="Bookman Old Style"/>
          <w:b/>
          <w:sz w:val="20"/>
          <w:szCs w:val="20"/>
        </w:rPr>
        <w:t>zł</w:t>
      </w:r>
      <w:r w:rsidRPr="00423D56">
        <w:rPr>
          <w:rFonts w:ascii="Bookman Old Style" w:hAnsi="Bookman Old Style"/>
          <w:sz w:val="20"/>
          <w:szCs w:val="20"/>
        </w:rPr>
        <w:t xml:space="preserve"> </w:t>
      </w:r>
      <w:r w:rsidRPr="00B33448">
        <w:rPr>
          <w:rFonts w:ascii="Bookman Old Style" w:hAnsi="Bookman Old Style"/>
          <w:b/>
          <w:bCs/>
          <w:sz w:val="20"/>
          <w:szCs w:val="20"/>
        </w:rPr>
        <w:t>(słownie:</w:t>
      </w:r>
      <w:r w:rsidR="00CF27FA" w:rsidRPr="00B33448">
        <w:rPr>
          <w:rFonts w:ascii="Bookman Old Style" w:hAnsi="Bookman Old Style"/>
          <w:b/>
          <w:bCs/>
          <w:sz w:val="20"/>
          <w:szCs w:val="20"/>
        </w:rPr>
        <w:t xml:space="preserve"> </w:t>
      </w:r>
      <w:r w:rsidR="009C0EE1">
        <w:rPr>
          <w:rFonts w:ascii="Bookman Old Style" w:hAnsi="Bookman Old Style"/>
          <w:b/>
          <w:bCs/>
          <w:sz w:val="20"/>
          <w:szCs w:val="20"/>
        </w:rPr>
        <w:t>………</w:t>
      </w:r>
      <w:r w:rsidR="00BD26E9">
        <w:rPr>
          <w:rFonts w:ascii="Bookman Old Style" w:hAnsi="Bookman Old Style"/>
          <w:b/>
          <w:bCs/>
          <w:sz w:val="20"/>
          <w:szCs w:val="20"/>
        </w:rPr>
        <w:t>/100</w:t>
      </w:r>
      <w:r w:rsidRPr="00B33448">
        <w:rPr>
          <w:rFonts w:ascii="Bookman Old Style" w:hAnsi="Bookman Old Style"/>
          <w:b/>
          <w:bCs/>
          <w:sz w:val="20"/>
          <w:szCs w:val="20"/>
        </w:rPr>
        <w:t>) brutto.</w:t>
      </w:r>
    </w:p>
    <w:p w14:paraId="7C40FE0B" w14:textId="572DFF04" w:rsidR="00423D56" w:rsidRDefault="00423D56" w:rsidP="005A3CC2">
      <w:pPr>
        <w:pStyle w:val="Akapitzlist"/>
        <w:numPr>
          <w:ilvl w:val="0"/>
          <w:numId w:val="4"/>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lastRenderedPageBreak/>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4ECBF63B" w14:textId="1414CA83" w:rsidR="00B33448" w:rsidRDefault="00B33448" w:rsidP="00B33448">
      <w:pPr>
        <w:pStyle w:val="Akapitzlist"/>
        <w:numPr>
          <w:ilvl w:val="0"/>
          <w:numId w:val="4"/>
        </w:numPr>
        <w:rPr>
          <w:rFonts w:ascii="Bookman Old Style" w:hAnsi="Bookman Old Style"/>
          <w:sz w:val="20"/>
          <w:szCs w:val="20"/>
        </w:rPr>
      </w:pPr>
      <w:r w:rsidRPr="00B33448">
        <w:rPr>
          <w:rFonts w:ascii="Bookman Old Style" w:hAnsi="Bookman Old Style"/>
          <w:sz w:val="20"/>
          <w:szCs w:val="20"/>
        </w:rPr>
        <w:t>Zamawiający przewiduje rozliczenia robót budowlanych fakturami częściowymi, maksymalnie raz w miesiącu kalendarzowym, na podstawie zatwierdzonego przez Zamawiającego protokołu, do kwoty wynoszącej 60% wynagrodzenia brutto o jakim mowa w ust.1. Faktura końcowa zostanie wystawiona na kwotę wynoszącą 40% wynagrodzenia brutto Wykonawcy o jakim mowa w ust.1.</w:t>
      </w:r>
    </w:p>
    <w:p w14:paraId="6178C0DD" w14:textId="77777777" w:rsidR="00B33448" w:rsidRPr="00B33448" w:rsidRDefault="00B33448" w:rsidP="00B33448">
      <w:pPr>
        <w:pStyle w:val="Akapitzlist"/>
        <w:ind w:left="360" w:firstLine="0"/>
        <w:rPr>
          <w:rFonts w:ascii="Bookman Old Style" w:hAnsi="Bookman Old Style"/>
          <w:sz w:val="20"/>
          <w:szCs w:val="20"/>
        </w:rPr>
      </w:pPr>
    </w:p>
    <w:p w14:paraId="09540101" w14:textId="76FEDFE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5A3CC2">
      <w:pPr>
        <w:pStyle w:val="Akapitzlist"/>
        <w:numPr>
          <w:ilvl w:val="0"/>
          <w:numId w:val="5"/>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0F9BF832" w14:textId="201E1F73"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6B47F905"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niewywiązania się Wykonawcy z obowiązków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499BC19C" w:rsidR="00240138" w:rsidRPr="00A327A5"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w:t>
      </w:r>
      <w:r w:rsidR="00305CC3">
        <w:rPr>
          <w:rFonts w:ascii="Bookman Old Style" w:hAnsi="Bookman Old Style"/>
          <w:sz w:val="20"/>
          <w:szCs w:val="20"/>
        </w:rPr>
        <w:t>rodzenie,</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Bezpośrednia zapłata obejmuje wyłącznie należne wynagrodzenie, bez odsetek, należnych podwykonawcy lub dalszemu podwykonawcy.</w:t>
      </w:r>
    </w:p>
    <w:p w14:paraId="2A583810" w14:textId="736955BF"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5A3CC2">
      <w:pPr>
        <w:pStyle w:val="Akapitzlist"/>
        <w:numPr>
          <w:ilvl w:val="0"/>
          <w:numId w:val="6"/>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5A3CC2">
      <w:pPr>
        <w:pStyle w:val="Akapitzlist"/>
        <w:numPr>
          <w:ilvl w:val="0"/>
          <w:numId w:val="4"/>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5A3CC2">
      <w:pPr>
        <w:numPr>
          <w:ilvl w:val="0"/>
          <w:numId w:val="4"/>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335B2DE5" w14:textId="09EDCA60" w:rsidR="00CA5835" w:rsidRDefault="00ED4683" w:rsidP="00E35557">
      <w:pPr>
        <w:pStyle w:val="Akapitzlist"/>
        <w:numPr>
          <w:ilvl w:val="0"/>
          <w:numId w:val="4"/>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D7AD606" w14:textId="3DF1868A" w:rsidR="00B33448" w:rsidRPr="00B33448" w:rsidRDefault="00B33448" w:rsidP="00BF1539">
      <w:pPr>
        <w:tabs>
          <w:tab w:val="left" w:pos="284"/>
        </w:tabs>
        <w:spacing w:after="200"/>
        <w:ind w:left="0" w:firstLine="0"/>
        <w:rPr>
          <w:rFonts w:ascii="Bookman Old Style" w:hAnsi="Bookman Old Style" w:cs="Arial"/>
          <w:sz w:val="20"/>
          <w:szCs w:val="19"/>
        </w:rPr>
      </w:pPr>
    </w:p>
    <w:p w14:paraId="519361C5" w14:textId="5E05B71A"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BF1539">
        <w:rPr>
          <w:rFonts w:ascii="Bookman Old Style" w:hAnsi="Bookman Old Style"/>
          <w:b/>
          <w:bCs/>
          <w:sz w:val="20"/>
          <w:szCs w:val="20"/>
        </w:rPr>
        <w:t>6</w:t>
      </w:r>
      <w:r w:rsidRPr="00052C99">
        <w:rPr>
          <w:rFonts w:ascii="Bookman Old Style" w:hAnsi="Bookman Old Style"/>
          <w:b/>
          <w:bCs/>
          <w:sz w:val="20"/>
          <w:szCs w:val="20"/>
        </w:rPr>
        <w:t>. Kary umowne</w:t>
      </w:r>
    </w:p>
    <w:p w14:paraId="7CB626E8" w14:textId="7058B3FE" w:rsidR="00052C99" w:rsidRPr="00052C99"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w:t>
      </w:r>
      <w:r w:rsidRPr="00052C99">
        <w:rPr>
          <w:rFonts w:ascii="Bookman Old Style" w:hAnsi="Bookman Old Style"/>
          <w:sz w:val="20"/>
          <w:szCs w:val="20"/>
        </w:rPr>
        <w:lastRenderedPageBreak/>
        <w:t>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5A3CC2">
      <w:pPr>
        <w:pStyle w:val="Akapitzlist"/>
        <w:numPr>
          <w:ilvl w:val="0"/>
          <w:numId w:val="1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5A3CC2">
      <w:pPr>
        <w:pStyle w:val="Akapitzlist"/>
        <w:numPr>
          <w:ilvl w:val="0"/>
          <w:numId w:val="13"/>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5A3CC2">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089F87AD" w14:textId="77777777" w:rsidR="00BD26E9" w:rsidRPr="00BD26E9" w:rsidRDefault="00BD26E9" w:rsidP="00BD26E9">
      <w:pPr>
        <w:spacing w:afterLines="80" w:after="192" w:line="240" w:lineRule="auto"/>
        <w:rPr>
          <w:rFonts w:ascii="Bookman Old Style" w:hAnsi="Bookman Old Style"/>
          <w:sz w:val="20"/>
          <w:szCs w:val="20"/>
        </w:rPr>
      </w:pPr>
    </w:p>
    <w:p w14:paraId="518D741D" w14:textId="001ED432"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BF1539">
        <w:rPr>
          <w:rFonts w:ascii="Bookman Old Style" w:hAnsi="Bookman Old Style"/>
          <w:b/>
          <w:bCs/>
          <w:sz w:val="20"/>
          <w:szCs w:val="20"/>
        </w:rPr>
        <w:t>7</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61DBAE7A"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w:t>
      </w:r>
      <w:r w:rsidR="00BD26E9">
        <w:rPr>
          <w:rFonts w:ascii="Bookman Old Style" w:hAnsi="Bookman Old Style"/>
          <w:sz w:val="20"/>
          <w:szCs w:val="20"/>
        </w:rPr>
        <w:t xml:space="preserve"> </w:t>
      </w:r>
      <w:r w:rsidR="009C0EE1">
        <w:rPr>
          <w:rFonts w:ascii="Bookman Old Style" w:hAnsi="Bookman Old Style"/>
          <w:sz w:val="20"/>
          <w:szCs w:val="20"/>
        </w:rPr>
        <w:t>…..</w:t>
      </w:r>
      <w:r w:rsidRPr="00C03498">
        <w:rPr>
          <w:rFonts w:ascii="Bookman Old Style" w:hAnsi="Bookman Old Style"/>
          <w:sz w:val="20"/>
          <w:szCs w:val="20"/>
        </w:rPr>
        <w:t xml:space="preserve"> miesięcy.</w:t>
      </w:r>
    </w:p>
    <w:p w14:paraId="6DC30172"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5A3CC2">
      <w:pPr>
        <w:pStyle w:val="Akapitzlist"/>
        <w:numPr>
          <w:ilvl w:val="0"/>
          <w:numId w:val="1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5A3CC2">
      <w:pPr>
        <w:pStyle w:val="Akapitzlist"/>
        <w:numPr>
          <w:ilvl w:val="0"/>
          <w:numId w:val="15"/>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2D5B6DD5" w14:textId="77777777" w:rsidR="00BF1539" w:rsidRPr="00BF1539" w:rsidRDefault="00BF1539" w:rsidP="00BF1539">
      <w:pPr>
        <w:spacing w:afterLines="80" w:after="192" w:line="240" w:lineRule="auto"/>
        <w:ind w:left="0" w:firstLine="0"/>
        <w:rPr>
          <w:rFonts w:ascii="Bookman Old Style" w:hAnsi="Bookman Old Style"/>
          <w:sz w:val="20"/>
          <w:szCs w:val="20"/>
        </w:rPr>
      </w:pPr>
    </w:p>
    <w:p w14:paraId="000A5815" w14:textId="77686706" w:rsidR="00450721" w:rsidRPr="00864F23" w:rsidRDefault="009D121E" w:rsidP="00450721">
      <w:pPr>
        <w:ind w:left="284"/>
        <w:jc w:val="center"/>
        <w:rPr>
          <w:rFonts w:ascii="Calibri" w:hAnsi="Calibri"/>
          <w:b/>
        </w:rPr>
      </w:pPr>
      <w:r w:rsidRPr="00C03498">
        <w:rPr>
          <w:rFonts w:ascii="Bookman Old Style" w:hAnsi="Bookman Old Style"/>
          <w:b/>
          <w:bCs/>
          <w:sz w:val="20"/>
          <w:szCs w:val="20"/>
        </w:rPr>
        <w:lastRenderedPageBreak/>
        <w:t xml:space="preserve">§ </w:t>
      </w:r>
      <w:r w:rsidR="00BF1539">
        <w:rPr>
          <w:rFonts w:ascii="Bookman Old Style" w:hAnsi="Bookman Old Style"/>
          <w:b/>
          <w:bCs/>
          <w:sz w:val="20"/>
          <w:szCs w:val="20"/>
        </w:rPr>
        <w:t>8</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6C1FC394" w:rsidR="00450721" w:rsidRPr="00BD26E9" w:rsidRDefault="00450721" w:rsidP="00BD26E9">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 xml:space="preserve">wartości szacunkowego wynagrodzenia brutto wskazanego w § 9 ust. 1 Umowy tj. </w:t>
      </w:r>
      <w:r w:rsidR="00CF27FA">
        <w:rPr>
          <w:rFonts w:ascii="Bookman Old Style" w:hAnsi="Bookman Old Style"/>
          <w:sz w:val="20"/>
          <w:szCs w:val="20"/>
        </w:rPr>
        <w:br/>
      </w:r>
      <w:r w:rsidR="009C0EE1">
        <w:rPr>
          <w:rFonts w:ascii="Bookman Old Style" w:hAnsi="Bookman Old Style"/>
          <w:b/>
          <w:sz w:val="20"/>
          <w:szCs w:val="20"/>
        </w:rPr>
        <w:t>……</w:t>
      </w:r>
      <w:r w:rsidR="00CF27FA" w:rsidRPr="00BD26E9">
        <w:rPr>
          <w:rFonts w:ascii="Bookman Old Style" w:hAnsi="Bookman Old Style"/>
          <w:sz w:val="20"/>
          <w:szCs w:val="20"/>
        </w:rPr>
        <w:t xml:space="preserve"> </w:t>
      </w:r>
      <w:r w:rsidRPr="00BD26E9">
        <w:rPr>
          <w:rFonts w:ascii="Bookman Old Style" w:hAnsi="Bookman Old Style"/>
          <w:sz w:val="20"/>
          <w:szCs w:val="20"/>
        </w:rPr>
        <w:t xml:space="preserve">zł brutto </w:t>
      </w:r>
    </w:p>
    <w:p w14:paraId="1DD20277" w14:textId="77777777" w:rsidR="00450721" w:rsidRPr="009D121E" w:rsidRDefault="00450721" w:rsidP="005A3CC2">
      <w:pPr>
        <w:numPr>
          <w:ilvl w:val="0"/>
          <w:numId w:val="23"/>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 xml:space="preserve">Dopuszcza się zmianę formy zabezpieczenia zgodnie z zapisami art. 451 ustawy </w:t>
      </w:r>
      <w:proofErr w:type="spellStart"/>
      <w:r w:rsidRPr="009D121E">
        <w:rPr>
          <w:rFonts w:ascii="Bookman Old Style" w:hAnsi="Bookman Old Style"/>
          <w:sz w:val="20"/>
          <w:szCs w:val="20"/>
        </w:rPr>
        <w:t>Pzp</w:t>
      </w:r>
      <w:proofErr w:type="spellEnd"/>
      <w:r w:rsidRPr="009D121E">
        <w:rPr>
          <w:rFonts w:ascii="Bookman Old Style" w:hAnsi="Bookman Old Style"/>
          <w:sz w:val="20"/>
          <w:szCs w:val="20"/>
        </w:rPr>
        <w:t>.</w:t>
      </w:r>
    </w:p>
    <w:p w14:paraId="7B59982D" w14:textId="6CAB23E8" w:rsidR="00450721" w:rsidRPr="009D121E" w:rsidRDefault="00450721" w:rsidP="005A3CC2">
      <w:pPr>
        <w:numPr>
          <w:ilvl w:val="0"/>
          <w:numId w:val="23"/>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5A3CC2">
      <w:pPr>
        <w:numPr>
          <w:ilvl w:val="0"/>
          <w:numId w:val="23"/>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5A3CC2">
      <w:pPr>
        <w:numPr>
          <w:ilvl w:val="0"/>
          <w:numId w:val="22"/>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54DB0626"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xml:space="preserve">§ </w:t>
      </w:r>
      <w:r w:rsidR="00BF1539">
        <w:rPr>
          <w:rFonts w:ascii="Bookman Old Style" w:hAnsi="Bookman Old Style"/>
          <w:b/>
          <w:bCs/>
          <w:sz w:val="20"/>
          <w:szCs w:val="20"/>
        </w:rPr>
        <w:t>9</w:t>
      </w:r>
      <w:r w:rsidRPr="00270B08">
        <w:rPr>
          <w:rFonts w:ascii="Bookman Old Style" w:hAnsi="Bookman Old Style"/>
          <w:b/>
          <w:bCs/>
          <w:sz w:val="20"/>
          <w:szCs w:val="20"/>
        </w:rPr>
        <w:t>. Dane osobowe</w:t>
      </w:r>
    </w:p>
    <w:p w14:paraId="02325335" w14:textId="5ACD83EF"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5A3CC2">
      <w:pPr>
        <w:pStyle w:val="Akapitzlist"/>
        <w:numPr>
          <w:ilvl w:val="0"/>
          <w:numId w:val="17"/>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011D2745"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E35557">
        <w:rPr>
          <w:rFonts w:ascii="Bookman Old Style" w:hAnsi="Bookman Old Style"/>
          <w:b/>
          <w:bCs/>
          <w:sz w:val="20"/>
          <w:szCs w:val="20"/>
        </w:rPr>
        <w:t>1</w:t>
      </w:r>
      <w:r w:rsidR="00BF1539">
        <w:rPr>
          <w:rFonts w:ascii="Bookman Old Style" w:hAnsi="Bookman Old Style"/>
          <w:b/>
          <w:bCs/>
          <w:sz w:val="20"/>
          <w:szCs w:val="20"/>
        </w:rPr>
        <w:t>0</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5A3CC2">
      <w:pPr>
        <w:pStyle w:val="Akapitzlist"/>
        <w:numPr>
          <w:ilvl w:val="0"/>
          <w:numId w:val="1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lastRenderedPageBreak/>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5A3CC2">
      <w:pPr>
        <w:pStyle w:val="Akapitzlist"/>
        <w:numPr>
          <w:ilvl w:val="0"/>
          <w:numId w:val="2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5A3CC2">
      <w:pPr>
        <w:pStyle w:val="Akapitzlist"/>
        <w:numPr>
          <w:ilvl w:val="0"/>
          <w:numId w:val="1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2026823B" w14:textId="2E19A50B" w:rsidR="009526C9" w:rsidRPr="009526C9" w:rsidRDefault="009526C9" w:rsidP="009526C9">
      <w:pPr>
        <w:spacing w:afterLines="80" w:after="192" w:line="240" w:lineRule="auto"/>
        <w:jc w:val="center"/>
        <w:rPr>
          <w:rFonts w:ascii="Bookman Old Style" w:hAnsi="Bookman Old Style"/>
          <w:b/>
          <w:bCs/>
          <w:sz w:val="20"/>
          <w:szCs w:val="20"/>
        </w:rPr>
      </w:pPr>
      <w:r w:rsidRPr="009526C9">
        <w:rPr>
          <w:rFonts w:ascii="Bookman Old Style" w:hAnsi="Bookman Old Style"/>
          <w:b/>
          <w:bCs/>
          <w:sz w:val="20"/>
          <w:szCs w:val="20"/>
        </w:rPr>
        <w:t>§ 1</w:t>
      </w:r>
      <w:r w:rsidR="00BF1539">
        <w:rPr>
          <w:rFonts w:ascii="Bookman Old Style" w:hAnsi="Bookman Old Style"/>
          <w:b/>
          <w:bCs/>
          <w:sz w:val="20"/>
          <w:szCs w:val="20"/>
        </w:rPr>
        <w:t>1</w:t>
      </w:r>
      <w:r w:rsidRPr="009526C9">
        <w:rPr>
          <w:rFonts w:ascii="Bookman Old Style" w:hAnsi="Bookman Old Style"/>
          <w:b/>
          <w:bCs/>
          <w:sz w:val="20"/>
          <w:szCs w:val="20"/>
        </w:rPr>
        <w:t>. Podwykonawstwo</w:t>
      </w:r>
    </w:p>
    <w:p w14:paraId="005EE056"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2D100F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1F90C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Zamawiający, w terminie 14 dni, zgłasza pisemne zastrzeżenia do projektu umowy o podwykonawstwo, której przedmiotem są roboty budowlane:</w:t>
      </w:r>
    </w:p>
    <w:p w14:paraId="5102D4C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niespełniającej wymagań określonych w ust. 13,</w:t>
      </w:r>
    </w:p>
    <w:p w14:paraId="74A8A02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gdy przewiduje termin zapłaty wynagrodzenia dłuższy, niż określony w ust. 2.</w:t>
      </w:r>
    </w:p>
    <w:p w14:paraId="04146F7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Niezgłoszenie pisemnych zastrzeżeń do przedłożonego projektu umowy o podwykonawstwo, której przedmiotem są roboty budowlane, w terminie określonym w ust. 3, uważa się za akceptację projektu umowy przez Zamawiającego.</w:t>
      </w:r>
    </w:p>
    <w:p w14:paraId="1F057277"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04FC3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lastRenderedPageBreak/>
        <w:t>6.</w:t>
      </w:r>
      <w:r w:rsidRPr="009526C9">
        <w:rPr>
          <w:rFonts w:ascii="Bookman Old Style" w:hAnsi="Bookman Old Style"/>
          <w:sz w:val="20"/>
          <w:szCs w:val="20"/>
        </w:rPr>
        <w:tab/>
        <w:t>Zamawiający, w terminie 14 dni, zgłasza pisemny sprzeciw do umowy o podwykonawstwo, której przedmiotem są roboty budowlane, w przypadkach, o których mowa w ust. 3.</w:t>
      </w:r>
    </w:p>
    <w:p w14:paraId="6D4CEB0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Niezgłoszenie pisemnego sprzeciwu do przedłożonej umowy o podwykonawstwo, której przedmiotem są roboty budowlane, w terminie określonym w ust. 6, uważa się za akceptację umowy przez Zamawiającego.</w:t>
      </w:r>
    </w:p>
    <w:p w14:paraId="3AE0461A"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48EE2AE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9.</w:t>
      </w:r>
      <w:r w:rsidRPr="009526C9">
        <w:rPr>
          <w:rFonts w:ascii="Bookman Old Style" w:hAnsi="Bookman Old Style"/>
          <w:sz w:val="20"/>
          <w:szCs w:val="20"/>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73F01F5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10.</w:t>
      </w:r>
      <w:r w:rsidRPr="009526C9">
        <w:rPr>
          <w:rFonts w:ascii="Bookman Old Style" w:hAnsi="Bookman Old Style"/>
          <w:sz w:val="20"/>
          <w:szCs w:val="20"/>
        </w:rPr>
        <w:tab/>
        <w:t xml:space="preserve"> Przepisy ust. 1-9 stosuje się odpowiednio do zmian umowy o podwykonawstwo.</w:t>
      </w:r>
    </w:p>
    <w:p w14:paraId="5DEEC3B0"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11.</w:t>
      </w:r>
      <w:r w:rsidRPr="009526C9">
        <w:rPr>
          <w:rFonts w:ascii="Bookman Old Style" w:hAnsi="Bookman Old Style"/>
          <w:sz w:val="20"/>
          <w:szCs w:val="20"/>
        </w:rPr>
        <w:tab/>
        <w:t>W przypadkach, o których mowa w ust. 5 i 8, przedkładający może poświadczyć za zgodność z oryginałem kopię umowy o podwykonawstwo.</w:t>
      </w:r>
    </w:p>
    <w:p w14:paraId="2BD61F9D"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12.</w:t>
      </w:r>
      <w:r w:rsidRPr="009526C9">
        <w:rPr>
          <w:rFonts w:ascii="Bookman Old Style" w:hAnsi="Bookman Old Style"/>
          <w:sz w:val="20"/>
          <w:szCs w:val="20"/>
        </w:rPr>
        <w:tab/>
        <w:t>Projekt umowy o podwykonawstwo musi:</w:t>
      </w:r>
    </w:p>
    <w:p w14:paraId="50879A5C"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1)</w:t>
      </w:r>
      <w:r w:rsidRPr="009526C9">
        <w:rPr>
          <w:rFonts w:ascii="Bookman Old Style" w:hAnsi="Bookman Old Style"/>
          <w:sz w:val="20"/>
          <w:szCs w:val="20"/>
        </w:rPr>
        <w:tab/>
        <w:t>zawierać oznaczenie podwykonawcy, dokładne wyszczególnienie realizowanych przez niego czynności oraz wskazanie rachunku bankowego, na który przelewane będzie wynagrodzenie z tytułu czynności wykonanych przez podwykonawcę;</w:t>
      </w:r>
    </w:p>
    <w:p w14:paraId="7D398A78"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2)</w:t>
      </w:r>
      <w:r w:rsidRPr="009526C9">
        <w:rPr>
          <w:rFonts w:ascii="Bookman Old Style" w:hAnsi="Bookman Old Style"/>
          <w:sz w:val="20"/>
          <w:szCs w:val="20"/>
        </w:rPr>
        <w:tab/>
        <w:t>zawierać zobowiązanie, iż wzajemne rozliczenia między Wykonawcą, a podwykonawcą będą dokonywane przelewem;</w:t>
      </w:r>
    </w:p>
    <w:p w14:paraId="23820FA3"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3)</w:t>
      </w:r>
      <w:r w:rsidRPr="009526C9">
        <w:rPr>
          <w:rFonts w:ascii="Bookman Old Style" w:hAnsi="Bookman Old Style"/>
          <w:sz w:val="20"/>
          <w:szCs w:val="20"/>
        </w:rPr>
        <w:tab/>
        <w:t>zawierać wykaz czynności/robót z przyporządkowaniem odpowiednich kwot lub podstaw do ustalenia kwot wynagrodzenia w ramach umowy o podwykonawstwo;</w:t>
      </w:r>
    </w:p>
    <w:p w14:paraId="4F9EA55F"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4)</w:t>
      </w:r>
      <w:r w:rsidRPr="009526C9">
        <w:rPr>
          <w:rFonts w:ascii="Bookman Old Style" w:hAnsi="Bookman Old Style"/>
          <w:sz w:val="20"/>
          <w:szCs w:val="20"/>
        </w:rPr>
        <w:tab/>
        <w:t xml:space="preserve">zawierać informację o zmianie wysokości wynagrodzenia (adekwatnie do warunków Wykonawcy); </w:t>
      </w:r>
    </w:p>
    <w:p w14:paraId="143B2074"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5)</w:t>
      </w:r>
      <w:r w:rsidRPr="009526C9">
        <w:rPr>
          <w:rFonts w:ascii="Bookman Old Style" w:hAnsi="Bookman Old Style"/>
          <w:sz w:val="20"/>
          <w:szCs w:val="20"/>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3B58CE0B"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6)</w:t>
      </w:r>
      <w:r w:rsidRPr="009526C9">
        <w:rPr>
          <w:rFonts w:ascii="Bookman Old Style" w:hAnsi="Bookman Old Style"/>
          <w:sz w:val="20"/>
          <w:szCs w:val="20"/>
        </w:rPr>
        <w:tab/>
        <w:t>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58E555E9" w14:textId="77777777" w:rsidR="009526C9" w:rsidRPr="009526C9"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7)</w:t>
      </w:r>
      <w:r w:rsidRPr="009526C9">
        <w:rPr>
          <w:rFonts w:ascii="Bookman Old Style" w:hAnsi="Bookman Old Style"/>
          <w:sz w:val="20"/>
          <w:szCs w:val="20"/>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62D75A1A" w14:textId="54B82105" w:rsidR="001C751F" w:rsidRDefault="009526C9" w:rsidP="009526C9">
      <w:pPr>
        <w:spacing w:afterLines="80" w:after="192" w:line="240" w:lineRule="auto"/>
        <w:rPr>
          <w:rFonts w:ascii="Bookman Old Style" w:hAnsi="Bookman Old Style"/>
          <w:sz w:val="20"/>
          <w:szCs w:val="20"/>
        </w:rPr>
      </w:pPr>
      <w:r w:rsidRPr="009526C9">
        <w:rPr>
          <w:rFonts w:ascii="Bookman Old Style" w:hAnsi="Bookman Old Style"/>
          <w:sz w:val="20"/>
          <w:szCs w:val="20"/>
        </w:rPr>
        <w:t>8)</w:t>
      </w:r>
      <w:r w:rsidRPr="009526C9">
        <w:rPr>
          <w:rFonts w:ascii="Bookman Old Style" w:hAnsi="Bookman Old Style"/>
          <w:sz w:val="20"/>
          <w:szCs w:val="20"/>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75FAD5F4" w14:textId="77777777" w:rsidR="00BF1539" w:rsidRDefault="00BF1539" w:rsidP="009526C9">
      <w:pPr>
        <w:spacing w:afterLines="80" w:after="192" w:line="240" w:lineRule="auto"/>
        <w:rPr>
          <w:rFonts w:ascii="Bookman Old Style" w:hAnsi="Bookman Old Style"/>
          <w:sz w:val="20"/>
          <w:szCs w:val="20"/>
        </w:rPr>
      </w:pPr>
    </w:p>
    <w:p w14:paraId="0FBBAB84" w14:textId="77777777" w:rsidR="00BF1539" w:rsidRPr="009526C9" w:rsidRDefault="00BF1539" w:rsidP="009526C9">
      <w:pPr>
        <w:spacing w:afterLines="80" w:after="192" w:line="240" w:lineRule="auto"/>
        <w:rPr>
          <w:rFonts w:ascii="Bookman Old Style" w:hAnsi="Bookman Old Style"/>
          <w:sz w:val="20"/>
          <w:szCs w:val="20"/>
        </w:rPr>
      </w:pPr>
    </w:p>
    <w:p w14:paraId="0879101C" w14:textId="4D452CB4"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lastRenderedPageBreak/>
        <w:t>§ 1</w:t>
      </w:r>
      <w:r w:rsidR="00BF1539">
        <w:rPr>
          <w:rFonts w:ascii="Bookman Old Style" w:hAnsi="Bookman Old Style"/>
          <w:b/>
          <w:bCs/>
          <w:sz w:val="20"/>
          <w:szCs w:val="20"/>
        </w:rPr>
        <w:t>2</w:t>
      </w:r>
      <w:r w:rsidRPr="003E3B13">
        <w:rPr>
          <w:rFonts w:ascii="Bookman Old Style" w:hAnsi="Bookman Old Style"/>
          <w:b/>
          <w:bCs/>
          <w:sz w:val="20"/>
          <w:szCs w:val="20"/>
        </w:rPr>
        <w:t>. Postanowienia końcowe</w:t>
      </w:r>
    </w:p>
    <w:p w14:paraId="7A6870E4" w14:textId="0CB33207"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2CE9E15D"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23778667" w14:textId="7780E75F" w:rsidR="004022E1" w:rsidRPr="003E3B13" w:rsidRDefault="004022E1" w:rsidP="005A3CC2">
      <w:pPr>
        <w:pStyle w:val="Akapitzlist"/>
        <w:numPr>
          <w:ilvl w:val="0"/>
          <w:numId w:val="21"/>
        </w:numPr>
        <w:spacing w:afterLines="80" w:after="192" w:line="240" w:lineRule="auto"/>
        <w:contextualSpacing w:val="0"/>
        <w:rPr>
          <w:rFonts w:ascii="Bookman Old Style" w:hAnsi="Bookman Old Style"/>
          <w:sz w:val="20"/>
          <w:szCs w:val="20"/>
        </w:rPr>
      </w:pPr>
      <w:r w:rsidRPr="004022E1">
        <w:rPr>
          <w:rFonts w:ascii="Bookman Old Style" w:hAnsi="Bookman Old Style"/>
          <w:sz w:val="20"/>
          <w:szCs w:val="20"/>
        </w:rPr>
        <w:t>Wszelkie zmiany niniejszej umowy wymagają formy pisemnej pod rygorem nieważności.</w:t>
      </w:r>
      <w:r>
        <w:rPr>
          <w:rFonts w:ascii="Bookman Old Style" w:hAnsi="Bookman Old Style"/>
          <w:sz w:val="20"/>
          <w:szCs w:val="20"/>
        </w:rPr>
        <w:t xml:space="preserve"> </w:t>
      </w:r>
    </w:p>
    <w:p w14:paraId="73EB041D" w14:textId="40FCD11C" w:rsidR="003E3B13" w:rsidRDefault="003E3B13" w:rsidP="005A3CC2">
      <w:pPr>
        <w:pStyle w:val="Akapitzlist"/>
        <w:numPr>
          <w:ilvl w:val="0"/>
          <w:numId w:val="2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68310E82" w14:textId="77777777" w:rsidR="009526C9" w:rsidRDefault="009526C9" w:rsidP="00074191">
      <w:pPr>
        <w:spacing w:afterLines="80" w:after="192" w:line="240" w:lineRule="auto"/>
        <w:rPr>
          <w:rFonts w:ascii="Bookman Old Style" w:hAnsi="Bookman Old Style"/>
          <w:sz w:val="20"/>
          <w:szCs w:val="20"/>
        </w:rPr>
      </w:pPr>
    </w:p>
    <w:p w14:paraId="0CF24EB5" w14:textId="06BBA838"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4FEC" w14:textId="77777777" w:rsidR="00D66441" w:rsidRDefault="00D66441" w:rsidP="00A67326">
      <w:pPr>
        <w:spacing w:after="0" w:line="240" w:lineRule="auto"/>
      </w:pPr>
      <w:r>
        <w:separator/>
      </w:r>
    </w:p>
  </w:endnote>
  <w:endnote w:type="continuationSeparator" w:id="0">
    <w:p w14:paraId="14CF5775" w14:textId="77777777" w:rsidR="00D66441" w:rsidRDefault="00D66441"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E35557">
          <w:rPr>
            <w:noProof/>
          </w:rPr>
          <w:t>7</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22DE" w14:textId="77777777" w:rsidR="00D66441" w:rsidRDefault="00D66441" w:rsidP="00A67326">
      <w:pPr>
        <w:spacing w:after="0" w:line="240" w:lineRule="auto"/>
      </w:pPr>
      <w:r>
        <w:separator/>
      </w:r>
    </w:p>
  </w:footnote>
  <w:footnote w:type="continuationSeparator" w:id="0">
    <w:p w14:paraId="0FA64545" w14:textId="77777777" w:rsidR="00D66441" w:rsidRDefault="00D66441"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57644"/>
    <w:multiLevelType w:val="hybridMultilevel"/>
    <w:tmpl w:val="D9A2C702"/>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D1625"/>
    <w:multiLevelType w:val="hybridMultilevel"/>
    <w:tmpl w:val="52E81DB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482528"/>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957223195">
    <w:abstractNumId w:val="0"/>
  </w:num>
  <w:num w:numId="2" w16cid:durableId="1551988829">
    <w:abstractNumId w:val="4"/>
  </w:num>
  <w:num w:numId="3" w16cid:durableId="1560169216">
    <w:abstractNumId w:val="3"/>
  </w:num>
  <w:num w:numId="4" w16cid:durableId="968509149">
    <w:abstractNumId w:val="2"/>
  </w:num>
  <w:num w:numId="5" w16cid:durableId="300311535">
    <w:abstractNumId w:val="11"/>
  </w:num>
  <w:num w:numId="6" w16cid:durableId="1817646386">
    <w:abstractNumId w:val="6"/>
  </w:num>
  <w:num w:numId="7" w16cid:durableId="1101216070">
    <w:abstractNumId w:val="21"/>
  </w:num>
  <w:num w:numId="8" w16cid:durableId="24603711">
    <w:abstractNumId w:val="7"/>
  </w:num>
  <w:num w:numId="9" w16cid:durableId="818883064">
    <w:abstractNumId w:val="26"/>
  </w:num>
  <w:num w:numId="10" w16cid:durableId="618923455">
    <w:abstractNumId w:val="24"/>
  </w:num>
  <w:num w:numId="11" w16cid:durableId="1063220079">
    <w:abstractNumId w:val="13"/>
  </w:num>
  <w:num w:numId="12" w16cid:durableId="1844543356">
    <w:abstractNumId w:val="25"/>
  </w:num>
  <w:num w:numId="13" w16cid:durableId="747532532">
    <w:abstractNumId w:val="9"/>
  </w:num>
  <w:num w:numId="14" w16cid:durableId="459344605">
    <w:abstractNumId w:val="20"/>
  </w:num>
  <w:num w:numId="15" w16cid:durableId="1503664909">
    <w:abstractNumId w:val="15"/>
  </w:num>
  <w:num w:numId="16" w16cid:durableId="1351879313">
    <w:abstractNumId w:val="12"/>
  </w:num>
  <w:num w:numId="17" w16cid:durableId="955217487">
    <w:abstractNumId w:val="17"/>
  </w:num>
  <w:num w:numId="18" w16cid:durableId="52970799">
    <w:abstractNumId w:val="28"/>
  </w:num>
  <w:num w:numId="19" w16cid:durableId="679703525">
    <w:abstractNumId w:val="27"/>
  </w:num>
  <w:num w:numId="20" w16cid:durableId="267665487">
    <w:abstractNumId w:val="14"/>
  </w:num>
  <w:num w:numId="21" w16cid:durableId="1040981526">
    <w:abstractNumId w:val="23"/>
  </w:num>
  <w:num w:numId="22" w16cid:durableId="2093969046">
    <w:abstractNumId w:val="29"/>
  </w:num>
  <w:num w:numId="23" w16cid:durableId="1796171777">
    <w:abstractNumId w:val="8"/>
  </w:num>
  <w:num w:numId="24" w16cid:durableId="233246701">
    <w:abstractNumId w:val="1"/>
  </w:num>
  <w:num w:numId="25" w16cid:durableId="333998794">
    <w:abstractNumId w:val="19"/>
  </w:num>
  <w:num w:numId="26" w16cid:durableId="1681423039">
    <w:abstractNumId w:val="18"/>
  </w:num>
  <w:num w:numId="27" w16cid:durableId="1693067681">
    <w:abstractNumId w:val="5"/>
  </w:num>
  <w:num w:numId="28" w16cid:durableId="941306443">
    <w:abstractNumId w:val="10"/>
  </w:num>
  <w:num w:numId="29" w16cid:durableId="218320888">
    <w:abstractNumId w:val="16"/>
  </w:num>
  <w:num w:numId="30" w16cid:durableId="319218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041E0"/>
    <w:rsid w:val="0001101E"/>
    <w:rsid w:val="00043CCD"/>
    <w:rsid w:val="00052C99"/>
    <w:rsid w:val="00071CC8"/>
    <w:rsid w:val="00074191"/>
    <w:rsid w:val="00092010"/>
    <w:rsid w:val="000A3DB6"/>
    <w:rsid w:val="000B48F8"/>
    <w:rsid w:val="000F007F"/>
    <w:rsid w:val="000F66DE"/>
    <w:rsid w:val="00121D9C"/>
    <w:rsid w:val="001C751F"/>
    <w:rsid w:val="001D226A"/>
    <w:rsid w:val="00240138"/>
    <w:rsid w:val="002436DE"/>
    <w:rsid w:val="00262B5C"/>
    <w:rsid w:val="0027019A"/>
    <w:rsid w:val="00270B08"/>
    <w:rsid w:val="00274DCC"/>
    <w:rsid w:val="002D42A7"/>
    <w:rsid w:val="002E7493"/>
    <w:rsid w:val="00305CC3"/>
    <w:rsid w:val="00310669"/>
    <w:rsid w:val="00311E68"/>
    <w:rsid w:val="00321876"/>
    <w:rsid w:val="003254AB"/>
    <w:rsid w:val="003353E1"/>
    <w:rsid w:val="00343E31"/>
    <w:rsid w:val="00355F30"/>
    <w:rsid w:val="00365128"/>
    <w:rsid w:val="003D0B90"/>
    <w:rsid w:val="003E235A"/>
    <w:rsid w:val="003E3B13"/>
    <w:rsid w:val="003F11AF"/>
    <w:rsid w:val="004022E1"/>
    <w:rsid w:val="004057DC"/>
    <w:rsid w:val="00411575"/>
    <w:rsid w:val="00423D56"/>
    <w:rsid w:val="0044235E"/>
    <w:rsid w:val="00450721"/>
    <w:rsid w:val="0049670A"/>
    <w:rsid w:val="004A75AA"/>
    <w:rsid w:val="004C2E30"/>
    <w:rsid w:val="004C73F0"/>
    <w:rsid w:val="004E47A7"/>
    <w:rsid w:val="004E6DA2"/>
    <w:rsid w:val="004F601C"/>
    <w:rsid w:val="00504AC7"/>
    <w:rsid w:val="005106A6"/>
    <w:rsid w:val="0057084E"/>
    <w:rsid w:val="005A2D4D"/>
    <w:rsid w:val="005A3CC2"/>
    <w:rsid w:val="005A7A61"/>
    <w:rsid w:val="00643291"/>
    <w:rsid w:val="00660027"/>
    <w:rsid w:val="0067291C"/>
    <w:rsid w:val="006D371C"/>
    <w:rsid w:val="00713B1B"/>
    <w:rsid w:val="00723A62"/>
    <w:rsid w:val="00741B7F"/>
    <w:rsid w:val="0077291F"/>
    <w:rsid w:val="0079391C"/>
    <w:rsid w:val="00797E23"/>
    <w:rsid w:val="007A6DB2"/>
    <w:rsid w:val="00817CCC"/>
    <w:rsid w:val="008607D8"/>
    <w:rsid w:val="00892E09"/>
    <w:rsid w:val="008A10FB"/>
    <w:rsid w:val="008D73FD"/>
    <w:rsid w:val="008F5F88"/>
    <w:rsid w:val="00942FCD"/>
    <w:rsid w:val="009526C9"/>
    <w:rsid w:val="00992010"/>
    <w:rsid w:val="00997E3E"/>
    <w:rsid w:val="009C0EE1"/>
    <w:rsid w:val="009D121E"/>
    <w:rsid w:val="00A020D7"/>
    <w:rsid w:val="00A14004"/>
    <w:rsid w:val="00A327A5"/>
    <w:rsid w:val="00A44F36"/>
    <w:rsid w:val="00A54674"/>
    <w:rsid w:val="00A55DBD"/>
    <w:rsid w:val="00A64652"/>
    <w:rsid w:val="00A67326"/>
    <w:rsid w:val="00AD406E"/>
    <w:rsid w:val="00AD512F"/>
    <w:rsid w:val="00AE41BC"/>
    <w:rsid w:val="00B139E1"/>
    <w:rsid w:val="00B33448"/>
    <w:rsid w:val="00BB6E96"/>
    <w:rsid w:val="00BD26E9"/>
    <w:rsid w:val="00BE2B80"/>
    <w:rsid w:val="00BF1539"/>
    <w:rsid w:val="00C03498"/>
    <w:rsid w:val="00C24B19"/>
    <w:rsid w:val="00C7374A"/>
    <w:rsid w:val="00C819E4"/>
    <w:rsid w:val="00C87667"/>
    <w:rsid w:val="00CA5835"/>
    <w:rsid w:val="00CC4E11"/>
    <w:rsid w:val="00CF2337"/>
    <w:rsid w:val="00CF27FA"/>
    <w:rsid w:val="00D40C82"/>
    <w:rsid w:val="00D65F70"/>
    <w:rsid w:val="00D66441"/>
    <w:rsid w:val="00D7700B"/>
    <w:rsid w:val="00DA5604"/>
    <w:rsid w:val="00DB5733"/>
    <w:rsid w:val="00DC35A7"/>
    <w:rsid w:val="00DD2F4F"/>
    <w:rsid w:val="00E3395D"/>
    <w:rsid w:val="00E35557"/>
    <w:rsid w:val="00E73EE9"/>
    <w:rsid w:val="00EC533D"/>
    <w:rsid w:val="00ED4683"/>
    <w:rsid w:val="00EE2815"/>
    <w:rsid w:val="00EE352E"/>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B7-65BE-4921-A30D-035BA57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4686</Words>
  <Characters>28117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25</cp:revision>
  <dcterms:created xsi:type="dcterms:W3CDTF">2021-03-04T13:39:00Z</dcterms:created>
  <dcterms:modified xsi:type="dcterms:W3CDTF">2023-10-03T09:05:00Z</dcterms:modified>
</cp:coreProperties>
</file>