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NE.38.</w:t>
      </w:r>
      <w:r w:rsidR="00A31330">
        <w:rPr>
          <w:rFonts w:ascii="Arial Narrow" w:hAnsi="Arial Narrow" w:cs="Arial"/>
          <w:sz w:val="22"/>
          <w:szCs w:val="22"/>
        </w:rPr>
        <w:t>6</w:t>
      </w:r>
      <w:r w:rsidR="00E8055C" w:rsidRPr="00D638CD">
        <w:rPr>
          <w:rFonts w:ascii="Arial Narrow" w:hAnsi="Arial Narrow" w:cs="Arial"/>
          <w:sz w:val="22"/>
          <w:szCs w:val="22"/>
        </w:rPr>
        <w:t>.</w:t>
      </w:r>
      <w:r w:rsidR="00E7281B" w:rsidRPr="00D638CD">
        <w:rPr>
          <w:rFonts w:ascii="Arial Narrow" w:hAnsi="Arial Narrow" w:cs="Arial"/>
          <w:sz w:val="22"/>
          <w:szCs w:val="22"/>
        </w:rPr>
        <w:t>20</w:t>
      </w:r>
      <w:r w:rsidR="00872927" w:rsidRPr="00D638CD">
        <w:rPr>
          <w:rFonts w:ascii="Arial Narrow" w:hAnsi="Arial Narrow" w:cs="Arial"/>
          <w:sz w:val="22"/>
          <w:szCs w:val="22"/>
        </w:rPr>
        <w:t>2</w:t>
      </w:r>
      <w:r w:rsidR="00A31330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BA7A1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A31330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wysokoparametrowego</w:t>
      </w:r>
      <w:r w:rsidR="000529A6" w:rsidRPr="00EC338B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BA7A15" w:rsidRPr="00EC338B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A31330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BA7A15" w:rsidRPr="00EC338B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A31330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BA7A15" w:rsidRPr="00EC338B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 w:rsidRPr="00EC338B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</w:t>
      </w:r>
      <w:r w:rsidR="00A31330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3F36DC" w:rsidRPr="00EC338B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ul. </w:t>
      </w:r>
      <w:r w:rsidR="00A3133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Kapitulnej/Długiej </w:t>
      </w:r>
      <w:r w:rsidR="00A54976" w:rsidRPr="00EC338B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EC338B">
        <w:rPr>
          <w:rFonts w:ascii="Arial Narrow" w:eastAsiaTheme="minorHAnsi" w:hAnsi="Arial Narrow" w:cstheme="minorBidi"/>
          <w:sz w:val="22"/>
          <w:szCs w:val="22"/>
          <w:lang w:eastAsia="x-none"/>
        </w:rPr>
        <w:t>zgodnie z wymaganiami określonymi w Specyfikacji Istotnych Warunków</w:t>
      </w:r>
      <w:r w:rsidRPr="00A54976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A54976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DE11D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BA7A15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A31330">
        <w:rPr>
          <w:rFonts w:ascii="Arial Narrow" w:hAnsi="Arial Narrow" w:cs="Arial Narrow"/>
          <w:b/>
          <w:bCs/>
          <w:sz w:val="22"/>
          <w:szCs w:val="22"/>
        </w:rPr>
        <w:t>31marca</w:t>
      </w:r>
      <w:r w:rsidR="000529A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B76204" w:rsidRPr="00BA7A15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BA7A15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BA7A15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BA7A15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BA7A15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w trybie i na </w:t>
      </w:r>
      <w:r w:rsidR="00072EE4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zasadach </w:t>
      </w:r>
      <w:r w:rsidR="0008014C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D16852">
        <w:rPr>
          <w:rFonts w:ascii="Arial Narrow" w:hAnsi="Arial Narrow" w:cs="Arial"/>
          <w:color w:val="000000"/>
        </w:rPr>
        <w:t>.</w:t>
      </w:r>
      <w:r w:rsidR="00A31330">
        <w:rPr>
          <w:rFonts w:ascii="Arial Narrow" w:hAnsi="Arial Narrow" w:cs="Arial"/>
          <w:color w:val="000000"/>
        </w:rPr>
        <w:t>6</w:t>
      </w:r>
      <w:r w:rsidR="001F6CA4" w:rsidRPr="00D16852">
        <w:rPr>
          <w:rFonts w:ascii="Arial Narrow" w:hAnsi="Arial Narrow" w:cs="Arial"/>
          <w:color w:val="000000"/>
        </w:rPr>
        <w:t>.202</w:t>
      </w:r>
      <w:r w:rsidR="00A31330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D16852">
        <w:rPr>
          <w:rFonts w:ascii="Arial Narrow" w:hAnsi="Arial Narrow" w:cs="Arial"/>
        </w:rPr>
        <w:t>.</w:t>
      </w:r>
      <w:r w:rsidR="00A31330">
        <w:rPr>
          <w:rFonts w:ascii="Arial Narrow" w:hAnsi="Arial Narrow" w:cs="Arial"/>
        </w:rPr>
        <w:t>6</w:t>
      </w:r>
      <w:r w:rsidR="00142A07" w:rsidRPr="00D16852">
        <w:rPr>
          <w:rFonts w:ascii="Arial Narrow" w:hAnsi="Arial Narrow" w:cs="Arial"/>
        </w:rPr>
        <w:t>.202</w:t>
      </w:r>
      <w:r w:rsidR="00A31330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A31330">
        <w:rPr>
          <w:rFonts w:ascii="Arial Narrow" w:hAnsi="Arial Narrow" w:cs="Arial"/>
        </w:rPr>
        <w:t>6</w:t>
      </w:r>
      <w:r w:rsidRPr="00D16852">
        <w:rPr>
          <w:rFonts w:ascii="Arial Narrow" w:hAnsi="Arial Narrow" w:cs="Arial"/>
        </w:rPr>
        <w:t>.202</w:t>
      </w:r>
      <w:r w:rsidR="00A31330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D16852">
        <w:rPr>
          <w:rFonts w:ascii="Arial Narrow" w:eastAsiaTheme="minorHAnsi" w:hAnsi="Arial Narrow" w:cstheme="minorBidi"/>
          <w:lang w:eastAsia="en-US"/>
        </w:rPr>
        <w:t>38.</w:t>
      </w:r>
      <w:r w:rsidR="00A31330">
        <w:rPr>
          <w:rFonts w:ascii="Arial Narrow" w:eastAsiaTheme="minorHAnsi" w:hAnsi="Arial Narrow" w:cstheme="minorBidi"/>
          <w:lang w:eastAsia="en-US"/>
        </w:rPr>
        <w:t>6</w:t>
      </w:r>
      <w:r w:rsidR="008E2885" w:rsidRPr="00D16852">
        <w:rPr>
          <w:rFonts w:ascii="Arial Narrow" w:eastAsiaTheme="minorHAnsi" w:hAnsi="Arial Narrow" w:cstheme="minorBidi"/>
          <w:lang w:eastAsia="en-US"/>
        </w:rPr>
        <w:t>.202</w:t>
      </w:r>
      <w:r w:rsidR="00A31330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>w tym co najmniej jednej z wykorzystaniem rur p</w:t>
      </w:r>
      <w:r>
        <w:rPr>
          <w:rFonts w:ascii="Arial Narrow" w:hAnsi="Arial Narrow"/>
          <w:sz w:val="24"/>
          <w:szCs w:val="24"/>
        </w:rPr>
        <w:t xml:space="preserve">reizolowanych </w:t>
      </w:r>
      <w:r w:rsidRPr="00DE11DE">
        <w:rPr>
          <w:rFonts w:ascii="Arial Narrow" w:hAnsi="Arial Narrow"/>
          <w:sz w:val="24"/>
          <w:szCs w:val="24"/>
        </w:rPr>
        <w:t xml:space="preserve">o  </w:t>
      </w:r>
      <w:r w:rsidRPr="00BA7A15">
        <w:rPr>
          <w:rFonts w:ascii="Arial Narrow" w:hAnsi="Arial Narrow"/>
          <w:sz w:val="24"/>
          <w:szCs w:val="24"/>
        </w:rPr>
        <w:t xml:space="preserve">średnicy </w:t>
      </w:r>
      <w:proofErr w:type="spellStart"/>
      <w:r w:rsidRPr="00BA7A15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BA7A15">
        <w:rPr>
          <w:rFonts w:ascii="Arial Narrow" w:hAnsi="Arial Narrow"/>
          <w:sz w:val="24"/>
          <w:szCs w:val="24"/>
        </w:rPr>
        <w:t xml:space="preserve"> </w:t>
      </w:r>
      <w:r w:rsidR="00A31330">
        <w:rPr>
          <w:rFonts w:ascii="Arial Narrow" w:hAnsi="Arial Narrow"/>
          <w:sz w:val="24"/>
          <w:szCs w:val="24"/>
        </w:rPr>
        <w:t>65</w:t>
      </w:r>
      <w:bookmarkStart w:id="0" w:name="_GoBack"/>
      <w:bookmarkEnd w:id="0"/>
      <w:r w:rsidRPr="00EC338B">
        <w:rPr>
          <w:rFonts w:ascii="Arial Narrow" w:hAnsi="Arial Narrow"/>
          <w:sz w:val="24"/>
          <w:szCs w:val="24"/>
        </w:rPr>
        <w:t>/</w:t>
      </w:r>
      <w:r w:rsidR="00A31330">
        <w:rPr>
          <w:rFonts w:ascii="Arial Narrow" w:hAnsi="Arial Narrow"/>
          <w:sz w:val="24"/>
          <w:szCs w:val="24"/>
        </w:rPr>
        <w:t>140</w:t>
      </w:r>
      <w:r w:rsidRPr="00EC338B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4E06-41C1-4298-872E-99588761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6</Pages>
  <Words>1963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111</cp:revision>
  <cp:lastPrinted>2020-08-03T06:40:00Z</cp:lastPrinted>
  <dcterms:created xsi:type="dcterms:W3CDTF">2016-11-24T06:06:00Z</dcterms:created>
  <dcterms:modified xsi:type="dcterms:W3CDTF">2023-01-19T07:25:00Z</dcterms:modified>
</cp:coreProperties>
</file>