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EA8B48" w14:textId="5FDF1244" w:rsidR="002A14A6" w:rsidRDefault="00516A1B" w:rsidP="002A14A6">
      <w:pPr>
        <w:spacing w:line="240" w:lineRule="auto"/>
        <w:rPr>
          <w:noProof/>
          <w:lang w:eastAsia="pl-PL"/>
        </w:rPr>
      </w:pPr>
      <w:r>
        <w:rPr>
          <w:noProof/>
          <w:lang w:eastAsia="pl-PL"/>
        </w:rPr>
        <w:drawing>
          <wp:inline distT="0" distB="0" distL="0" distR="0" wp14:anchorId="0BCC9C57" wp14:editId="2254FF8E">
            <wp:extent cx="5760720" cy="99377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993775"/>
                    </a:xfrm>
                    <a:prstGeom prst="rect">
                      <a:avLst/>
                    </a:prstGeom>
                  </pic:spPr>
                </pic:pic>
              </a:graphicData>
            </a:graphic>
          </wp:inline>
        </w:drawing>
      </w:r>
    </w:p>
    <w:p w14:paraId="18EDF4C9" w14:textId="77777777" w:rsidR="00D41163" w:rsidRDefault="00D41163" w:rsidP="002A14A6">
      <w:pPr>
        <w:spacing w:line="240" w:lineRule="auto"/>
        <w:rPr>
          <w:noProof/>
          <w:lang w:eastAsia="pl-PL"/>
        </w:rPr>
      </w:pPr>
    </w:p>
    <w:p w14:paraId="1BDAB59E" w14:textId="77777777" w:rsidR="00D41163" w:rsidRDefault="00D41163" w:rsidP="002A14A6">
      <w:pPr>
        <w:spacing w:line="240" w:lineRule="auto"/>
        <w:rPr>
          <w:noProof/>
          <w:lang w:eastAsia="pl-PL"/>
        </w:rPr>
      </w:pPr>
    </w:p>
    <w:p w14:paraId="30762180" w14:textId="77777777" w:rsidR="00D41163" w:rsidRPr="006768BD" w:rsidRDefault="00D41163" w:rsidP="002A14A6">
      <w:pPr>
        <w:spacing w:line="240" w:lineRule="auto"/>
        <w:rPr>
          <w:rFonts w:ascii="Tahoma" w:hAnsi="Tahoma" w:cs="Tahoma"/>
          <w:sz w:val="18"/>
          <w:szCs w:val="18"/>
        </w:rPr>
      </w:pPr>
    </w:p>
    <w:p w14:paraId="48EE1D4D" w14:textId="771A0290" w:rsidR="002A14A6" w:rsidRPr="006768BD" w:rsidRDefault="002A14A6" w:rsidP="002A14A6">
      <w:pPr>
        <w:rPr>
          <w:rFonts w:ascii="Tahoma" w:hAnsi="Tahoma" w:cs="Tahoma"/>
          <w:sz w:val="18"/>
          <w:szCs w:val="18"/>
        </w:rPr>
      </w:pPr>
    </w:p>
    <w:p w14:paraId="42FDDA66" w14:textId="77777777" w:rsidR="002A14A6" w:rsidRPr="006768BD" w:rsidRDefault="002A14A6" w:rsidP="002A14A6">
      <w:pPr>
        <w:rPr>
          <w:rFonts w:ascii="Tahoma" w:hAnsi="Tahoma" w:cs="Tahoma"/>
          <w:sz w:val="18"/>
          <w:szCs w:val="18"/>
        </w:rPr>
      </w:pPr>
    </w:p>
    <w:tbl>
      <w:tblPr>
        <w:tblW w:w="9291"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2802"/>
        <w:gridCol w:w="1700"/>
        <w:gridCol w:w="2125"/>
        <w:gridCol w:w="2664"/>
      </w:tblGrid>
      <w:tr w:rsidR="002A14A6" w:rsidRPr="006768BD" w14:paraId="4A7669B5" w14:textId="77777777" w:rsidTr="00A507A1">
        <w:trPr>
          <w:trHeight w:val="263"/>
          <w:jc w:val="center"/>
        </w:trPr>
        <w:tc>
          <w:tcPr>
            <w:tcW w:w="9291" w:type="dxa"/>
            <w:gridSpan w:val="4"/>
            <w:shd w:val="clear" w:color="auto" w:fill="BFBFBF"/>
            <w:vAlign w:val="center"/>
          </w:tcPr>
          <w:p w14:paraId="1FB0533F" w14:textId="61D25E18" w:rsidR="002A14A6" w:rsidRPr="006768BD" w:rsidRDefault="002A14A6" w:rsidP="00D94ECC">
            <w:pPr>
              <w:pStyle w:val="Nagwek3"/>
              <w:jc w:val="center"/>
              <w:rPr>
                <w:rFonts w:ascii="Tahoma" w:hAnsi="Tahoma" w:cs="Tahoma"/>
                <w:sz w:val="18"/>
                <w:szCs w:val="18"/>
              </w:rPr>
            </w:pPr>
            <w:bookmarkStart w:id="0" w:name="_Toc93001066"/>
            <w:bookmarkStart w:id="1" w:name="_Toc123646987"/>
            <w:r w:rsidRPr="006768BD">
              <w:rPr>
                <w:rFonts w:ascii="Tahoma" w:hAnsi="Tahoma" w:cs="Tahoma"/>
                <w:sz w:val="18"/>
                <w:szCs w:val="18"/>
              </w:rPr>
              <w:t xml:space="preserve">PROJEKT </w:t>
            </w:r>
            <w:bookmarkEnd w:id="0"/>
            <w:r w:rsidR="00D94ECC">
              <w:rPr>
                <w:rFonts w:ascii="Tahoma" w:hAnsi="Tahoma" w:cs="Tahoma"/>
                <w:sz w:val="18"/>
                <w:szCs w:val="18"/>
              </w:rPr>
              <w:t>TECHNICZNY</w:t>
            </w:r>
            <w:bookmarkEnd w:id="1"/>
          </w:p>
        </w:tc>
      </w:tr>
      <w:tr w:rsidR="002A14A6" w:rsidRPr="006768BD" w14:paraId="2321E79D" w14:textId="77777777" w:rsidTr="00A507A1">
        <w:trPr>
          <w:trHeight w:val="110"/>
          <w:jc w:val="center"/>
        </w:trPr>
        <w:tc>
          <w:tcPr>
            <w:tcW w:w="9291" w:type="dxa"/>
            <w:gridSpan w:val="4"/>
            <w:tcBorders>
              <w:left w:val="nil"/>
              <w:right w:val="nil"/>
            </w:tcBorders>
          </w:tcPr>
          <w:p w14:paraId="3BC22C15" w14:textId="77777777" w:rsidR="002A14A6" w:rsidRPr="006768BD" w:rsidRDefault="002A14A6" w:rsidP="00A507A1">
            <w:pPr>
              <w:spacing w:line="240" w:lineRule="auto"/>
              <w:ind w:left="-573"/>
              <w:jc w:val="center"/>
              <w:rPr>
                <w:rFonts w:ascii="Tahoma" w:hAnsi="Tahoma" w:cs="Tahoma"/>
                <w:b/>
                <w:sz w:val="18"/>
                <w:szCs w:val="18"/>
              </w:rPr>
            </w:pPr>
          </w:p>
        </w:tc>
      </w:tr>
      <w:tr w:rsidR="002A14A6" w:rsidRPr="006768BD" w14:paraId="0C35DF37" w14:textId="77777777" w:rsidTr="00A507A1">
        <w:trPr>
          <w:trHeight w:val="612"/>
          <w:jc w:val="center"/>
        </w:trPr>
        <w:tc>
          <w:tcPr>
            <w:tcW w:w="9291" w:type="dxa"/>
            <w:gridSpan w:val="4"/>
          </w:tcPr>
          <w:p w14:paraId="66BF3E89"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 xml:space="preserve">Nazwa zamierzenia budowlanego: </w:t>
            </w:r>
          </w:p>
          <w:p w14:paraId="51CEF911" w14:textId="61CF2FA9" w:rsidR="002A14A6" w:rsidRPr="006768BD" w:rsidRDefault="002C127A" w:rsidP="00423765">
            <w:pPr>
              <w:spacing w:before="60" w:after="60" w:line="240" w:lineRule="auto"/>
              <w:rPr>
                <w:rFonts w:ascii="Tahoma" w:hAnsi="Tahoma" w:cs="Tahoma"/>
                <w:b/>
                <w:sz w:val="18"/>
                <w:szCs w:val="18"/>
              </w:rPr>
            </w:pPr>
            <w:r>
              <w:rPr>
                <w:rFonts w:ascii="Tahoma" w:hAnsi="Tahoma" w:cs="Tahoma"/>
                <w:b/>
                <w:sz w:val="18"/>
                <w:szCs w:val="18"/>
              </w:rPr>
              <w:t>„</w:t>
            </w:r>
            <w:r w:rsidR="00423765">
              <w:rPr>
                <w:rFonts w:ascii="Tahoma" w:hAnsi="Tahoma" w:cs="Tahoma"/>
                <w:b/>
                <w:sz w:val="18"/>
                <w:szCs w:val="18"/>
              </w:rPr>
              <w:t>Przebudowa i rozbudowa dróg gminnych w m. Cerkwica os. Słoneczne</w:t>
            </w:r>
            <w:r w:rsidR="001A0A4D">
              <w:rPr>
                <w:rFonts w:ascii="Tahoma" w:hAnsi="Tahoma" w:cs="Tahoma"/>
                <w:b/>
                <w:sz w:val="18"/>
                <w:szCs w:val="18"/>
              </w:rPr>
              <w:t>"</w:t>
            </w:r>
          </w:p>
        </w:tc>
      </w:tr>
      <w:tr w:rsidR="002A14A6" w:rsidRPr="006768BD" w14:paraId="13532E09" w14:textId="77777777" w:rsidTr="00A507A1">
        <w:trPr>
          <w:jc w:val="center"/>
        </w:trPr>
        <w:tc>
          <w:tcPr>
            <w:tcW w:w="9291" w:type="dxa"/>
            <w:gridSpan w:val="4"/>
          </w:tcPr>
          <w:p w14:paraId="09C0F2E3" w14:textId="77777777" w:rsidR="002A14A6" w:rsidRPr="006768BD" w:rsidRDefault="002A14A6" w:rsidP="00A507A1">
            <w:pPr>
              <w:spacing w:after="60" w:line="240" w:lineRule="auto"/>
              <w:rPr>
                <w:rFonts w:ascii="Tahoma" w:hAnsi="Tahoma" w:cs="Tahoma"/>
                <w:sz w:val="18"/>
                <w:szCs w:val="18"/>
                <w:u w:val="single"/>
              </w:rPr>
            </w:pPr>
            <w:r w:rsidRPr="006768BD">
              <w:rPr>
                <w:rFonts w:ascii="Tahoma" w:hAnsi="Tahoma" w:cs="Tahoma"/>
                <w:sz w:val="18"/>
                <w:szCs w:val="18"/>
                <w:u w:val="single"/>
              </w:rPr>
              <w:t>Adres:</w:t>
            </w:r>
          </w:p>
          <w:p w14:paraId="4A32A0E4" w14:textId="7D92C15F" w:rsidR="002A14A6" w:rsidRPr="006768BD" w:rsidRDefault="002C127A" w:rsidP="00423765">
            <w:pPr>
              <w:spacing w:before="60" w:after="60" w:line="240" w:lineRule="auto"/>
              <w:rPr>
                <w:rFonts w:ascii="Tahoma" w:hAnsi="Tahoma" w:cs="Tahoma"/>
                <w:b/>
                <w:sz w:val="18"/>
                <w:szCs w:val="18"/>
              </w:rPr>
            </w:pPr>
            <w:r>
              <w:rPr>
                <w:rFonts w:ascii="Tahoma" w:hAnsi="Tahoma" w:cs="Tahoma"/>
                <w:b/>
                <w:sz w:val="18"/>
                <w:szCs w:val="18"/>
              </w:rPr>
              <w:t xml:space="preserve">gm. </w:t>
            </w:r>
            <w:r w:rsidR="00B57246">
              <w:rPr>
                <w:rFonts w:ascii="Tahoma" w:hAnsi="Tahoma" w:cs="Tahoma"/>
                <w:b/>
                <w:sz w:val="18"/>
                <w:szCs w:val="18"/>
              </w:rPr>
              <w:t xml:space="preserve">Karnice, obręb </w:t>
            </w:r>
            <w:r w:rsidR="00423765">
              <w:rPr>
                <w:rFonts w:ascii="Tahoma" w:hAnsi="Tahoma" w:cs="Tahoma"/>
                <w:b/>
                <w:sz w:val="18"/>
                <w:szCs w:val="18"/>
              </w:rPr>
              <w:t>Cerkwica</w:t>
            </w:r>
            <w:r w:rsidR="004C39DD">
              <w:rPr>
                <w:rFonts w:ascii="Tahoma" w:hAnsi="Tahoma" w:cs="Tahoma"/>
                <w:b/>
                <w:sz w:val="18"/>
                <w:szCs w:val="18"/>
              </w:rPr>
              <w:t xml:space="preserve">, dz. nr </w:t>
            </w:r>
            <w:r w:rsidR="00423765">
              <w:rPr>
                <w:rFonts w:ascii="Tahoma" w:hAnsi="Tahoma" w:cs="Tahoma"/>
                <w:b/>
                <w:sz w:val="18"/>
                <w:szCs w:val="18"/>
              </w:rPr>
              <w:t>10/22, 10/23, 10/5, 10/67, 10/108, 138/13</w:t>
            </w:r>
          </w:p>
        </w:tc>
      </w:tr>
      <w:tr w:rsidR="002A14A6" w:rsidRPr="006768BD" w14:paraId="04A6B471" w14:textId="77777777" w:rsidTr="00A507A1">
        <w:trPr>
          <w:trHeight w:val="512"/>
          <w:jc w:val="center"/>
        </w:trPr>
        <w:tc>
          <w:tcPr>
            <w:tcW w:w="9291" w:type="dxa"/>
            <w:gridSpan w:val="4"/>
          </w:tcPr>
          <w:p w14:paraId="7919D5A0" w14:textId="77777777" w:rsidR="002A14A6" w:rsidRPr="006768BD" w:rsidRDefault="002A14A6" w:rsidP="00A507A1">
            <w:pPr>
              <w:spacing w:before="60" w:line="240" w:lineRule="auto"/>
              <w:rPr>
                <w:rFonts w:ascii="Tahoma" w:hAnsi="Tahoma" w:cs="Tahoma"/>
                <w:sz w:val="18"/>
                <w:szCs w:val="18"/>
                <w:u w:val="single"/>
              </w:rPr>
            </w:pPr>
            <w:r w:rsidRPr="006768BD">
              <w:rPr>
                <w:rFonts w:ascii="Tahoma" w:hAnsi="Tahoma" w:cs="Tahoma"/>
                <w:sz w:val="18"/>
                <w:szCs w:val="18"/>
                <w:u w:val="single"/>
              </w:rPr>
              <w:t>Kategoria obiektu budowlanego:</w:t>
            </w:r>
          </w:p>
          <w:p w14:paraId="6F254A77" w14:textId="77777777" w:rsidR="002A14A6" w:rsidRPr="006768BD" w:rsidRDefault="002A14A6" w:rsidP="00A507A1">
            <w:pPr>
              <w:spacing w:before="60" w:after="60" w:line="240" w:lineRule="auto"/>
              <w:rPr>
                <w:rFonts w:ascii="Tahoma" w:hAnsi="Tahoma" w:cs="Tahoma"/>
                <w:b/>
                <w:sz w:val="18"/>
                <w:szCs w:val="18"/>
              </w:rPr>
            </w:pPr>
            <w:r w:rsidRPr="006768BD">
              <w:rPr>
                <w:rFonts w:ascii="Tahoma" w:hAnsi="Tahoma" w:cs="Tahoma"/>
                <w:b/>
                <w:sz w:val="18"/>
                <w:szCs w:val="18"/>
              </w:rPr>
              <w:t>XXVI – sieci elektroenergetyczne</w:t>
            </w:r>
          </w:p>
        </w:tc>
      </w:tr>
      <w:tr w:rsidR="002A14A6" w:rsidRPr="006768BD" w14:paraId="2D81ADE1" w14:textId="77777777" w:rsidTr="00A507A1">
        <w:trPr>
          <w:jc w:val="center"/>
        </w:trPr>
        <w:tc>
          <w:tcPr>
            <w:tcW w:w="9291" w:type="dxa"/>
            <w:gridSpan w:val="4"/>
          </w:tcPr>
          <w:p w14:paraId="0A64F43F"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Inwestor:</w:t>
            </w:r>
          </w:p>
          <w:p w14:paraId="1240B8C3"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Gmina Karnice</w:t>
            </w:r>
          </w:p>
          <w:p w14:paraId="57FCBB9F"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Ul. Nadmorska 7</w:t>
            </w:r>
          </w:p>
          <w:p w14:paraId="07C862C4" w14:textId="15B6B81A" w:rsidR="002A14A6" w:rsidRPr="006768BD" w:rsidRDefault="00666FAD" w:rsidP="00666FAD">
            <w:pPr>
              <w:spacing w:before="60" w:after="60" w:line="240" w:lineRule="auto"/>
              <w:rPr>
                <w:rFonts w:ascii="Tahoma" w:hAnsi="Tahoma" w:cs="Tahoma"/>
                <w:b/>
                <w:sz w:val="18"/>
                <w:szCs w:val="18"/>
              </w:rPr>
            </w:pPr>
            <w:r>
              <w:rPr>
                <w:rFonts w:ascii="Tahoma" w:hAnsi="Tahoma" w:cs="Tahoma"/>
                <w:b/>
                <w:sz w:val="18"/>
                <w:szCs w:val="18"/>
              </w:rPr>
              <w:t>72-343 Karnice</w:t>
            </w:r>
          </w:p>
        </w:tc>
      </w:tr>
      <w:tr w:rsidR="002A14A6" w:rsidRPr="006768BD" w14:paraId="6D5A35BD" w14:textId="77777777" w:rsidTr="00A507A1">
        <w:trPr>
          <w:jc w:val="center"/>
        </w:trPr>
        <w:tc>
          <w:tcPr>
            <w:tcW w:w="9291" w:type="dxa"/>
            <w:gridSpan w:val="4"/>
            <w:tcBorders>
              <w:left w:val="nil"/>
              <w:bottom w:val="double" w:sz="4" w:space="0" w:color="auto"/>
              <w:right w:val="nil"/>
            </w:tcBorders>
          </w:tcPr>
          <w:p w14:paraId="62F85ED0" w14:textId="77777777" w:rsidR="002A14A6" w:rsidRPr="006768BD" w:rsidRDefault="002A14A6" w:rsidP="00A507A1">
            <w:pPr>
              <w:spacing w:line="240" w:lineRule="auto"/>
              <w:rPr>
                <w:rFonts w:ascii="Tahoma" w:hAnsi="Tahoma" w:cs="Tahoma"/>
                <w:sz w:val="18"/>
                <w:szCs w:val="18"/>
              </w:rPr>
            </w:pPr>
          </w:p>
        </w:tc>
      </w:tr>
      <w:tr w:rsidR="002A14A6" w:rsidRPr="006768BD" w14:paraId="7FD7D872" w14:textId="77777777" w:rsidTr="00A507A1">
        <w:trPr>
          <w:jc w:val="center"/>
        </w:trPr>
        <w:tc>
          <w:tcPr>
            <w:tcW w:w="2802" w:type="dxa"/>
          </w:tcPr>
          <w:p w14:paraId="38CC8E3E" w14:textId="77777777" w:rsidR="002A14A6" w:rsidRPr="006768BD" w:rsidRDefault="002A14A6" w:rsidP="00A507A1">
            <w:pPr>
              <w:spacing w:line="240" w:lineRule="auto"/>
              <w:rPr>
                <w:rFonts w:ascii="Tahoma" w:hAnsi="Tahoma" w:cs="Tahoma"/>
                <w:i/>
                <w:sz w:val="18"/>
                <w:szCs w:val="18"/>
              </w:rPr>
            </w:pPr>
            <w:r w:rsidRPr="006768BD">
              <w:rPr>
                <w:rFonts w:ascii="Tahoma" w:hAnsi="Tahoma" w:cs="Tahoma"/>
                <w:i/>
                <w:sz w:val="18"/>
                <w:szCs w:val="18"/>
              </w:rPr>
              <w:t>Imię i Nazwisko:</w:t>
            </w:r>
          </w:p>
        </w:tc>
        <w:tc>
          <w:tcPr>
            <w:tcW w:w="1700" w:type="dxa"/>
          </w:tcPr>
          <w:p w14:paraId="1A79C0A9" w14:textId="77777777" w:rsidR="002A14A6" w:rsidRPr="006768BD" w:rsidRDefault="002A14A6" w:rsidP="00A507A1">
            <w:pPr>
              <w:spacing w:line="240" w:lineRule="auto"/>
              <w:ind w:left="64"/>
              <w:rPr>
                <w:rFonts w:ascii="Tahoma" w:hAnsi="Tahoma" w:cs="Tahoma"/>
                <w:i/>
                <w:sz w:val="18"/>
                <w:szCs w:val="18"/>
              </w:rPr>
            </w:pPr>
            <w:r w:rsidRPr="006768BD">
              <w:rPr>
                <w:rFonts w:ascii="Tahoma" w:hAnsi="Tahoma" w:cs="Tahoma"/>
                <w:i/>
                <w:sz w:val="18"/>
                <w:szCs w:val="18"/>
              </w:rPr>
              <w:t>Funkcja:</w:t>
            </w:r>
          </w:p>
        </w:tc>
        <w:tc>
          <w:tcPr>
            <w:tcW w:w="2125" w:type="dxa"/>
          </w:tcPr>
          <w:p w14:paraId="4BE0C898" w14:textId="77777777" w:rsidR="002A14A6" w:rsidRPr="006768BD" w:rsidRDefault="002A14A6" w:rsidP="00A507A1">
            <w:pPr>
              <w:spacing w:line="240" w:lineRule="auto"/>
              <w:ind w:left="72"/>
              <w:rPr>
                <w:rFonts w:ascii="Tahoma" w:hAnsi="Tahoma" w:cs="Tahoma"/>
                <w:i/>
                <w:sz w:val="18"/>
                <w:szCs w:val="18"/>
              </w:rPr>
            </w:pPr>
            <w:r w:rsidRPr="006768BD">
              <w:rPr>
                <w:rFonts w:ascii="Tahoma" w:hAnsi="Tahoma" w:cs="Tahoma"/>
                <w:i/>
                <w:sz w:val="18"/>
                <w:szCs w:val="18"/>
              </w:rPr>
              <w:t>Nr uprawnień.:</w:t>
            </w:r>
          </w:p>
        </w:tc>
        <w:tc>
          <w:tcPr>
            <w:tcW w:w="2664" w:type="dxa"/>
          </w:tcPr>
          <w:p w14:paraId="097C47B6" w14:textId="77777777" w:rsidR="002A14A6" w:rsidRPr="006768BD" w:rsidRDefault="002A14A6" w:rsidP="00A507A1">
            <w:pPr>
              <w:spacing w:line="240" w:lineRule="auto"/>
              <w:ind w:left="46"/>
              <w:jc w:val="center"/>
              <w:rPr>
                <w:rFonts w:ascii="Tahoma" w:hAnsi="Tahoma" w:cs="Tahoma"/>
                <w:i/>
                <w:sz w:val="18"/>
                <w:szCs w:val="18"/>
              </w:rPr>
            </w:pPr>
            <w:r w:rsidRPr="006768BD">
              <w:rPr>
                <w:rFonts w:ascii="Tahoma" w:hAnsi="Tahoma" w:cs="Tahoma"/>
                <w:i/>
                <w:sz w:val="18"/>
                <w:szCs w:val="18"/>
              </w:rPr>
              <w:t>Podpis i data opracowania</w:t>
            </w:r>
          </w:p>
        </w:tc>
      </w:tr>
      <w:tr w:rsidR="002A14A6" w:rsidRPr="006768BD" w14:paraId="7A44B82B" w14:textId="77777777" w:rsidTr="00A507A1">
        <w:trPr>
          <w:trHeight w:val="357"/>
          <w:jc w:val="center"/>
        </w:trPr>
        <w:tc>
          <w:tcPr>
            <w:tcW w:w="4502" w:type="dxa"/>
            <w:gridSpan w:val="2"/>
            <w:tcBorders>
              <w:right w:val="nil"/>
            </w:tcBorders>
            <w:vAlign w:val="bottom"/>
          </w:tcPr>
          <w:p w14:paraId="16978A9F" w14:textId="77777777" w:rsidR="002A14A6" w:rsidRPr="006768BD" w:rsidRDefault="002A14A6" w:rsidP="00A507A1">
            <w:pPr>
              <w:spacing w:before="120" w:after="60" w:line="240" w:lineRule="auto"/>
              <w:rPr>
                <w:rFonts w:ascii="Tahoma" w:hAnsi="Tahoma" w:cs="Tahoma"/>
                <w:b/>
                <w:i/>
                <w:sz w:val="18"/>
                <w:szCs w:val="18"/>
                <w:u w:val="single"/>
              </w:rPr>
            </w:pPr>
            <w:r w:rsidRPr="006768BD">
              <w:rPr>
                <w:rFonts w:ascii="Tahoma" w:hAnsi="Tahoma" w:cs="Tahoma"/>
                <w:b/>
                <w:i/>
                <w:sz w:val="18"/>
                <w:szCs w:val="18"/>
                <w:u w:val="single"/>
              </w:rPr>
              <w:t>Branża elektryczna:</w:t>
            </w:r>
          </w:p>
        </w:tc>
        <w:tc>
          <w:tcPr>
            <w:tcW w:w="4789" w:type="dxa"/>
            <w:gridSpan w:val="2"/>
            <w:tcBorders>
              <w:left w:val="nil"/>
            </w:tcBorders>
          </w:tcPr>
          <w:p w14:paraId="4EADBD51" w14:textId="77777777" w:rsidR="002A14A6" w:rsidRPr="006768BD" w:rsidRDefault="002A14A6" w:rsidP="00A507A1">
            <w:pPr>
              <w:spacing w:before="120" w:after="60" w:line="240" w:lineRule="auto"/>
              <w:rPr>
                <w:rFonts w:ascii="Tahoma" w:hAnsi="Tahoma" w:cs="Tahoma"/>
                <w:b/>
                <w:i/>
                <w:sz w:val="18"/>
                <w:szCs w:val="18"/>
                <w:u w:val="single"/>
              </w:rPr>
            </w:pPr>
          </w:p>
        </w:tc>
      </w:tr>
      <w:tr w:rsidR="002A14A6" w:rsidRPr="006768BD" w14:paraId="63F2C152" w14:textId="77777777" w:rsidTr="00A507A1">
        <w:trPr>
          <w:trHeight w:val="746"/>
          <w:jc w:val="center"/>
        </w:trPr>
        <w:tc>
          <w:tcPr>
            <w:tcW w:w="2802" w:type="dxa"/>
            <w:vAlign w:val="center"/>
          </w:tcPr>
          <w:p w14:paraId="395A5178"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mgr inż.</w:t>
            </w:r>
          </w:p>
          <w:p w14:paraId="58F42835"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Paweł Paczyński</w:t>
            </w:r>
          </w:p>
        </w:tc>
        <w:tc>
          <w:tcPr>
            <w:tcW w:w="1700" w:type="dxa"/>
            <w:vAlign w:val="center"/>
          </w:tcPr>
          <w:p w14:paraId="29B75B43"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Autor Projektu /Projektant</w:t>
            </w:r>
          </w:p>
        </w:tc>
        <w:tc>
          <w:tcPr>
            <w:tcW w:w="2125" w:type="dxa"/>
            <w:vAlign w:val="center"/>
          </w:tcPr>
          <w:p w14:paraId="7A34E34A"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ZAP/0254/POOE/12</w:t>
            </w:r>
          </w:p>
        </w:tc>
        <w:tc>
          <w:tcPr>
            <w:tcW w:w="2664" w:type="dxa"/>
            <w:vMerge w:val="restart"/>
            <w:vAlign w:val="bottom"/>
          </w:tcPr>
          <w:p w14:paraId="5A0098CC" w14:textId="644D5902" w:rsidR="002A14A6" w:rsidRPr="006768BD" w:rsidRDefault="00423765" w:rsidP="00A507A1">
            <w:pPr>
              <w:spacing w:before="120" w:after="60" w:line="240" w:lineRule="auto"/>
              <w:jc w:val="center"/>
              <w:rPr>
                <w:rFonts w:ascii="Tahoma" w:hAnsi="Tahoma" w:cs="Tahoma"/>
                <w:sz w:val="18"/>
                <w:szCs w:val="18"/>
              </w:rPr>
            </w:pPr>
            <w:r>
              <w:rPr>
                <w:rFonts w:ascii="Tahoma" w:hAnsi="Tahoma" w:cs="Tahoma"/>
                <w:sz w:val="18"/>
                <w:szCs w:val="18"/>
              </w:rPr>
              <w:t>15</w:t>
            </w:r>
            <w:r w:rsidR="00B57246">
              <w:rPr>
                <w:rFonts w:ascii="Tahoma" w:hAnsi="Tahoma" w:cs="Tahoma"/>
                <w:sz w:val="18"/>
                <w:szCs w:val="18"/>
              </w:rPr>
              <w:t>.12</w:t>
            </w:r>
            <w:r w:rsidR="002A14A6" w:rsidRPr="006768BD">
              <w:rPr>
                <w:rFonts w:ascii="Tahoma" w:hAnsi="Tahoma" w:cs="Tahoma"/>
                <w:sz w:val="18"/>
                <w:szCs w:val="18"/>
              </w:rPr>
              <w:t>.2022 r.</w:t>
            </w:r>
          </w:p>
        </w:tc>
      </w:tr>
      <w:tr w:rsidR="002A14A6" w:rsidRPr="006768BD" w14:paraId="6C2416E7" w14:textId="77777777" w:rsidTr="00A507A1">
        <w:trPr>
          <w:trHeight w:val="424"/>
          <w:jc w:val="center"/>
        </w:trPr>
        <w:tc>
          <w:tcPr>
            <w:tcW w:w="6627" w:type="dxa"/>
            <w:gridSpan w:val="3"/>
          </w:tcPr>
          <w:p w14:paraId="72EF4040"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w specjalności instalacyjnej w zakresie sieci, instalacji i urządzeń elektrycznych i elektroenergetycznych bez ograniczeń.</w:t>
            </w:r>
          </w:p>
        </w:tc>
        <w:tc>
          <w:tcPr>
            <w:tcW w:w="2664" w:type="dxa"/>
            <w:vMerge/>
            <w:vAlign w:val="bottom"/>
          </w:tcPr>
          <w:p w14:paraId="5F80D2CE" w14:textId="77777777" w:rsidR="002A14A6" w:rsidRPr="006768BD" w:rsidRDefault="002A14A6" w:rsidP="00A507A1">
            <w:pPr>
              <w:spacing w:before="120" w:after="60" w:line="240" w:lineRule="auto"/>
              <w:jc w:val="center"/>
              <w:rPr>
                <w:rFonts w:ascii="Tahoma" w:hAnsi="Tahoma" w:cs="Tahoma"/>
                <w:sz w:val="18"/>
                <w:szCs w:val="18"/>
              </w:rPr>
            </w:pPr>
          </w:p>
        </w:tc>
      </w:tr>
      <w:tr w:rsidR="002A14A6" w:rsidRPr="006768BD" w14:paraId="6292F06F" w14:textId="77777777" w:rsidTr="00A507A1">
        <w:trPr>
          <w:trHeight w:val="211"/>
          <w:jc w:val="center"/>
        </w:trPr>
        <w:tc>
          <w:tcPr>
            <w:tcW w:w="9291" w:type="dxa"/>
            <w:gridSpan w:val="4"/>
          </w:tcPr>
          <w:p w14:paraId="5274B6BA" w14:textId="534905DF" w:rsidR="002A14A6" w:rsidRPr="006768BD" w:rsidRDefault="002A14A6" w:rsidP="00A507A1">
            <w:pPr>
              <w:spacing w:before="60" w:after="60" w:line="240" w:lineRule="auto"/>
              <w:jc w:val="center"/>
              <w:rPr>
                <w:rFonts w:ascii="Tahoma" w:hAnsi="Tahoma" w:cs="Tahoma"/>
                <w:sz w:val="18"/>
                <w:szCs w:val="18"/>
              </w:rPr>
            </w:pPr>
            <w:r w:rsidRPr="006768BD">
              <w:rPr>
                <w:rFonts w:ascii="Tahoma" w:hAnsi="Tahoma" w:cs="Tahoma"/>
                <w:sz w:val="18"/>
                <w:szCs w:val="18"/>
              </w:rPr>
              <w:t xml:space="preserve">Data opracowania: </w:t>
            </w:r>
            <w:r w:rsidR="00423765">
              <w:rPr>
                <w:rFonts w:ascii="Tahoma" w:hAnsi="Tahoma" w:cs="Tahoma"/>
                <w:b/>
                <w:bCs/>
                <w:sz w:val="18"/>
                <w:szCs w:val="18"/>
              </w:rPr>
              <w:t>15</w:t>
            </w:r>
            <w:r w:rsidR="00B57246">
              <w:rPr>
                <w:rFonts w:ascii="Tahoma" w:hAnsi="Tahoma" w:cs="Tahoma"/>
                <w:b/>
                <w:bCs/>
                <w:sz w:val="18"/>
                <w:szCs w:val="18"/>
              </w:rPr>
              <w:t xml:space="preserve"> grudnia</w:t>
            </w:r>
            <w:r w:rsidRPr="006768BD">
              <w:rPr>
                <w:rFonts w:ascii="Tahoma" w:hAnsi="Tahoma" w:cs="Tahoma"/>
                <w:b/>
                <w:bCs/>
                <w:sz w:val="18"/>
                <w:szCs w:val="18"/>
              </w:rPr>
              <w:t xml:space="preserve"> 2022</w:t>
            </w:r>
          </w:p>
        </w:tc>
      </w:tr>
      <w:tr w:rsidR="002A14A6" w:rsidRPr="006768BD" w14:paraId="485D5ACC" w14:textId="77777777" w:rsidTr="00A507A1">
        <w:trPr>
          <w:trHeight w:val="211"/>
          <w:jc w:val="center"/>
        </w:trPr>
        <w:tc>
          <w:tcPr>
            <w:tcW w:w="9291" w:type="dxa"/>
            <w:gridSpan w:val="4"/>
          </w:tcPr>
          <w:p w14:paraId="3A1EBD9F" w14:textId="7BC8F1BD" w:rsidR="002A14A6" w:rsidRPr="006768BD" w:rsidRDefault="002A14A6" w:rsidP="00183F93">
            <w:pPr>
              <w:spacing w:before="60" w:after="60" w:line="240" w:lineRule="auto"/>
              <w:jc w:val="right"/>
              <w:rPr>
                <w:rFonts w:ascii="Tahoma" w:hAnsi="Tahoma" w:cs="Tahoma"/>
                <w:b/>
                <w:bCs/>
                <w:sz w:val="18"/>
                <w:szCs w:val="18"/>
              </w:rPr>
            </w:pPr>
            <w:r w:rsidRPr="006768BD">
              <w:rPr>
                <w:rFonts w:ascii="Tahoma" w:hAnsi="Tahoma" w:cs="Tahoma"/>
                <w:b/>
                <w:bCs/>
                <w:sz w:val="18"/>
                <w:szCs w:val="18"/>
              </w:rPr>
              <w:t>Egz. nr</w:t>
            </w:r>
            <w:r w:rsidR="00691868">
              <w:rPr>
                <w:rFonts w:ascii="Tahoma" w:hAnsi="Tahoma" w:cs="Tahoma"/>
                <w:b/>
                <w:bCs/>
                <w:sz w:val="18"/>
                <w:szCs w:val="18"/>
              </w:rPr>
              <w:t xml:space="preserve"> 3</w:t>
            </w:r>
          </w:p>
        </w:tc>
      </w:tr>
    </w:tbl>
    <w:p w14:paraId="40711C60" w14:textId="77777777" w:rsidR="002A14A6" w:rsidRPr="006768BD" w:rsidRDefault="002A14A6" w:rsidP="002A14A6">
      <w:pPr>
        <w:rPr>
          <w:rFonts w:ascii="Tahoma" w:hAnsi="Tahoma" w:cs="Tahoma"/>
          <w:sz w:val="18"/>
          <w:szCs w:val="18"/>
        </w:rPr>
      </w:pPr>
    </w:p>
    <w:p w14:paraId="4E5A67AA" w14:textId="77777777" w:rsidR="002A14A6" w:rsidRPr="006768BD" w:rsidRDefault="002A14A6" w:rsidP="002A14A6">
      <w:pPr>
        <w:rPr>
          <w:rFonts w:ascii="Tahoma" w:hAnsi="Tahoma" w:cs="Tahoma"/>
          <w:sz w:val="18"/>
          <w:szCs w:val="18"/>
        </w:rPr>
      </w:pPr>
    </w:p>
    <w:p w14:paraId="5B7D63D5" w14:textId="77777777" w:rsidR="002A14A6" w:rsidRPr="006768BD" w:rsidRDefault="002A14A6" w:rsidP="007705C5">
      <w:pPr>
        <w:spacing w:line="240" w:lineRule="auto"/>
        <w:rPr>
          <w:rFonts w:ascii="Tahoma" w:hAnsi="Tahoma" w:cs="Tahoma"/>
          <w:b/>
          <w:sz w:val="18"/>
          <w:szCs w:val="18"/>
        </w:rPr>
      </w:pPr>
    </w:p>
    <w:p w14:paraId="68AF8D82" w14:textId="77777777" w:rsidR="002A14A6" w:rsidRPr="006768BD" w:rsidRDefault="002A14A6" w:rsidP="007705C5">
      <w:pPr>
        <w:spacing w:line="240" w:lineRule="auto"/>
        <w:rPr>
          <w:rFonts w:ascii="Tahoma" w:hAnsi="Tahoma" w:cs="Tahoma"/>
          <w:b/>
          <w:sz w:val="18"/>
          <w:szCs w:val="18"/>
        </w:rPr>
      </w:pPr>
    </w:p>
    <w:p w14:paraId="4482DB04" w14:textId="77777777" w:rsidR="002A14A6" w:rsidRPr="006768BD" w:rsidRDefault="002A14A6" w:rsidP="007705C5">
      <w:pPr>
        <w:spacing w:line="240" w:lineRule="auto"/>
        <w:rPr>
          <w:rFonts w:ascii="Tahoma" w:hAnsi="Tahoma" w:cs="Tahoma"/>
          <w:b/>
          <w:sz w:val="18"/>
          <w:szCs w:val="18"/>
        </w:rPr>
      </w:pPr>
    </w:p>
    <w:p w14:paraId="3B9070DD" w14:textId="77777777" w:rsidR="002A14A6" w:rsidRPr="006768BD" w:rsidRDefault="002A14A6" w:rsidP="007705C5">
      <w:pPr>
        <w:spacing w:line="240" w:lineRule="auto"/>
        <w:rPr>
          <w:rFonts w:ascii="Tahoma" w:hAnsi="Tahoma" w:cs="Tahoma"/>
          <w:b/>
          <w:sz w:val="18"/>
          <w:szCs w:val="18"/>
        </w:rPr>
      </w:pPr>
    </w:p>
    <w:p w14:paraId="44B824C8" w14:textId="77777777" w:rsidR="002A14A6" w:rsidRPr="006768BD" w:rsidRDefault="002A14A6" w:rsidP="007705C5">
      <w:pPr>
        <w:spacing w:line="240" w:lineRule="auto"/>
        <w:rPr>
          <w:rFonts w:ascii="Tahoma" w:hAnsi="Tahoma" w:cs="Tahoma"/>
          <w:b/>
          <w:sz w:val="18"/>
          <w:szCs w:val="18"/>
        </w:rPr>
      </w:pPr>
    </w:p>
    <w:p w14:paraId="1578C50A" w14:textId="77777777" w:rsidR="002A14A6" w:rsidRPr="006768BD" w:rsidRDefault="002A14A6" w:rsidP="007705C5">
      <w:pPr>
        <w:spacing w:line="240" w:lineRule="auto"/>
        <w:rPr>
          <w:rFonts w:ascii="Tahoma" w:hAnsi="Tahoma" w:cs="Tahoma"/>
          <w:b/>
          <w:sz w:val="18"/>
          <w:szCs w:val="18"/>
        </w:rPr>
      </w:pPr>
    </w:p>
    <w:p w14:paraId="0C962642" w14:textId="77777777" w:rsidR="002A14A6" w:rsidRPr="006768BD" w:rsidRDefault="002A14A6" w:rsidP="007705C5">
      <w:pPr>
        <w:spacing w:line="240" w:lineRule="auto"/>
        <w:rPr>
          <w:rFonts w:ascii="Tahoma" w:hAnsi="Tahoma" w:cs="Tahoma"/>
          <w:b/>
          <w:sz w:val="18"/>
          <w:szCs w:val="18"/>
        </w:rPr>
      </w:pPr>
    </w:p>
    <w:p w14:paraId="78DE23BF" w14:textId="6C3D97C1" w:rsidR="002A14A6" w:rsidRPr="006768BD" w:rsidRDefault="002A14A6" w:rsidP="007705C5">
      <w:pPr>
        <w:spacing w:line="240" w:lineRule="auto"/>
        <w:rPr>
          <w:rFonts w:ascii="Tahoma" w:hAnsi="Tahoma" w:cs="Tahoma"/>
          <w:b/>
          <w:sz w:val="18"/>
          <w:szCs w:val="18"/>
        </w:rPr>
      </w:pPr>
    </w:p>
    <w:p w14:paraId="0C43D61F" w14:textId="77777777" w:rsidR="0034327D" w:rsidRDefault="0034327D" w:rsidP="007705C5">
      <w:pPr>
        <w:spacing w:line="240" w:lineRule="auto"/>
        <w:rPr>
          <w:rFonts w:ascii="Tahoma" w:hAnsi="Tahoma" w:cs="Tahoma"/>
          <w:b/>
          <w:sz w:val="18"/>
          <w:szCs w:val="18"/>
        </w:rPr>
      </w:pPr>
    </w:p>
    <w:p w14:paraId="31DCBBF6" w14:textId="77777777" w:rsidR="00516A1B" w:rsidRDefault="00516A1B" w:rsidP="007705C5">
      <w:pPr>
        <w:spacing w:line="240" w:lineRule="auto"/>
        <w:rPr>
          <w:rFonts w:ascii="Tahoma" w:hAnsi="Tahoma" w:cs="Tahoma"/>
          <w:b/>
          <w:sz w:val="18"/>
          <w:szCs w:val="18"/>
        </w:rPr>
      </w:pPr>
    </w:p>
    <w:p w14:paraId="217A12C5" w14:textId="77777777" w:rsidR="0034327D" w:rsidRDefault="0034327D" w:rsidP="007705C5">
      <w:pPr>
        <w:spacing w:line="240" w:lineRule="auto"/>
        <w:rPr>
          <w:rFonts w:ascii="Tahoma" w:hAnsi="Tahoma" w:cs="Tahoma"/>
          <w:b/>
          <w:sz w:val="18"/>
          <w:szCs w:val="18"/>
        </w:rPr>
      </w:pPr>
    </w:p>
    <w:p w14:paraId="5F0A197B" w14:textId="77777777" w:rsidR="008F3C13" w:rsidRDefault="008F3C13" w:rsidP="007705C5">
      <w:pPr>
        <w:spacing w:line="240" w:lineRule="auto"/>
        <w:rPr>
          <w:rFonts w:ascii="Tahoma" w:hAnsi="Tahoma" w:cs="Tahoma"/>
          <w:b/>
          <w:sz w:val="18"/>
          <w:szCs w:val="18"/>
        </w:rPr>
      </w:pPr>
    </w:p>
    <w:p w14:paraId="21807008" w14:textId="77777777" w:rsidR="008F3C13" w:rsidRDefault="008F3C13" w:rsidP="007705C5">
      <w:pPr>
        <w:spacing w:line="240" w:lineRule="auto"/>
        <w:rPr>
          <w:rFonts w:ascii="Tahoma" w:hAnsi="Tahoma" w:cs="Tahoma"/>
          <w:b/>
          <w:sz w:val="18"/>
          <w:szCs w:val="18"/>
        </w:rPr>
      </w:pPr>
    </w:p>
    <w:p w14:paraId="5756AF68" w14:textId="77777777" w:rsidR="008F3C13" w:rsidRDefault="008F3C13" w:rsidP="007705C5">
      <w:pPr>
        <w:spacing w:line="240" w:lineRule="auto"/>
        <w:rPr>
          <w:rFonts w:ascii="Tahoma" w:hAnsi="Tahoma" w:cs="Tahoma"/>
          <w:b/>
          <w:sz w:val="18"/>
          <w:szCs w:val="18"/>
        </w:rPr>
      </w:pPr>
    </w:p>
    <w:p w14:paraId="33941414" w14:textId="77777777" w:rsidR="008F3C13" w:rsidRDefault="008F3C13" w:rsidP="007705C5">
      <w:pPr>
        <w:spacing w:line="240" w:lineRule="auto"/>
        <w:rPr>
          <w:rFonts w:ascii="Tahoma" w:hAnsi="Tahoma" w:cs="Tahoma"/>
          <w:b/>
          <w:sz w:val="18"/>
          <w:szCs w:val="18"/>
        </w:rPr>
      </w:pPr>
    </w:p>
    <w:p w14:paraId="52D3214D" w14:textId="77777777" w:rsidR="008F3C13" w:rsidRDefault="008F3C13" w:rsidP="007705C5">
      <w:pPr>
        <w:spacing w:line="240" w:lineRule="auto"/>
        <w:rPr>
          <w:rFonts w:ascii="Tahoma" w:hAnsi="Tahoma" w:cs="Tahoma"/>
          <w:b/>
          <w:sz w:val="18"/>
          <w:szCs w:val="18"/>
        </w:rPr>
      </w:pPr>
    </w:p>
    <w:p w14:paraId="1D5B5E1C" w14:textId="77777777" w:rsidR="00B57246" w:rsidRDefault="00B57246" w:rsidP="007705C5">
      <w:pPr>
        <w:spacing w:line="240" w:lineRule="auto"/>
        <w:rPr>
          <w:rFonts w:ascii="Tahoma" w:hAnsi="Tahoma" w:cs="Tahoma"/>
          <w:b/>
          <w:sz w:val="18"/>
          <w:szCs w:val="18"/>
        </w:rPr>
      </w:pPr>
    </w:p>
    <w:p w14:paraId="08B15F3E" w14:textId="77777777" w:rsidR="008F3C13" w:rsidRDefault="008F3C13" w:rsidP="007705C5">
      <w:pPr>
        <w:spacing w:line="240" w:lineRule="auto"/>
        <w:rPr>
          <w:rFonts w:ascii="Tahoma" w:hAnsi="Tahoma" w:cs="Tahoma"/>
          <w:b/>
          <w:sz w:val="18"/>
          <w:szCs w:val="18"/>
        </w:rPr>
      </w:pPr>
    </w:p>
    <w:p w14:paraId="09037EA5" w14:textId="77777777" w:rsidR="002A1AAE" w:rsidRPr="006768BD" w:rsidRDefault="002A1AAE" w:rsidP="007705C5">
      <w:pPr>
        <w:spacing w:line="240" w:lineRule="auto"/>
        <w:rPr>
          <w:rFonts w:ascii="Tahoma" w:hAnsi="Tahoma" w:cs="Tahoma"/>
          <w:b/>
          <w:sz w:val="18"/>
          <w:szCs w:val="18"/>
        </w:rPr>
      </w:pPr>
    </w:p>
    <w:p w14:paraId="4798476A" w14:textId="7D0E5DDB" w:rsidR="007705C5" w:rsidRPr="00B3567A" w:rsidRDefault="007705C5" w:rsidP="007705C5">
      <w:pPr>
        <w:spacing w:line="240" w:lineRule="auto"/>
        <w:rPr>
          <w:rFonts w:ascii="Tahoma" w:hAnsi="Tahoma" w:cs="Tahoma"/>
          <w:b/>
          <w:sz w:val="18"/>
          <w:szCs w:val="18"/>
        </w:rPr>
      </w:pPr>
      <w:r w:rsidRPr="00B3567A">
        <w:rPr>
          <w:rFonts w:ascii="Tahoma" w:hAnsi="Tahoma" w:cs="Tahoma"/>
          <w:b/>
          <w:sz w:val="18"/>
          <w:szCs w:val="18"/>
        </w:rPr>
        <w:lastRenderedPageBreak/>
        <w:t>SPIS TREŚCI</w:t>
      </w:r>
    </w:p>
    <w:p w14:paraId="67DA9523" w14:textId="77777777" w:rsidR="007705C5" w:rsidRPr="00B3567A" w:rsidRDefault="007705C5" w:rsidP="00DA23F5">
      <w:pPr>
        <w:spacing w:line="240" w:lineRule="auto"/>
        <w:rPr>
          <w:rFonts w:ascii="Tahoma" w:hAnsi="Tahoma" w:cs="Tahoma"/>
          <w:sz w:val="18"/>
          <w:szCs w:val="18"/>
        </w:rPr>
      </w:pPr>
    </w:p>
    <w:p w14:paraId="43833139" w14:textId="77777777" w:rsidR="00D67946" w:rsidRDefault="00CD1717">
      <w:pPr>
        <w:pStyle w:val="Spistreci1"/>
        <w:rPr>
          <w:rFonts w:asciiTheme="minorHAnsi" w:eastAsiaTheme="minorEastAsia" w:hAnsiTheme="minorHAnsi"/>
          <w:b w:val="0"/>
          <w:noProof/>
          <w:lang w:eastAsia="pl-PL"/>
        </w:rPr>
      </w:pPr>
      <w:r w:rsidRPr="00B3567A">
        <w:rPr>
          <w:rFonts w:ascii="Tahoma" w:hAnsi="Tahoma" w:cs="Tahoma"/>
          <w:sz w:val="18"/>
          <w:szCs w:val="18"/>
          <w:highlight w:val="yellow"/>
        </w:rPr>
        <w:fldChar w:fldCharType="begin"/>
      </w:r>
      <w:r w:rsidRPr="00B3567A">
        <w:rPr>
          <w:rFonts w:ascii="Tahoma" w:hAnsi="Tahoma" w:cs="Tahoma"/>
          <w:sz w:val="18"/>
          <w:szCs w:val="18"/>
          <w:highlight w:val="yellow"/>
        </w:rPr>
        <w:instrText xml:space="preserve"> TOC \h \z \u \t "Nagłówek 1;3;Nagłówek 2;4;Nagłówek 3;1;Nagłówek 4;2" </w:instrText>
      </w:r>
      <w:r w:rsidRPr="00B3567A">
        <w:rPr>
          <w:rFonts w:ascii="Tahoma" w:hAnsi="Tahoma" w:cs="Tahoma"/>
          <w:sz w:val="18"/>
          <w:szCs w:val="18"/>
          <w:highlight w:val="yellow"/>
        </w:rPr>
        <w:fldChar w:fldCharType="separate"/>
      </w:r>
      <w:hyperlink w:anchor="_Toc123646987" w:history="1">
        <w:r w:rsidR="00D67946" w:rsidRPr="00E512CD">
          <w:rPr>
            <w:rStyle w:val="Hipercze"/>
            <w:rFonts w:ascii="Tahoma" w:hAnsi="Tahoma" w:cs="Tahoma"/>
            <w:noProof/>
          </w:rPr>
          <w:t>PROJEKT TECHNICZNY</w:t>
        </w:r>
        <w:r w:rsidR="00D67946">
          <w:rPr>
            <w:noProof/>
            <w:webHidden/>
          </w:rPr>
          <w:tab/>
        </w:r>
        <w:r w:rsidR="00D67946">
          <w:rPr>
            <w:noProof/>
            <w:webHidden/>
          </w:rPr>
          <w:fldChar w:fldCharType="begin"/>
        </w:r>
        <w:r w:rsidR="00D67946">
          <w:rPr>
            <w:noProof/>
            <w:webHidden/>
          </w:rPr>
          <w:instrText xml:space="preserve"> PAGEREF _Toc123646987 \h </w:instrText>
        </w:r>
        <w:r w:rsidR="00D67946">
          <w:rPr>
            <w:noProof/>
            <w:webHidden/>
          </w:rPr>
        </w:r>
        <w:r w:rsidR="00D67946">
          <w:rPr>
            <w:noProof/>
            <w:webHidden/>
          </w:rPr>
          <w:fldChar w:fldCharType="separate"/>
        </w:r>
        <w:r w:rsidR="00691868">
          <w:rPr>
            <w:noProof/>
            <w:webHidden/>
          </w:rPr>
          <w:t>1</w:t>
        </w:r>
        <w:r w:rsidR="00D67946">
          <w:rPr>
            <w:noProof/>
            <w:webHidden/>
          </w:rPr>
          <w:fldChar w:fldCharType="end"/>
        </w:r>
      </w:hyperlink>
    </w:p>
    <w:p w14:paraId="1B043C57" w14:textId="77777777" w:rsidR="00D67946" w:rsidRDefault="00AA3313">
      <w:pPr>
        <w:pStyle w:val="Spistreci3"/>
        <w:rPr>
          <w:rFonts w:asciiTheme="minorHAnsi" w:eastAsiaTheme="minorEastAsia" w:hAnsiTheme="minorHAnsi"/>
          <w:noProof/>
          <w:lang w:eastAsia="pl-PL"/>
        </w:rPr>
      </w:pPr>
      <w:hyperlink w:anchor="_Toc123646988" w:history="1">
        <w:r w:rsidR="00D67946" w:rsidRPr="00E512CD">
          <w:rPr>
            <w:rStyle w:val="Hipercze"/>
            <w:rFonts w:ascii="Tahoma" w:hAnsi="Tahoma" w:cs="Tahoma"/>
            <w:noProof/>
          </w:rPr>
          <w:t>Oświadczenie projektantów i sprawdzających</w:t>
        </w:r>
        <w:r w:rsidR="00D67946">
          <w:rPr>
            <w:noProof/>
            <w:webHidden/>
          </w:rPr>
          <w:tab/>
        </w:r>
        <w:r w:rsidR="00D67946">
          <w:rPr>
            <w:noProof/>
            <w:webHidden/>
          </w:rPr>
          <w:fldChar w:fldCharType="begin"/>
        </w:r>
        <w:r w:rsidR="00D67946">
          <w:rPr>
            <w:noProof/>
            <w:webHidden/>
          </w:rPr>
          <w:instrText xml:space="preserve"> PAGEREF _Toc123646988 \h </w:instrText>
        </w:r>
        <w:r w:rsidR="00D67946">
          <w:rPr>
            <w:noProof/>
            <w:webHidden/>
          </w:rPr>
        </w:r>
        <w:r w:rsidR="00D67946">
          <w:rPr>
            <w:noProof/>
            <w:webHidden/>
          </w:rPr>
          <w:fldChar w:fldCharType="separate"/>
        </w:r>
        <w:r w:rsidR="00691868">
          <w:rPr>
            <w:noProof/>
            <w:webHidden/>
          </w:rPr>
          <w:t>3</w:t>
        </w:r>
        <w:r w:rsidR="00D67946">
          <w:rPr>
            <w:noProof/>
            <w:webHidden/>
          </w:rPr>
          <w:fldChar w:fldCharType="end"/>
        </w:r>
      </w:hyperlink>
    </w:p>
    <w:p w14:paraId="0C8B86E9" w14:textId="77777777" w:rsidR="00D67946" w:rsidRDefault="00AA3313">
      <w:pPr>
        <w:pStyle w:val="Spistreci3"/>
        <w:rPr>
          <w:rFonts w:asciiTheme="minorHAnsi" w:eastAsiaTheme="minorEastAsia" w:hAnsiTheme="minorHAnsi"/>
          <w:noProof/>
          <w:lang w:eastAsia="pl-PL"/>
        </w:rPr>
      </w:pPr>
      <w:hyperlink w:anchor="_Toc123646989" w:history="1">
        <w:r w:rsidR="00D67946" w:rsidRPr="00E512CD">
          <w:rPr>
            <w:rStyle w:val="Hipercze"/>
            <w:rFonts w:ascii="Tahoma" w:hAnsi="Tahoma" w:cs="Tahoma"/>
            <w:noProof/>
          </w:rPr>
          <w:t>Kopie Decyzji i zaświadczeń projektantów i sprawdzających</w:t>
        </w:r>
        <w:r w:rsidR="00D67946">
          <w:rPr>
            <w:noProof/>
            <w:webHidden/>
          </w:rPr>
          <w:tab/>
        </w:r>
        <w:r w:rsidR="00D67946">
          <w:rPr>
            <w:noProof/>
            <w:webHidden/>
          </w:rPr>
          <w:fldChar w:fldCharType="begin"/>
        </w:r>
        <w:r w:rsidR="00D67946">
          <w:rPr>
            <w:noProof/>
            <w:webHidden/>
          </w:rPr>
          <w:instrText xml:space="preserve"> PAGEREF _Toc123646989 \h </w:instrText>
        </w:r>
        <w:r w:rsidR="00D67946">
          <w:rPr>
            <w:noProof/>
            <w:webHidden/>
          </w:rPr>
        </w:r>
        <w:r w:rsidR="00D67946">
          <w:rPr>
            <w:noProof/>
            <w:webHidden/>
          </w:rPr>
          <w:fldChar w:fldCharType="separate"/>
        </w:r>
        <w:r w:rsidR="00691868">
          <w:rPr>
            <w:noProof/>
            <w:webHidden/>
          </w:rPr>
          <w:t>4</w:t>
        </w:r>
        <w:r w:rsidR="00D67946">
          <w:rPr>
            <w:noProof/>
            <w:webHidden/>
          </w:rPr>
          <w:fldChar w:fldCharType="end"/>
        </w:r>
      </w:hyperlink>
    </w:p>
    <w:p w14:paraId="5FC3600D" w14:textId="77777777" w:rsidR="00D67946" w:rsidRDefault="00AA3313">
      <w:pPr>
        <w:pStyle w:val="Spistreci2"/>
        <w:rPr>
          <w:rFonts w:asciiTheme="minorHAnsi" w:eastAsiaTheme="minorEastAsia" w:hAnsiTheme="minorHAnsi"/>
          <w:b w:val="0"/>
          <w:noProof/>
          <w:lang w:eastAsia="pl-PL"/>
        </w:rPr>
      </w:pPr>
      <w:hyperlink w:anchor="_Toc123646990" w:history="1">
        <w:r w:rsidR="00D67946" w:rsidRPr="00E512CD">
          <w:rPr>
            <w:rStyle w:val="Hipercze"/>
            <w:noProof/>
          </w:rPr>
          <w:t>1.</w:t>
        </w:r>
        <w:r w:rsidR="00D67946">
          <w:rPr>
            <w:rFonts w:asciiTheme="minorHAnsi" w:eastAsiaTheme="minorEastAsia" w:hAnsiTheme="minorHAnsi"/>
            <w:b w:val="0"/>
            <w:noProof/>
            <w:lang w:eastAsia="pl-PL"/>
          </w:rPr>
          <w:tab/>
        </w:r>
        <w:r w:rsidR="00D67946" w:rsidRPr="00E512CD">
          <w:rPr>
            <w:rStyle w:val="Hipercze"/>
            <w:noProof/>
          </w:rPr>
          <w:t>Część  opisowa</w:t>
        </w:r>
        <w:r w:rsidR="00D67946">
          <w:rPr>
            <w:noProof/>
            <w:webHidden/>
          </w:rPr>
          <w:tab/>
        </w:r>
        <w:r w:rsidR="00D67946">
          <w:rPr>
            <w:noProof/>
            <w:webHidden/>
          </w:rPr>
          <w:fldChar w:fldCharType="begin"/>
        </w:r>
        <w:r w:rsidR="00D67946">
          <w:rPr>
            <w:noProof/>
            <w:webHidden/>
          </w:rPr>
          <w:instrText xml:space="preserve"> PAGEREF _Toc123646990 \h </w:instrText>
        </w:r>
        <w:r w:rsidR="00D67946">
          <w:rPr>
            <w:noProof/>
            <w:webHidden/>
          </w:rPr>
        </w:r>
        <w:r w:rsidR="00D67946">
          <w:rPr>
            <w:noProof/>
            <w:webHidden/>
          </w:rPr>
          <w:fldChar w:fldCharType="separate"/>
        </w:r>
        <w:r w:rsidR="00691868">
          <w:rPr>
            <w:noProof/>
            <w:webHidden/>
          </w:rPr>
          <w:t>7</w:t>
        </w:r>
        <w:r w:rsidR="00D67946">
          <w:rPr>
            <w:noProof/>
            <w:webHidden/>
          </w:rPr>
          <w:fldChar w:fldCharType="end"/>
        </w:r>
      </w:hyperlink>
    </w:p>
    <w:p w14:paraId="6548B088" w14:textId="77777777" w:rsidR="00D67946" w:rsidRDefault="00AA3313">
      <w:pPr>
        <w:pStyle w:val="Spistreci2"/>
        <w:rPr>
          <w:rFonts w:asciiTheme="minorHAnsi" w:eastAsiaTheme="minorEastAsia" w:hAnsiTheme="minorHAnsi"/>
          <w:b w:val="0"/>
          <w:noProof/>
          <w:lang w:eastAsia="pl-PL"/>
        </w:rPr>
      </w:pPr>
      <w:hyperlink w:anchor="_Toc123646991" w:history="1">
        <w:r w:rsidR="00D67946" w:rsidRPr="00E512CD">
          <w:rPr>
            <w:rStyle w:val="Hipercze"/>
            <w:noProof/>
          </w:rPr>
          <w:t>1.1.</w:t>
        </w:r>
        <w:r w:rsidR="00D67946">
          <w:rPr>
            <w:rFonts w:asciiTheme="minorHAnsi" w:eastAsiaTheme="minorEastAsia" w:hAnsiTheme="minorHAnsi"/>
            <w:b w:val="0"/>
            <w:noProof/>
            <w:lang w:eastAsia="pl-PL"/>
          </w:rPr>
          <w:tab/>
        </w:r>
        <w:r w:rsidR="00D67946" w:rsidRPr="00E512CD">
          <w:rPr>
            <w:rStyle w:val="Hipercze"/>
            <w:noProof/>
          </w:rPr>
          <w:t>Cel i zakres opracowania</w:t>
        </w:r>
        <w:r w:rsidR="00D67946">
          <w:rPr>
            <w:noProof/>
            <w:webHidden/>
          </w:rPr>
          <w:tab/>
        </w:r>
        <w:r w:rsidR="00D67946">
          <w:rPr>
            <w:noProof/>
            <w:webHidden/>
          </w:rPr>
          <w:fldChar w:fldCharType="begin"/>
        </w:r>
        <w:r w:rsidR="00D67946">
          <w:rPr>
            <w:noProof/>
            <w:webHidden/>
          </w:rPr>
          <w:instrText xml:space="preserve"> PAGEREF _Toc123646991 \h </w:instrText>
        </w:r>
        <w:r w:rsidR="00D67946">
          <w:rPr>
            <w:noProof/>
            <w:webHidden/>
          </w:rPr>
        </w:r>
        <w:r w:rsidR="00D67946">
          <w:rPr>
            <w:noProof/>
            <w:webHidden/>
          </w:rPr>
          <w:fldChar w:fldCharType="separate"/>
        </w:r>
        <w:r w:rsidR="00691868">
          <w:rPr>
            <w:noProof/>
            <w:webHidden/>
          </w:rPr>
          <w:t>7</w:t>
        </w:r>
        <w:r w:rsidR="00D67946">
          <w:rPr>
            <w:noProof/>
            <w:webHidden/>
          </w:rPr>
          <w:fldChar w:fldCharType="end"/>
        </w:r>
      </w:hyperlink>
    </w:p>
    <w:p w14:paraId="30A93B22" w14:textId="77777777" w:rsidR="00D67946" w:rsidRDefault="00AA3313">
      <w:pPr>
        <w:pStyle w:val="Spistreci2"/>
        <w:rPr>
          <w:rFonts w:asciiTheme="minorHAnsi" w:eastAsiaTheme="minorEastAsia" w:hAnsiTheme="minorHAnsi"/>
          <w:b w:val="0"/>
          <w:noProof/>
          <w:lang w:eastAsia="pl-PL"/>
        </w:rPr>
      </w:pPr>
      <w:hyperlink w:anchor="_Toc123646992" w:history="1">
        <w:r w:rsidR="00D67946" w:rsidRPr="00E512CD">
          <w:rPr>
            <w:rStyle w:val="Hipercze"/>
            <w:noProof/>
          </w:rPr>
          <w:t>1.2.</w:t>
        </w:r>
        <w:r w:rsidR="00D67946">
          <w:rPr>
            <w:rFonts w:asciiTheme="minorHAnsi" w:eastAsiaTheme="minorEastAsia" w:hAnsiTheme="minorHAnsi"/>
            <w:b w:val="0"/>
            <w:noProof/>
            <w:lang w:eastAsia="pl-PL"/>
          </w:rPr>
          <w:tab/>
        </w:r>
        <w:r w:rsidR="00D67946" w:rsidRPr="00E512CD">
          <w:rPr>
            <w:rStyle w:val="Hipercze"/>
            <w:noProof/>
          </w:rPr>
          <w:t>Opis projektowanych rozwiązań</w:t>
        </w:r>
        <w:r w:rsidR="00D67946">
          <w:rPr>
            <w:noProof/>
            <w:webHidden/>
          </w:rPr>
          <w:tab/>
        </w:r>
        <w:r w:rsidR="00D67946">
          <w:rPr>
            <w:noProof/>
            <w:webHidden/>
          </w:rPr>
          <w:fldChar w:fldCharType="begin"/>
        </w:r>
        <w:r w:rsidR="00D67946">
          <w:rPr>
            <w:noProof/>
            <w:webHidden/>
          </w:rPr>
          <w:instrText xml:space="preserve"> PAGEREF _Toc123646992 \h </w:instrText>
        </w:r>
        <w:r w:rsidR="00D67946">
          <w:rPr>
            <w:noProof/>
            <w:webHidden/>
          </w:rPr>
        </w:r>
        <w:r w:rsidR="00D67946">
          <w:rPr>
            <w:noProof/>
            <w:webHidden/>
          </w:rPr>
          <w:fldChar w:fldCharType="separate"/>
        </w:r>
        <w:r w:rsidR="00691868">
          <w:rPr>
            <w:noProof/>
            <w:webHidden/>
          </w:rPr>
          <w:t>7</w:t>
        </w:r>
        <w:r w:rsidR="00D67946">
          <w:rPr>
            <w:noProof/>
            <w:webHidden/>
          </w:rPr>
          <w:fldChar w:fldCharType="end"/>
        </w:r>
      </w:hyperlink>
    </w:p>
    <w:p w14:paraId="674E4624" w14:textId="77777777" w:rsidR="00D67946" w:rsidRDefault="00AA3313">
      <w:pPr>
        <w:pStyle w:val="Spistreci2"/>
        <w:rPr>
          <w:rFonts w:asciiTheme="minorHAnsi" w:eastAsiaTheme="minorEastAsia" w:hAnsiTheme="minorHAnsi"/>
          <w:b w:val="0"/>
          <w:noProof/>
          <w:lang w:eastAsia="pl-PL"/>
        </w:rPr>
      </w:pPr>
      <w:hyperlink w:anchor="_Toc123646993" w:history="1">
        <w:r w:rsidR="00D67946" w:rsidRPr="00E512CD">
          <w:rPr>
            <w:rStyle w:val="Hipercze"/>
            <w:noProof/>
          </w:rPr>
          <w:t>1.3.</w:t>
        </w:r>
        <w:r w:rsidR="00D67946">
          <w:rPr>
            <w:rFonts w:asciiTheme="minorHAnsi" w:eastAsiaTheme="minorEastAsia" w:hAnsiTheme="minorHAnsi"/>
            <w:b w:val="0"/>
            <w:noProof/>
            <w:lang w:eastAsia="pl-PL"/>
          </w:rPr>
          <w:tab/>
        </w:r>
        <w:r w:rsidR="00D67946" w:rsidRPr="00E512CD">
          <w:rPr>
            <w:rStyle w:val="Hipercze"/>
            <w:noProof/>
          </w:rPr>
          <w:t>Ochrona przeciwporażeniowa</w:t>
        </w:r>
        <w:r w:rsidR="00D67946">
          <w:rPr>
            <w:noProof/>
            <w:webHidden/>
          </w:rPr>
          <w:tab/>
        </w:r>
        <w:r w:rsidR="00D67946">
          <w:rPr>
            <w:noProof/>
            <w:webHidden/>
          </w:rPr>
          <w:fldChar w:fldCharType="begin"/>
        </w:r>
        <w:r w:rsidR="00D67946">
          <w:rPr>
            <w:noProof/>
            <w:webHidden/>
          </w:rPr>
          <w:instrText xml:space="preserve"> PAGEREF _Toc123646993 \h </w:instrText>
        </w:r>
        <w:r w:rsidR="00D67946">
          <w:rPr>
            <w:noProof/>
            <w:webHidden/>
          </w:rPr>
        </w:r>
        <w:r w:rsidR="00D67946">
          <w:rPr>
            <w:noProof/>
            <w:webHidden/>
          </w:rPr>
          <w:fldChar w:fldCharType="separate"/>
        </w:r>
        <w:r w:rsidR="00691868">
          <w:rPr>
            <w:noProof/>
            <w:webHidden/>
          </w:rPr>
          <w:t>9</w:t>
        </w:r>
        <w:r w:rsidR="00D67946">
          <w:rPr>
            <w:noProof/>
            <w:webHidden/>
          </w:rPr>
          <w:fldChar w:fldCharType="end"/>
        </w:r>
      </w:hyperlink>
    </w:p>
    <w:p w14:paraId="40E5B529" w14:textId="77777777" w:rsidR="00D67946" w:rsidRDefault="00AA3313">
      <w:pPr>
        <w:pStyle w:val="Spistreci2"/>
        <w:rPr>
          <w:rFonts w:asciiTheme="minorHAnsi" w:eastAsiaTheme="minorEastAsia" w:hAnsiTheme="minorHAnsi"/>
          <w:b w:val="0"/>
          <w:noProof/>
          <w:lang w:eastAsia="pl-PL"/>
        </w:rPr>
      </w:pPr>
      <w:hyperlink w:anchor="_Toc123646994" w:history="1">
        <w:r w:rsidR="00D67946" w:rsidRPr="00E512CD">
          <w:rPr>
            <w:rStyle w:val="Hipercze"/>
            <w:noProof/>
          </w:rPr>
          <w:t>1.4.</w:t>
        </w:r>
        <w:r w:rsidR="00D67946">
          <w:rPr>
            <w:rFonts w:asciiTheme="minorHAnsi" w:eastAsiaTheme="minorEastAsia" w:hAnsiTheme="minorHAnsi"/>
            <w:b w:val="0"/>
            <w:noProof/>
            <w:lang w:eastAsia="pl-PL"/>
          </w:rPr>
          <w:tab/>
        </w:r>
        <w:r w:rsidR="00D67946" w:rsidRPr="00E512CD">
          <w:rPr>
            <w:rStyle w:val="Hipercze"/>
            <w:noProof/>
          </w:rPr>
          <w:t>Zestawienie podstawowych materiałów.</w:t>
        </w:r>
        <w:r w:rsidR="00D67946">
          <w:rPr>
            <w:noProof/>
            <w:webHidden/>
          </w:rPr>
          <w:tab/>
        </w:r>
        <w:r w:rsidR="00D67946">
          <w:rPr>
            <w:noProof/>
            <w:webHidden/>
          </w:rPr>
          <w:fldChar w:fldCharType="begin"/>
        </w:r>
        <w:r w:rsidR="00D67946">
          <w:rPr>
            <w:noProof/>
            <w:webHidden/>
          </w:rPr>
          <w:instrText xml:space="preserve"> PAGEREF _Toc123646994 \h </w:instrText>
        </w:r>
        <w:r w:rsidR="00D67946">
          <w:rPr>
            <w:noProof/>
            <w:webHidden/>
          </w:rPr>
        </w:r>
        <w:r w:rsidR="00D67946">
          <w:rPr>
            <w:noProof/>
            <w:webHidden/>
          </w:rPr>
          <w:fldChar w:fldCharType="separate"/>
        </w:r>
        <w:r w:rsidR="00691868">
          <w:rPr>
            <w:noProof/>
            <w:webHidden/>
          </w:rPr>
          <w:t>9</w:t>
        </w:r>
        <w:r w:rsidR="00D67946">
          <w:rPr>
            <w:noProof/>
            <w:webHidden/>
          </w:rPr>
          <w:fldChar w:fldCharType="end"/>
        </w:r>
      </w:hyperlink>
    </w:p>
    <w:p w14:paraId="4763B6D1" w14:textId="77777777" w:rsidR="00D67946" w:rsidRDefault="00AA3313">
      <w:pPr>
        <w:pStyle w:val="Spistreci2"/>
        <w:rPr>
          <w:rFonts w:asciiTheme="minorHAnsi" w:eastAsiaTheme="minorEastAsia" w:hAnsiTheme="minorHAnsi"/>
          <w:b w:val="0"/>
          <w:noProof/>
          <w:lang w:eastAsia="pl-PL"/>
        </w:rPr>
      </w:pPr>
      <w:hyperlink w:anchor="_Toc123646995" w:history="1">
        <w:r w:rsidR="00D67946" w:rsidRPr="00E512CD">
          <w:rPr>
            <w:rStyle w:val="Hipercze"/>
            <w:noProof/>
          </w:rPr>
          <w:t>1.5.</w:t>
        </w:r>
        <w:r w:rsidR="00D67946">
          <w:rPr>
            <w:rFonts w:asciiTheme="minorHAnsi" w:eastAsiaTheme="minorEastAsia" w:hAnsiTheme="minorHAnsi"/>
            <w:b w:val="0"/>
            <w:noProof/>
            <w:lang w:eastAsia="pl-PL"/>
          </w:rPr>
          <w:tab/>
        </w:r>
        <w:r w:rsidR="00D67946" w:rsidRPr="00E512CD">
          <w:rPr>
            <w:rStyle w:val="Hipercze"/>
            <w:noProof/>
          </w:rPr>
          <w:t>Współrzędne geodezyjne</w:t>
        </w:r>
        <w:r w:rsidR="00D67946">
          <w:rPr>
            <w:noProof/>
            <w:webHidden/>
          </w:rPr>
          <w:tab/>
        </w:r>
        <w:r w:rsidR="00D67946">
          <w:rPr>
            <w:noProof/>
            <w:webHidden/>
          </w:rPr>
          <w:fldChar w:fldCharType="begin"/>
        </w:r>
        <w:r w:rsidR="00D67946">
          <w:rPr>
            <w:noProof/>
            <w:webHidden/>
          </w:rPr>
          <w:instrText xml:space="preserve"> PAGEREF _Toc123646995 \h </w:instrText>
        </w:r>
        <w:r w:rsidR="00D67946">
          <w:rPr>
            <w:noProof/>
            <w:webHidden/>
          </w:rPr>
        </w:r>
        <w:r w:rsidR="00D67946">
          <w:rPr>
            <w:noProof/>
            <w:webHidden/>
          </w:rPr>
          <w:fldChar w:fldCharType="separate"/>
        </w:r>
        <w:r w:rsidR="00691868">
          <w:rPr>
            <w:noProof/>
            <w:webHidden/>
          </w:rPr>
          <w:t>10</w:t>
        </w:r>
        <w:r w:rsidR="00D67946">
          <w:rPr>
            <w:noProof/>
            <w:webHidden/>
          </w:rPr>
          <w:fldChar w:fldCharType="end"/>
        </w:r>
      </w:hyperlink>
    </w:p>
    <w:p w14:paraId="5769505B" w14:textId="77777777" w:rsidR="00D67946" w:rsidRDefault="00AA3313">
      <w:pPr>
        <w:pStyle w:val="Spistreci2"/>
        <w:rPr>
          <w:rFonts w:asciiTheme="minorHAnsi" w:eastAsiaTheme="minorEastAsia" w:hAnsiTheme="minorHAnsi"/>
          <w:b w:val="0"/>
          <w:noProof/>
          <w:lang w:eastAsia="pl-PL"/>
        </w:rPr>
      </w:pPr>
      <w:hyperlink w:anchor="_Toc123646996" w:history="1">
        <w:r w:rsidR="00D67946" w:rsidRPr="00E512CD">
          <w:rPr>
            <w:rStyle w:val="Hipercze"/>
            <w:noProof/>
          </w:rPr>
          <w:t>2.</w:t>
        </w:r>
        <w:r w:rsidR="00D67946">
          <w:rPr>
            <w:rFonts w:asciiTheme="minorHAnsi" w:eastAsiaTheme="minorEastAsia" w:hAnsiTheme="minorHAnsi"/>
            <w:b w:val="0"/>
            <w:noProof/>
            <w:lang w:eastAsia="pl-PL"/>
          </w:rPr>
          <w:tab/>
        </w:r>
        <w:r w:rsidR="00D67946" w:rsidRPr="00E512CD">
          <w:rPr>
            <w:rStyle w:val="Hipercze"/>
            <w:noProof/>
          </w:rPr>
          <w:t>Część  rysunkowa</w:t>
        </w:r>
        <w:r w:rsidR="00D67946">
          <w:rPr>
            <w:noProof/>
            <w:webHidden/>
          </w:rPr>
          <w:tab/>
        </w:r>
        <w:r w:rsidR="00D67946">
          <w:rPr>
            <w:noProof/>
            <w:webHidden/>
          </w:rPr>
          <w:fldChar w:fldCharType="begin"/>
        </w:r>
        <w:r w:rsidR="00D67946">
          <w:rPr>
            <w:noProof/>
            <w:webHidden/>
          </w:rPr>
          <w:instrText xml:space="preserve"> PAGEREF _Toc123646996 \h </w:instrText>
        </w:r>
        <w:r w:rsidR="00D67946">
          <w:rPr>
            <w:noProof/>
            <w:webHidden/>
          </w:rPr>
        </w:r>
        <w:r w:rsidR="00D67946">
          <w:rPr>
            <w:noProof/>
            <w:webHidden/>
          </w:rPr>
          <w:fldChar w:fldCharType="separate"/>
        </w:r>
        <w:r w:rsidR="00691868">
          <w:rPr>
            <w:noProof/>
            <w:webHidden/>
          </w:rPr>
          <w:t>12</w:t>
        </w:r>
        <w:r w:rsidR="00D67946">
          <w:rPr>
            <w:noProof/>
            <w:webHidden/>
          </w:rPr>
          <w:fldChar w:fldCharType="end"/>
        </w:r>
      </w:hyperlink>
    </w:p>
    <w:p w14:paraId="7E3CAA7E" w14:textId="77777777" w:rsidR="00D67946" w:rsidRDefault="00AA3313">
      <w:pPr>
        <w:pStyle w:val="Spistreci2"/>
        <w:rPr>
          <w:rFonts w:asciiTheme="minorHAnsi" w:eastAsiaTheme="minorEastAsia" w:hAnsiTheme="minorHAnsi"/>
          <w:b w:val="0"/>
          <w:noProof/>
          <w:lang w:eastAsia="pl-PL"/>
        </w:rPr>
      </w:pPr>
      <w:hyperlink w:anchor="_Toc123646997" w:history="1">
        <w:r w:rsidR="00D67946" w:rsidRPr="00E512CD">
          <w:rPr>
            <w:rStyle w:val="Hipercze"/>
            <w:noProof/>
          </w:rPr>
          <w:t>2.1.</w:t>
        </w:r>
        <w:r w:rsidR="00D67946">
          <w:rPr>
            <w:rFonts w:asciiTheme="minorHAnsi" w:eastAsiaTheme="minorEastAsia" w:hAnsiTheme="minorHAnsi"/>
            <w:b w:val="0"/>
            <w:noProof/>
            <w:lang w:eastAsia="pl-PL"/>
          </w:rPr>
          <w:tab/>
        </w:r>
        <w:r w:rsidR="00D67946" w:rsidRPr="00E512CD">
          <w:rPr>
            <w:rStyle w:val="Hipercze"/>
            <w:noProof/>
          </w:rPr>
          <w:t>Projekt zagospodarowania terenu</w:t>
        </w:r>
        <w:r w:rsidR="00D67946">
          <w:rPr>
            <w:noProof/>
            <w:webHidden/>
          </w:rPr>
          <w:tab/>
        </w:r>
        <w:r w:rsidR="00D67946">
          <w:rPr>
            <w:noProof/>
            <w:webHidden/>
          </w:rPr>
          <w:fldChar w:fldCharType="begin"/>
        </w:r>
        <w:r w:rsidR="00D67946">
          <w:rPr>
            <w:noProof/>
            <w:webHidden/>
          </w:rPr>
          <w:instrText xml:space="preserve"> PAGEREF _Toc123646997 \h </w:instrText>
        </w:r>
        <w:r w:rsidR="00D67946">
          <w:rPr>
            <w:noProof/>
            <w:webHidden/>
          </w:rPr>
        </w:r>
        <w:r w:rsidR="00D67946">
          <w:rPr>
            <w:noProof/>
            <w:webHidden/>
          </w:rPr>
          <w:fldChar w:fldCharType="separate"/>
        </w:r>
        <w:r w:rsidR="00691868">
          <w:rPr>
            <w:noProof/>
            <w:webHidden/>
          </w:rPr>
          <w:t>12</w:t>
        </w:r>
        <w:r w:rsidR="00D67946">
          <w:rPr>
            <w:noProof/>
            <w:webHidden/>
          </w:rPr>
          <w:fldChar w:fldCharType="end"/>
        </w:r>
      </w:hyperlink>
    </w:p>
    <w:p w14:paraId="78659224" w14:textId="77777777" w:rsidR="00D67946" w:rsidRDefault="00AA3313">
      <w:pPr>
        <w:pStyle w:val="Spistreci2"/>
        <w:rPr>
          <w:rFonts w:asciiTheme="minorHAnsi" w:eastAsiaTheme="minorEastAsia" w:hAnsiTheme="minorHAnsi"/>
          <w:b w:val="0"/>
          <w:noProof/>
          <w:lang w:eastAsia="pl-PL"/>
        </w:rPr>
      </w:pPr>
      <w:hyperlink w:anchor="_Toc123646998" w:history="1">
        <w:r w:rsidR="00D67946" w:rsidRPr="00E512CD">
          <w:rPr>
            <w:rStyle w:val="Hipercze"/>
            <w:noProof/>
          </w:rPr>
          <w:t>2.2.</w:t>
        </w:r>
        <w:r w:rsidR="00D67946">
          <w:rPr>
            <w:rFonts w:asciiTheme="minorHAnsi" w:eastAsiaTheme="minorEastAsia" w:hAnsiTheme="minorHAnsi"/>
            <w:b w:val="0"/>
            <w:noProof/>
            <w:lang w:eastAsia="pl-PL"/>
          </w:rPr>
          <w:tab/>
        </w:r>
        <w:r w:rsidR="00D67946" w:rsidRPr="00E512CD">
          <w:rPr>
            <w:rStyle w:val="Hipercze"/>
            <w:noProof/>
          </w:rPr>
          <w:t>Schemat zasilania</w:t>
        </w:r>
        <w:r w:rsidR="00D67946">
          <w:rPr>
            <w:noProof/>
            <w:webHidden/>
          </w:rPr>
          <w:tab/>
        </w:r>
        <w:r w:rsidR="00D67946">
          <w:rPr>
            <w:noProof/>
            <w:webHidden/>
          </w:rPr>
          <w:fldChar w:fldCharType="begin"/>
        </w:r>
        <w:r w:rsidR="00D67946">
          <w:rPr>
            <w:noProof/>
            <w:webHidden/>
          </w:rPr>
          <w:instrText xml:space="preserve"> PAGEREF _Toc123646998 \h </w:instrText>
        </w:r>
        <w:r w:rsidR="00D67946">
          <w:rPr>
            <w:noProof/>
            <w:webHidden/>
          </w:rPr>
        </w:r>
        <w:r w:rsidR="00D67946">
          <w:rPr>
            <w:noProof/>
            <w:webHidden/>
          </w:rPr>
          <w:fldChar w:fldCharType="separate"/>
        </w:r>
        <w:r w:rsidR="00691868">
          <w:rPr>
            <w:noProof/>
            <w:webHidden/>
          </w:rPr>
          <w:t>12</w:t>
        </w:r>
        <w:r w:rsidR="00D67946">
          <w:rPr>
            <w:noProof/>
            <w:webHidden/>
          </w:rPr>
          <w:fldChar w:fldCharType="end"/>
        </w:r>
      </w:hyperlink>
    </w:p>
    <w:p w14:paraId="39D0FBFF" w14:textId="7C2389E1" w:rsidR="00E83A61" w:rsidRDefault="00CD1717" w:rsidP="00F07171">
      <w:pPr>
        <w:rPr>
          <w:rFonts w:ascii="Tahoma" w:hAnsi="Tahoma" w:cs="Tahoma"/>
          <w:sz w:val="18"/>
          <w:szCs w:val="18"/>
        </w:rPr>
      </w:pPr>
      <w:r w:rsidRPr="00B3567A">
        <w:rPr>
          <w:rFonts w:ascii="Tahoma" w:hAnsi="Tahoma" w:cs="Tahoma"/>
          <w:sz w:val="18"/>
          <w:szCs w:val="18"/>
          <w:highlight w:val="yellow"/>
        </w:rPr>
        <w:fldChar w:fldCharType="end"/>
      </w:r>
    </w:p>
    <w:p w14:paraId="1AF24049" w14:textId="77777777" w:rsidR="00183F93" w:rsidRDefault="00183F93" w:rsidP="00F07171">
      <w:pPr>
        <w:rPr>
          <w:rFonts w:ascii="Tahoma" w:hAnsi="Tahoma" w:cs="Tahoma"/>
          <w:sz w:val="18"/>
          <w:szCs w:val="18"/>
        </w:rPr>
      </w:pPr>
    </w:p>
    <w:p w14:paraId="5A98FDEB" w14:textId="77777777" w:rsidR="00183F93" w:rsidRDefault="00183F93" w:rsidP="00F07171">
      <w:pPr>
        <w:rPr>
          <w:rFonts w:ascii="Tahoma" w:hAnsi="Tahoma" w:cs="Tahoma"/>
          <w:sz w:val="18"/>
          <w:szCs w:val="18"/>
        </w:rPr>
      </w:pPr>
    </w:p>
    <w:p w14:paraId="3A521290" w14:textId="77777777" w:rsidR="00183F93" w:rsidRDefault="00183F93" w:rsidP="00F07171">
      <w:pPr>
        <w:rPr>
          <w:rFonts w:ascii="Tahoma" w:hAnsi="Tahoma" w:cs="Tahoma"/>
          <w:sz w:val="18"/>
          <w:szCs w:val="18"/>
        </w:rPr>
      </w:pPr>
    </w:p>
    <w:p w14:paraId="799EF141" w14:textId="77777777" w:rsidR="00183F93" w:rsidRDefault="00183F93" w:rsidP="00F07171">
      <w:pPr>
        <w:rPr>
          <w:rFonts w:ascii="Tahoma" w:hAnsi="Tahoma" w:cs="Tahoma"/>
          <w:sz w:val="18"/>
          <w:szCs w:val="18"/>
        </w:rPr>
      </w:pPr>
    </w:p>
    <w:p w14:paraId="619A4DBC" w14:textId="77777777" w:rsidR="00183F93" w:rsidRDefault="00183F93" w:rsidP="00F07171">
      <w:pPr>
        <w:rPr>
          <w:rFonts w:ascii="Tahoma" w:hAnsi="Tahoma" w:cs="Tahoma"/>
          <w:sz w:val="18"/>
          <w:szCs w:val="18"/>
        </w:rPr>
      </w:pPr>
    </w:p>
    <w:p w14:paraId="77A520B3" w14:textId="77777777" w:rsidR="00183F93" w:rsidRDefault="00183F93" w:rsidP="00F07171">
      <w:pPr>
        <w:rPr>
          <w:rFonts w:ascii="Tahoma" w:hAnsi="Tahoma" w:cs="Tahoma"/>
          <w:sz w:val="18"/>
          <w:szCs w:val="18"/>
        </w:rPr>
      </w:pPr>
    </w:p>
    <w:p w14:paraId="14E47974" w14:textId="77777777" w:rsidR="00183F93" w:rsidRDefault="00183F93" w:rsidP="00F07171">
      <w:pPr>
        <w:rPr>
          <w:rFonts w:ascii="Tahoma" w:hAnsi="Tahoma" w:cs="Tahoma"/>
          <w:sz w:val="18"/>
          <w:szCs w:val="18"/>
        </w:rPr>
      </w:pPr>
    </w:p>
    <w:p w14:paraId="1C140586" w14:textId="77777777" w:rsidR="00183F93" w:rsidRDefault="00183F93" w:rsidP="00F07171">
      <w:pPr>
        <w:rPr>
          <w:rFonts w:ascii="Tahoma" w:hAnsi="Tahoma" w:cs="Tahoma"/>
          <w:sz w:val="18"/>
          <w:szCs w:val="18"/>
        </w:rPr>
      </w:pPr>
    </w:p>
    <w:p w14:paraId="4724A9DD" w14:textId="77777777" w:rsidR="00183F93" w:rsidRDefault="00183F93" w:rsidP="00F07171">
      <w:pPr>
        <w:rPr>
          <w:rFonts w:ascii="Tahoma" w:hAnsi="Tahoma" w:cs="Tahoma"/>
          <w:sz w:val="18"/>
          <w:szCs w:val="18"/>
        </w:rPr>
      </w:pPr>
    </w:p>
    <w:p w14:paraId="6495685D" w14:textId="77777777" w:rsidR="00183F93" w:rsidRDefault="00183F93" w:rsidP="00F07171">
      <w:pPr>
        <w:rPr>
          <w:rFonts w:ascii="Tahoma" w:hAnsi="Tahoma" w:cs="Tahoma"/>
          <w:sz w:val="18"/>
          <w:szCs w:val="18"/>
        </w:rPr>
      </w:pPr>
    </w:p>
    <w:p w14:paraId="52D192E6" w14:textId="77777777" w:rsidR="00183F93" w:rsidRDefault="00183F93" w:rsidP="00F07171">
      <w:pPr>
        <w:rPr>
          <w:rFonts w:ascii="Tahoma" w:hAnsi="Tahoma" w:cs="Tahoma"/>
          <w:sz w:val="18"/>
          <w:szCs w:val="18"/>
        </w:rPr>
      </w:pPr>
    </w:p>
    <w:p w14:paraId="4CFD5699" w14:textId="77777777" w:rsidR="00183F93" w:rsidRDefault="00183F93" w:rsidP="00F07171">
      <w:pPr>
        <w:rPr>
          <w:rFonts w:ascii="Tahoma" w:hAnsi="Tahoma" w:cs="Tahoma"/>
          <w:sz w:val="18"/>
          <w:szCs w:val="18"/>
        </w:rPr>
      </w:pPr>
    </w:p>
    <w:p w14:paraId="03B1DF9A" w14:textId="77777777" w:rsidR="00183F93" w:rsidRDefault="00183F93" w:rsidP="00F07171">
      <w:pPr>
        <w:rPr>
          <w:rFonts w:ascii="Tahoma" w:hAnsi="Tahoma" w:cs="Tahoma"/>
          <w:sz w:val="18"/>
          <w:szCs w:val="18"/>
        </w:rPr>
      </w:pPr>
    </w:p>
    <w:p w14:paraId="59DBB78A" w14:textId="77777777" w:rsidR="00183F93" w:rsidRDefault="00183F93" w:rsidP="00F07171">
      <w:pPr>
        <w:rPr>
          <w:rFonts w:ascii="Tahoma" w:hAnsi="Tahoma" w:cs="Tahoma"/>
          <w:sz w:val="18"/>
          <w:szCs w:val="18"/>
        </w:rPr>
      </w:pPr>
    </w:p>
    <w:p w14:paraId="5D1D037F" w14:textId="77777777" w:rsidR="00183F93" w:rsidRDefault="00183F93" w:rsidP="00F07171">
      <w:pPr>
        <w:rPr>
          <w:rFonts w:ascii="Tahoma" w:hAnsi="Tahoma" w:cs="Tahoma"/>
          <w:sz w:val="18"/>
          <w:szCs w:val="18"/>
        </w:rPr>
      </w:pPr>
    </w:p>
    <w:p w14:paraId="3D1BFB39" w14:textId="77777777" w:rsidR="00183F93" w:rsidRDefault="00183F93" w:rsidP="00F07171">
      <w:pPr>
        <w:rPr>
          <w:rFonts w:ascii="Tahoma" w:hAnsi="Tahoma" w:cs="Tahoma"/>
          <w:sz w:val="18"/>
          <w:szCs w:val="18"/>
        </w:rPr>
      </w:pPr>
    </w:p>
    <w:p w14:paraId="75819C9C" w14:textId="77777777" w:rsidR="00183F93" w:rsidRDefault="00183F93" w:rsidP="00F07171">
      <w:pPr>
        <w:rPr>
          <w:rFonts w:ascii="Tahoma" w:hAnsi="Tahoma" w:cs="Tahoma"/>
          <w:sz w:val="18"/>
          <w:szCs w:val="18"/>
        </w:rPr>
      </w:pPr>
    </w:p>
    <w:p w14:paraId="086203E3" w14:textId="77777777" w:rsidR="00183F93" w:rsidRDefault="00183F93" w:rsidP="00F07171">
      <w:pPr>
        <w:rPr>
          <w:rFonts w:ascii="Tahoma" w:hAnsi="Tahoma" w:cs="Tahoma"/>
          <w:sz w:val="18"/>
          <w:szCs w:val="18"/>
        </w:rPr>
      </w:pPr>
    </w:p>
    <w:p w14:paraId="333BCEA4" w14:textId="77777777" w:rsidR="00183F93" w:rsidRDefault="00183F93" w:rsidP="00F07171">
      <w:pPr>
        <w:rPr>
          <w:rFonts w:ascii="Tahoma" w:hAnsi="Tahoma" w:cs="Tahoma"/>
          <w:sz w:val="18"/>
          <w:szCs w:val="18"/>
        </w:rPr>
      </w:pPr>
    </w:p>
    <w:p w14:paraId="187345BE" w14:textId="77777777" w:rsidR="00183F93" w:rsidRDefault="00183F93" w:rsidP="00F07171">
      <w:pPr>
        <w:rPr>
          <w:rFonts w:ascii="Tahoma" w:hAnsi="Tahoma" w:cs="Tahoma"/>
          <w:sz w:val="18"/>
          <w:szCs w:val="18"/>
        </w:rPr>
      </w:pPr>
    </w:p>
    <w:p w14:paraId="19474D89" w14:textId="77777777" w:rsidR="00183F93" w:rsidRDefault="00183F93" w:rsidP="00F07171">
      <w:pPr>
        <w:rPr>
          <w:rFonts w:ascii="Tahoma" w:hAnsi="Tahoma" w:cs="Tahoma"/>
          <w:sz w:val="18"/>
          <w:szCs w:val="18"/>
        </w:rPr>
      </w:pPr>
    </w:p>
    <w:p w14:paraId="5F764D7F" w14:textId="77777777" w:rsidR="00183F93" w:rsidRDefault="00183F93" w:rsidP="00F07171">
      <w:pPr>
        <w:rPr>
          <w:rFonts w:ascii="Tahoma" w:hAnsi="Tahoma" w:cs="Tahoma"/>
          <w:sz w:val="18"/>
          <w:szCs w:val="18"/>
        </w:rPr>
      </w:pPr>
    </w:p>
    <w:p w14:paraId="55360F2B" w14:textId="77777777" w:rsidR="00B57246" w:rsidRDefault="00B57246" w:rsidP="00F07171">
      <w:pPr>
        <w:rPr>
          <w:rFonts w:ascii="Tahoma" w:hAnsi="Tahoma" w:cs="Tahoma"/>
          <w:sz w:val="18"/>
          <w:szCs w:val="18"/>
        </w:rPr>
      </w:pPr>
    </w:p>
    <w:p w14:paraId="15F0CAE7" w14:textId="77777777" w:rsidR="00B57246" w:rsidRDefault="00B57246" w:rsidP="00F07171">
      <w:pPr>
        <w:rPr>
          <w:rFonts w:ascii="Tahoma" w:hAnsi="Tahoma" w:cs="Tahoma"/>
          <w:sz w:val="18"/>
          <w:szCs w:val="18"/>
        </w:rPr>
      </w:pPr>
    </w:p>
    <w:p w14:paraId="51A4B112" w14:textId="77777777" w:rsidR="00B57246" w:rsidRDefault="00B57246" w:rsidP="00F07171">
      <w:pPr>
        <w:rPr>
          <w:rFonts w:ascii="Tahoma" w:hAnsi="Tahoma" w:cs="Tahoma"/>
          <w:sz w:val="18"/>
          <w:szCs w:val="18"/>
        </w:rPr>
      </w:pPr>
    </w:p>
    <w:p w14:paraId="5887DAF9" w14:textId="77777777" w:rsidR="00183F93" w:rsidRDefault="00183F93" w:rsidP="00F07171">
      <w:pPr>
        <w:rPr>
          <w:rFonts w:ascii="Tahoma" w:hAnsi="Tahoma" w:cs="Tahoma"/>
          <w:sz w:val="18"/>
          <w:szCs w:val="18"/>
        </w:rPr>
      </w:pPr>
    </w:p>
    <w:p w14:paraId="793A6852" w14:textId="77777777" w:rsidR="006E6240" w:rsidRDefault="006E6240" w:rsidP="00F07171">
      <w:pPr>
        <w:rPr>
          <w:rFonts w:ascii="Tahoma" w:hAnsi="Tahoma" w:cs="Tahoma"/>
          <w:sz w:val="18"/>
          <w:szCs w:val="18"/>
        </w:rPr>
      </w:pPr>
    </w:p>
    <w:p w14:paraId="30A86E02" w14:textId="77777777" w:rsidR="006E6240" w:rsidRDefault="006E6240" w:rsidP="00F07171">
      <w:pPr>
        <w:rPr>
          <w:rFonts w:ascii="Tahoma" w:hAnsi="Tahoma" w:cs="Tahoma"/>
          <w:sz w:val="18"/>
          <w:szCs w:val="18"/>
        </w:rPr>
      </w:pPr>
    </w:p>
    <w:p w14:paraId="48911645" w14:textId="77777777" w:rsidR="006E6240" w:rsidRDefault="006E6240" w:rsidP="00F07171">
      <w:pPr>
        <w:rPr>
          <w:rFonts w:ascii="Tahoma" w:hAnsi="Tahoma" w:cs="Tahoma"/>
          <w:sz w:val="18"/>
          <w:szCs w:val="18"/>
        </w:rPr>
      </w:pPr>
    </w:p>
    <w:p w14:paraId="6EE87A7D" w14:textId="77777777" w:rsidR="00183F93" w:rsidRDefault="00183F93" w:rsidP="00F07171">
      <w:pPr>
        <w:rPr>
          <w:rFonts w:ascii="Tahoma" w:hAnsi="Tahoma" w:cs="Tahoma"/>
          <w:sz w:val="18"/>
          <w:szCs w:val="18"/>
        </w:rPr>
      </w:pPr>
    </w:p>
    <w:p w14:paraId="67B00D29" w14:textId="77777777" w:rsidR="00183F93" w:rsidRDefault="00183F93" w:rsidP="00F07171">
      <w:pPr>
        <w:rPr>
          <w:rFonts w:ascii="Tahoma" w:hAnsi="Tahoma" w:cs="Tahoma"/>
          <w:sz w:val="18"/>
          <w:szCs w:val="18"/>
        </w:rPr>
      </w:pPr>
    </w:p>
    <w:p w14:paraId="5C9B8AAB" w14:textId="77777777" w:rsidR="00183F93" w:rsidRPr="00F07171" w:rsidRDefault="00183F93" w:rsidP="00F07171">
      <w:pPr>
        <w:rPr>
          <w:rFonts w:ascii="Tahoma" w:hAnsi="Tahoma" w:cs="Tahoma"/>
          <w:sz w:val="18"/>
          <w:szCs w:val="18"/>
        </w:rPr>
      </w:pPr>
    </w:p>
    <w:p w14:paraId="587D60A3" w14:textId="77777777" w:rsidR="00C92D39" w:rsidRPr="006768BD" w:rsidRDefault="00C92D39" w:rsidP="004C3B75">
      <w:pPr>
        <w:pStyle w:val="Nagwek1"/>
        <w:ind w:left="567"/>
        <w:rPr>
          <w:rFonts w:ascii="Tahoma" w:hAnsi="Tahoma" w:cs="Tahoma"/>
          <w:sz w:val="18"/>
          <w:szCs w:val="18"/>
        </w:rPr>
      </w:pPr>
      <w:bookmarkStart w:id="2" w:name="_Toc123646988"/>
      <w:r w:rsidRPr="006768BD">
        <w:rPr>
          <w:rFonts w:ascii="Tahoma" w:hAnsi="Tahoma" w:cs="Tahoma"/>
          <w:sz w:val="18"/>
          <w:szCs w:val="18"/>
        </w:rPr>
        <w:lastRenderedPageBreak/>
        <w:t>Oświadczenie projektantów i sprawdzających</w:t>
      </w:r>
      <w:bookmarkEnd w:id="2"/>
    </w:p>
    <w:p w14:paraId="5CF142A0" w14:textId="77777777" w:rsidR="00C92D39" w:rsidRPr="006768BD" w:rsidRDefault="00C92D39" w:rsidP="00C92D39">
      <w:pPr>
        <w:rPr>
          <w:rFonts w:ascii="Tahoma" w:hAnsi="Tahoma" w:cs="Tahoma"/>
          <w:sz w:val="18"/>
          <w:szCs w:val="18"/>
        </w:rPr>
      </w:pPr>
    </w:p>
    <w:p w14:paraId="670D18A9" w14:textId="1E1EEC19" w:rsidR="00C96A53" w:rsidRPr="006768BD" w:rsidRDefault="00C96A53" w:rsidP="00C96A53">
      <w:pPr>
        <w:jc w:val="both"/>
        <w:rPr>
          <w:rFonts w:ascii="Tahoma" w:hAnsi="Tahoma" w:cs="Tahoma"/>
          <w:sz w:val="18"/>
          <w:szCs w:val="18"/>
        </w:rPr>
      </w:pPr>
      <w:r w:rsidRPr="006768BD">
        <w:rPr>
          <w:rFonts w:ascii="Tahoma" w:hAnsi="Tahoma" w:cs="Tahoma"/>
          <w:sz w:val="18"/>
          <w:szCs w:val="18"/>
        </w:rPr>
        <w:t>Na podstawie Art. nr 34 ust. 3d i punkt 3 Dz. U. 2020 poz. 1333 ze zmianami Ustawa z dnia 7 lipca 1994r. Prawo Budowlane oświadczamy, że Projekt Budowlany inwestycji o nazwie</w:t>
      </w:r>
      <w:r>
        <w:rPr>
          <w:rFonts w:ascii="Tahoma" w:hAnsi="Tahoma" w:cs="Tahoma"/>
          <w:sz w:val="18"/>
          <w:szCs w:val="18"/>
        </w:rPr>
        <w:t xml:space="preserve"> </w:t>
      </w:r>
      <w:r>
        <w:rPr>
          <w:rFonts w:ascii="Tahoma" w:hAnsi="Tahoma" w:cs="Tahoma"/>
          <w:b/>
          <w:sz w:val="18"/>
          <w:szCs w:val="18"/>
        </w:rPr>
        <w:t>„</w:t>
      </w:r>
      <w:r w:rsidR="001A0A4D">
        <w:rPr>
          <w:rFonts w:ascii="Tahoma" w:hAnsi="Tahoma" w:cs="Tahoma"/>
          <w:b/>
          <w:sz w:val="18"/>
          <w:szCs w:val="18"/>
        </w:rPr>
        <w:t>Przebudowa i rozbudowa dróg gminnych w m. Cerkwica os. Słoneczne</w:t>
      </w:r>
      <w:r w:rsidRPr="006768BD">
        <w:rPr>
          <w:rFonts w:ascii="Tahoma" w:hAnsi="Tahoma" w:cs="Tahoma"/>
          <w:b/>
          <w:sz w:val="18"/>
          <w:szCs w:val="18"/>
        </w:rPr>
        <w:t>”</w:t>
      </w:r>
      <w:r>
        <w:rPr>
          <w:rFonts w:ascii="Tahoma" w:hAnsi="Tahoma" w:cs="Tahoma"/>
          <w:b/>
          <w:sz w:val="18"/>
          <w:szCs w:val="18"/>
        </w:rPr>
        <w:t xml:space="preserve"> </w:t>
      </w:r>
      <w:r>
        <w:rPr>
          <w:rFonts w:ascii="Tahoma" w:hAnsi="Tahoma" w:cs="Tahoma"/>
          <w:sz w:val="18"/>
          <w:szCs w:val="18"/>
        </w:rPr>
        <w:t>realizowanej</w:t>
      </w:r>
      <w:r w:rsidRPr="006768BD">
        <w:rPr>
          <w:rFonts w:ascii="Tahoma" w:hAnsi="Tahoma" w:cs="Tahoma"/>
          <w:sz w:val="18"/>
          <w:szCs w:val="18"/>
        </w:rPr>
        <w:t xml:space="preserve"> </w:t>
      </w:r>
      <w:r w:rsidR="001A0A4D">
        <w:rPr>
          <w:rFonts w:ascii="Tahoma" w:hAnsi="Tahoma" w:cs="Tahoma"/>
          <w:b/>
          <w:sz w:val="18"/>
          <w:szCs w:val="18"/>
        </w:rPr>
        <w:t>gm. Karnice, obręb Cerkwica, dz. nr 10/22, 10/23, 10/5, 10/67, 10/108, 138/13</w:t>
      </w:r>
      <w:r w:rsidRPr="006768BD">
        <w:rPr>
          <w:rFonts w:ascii="Tahoma" w:hAnsi="Tahoma" w:cs="Tahoma"/>
          <w:sz w:val="18"/>
          <w:szCs w:val="18"/>
        </w:rPr>
        <w:t>, został sporządzony zgodnie z obowiązującymi przepisami oraz zasadami wiedzy technicznej oraz, że sporządzono plan sytuacyjny na kopii aktualnej mapy zasadniczej lub mapy jednostkowej przyjętej do państwowego zasobu geodezyjnego i kartograficznego.</w:t>
      </w:r>
    </w:p>
    <w:p w14:paraId="23A3397E" w14:textId="77777777" w:rsidR="00C92D39" w:rsidRPr="006768BD" w:rsidRDefault="00C92D39" w:rsidP="00C92D39">
      <w:pPr>
        <w:rPr>
          <w:rFonts w:ascii="Tahoma" w:hAnsi="Tahoma" w:cs="Tahoma"/>
          <w:sz w:val="18"/>
          <w:szCs w:val="18"/>
        </w:rPr>
      </w:pPr>
    </w:p>
    <w:p w14:paraId="47E16AEB" w14:textId="77777777" w:rsidR="00C92D39" w:rsidRPr="006768BD" w:rsidRDefault="00C92D39" w:rsidP="00C92D39">
      <w:pPr>
        <w:rPr>
          <w:rFonts w:ascii="Tahoma" w:hAnsi="Tahoma" w:cs="Tahoma"/>
          <w:sz w:val="18"/>
          <w:szCs w:val="18"/>
          <w:highlight w:val="yellow"/>
        </w:rPr>
      </w:pPr>
    </w:p>
    <w:p w14:paraId="2DCF928A" w14:textId="77777777" w:rsidR="00C92D39" w:rsidRPr="006768BD" w:rsidRDefault="00C92D39" w:rsidP="00C92D39">
      <w:pPr>
        <w:rPr>
          <w:rFonts w:ascii="Tahoma" w:hAnsi="Tahoma" w:cs="Tahoma"/>
          <w:sz w:val="18"/>
          <w:szCs w:val="18"/>
          <w:highlight w:val="yellow"/>
        </w:rPr>
      </w:pPr>
    </w:p>
    <w:p w14:paraId="0F357175" w14:textId="77777777" w:rsidR="00C92D39" w:rsidRPr="006768BD" w:rsidRDefault="00C92D39" w:rsidP="00C92D39">
      <w:pPr>
        <w:rPr>
          <w:rFonts w:ascii="Tahoma" w:hAnsi="Tahoma" w:cs="Tahoma"/>
          <w:sz w:val="18"/>
          <w:szCs w:val="18"/>
          <w:highlight w:val="yellow"/>
        </w:rPr>
      </w:pPr>
    </w:p>
    <w:p w14:paraId="104E4742" w14:textId="77777777" w:rsidR="00C92D39" w:rsidRPr="006768BD" w:rsidRDefault="00C92D39" w:rsidP="00C92D39">
      <w:pPr>
        <w:rPr>
          <w:rFonts w:ascii="Tahoma" w:hAnsi="Tahoma" w:cs="Tahoma"/>
          <w:sz w:val="18"/>
          <w:szCs w:val="18"/>
          <w:highlight w:val="yellow"/>
        </w:rPr>
      </w:pPr>
    </w:p>
    <w:p w14:paraId="261079D5" w14:textId="77777777" w:rsidR="00C92D39" w:rsidRPr="006768BD" w:rsidRDefault="00C92D39" w:rsidP="00C92D39">
      <w:pPr>
        <w:rPr>
          <w:rFonts w:ascii="Tahoma" w:hAnsi="Tahoma" w:cs="Tahoma"/>
          <w:sz w:val="18"/>
          <w:szCs w:val="18"/>
          <w:highlight w:val="yellow"/>
        </w:rPr>
      </w:pPr>
    </w:p>
    <w:p w14:paraId="611EA576" w14:textId="77777777" w:rsidR="00C92D39" w:rsidRPr="006768BD" w:rsidRDefault="00C92D39" w:rsidP="00C92D39">
      <w:pPr>
        <w:rPr>
          <w:rFonts w:ascii="Tahoma" w:hAnsi="Tahoma" w:cs="Tahoma"/>
          <w:sz w:val="18"/>
          <w:szCs w:val="18"/>
          <w:highlight w:val="yellow"/>
        </w:rPr>
      </w:pPr>
    </w:p>
    <w:p w14:paraId="6FBE8BD6" w14:textId="77777777" w:rsidR="00C92D39" w:rsidRPr="006768BD" w:rsidRDefault="00C92D39" w:rsidP="00C92D39">
      <w:pPr>
        <w:rPr>
          <w:rFonts w:ascii="Tahoma" w:hAnsi="Tahoma" w:cs="Tahoma"/>
          <w:sz w:val="18"/>
          <w:szCs w:val="18"/>
          <w:highlight w:val="yellow"/>
        </w:rPr>
      </w:pPr>
    </w:p>
    <w:p w14:paraId="7C078720" w14:textId="77777777" w:rsidR="00C92D39" w:rsidRPr="006768BD" w:rsidRDefault="00C92D39" w:rsidP="00C92D39">
      <w:pPr>
        <w:rPr>
          <w:rFonts w:ascii="Tahoma" w:hAnsi="Tahoma" w:cs="Tahoma"/>
          <w:sz w:val="18"/>
          <w:szCs w:val="18"/>
          <w:highlight w:val="yellow"/>
        </w:rPr>
      </w:pPr>
    </w:p>
    <w:p w14:paraId="47D7D687" w14:textId="77777777" w:rsidR="00C92D39" w:rsidRPr="006768BD" w:rsidRDefault="00C92D39" w:rsidP="00C92D39">
      <w:pPr>
        <w:rPr>
          <w:rFonts w:ascii="Tahoma" w:hAnsi="Tahoma" w:cs="Tahoma"/>
          <w:sz w:val="18"/>
          <w:szCs w:val="18"/>
          <w:highlight w:val="yellow"/>
        </w:rPr>
      </w:pPr>
    </w:p>
    <w:p w14:paraId="444A7622" w14:textId="77777777" w:rsidR="00C92D39" w:rsidRPr="006768BD" w:rsidRDefault="00C92D39" w:rsidP="00C92D39">
      <w:pPr>
        <w:rPr>
          <w:rFonts w:ascii="Tahoma" w:hAnsi="Tahoma" w:cs="Tahoma"/>
          <w:sz w:val="18"/>
          <w:szCs w:val="18"/>
        </w:rPr>
      </w:pPr>
    </w:p>
    <w:p w14:paraId="77A2BFEE" w14:textId="77777777" w:rsidR="00C92D39" w:rsidRPr="006768BD" w:rsidRDefault="00C92D39" w:rsidP="00C92D39">
      <w:pPr>
        <w:rPr>
          <w:rFonts w:ascii="Tahoma" w:hAnsi="Tahoma" w:cs="Tahoma"/>
          <w:sz w:val="18"/>
          <w:szCs w:val="18"/>
        </w:rPr>
      </w:pPr>
    </w:p>
    <w:p w14:paraId="39AA0100" w14:textId="77777777" w:rsidR="00C92D39" w:rsidRPr="006768BD" w:rsidRDefault="00C92D39" w:rsidP="00C92D39">
      <w:pPr>
        <w:rPr>
          <w:rFonts w:ascii="Tahoma" w:hAnsi="Tahoma" w:cs="Tahoma"/>
          <w:sz w:val="18"/>
          <w:szCs w:val="18"/>
        </w:rPr>
      </w:pPr>
    </w:p>
    <w:p w14:paraId="49F53A6F" w14:textId="7308ED66" w:rsidR="00C92D39" w:rsidRPr="006768BD" w:rsidRDefault="001A0A4D" w:rsidP="00C92D39">
      <w:pPr>
        <w:jc w:val="both"/>
        <w:rPr>
          <w:rFonts w:ascii="Tahoma" w:hAnsi="Tahoma" w:cs="Tahoma"/>
          <w:sz w:val="18"/>
          <w:szCs w:val="18"/>
        </w:rPr>
      </w:pPr>
      <w:r>
        <w:rPr>
          <w:rFonts w:ascii="Tahoma" w:hAnsi="Tahoma" w:cs="Tahoma"/>
          <w:sz w:val="18"/>
          <w:szCs w:val="18"/>
        </w:rPr>
        <w:t>15</w:t>
      </w:r>
      <w:r w:rsidR="00B57246">
        <w:rPr>
          <w:rFonts w:ascii="Tahoma" w:hAnsi="Tahoma" w:cs="Tahoma"/>
          <w:sz w:val="18"/>
          <w:szCs w:val="18"/>
        </w:rPr>
        <w:t>.12</w:t>
      </w:r>
      <w:r w:rsidR="00C92D39" w:rsidRPr="006768BD">
        <w:rPr>
          <w:rFonts w:ascii="Tahoma" w:hAnsi="Tahoma" w:cs="Tahoma"/>
          <w:sz w:val="18"/>
          <w:szCs w:val="18"/>
        </w:rPr>
        <w:t>.202</w:t>
      </w:r>
      <w:r w:rsidR="002A14A6" w:rsidRPr="006768BD">
        <w:rPr>
          <w:rFonts w:ascii="Tahoma" w:hAnsi="Tahoma" w:cs="Tahoma"/>
          <w:sz w:val="18"/>
          <w:szCs w:val="18"/>
        </w:rPr>
        <w:t>2</w:t>
      </w:r>
      <w:r w:rsidR="00C92D39" w:rsidRPr="006768BD">
        <w:rPr>
          <w:rFonts w:ascii="Tahoma" w:hAnsi="Tahoma" w:cs="Tahoma"/>
          <w:sz w:val="18"/>
          <w:szCs w:val="18"/>
        </w:rPr>
        <w:t xml:space="preserve">r. </w:t>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p>
    <w:p w14:paraId="5FCFA191" w14:textId="77777777" w:rsidR="00C92D39" w:rsidRPr="006768BD" w:rsidRDefault="00C92D39" w:rsidP="00C92D39">
      <w:pPr>
        <w:jc w:val="both"/>
        <w:rPr>
          <w:rFonts w:ascii="Tahoma" w:hAnsi="Tahoma" w:cs="Tahoma"/>
          <w:sz w:val="18"/>
          <w:szCs w:val="18"/>
        </w:rPr>
      </w:pPr>
    </w:p>
    <w:p w14:paraId="3B76316F" w14:textId="77777777" w:rsidR="00C92D39" w:rsidRPr="006768BD" w:rsidRDefault="00C92D39" w:rsidP="00C92D39">
      <w:pPr>
        <w:jc w:val="both"/>
        <w:rPr>
          <w:rFonts w:ascii="Tahoma" w:hAnsi="Tahoma" w:cs="Tahoma"/>
          <w:sz w:val="18"/>
          <w:szCs w:val="18"/>
        </w:rPr>
      </w:pPr>
    </w:p>
    <w:p w14:paraId="40534F88" w14:textId="77777777" w:rsidR="00C92D39" w:rsidRPr="006768BD" w:rsidRDefault="00C92D39" w:rsidP="00C92D39">
      <w:pPr>
        <w:jc w:val="both"/>
        <w:rPr>
          <w:rFonts w:ascii="Tahoma" w:hAnsi="Tahoma" w:cs="Tahoma"/>
          <w:sz w:val="18"/>
          <w:szCs w:val="18"/>
        </w:rPr>
      </w:pPr>
    </w:p>
    <w:p w14:paraId="571EF6F0" w14:textId="77777777" w:rsidR="00C92D39" w:rsidRPr="006768BD" w:rsidRDefault="00C92D39" w:rsidP="00C92D39">
      <w:pPr>
        <w:jc w:val="both"/>
        <w:rPr>
          <w:rFonts w:ascii="Tahoma" w:hAnsi="Tahoma" w:cs="Tahoma"/>
          <w:sz w:val="18"/>
          <w:szCs w:val="18"/>
        </w:rPr>
      </w:pPr>
    </w:p>
    <w:p w14:paraId="59F4298E" w14:textId="67B355C0" w:rsidR="00C92D39" w:rsidRPr="006768BD" w:rsidRDefault="00C92D39" w:rsidP="00C92D39">
      <w:pPr>
        <w:jc w:val="both"/>
        <w:rPr>
          <w:rFonts w:ascii="Tahoma" w:hAnsi="Tahoma" w:cs="Tahoma"/>
          <w:sz w:val="18"/>
          <w:szCs w:val="18"/>
        </w:rPr>
      </w:pPr>
      <w:r w:rsidRPr="006768BD">
        <w:rPr>
          <w:rFonts w:ascii="Tahoma" w:hAnsi="Tahoma" w:cs="Tahoma"/>
          <w:sz w:val="18"/>
          <w:szCs w:val="18"/>
        </w:rPr>
        <w:t>…………………………………………………………..……</w:t>
      </w:r>
      <w:r w:rsidRPr="006768BD">
        <w:rPr>
          <w:rFonts w:ascii="Tahoma" w:hAnsi="Tahoma" w:cs="Tahoma"/>
          <w:sz w:val="18"/>
          <w:szCs w:val="18"/>
        </w:rPr>
        <w:tab/>
        <w:t xml:space="preserve">       </w:t>
      </w:r>
    </w:p>
    <w:p w14:paraId="06EB1AA9" w14:textId="409323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(Projektant branża elektroenergetyczna)               </w:t>
      </w:r>
    </w:p>
    <w:p w14:paraId="046A725B" w14:textId="77777777" w:rsidR="00C92D39" w:rsidRPr="006768BD" w:rsidRDefault="00C92D39" w:rsidP="00C92D39">
      <w:pPr>
        <w:rPr>
          <w:rFonts w:ascii="Tahoma" w:hAnsi="Tahoma" w:cs="Tahoma"/>
          <w:sz w:val="18"/>
          <w:szCs w:val="18"/>
          <w:highlight w:val="yellow"/>
        </w:rPr>
      </w:pPr>
    </w:p>
    <w:p w14:paraId="02B1BFF0" w14:textId="77777777" w:rsidR="00C92D39" w:rsidRPr="006768BD" w:rsidRDefault="00C92D39" w:rsidP="00C92D39">
      <w:pPr>
        <w:spacing w:after="200" w:line="276" w:lineRule="auto"/>
        <w:rPr>
          <w:rFonts w:ascii="Tahoma" w:hAnsi="Tahoma" w:cs="Tahoma"/>
          <w:sz w:val="18"/>
          <w:szCs w:val="18"/>
          <w:highlight w:val="yellow"/>
        </w:rPr>
      </w:pPr>
      <w:r w:rsidRPr="006768BD">
        <w:rPr>
          <w:rFonts w:ascii="Tahoma" w:hAnsi="Tahoma" w:cs="Tahoma"/>
          <w:sz w:val="18"/>
          <w:szCs w:val="18"/>
          <w:highlight w:val="yellow"/>
        </w:rPr>
        <w:br w:type="page"/>
      </w:r>
    </w:p>
    <w:p w14:paraId="17F13DBF" w14:textId="482B3893" w:rsidR="00C92D39" w:rsidRPr="006768BD" w:rsidRDefault="00C92D39" w:rsidP="004C3B75">
      <w:pPr>
        <w:pStyle w:val="Nagwek1"/>
        <w:ind w:left="567"/>
        <w:rPr>
          <w:rFonts w:ascii="Tahoma" w:hAnsi="Tahoma" w:cs="Tahoma"/>
          <w:sz w:val="18"/>
          <w:szCs w:val="18"/>
        </w:rPr>
      </w:pPr>
      <w:bookmarkStart w:id="3" w:name="_Toc123646989"/>
      <w:bookmarkStart w:id="4" w:name="_Toc56786032"/>
      <w:bookmarkStart w:id="5" w:name="_Toc17310002"/>
      <w:bookmarkStart w:id="6" w:name="_Toc17405268"/>
      <w:bookmarkStart w:id="7" w:name="_Toc17408823"/>
      <w:r w:rsidRPr="006768BD">
        <w:rPr>
          <w:rFonts w:ascii="Tahoma" w:hAnsi="Tahoma" w:cs="Tahoma"/>
          <w:sz w:val="18"/>
          <w:szCs w:val="18"/>
        </w:rPr>
        <w:lastRenderedPageBreak/>
        <w:t>Kopie Decyzji i zaświadczeń projektantów i sprawdzających</w:t>
      </w:r>
      <w:bookmarkEnd w:id="3"/>
      <w:r w:rsidRPr="006768BD">
        <w:rPr>
          <w:rFonts w:ascii="Tahoma" w:hAnsi="Tahoma" w:cs="Tahoma"/>
          <w:sz w:val="18"/>
          <w:szCs w:val="18"/>
        </w:rPr>
        <w:t xml:space="preserve"> </w:t>
      </w:r>
      <w:bookmarkEnd w:id="4"/>
    </w:p>
    <w:p w14:paraId="1CDA9856" w14:textId="3FD20131" w:rsidR="00C92D39" w:rsidRPr="006768BD" w:rsidRDefault="00C92D39" w:rsidP="002A14A6">
      <w:pPr>
        <w:jc w:val="center"/>
        <w:rPr>
          <w:rFonts w:ascii="Tahoma" w:hAnsi="Tahoma" w:cs="Tahoma"/>
          <w:sz w:val="18"/>
          <w:szCs w:val="18"/>
        </w:rPr>
      </w:pPr>
    </w:p>
    <w:p w14:paraId="0912EDD1" w14:textId="77777777" w:rsidR="00C92D39" w:rsidRPr="006768BD" w:rsidRDefault="00C92D39" w:rsidP="00C92D39">
      <w:pPr>
        <w:rPr>
          <w:rFonts w:ascii="Tahoma" w:hAnsi="Tahoma" w:cs="Tahoma"/>
          <w:sz w:val="18"/>
          <w:szCs w:val="18"/>
        </w:rPr>
      </w:pPr>
    </w:p>
    <w:p w14:paraId="363A24D9" w14:textId="0432892A" w:rsidR="00C92D39" w:rsidRPr="006768BD" w:rsidRDefault="00165192" w:rsidP="00C92D39">
      <w:pPr>
        <w:rPr>
          <w:rFonts w:ascii="Tahoma" w:hAnsi="Tahoma" w:cs="Tahoma"/>
          <w:sz w:val="18"/>
          <w:szCs w:val="18"/>
        </w:rPr>
      </w:pPr>
      <w:r w:rsidRPr="006768BD">
        <w:rPr>
          <w:rFonts w:ascii="Tahoma" w:hAnsi="Tahoma" w:cs="Tahoma"/>
          <w:noProof/>
          <w:sz w:val="18"/>
          <w:szCs w:val="18"/>
          <w:lang w:eastAsia="pl-PL"/>
        </w:rPr>
        <w:drawing>
          <wp:inline distT="0" distB="0" distL="0" distR="0" wp14:anchorId="21C4B74D" wp14:editId="7D98CE42">
            <wp:extent cx="5270345" cy="7530226"/>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893" cy="7536725"/>
                    </a:xfrm>
                    <a:prstGeom prst="rect">
                      <a:avLst/>
                    </a:prstGeom>
                  </pic:spPr>
                </pic:pic>
              </a:graphicData>
            </a:graphic>
          </wp:inline>
        </w:drawing>
      </w:r>
    </w:p>
    <w:p w14:paraId="6FA45BF7" w14:textId="1CEC7B55" w:rsidR="00C92D39" w:rsidRPr="006768BD" w:rsidRDefault="00C92D39" w:rsidP="00C92D39">
      <w:pPr>
        <w:rPr>
          <w:rFonts w:ascii="Tahoma" w:hAnsi="Tahoma" w:cs="Tahoma"/>
          <w:sz w:val="18"/>
          <w:szCs w:val="18"/>
        </w:rPr>
      </w:pPr>
    </w:p>
    <w:p w14:paraId="0F690958" w14:textId="208354DF" w:rsidR="00C92D39" w:rsidRPr="006768BD" w:rsidRDefault="00C92D39" w:rsidP="00165192">
      <w:pPr>
        <w:jc w:val="center"/>
        <w:rPr>
          <w:rFonts w:ascii="Tahoma" w:hAnsi="Tahoma" w:cs="Tahoma"/>
          <w:sz w:val="18"/>
          <w:szCs w:val="18"/>
        </w:rPr>
      </w:pPr>
    </w:p>
    <w:p w14:paraId="695BA03D" w14:textId="61FEAA08" w:rsidR="00165192" w:rsidRPr="006768BD" w:rsidRDefault="00165192" w:rsidP="00165192">
      <w:pPr>
        <w:jc w:val="center"/>
        <w:rPr>
          <w:rFonts w:ascii="Tahoma" w:hAnsi="Tahoma" w:cs="Tahoma"/>
          <w:sz w:val="18"/>
          <w:szCs w:val="18"/>
        </w:rPr>
      </w:pPr>
    </w:p>
    <w:p w14:paraId="01CDE4A1" w14:textId="52C8A14B" w:rsidR="00165192" w:rsidRPr="006768BD" w:rsidRDefault="00165192" w:rsidP="00165192">
      <w:pPr>
        <w:jc w:val="center"/>
        <w:rPr>
          <w:rFonts w:ascii="Tahoma" w:hAnsi="Tahoma" w:cs="Tahoma"/>
          <w:sz w:val="18"/>
          <w:szCs w:val="18"/>
        </w:rPr>
      </w:pPr>
    </w:p>
    <w:p w14:paraId="75E0ABE9" w14:textId="47300F8B" w:rsidR="00165192" w:rsidRPr="006768BD" w:rsidRDefault="00165192" w:rsidP="00165192">
      <w:pPr>
        <w:jc w:val="center"/>
        <w:rPr>
          <w:rFonts w:ascii="Tahoma" w:hAnsi="Tahoma" w:cs="Tahoma"/>
          <w:sz w:val="18"/>
          <w:szCs w:val="18"/>
        </w:rPr>
      </w:pPr>
    </w:p>
    <w:p w14:paraId="19D111C1" w14:textId="04A2CCD1" w:rsidR="00165192" w:rsidRPr="006768BD" w:rsidRDefault="00165192" w:rsidP="00165192">
      <w:pPr>
        <w:jc w:val="center"/>
        <w:rPr>
          <w:rFonts w:ascii="Tahoma" w:hAnsi="Tahoma" w:cs="Tahoma"/>
          <w:sz w:val="18"/>
          <w:szCs w:val="18"/>
        </w:rPr>
      </w:pPr>
    </w:p>
    <w:p w14:paraId="74982E23" w14:textId="0D2EE81C" w:rsidR="00165192" w:rsidRPr="006768BD" w:rsidRDefault="00165192" w:rsidP="00165192">
      <w:pPr>
        <w:jc w:val="center"/>
        <w:rPr>
          <w:rFonts w:ascii="Tahoma" w:hAnsi="Tahoma" w:cs="Tahoma"/>
          <w:sz w:val="18"/>
          <w:szCs w:val="18"/>
        </w:rPr>
      </w:pPr>
    </w:p>
    <w:p w14:paraId="5B8B2328" w14:textId="03D09D16" w:rsidR="00165192" w:rsidRPr="006768BD" w:rsidRDefault="00165192" w:rsidP="00165192">
      <w:pPr>
        <w:jc w:val="center"/>
        <w:rPr>
          <w:rFonts w:ascii="Tahoma" w:hAnsi="Tahoma" w:cs="Tahoma"/>
          <w:sz w:val="18"/>
          <w:szCs w:val="18"/>
        </w:rPr>
      </w:pPr>
    </w:p>
    <w:p w14:paraId="4B983D20" w14:textId="1A24FEAF" w:rsidR="00C92D39" w:rsidRPr="006768BD" w:rsidRDefault="00165192" w:rsidP="00C92D39">
      <w:pPr>
        <w:rPr>
          <w:rFonts w:ascii="Tahoma" w:hAnsi="Tahoma" w:cs="Tahoma"/>
          <w:noProof/>
          <w:sz w:val="18"/>
          <w:szCs w:val="18"/>
        </w:rPr>
      </w:pPr>
      <w:r w:rsidRPr="006768BD">
        <w:rPr>
          <w:rFonts w:ascii="Tahoma" w:hAnsi="Tahoma" w:cs="Tahoma"/>
          <w:noProof/>
          <w:sz w:val="18"/>
          <w:szCs w:val="18"/>
          <w:lang w:eastAsia="pl-PL"/>
        </w:rPr>
        <w:drawing>
          <wp:inline distT="0" distB="0" distL="0" distR="0" wp14:anchorId="59BABAD9" wp14:editId="469524DC">
            <wp:extent cx="5760720" cy="68199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819900"/>
                    </a:xfrm>
                    <a:prstGeom prst="rect">
                      <a:avLst/>
                    </a:prstGeom>
                  </pic:spPr>
                </pic:pic>
              </a:graphicData>
            </a:graphic>
          </wp:inline>
        </w:drawing>
      </w:r>
    </w:p>
    <w:p w14:paraId="184B2E55" w14:textId="3988F656" w:rsidR="00165192" w:rsidRPr="006768BD" w:rsidRDefault="007E1F59" w:rsidP="00165192">
      <w:pPr>
        <w:rPr>
          <w:rFonts w:ascii="Tahoma" w:hAnsi="Tahoma" w:cs="Tahoma"/>
          <w:sz w:val="18"/>
          <w:szCs w:val="18"/>
        </w:rPr>
      </w:pPr>
      <w:r w:rsidRPr="007E1F59">
        <w:rPr>
          <w:rFonts w:ascii="Tahoma" w:hAnsi="Tahoma" w:cs="Tahoma"/>
          <w:noProof/>
          <w:sz w:val="18"/>
          <w:szCs w:val="18"/>
          <w:lang w:eastAsia="pl-PL"/>
        </w:rPr>
        <w:lastRenderedPageBreak/>
        <w:drawing>
          <wp:inline distT="0" distB="0" distL="0" distR="0" wp14:anchorId="342D7CCF" wp14:editId="1E33DACF">
            <wp:extent cx="5760720" cy="8147719"/>
            <wp:effectExtent l="0" t="0" r="0" b="5715"/>
            <wp:docPr id="5" name="Obraz 5" descr="C:\Users\proje\Desktop\Zaswiadczenie 2022 (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je\Desktop\Zaswiadczenie 2022 (1)-1.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7719"/>
                    </a:xfrm>
                    <a:prstGeom prst="rect">
                      <a:avLst/>
                    </a:prstGeom>
                    <a:noFill/>
                    <a:ln>
                      <a:noFill/>
                    </a:ln>
                  </pic:spPr>
                </pic:pic>
              </a:graphicData>
            </a:graphic>
          </wp:inline>
        </w:drawing>
      </w:r>
    </w:p>
    <w:p w14:paraId="21EF2BF9" w14:textId="6F76A614" w:rsidR="00165192" w:rsidRPr="006768BD" w:rsidRDefault="00165192" w:rsidP="00165192">
      <w:pPr>
        <w:rPr>
          <w:rFonts w:ascii="Tahoma" w:hAnsi="Tahoma" w:cs="Tahoma"/>
          <w:noProof/>
          <w:sz w:val="18"/>
          <w:szCs w:val="18"/>
        </w:rPr>
      </w:pPr>
    </w:p>
    <w:p w14:paraId="35CE3711" w14:textId="43234CEF" w:rsidR="00165192" w:rsidRPr="006768BD" w:rsidRDefault="00165192" w:rsidP="00165192">
      <w:pPr>
        <w:rPr>
          <w:rFonts w:ascii="Tahoma" w:hAnsi="Tahoma" w:cs="Tahoma"/>
          <w:noProof/>
          <w:sz w:val="18"/>
          <w:szCs w:val="18"/>
        </w:rPr>
      </w:pPr>
    </w:p>
    <w:p w14:paraId="70571995" w14:textId="7F5BE45D" w:rsidR="00C92D39" w:rsidRPr="008F3C13" w:rsidRDefault="00165192" w:rsidP="008F3C13">
      <w:pPr>
        <w:tabs>
          <w:tab w:val="left" w:pos="1328"/>
        </w:tabs>
        <w:rPr>
          <w:rFonts w:ascii="Tahoma" w:hAnsi="Tahoma" w:cs="Tahoma"/>
          <w:sz w:val="18"/>
          <w:szCs w:val="18"/>
        </w:rPr>
      </w:pPr>
      <w:r w:rsidRPr="006768BD">
        <w:rPr>
          <w:rFonts w:ascii="Tahoma" w:hAnsi="Tahoma" w:cs="Tahoma"/>
          <w:sz w:val="18"/>
          <w:szCs w:val="18"/>
        </w:rPr>
        <w:tab/>
      </w:r>
      <w:bookmarkEnd w:id="5"/>
      <w:bookmarkEnd w:id="6"/>
      <w:bookmarkEnd w:id="7"/>
    </w:p>
    <w:p w14:paraId="536A0E59" w14:textId="77777777" w:rsidR="00D90FB6" w:rsidRPr="00D90FB6" w:rsidRDefault="00D90FB6" w:rsidP="00D90FB6"/>
    <w:p w14:paraId="11CB2BF2" w14:textId="36D04E42" w:rsidR="00730172" w:rsidRPr="006768BD" w:rsidRDefault="00730172" w:rsidP="00375CAF">
      <w:pPr>
        <w:pStyle w:val="Nagwek4"/>
      </w:pPr>
      <w:bookmarkStart w:id="8" w:name="_Toc123646990"/>
      <w:r w:rsidRPr="006768BD">
        <w:lastRenderedPageBreak/>
        <w:t>Część  opisowa</w:t>
      </w:r>
      <w:bookmarkEnd w:id="8"/>
    </w:p>
    <w:p w14:paraId="4E90D7F4" w14:textId="25B99272" w:rsidR="00730172" w:rsidRPr="006768BD" w:rsidRDefault="00730172" w:rsidP="00E209C8">
      <w:pPr>
        <w:jc w:val="both"/>
        <w:rPr>
          <w:rFonts w:ascii="Tahoma" w:hAnsi="Tahoma" w:cs="Tahoma"/>
          <w:b/>
          <w:sz w:val="18"/>
          <w:szCs w:val="18"/>
        </w:rPr>
      </w:pPr>
    </w:p>
    <w:p w14:paraId="4E3C7DC7" w14:textId="020351CE" w:rsidR="002E6391" w:rsidRPr="006768BD" w:rsidRDefault="00F92DD9" w:rsidP="004C3B75">
      <w:pPr>
        <w:pStyle w:val="Nagwek4"/>
        <w:numPr>
          <w:ilvl w:val="1"/>
          <w:numId w:val="39"/>
        </w:numPr>
      </w:pPr>
      <w:bookmarkStart w:id="9" w:name="_Toc123646991"/>
      <w:r>
        <w:t>Cel i zakres opracowania</w:t>
      </w:r>
      <w:bookmarkEnd w:id="9"/>
    </w:p>
    <w:p w14:paraId="5DE017E8" w14:textId="77777777" w:rsidR="00D0503A" w:rsidRDefault="00D0503A" w:rsidP="00D0503A">
      <w:pPr>
        <w:jc w:val="both"/>
        <w:rPr>
          <w:rFonts w:ascii="Tahoma" w:hAnsi="Tahoma" w:cs="Tahoma"/>
          <w:sz w:val="18"/>
          <w:szCs w:val="18"/>
        </w:rPr>
      </w:pPr>
    </w:p>
    <w:p w14:paraId="6F037964" w14:textId="3DE0F00D" w:rsidR="00666FAD" w:rsidRPr="00C50EEA" w:rsidRDefault="00666FAD" w:rsidP="00666FAD">
      <w:pPr>
        <w:jc w:val="both"/>
        <w:rPr>
          <w:rFonts w:ascii="Tahoma" w:hAnsi="Tahoma" w:cs="Tahoma"/>
          <w:sz w:val="18"/>
          <w:szCs w:val="18"/>
        </w:rPr>
      </w:pPr>
      <w:r w:rsidRPr="006768BD">
        <w:rPr>
          <w:rFonts w:ascii="Tahoma" w:hAnsi="Tahoma" w:cs="Tahoma"/>
          <w:sz w:val="18"/>
          <w:szCs w:val="18"/>
        </w:rPr>
        <w:t>Przedm</w:t>
      </w:r>
      <w:r>
        <w:rPr>
          <w:rFonts w:ascii="Tahoma" w:hAnsi="Tahoma" w:cs="Tahoma"/>
          <w:sz w:val="18"/>
          <w:szCs w:val="18"/>
        </w:rPr>
        <w:t xml:space="preserve">iotem opracowania jest projekt </w:t>
      </w:r>
      <w:r w:rsidR="00B57246">
        <w:rPr>
          <w:rFonts w:ascii="Tahoma" w:hAnsi="Tahoma" w:cs="Tahoma"/>
          <w:sz w:val="18"/>
          <w:szCs w:val="18"/>
        </w:rPr>
        <w:t>przebudowy</w:t>
      </w:r>
      <w:r w:rsidR="001A0A4D">
        <w:rPr>
          <w:rFonts w:ascii="Tahoma" w:hAnsi="Tahoma" w:cs="Tahoma"/>
          <w:sz w:val="18"/>
          <w:szCs w:val="18"/>
        </w:rPr>
        <w:t xml:space="preserve"> i rozbudowy</w:t>
      </w:r>
      <w:r w:rsidR="00B57246">
        <w:rPr>
          <w:rFonts w:ascii="Tahoma" w:hAnsi="Tahoma" w:cs="Tahoma"/>
          <w:sz w:val="18"/>
          <w:szCs w:val="18"/>
        </w:rPr>
        <w:t xml:space="preserve"> </w:t>
      </w:r>
      <w:r w:rsidR="001A0A4D">
        <w:rPr>
          <w:rFonts w:ascii="Tahoma" w:hAnsi="Tahoma" w:cs="Tahoma"/>
          <w:sz w:val="18"/>
          <w:szCs w:val="18"/>
        </w:rPr>
        <w:t>dróg gminnych</w:t>
      </w:r>
      <w:r w:rsidR="00B57246">
        <w:rPr>
          <w:rFonts w:ascii="Tahoma" w:hAnsi="Tahoma" w:cs="Tahoma"/>
          <w:sz w:val="18"/>
          <w:szCs w:val="18"/>
        </w:rPr>
        <w:t>. Przebudowa</w:t>
      </w:r>
      <w:r w:rsidR="001A0A4D">
        <w:rPr>
          <w:rFonts w:ascii="Tahoma" w:hAnsi="Tahoma" w:cs="Tahoma"/>
          <w:sz w:val="18"/>
          <w:szCs w:val="18"/>
        </w:rPr>
        <w:t xml:space="preserve"> ma na celu oświetlenie ulic</w:t>
      </w:r>
      <w:r>
        <w:rPr>
          <w:rFonts w:ascii="Tahoma" w:hAnsi="Tahoma" w:cs="Tahoma"/>
          <w:sz w:val="18"/>
          <w:szCs w:val="18"/>
        </w:rPr>
        <w:t xml:space="preserve"> i poprawę bezpieczeństwa.</w:t>
      </w:r>
    </w:p>
    <w:p w14:paraId="06082216" w14:textId="01105008" w:rsidR="00730172" w:rsidRPr="006768BD" w:rsidRDefault="00730172" w:rsidP="00E209C8">
      <w:pPr>
        <w:jc w:val="both"/>
        <w:rPr>
          <w:rFonts w:ascii="Tahoma" w:hAnsi="Tahoma" w:cs="Tahoma"/>
          <w:b/>
          <w:sz w:val="18"/>
          <w:szCs w:val="18"/>
        </w:rPr>
      </w:pPr>
    </w:p>
    <w:p w14:paraId="2E72D4F5" w14:textId="5FF60855" w:rsidR="002E6391" w:rsidRPr="006768BD" w:rsidRDefault="00F92DD9" w:rsidP="00375CAF">
      <w:pPr>
        <w:pStyle w:val="Nagwek4"/>
        <w:numPr>
          <w:ilvl w:val="1"/>
          <w:numId w:val="39"/>
        </w:numPr>
      </w:pPr>
      <w:bookmarkStart w:id="10" w:name="_Toc123646992"/>
      <w:r>
        <w:t>Opis projektowanych rozwiązań</w:t>
      </w:r>
      <w:bookmarkEnd w:id="10"/>
    </w:p>
    <w:p w14:paraId="308C3012" w14:textId="77777777" w:rsidR="003355B4" w:rsidRDefault="003355B4" w:rsidP="00E14AAF">
      <w:pPr>
        <w:jc w:val="both"/>
        <w:rPr>
          <w:rFonts w:ascii="Tahoma" w:hAnsi="Tahoma" w:cs="Tahoma"/>
          <w:b/>
          <w:bCs/>
          <w:sz w:val="18"/>
          <w:szCs w:val="18"/>
        </w:rPr>
      </w:pPr>
    </w:p>
    <w:p w14:paraId="2322AC9C" w14:textId="4473A9EC" w:rsidR="00C96A53" w:rsidRPr="006974C7" w:rsidRDefault="00B57246" w:rsidP="00C96A53">
      <w:pPr>
        <w:jc w:val="both"/>
        <w:rPr>
          <w:rFonts w:ascii="Tahoma" w:hAnsi="Tahoma" w:cs="Tahoma"/>
          <w:sz w:val="18"/>
          <w:szCs w:val="18"/>
        </w:rPr>
      </w:pPr>
      <w:r>
        <w:rPr>
          <w:rFonts w:ascii="Tahoma" w:hAnsi="Tahoma" w:cs="Tahoma"/>
          <w:sz w:val="18"/>
          <w:szCs w:val="18"/>
        </w:rPr>
        <w:t xml:space="preserve">Na odcinku </w:t>
      </w:r>
      <w:r w:rsidR="004C39DD">
        <w:rPr>
          <w:rFonts w:ascii="Tahoma" w:hAnsi="Tahoma" w:cs="Tahoma"/>
          <w:sz w:val="18"/>
          <w:szCs w:val="18"/>
        </w:rPr>
        <w:t>drogi gminnej</w:t>
      </w:r>
      <w:r w:rsidR="00C96A53">
        <w:rPr>
          <w:rFonts w:ascii="Tahoma" w:hAnsi="Tahoma" w:cs="Tahoma"/>
          <w:sz w:val="18"/>
          <w:szCs w:val="18"/>
        </w:rPr>
        <w:t xml:space="preserve"> projektuje się oświetlenie uliczne. Dobrano oprawy ze źr</w:t>
      </w:r>
      <w:r w:rsidR="00423F35">
        <w:rPr>
          <w:rFonts w:ascii="Tahoma" w:hAnsi="Tahoma" w:cs="Tahoma"/>
          <w:sz w:val="18"/>
          <w:szCs w:val="18"/>
        </w:rPr>
        <w:t>ódłem światła LED</w:t>
      </w:r>
      <w:r w:rsidR="00C96A53">
        <w:rPr>
          <w:rFonts w:ascii="Tahoma" w:hAnsi="Tahoma" w:cs="Tahoma"/>
          <w:sz w:val="18"/>
          <w:szCs w:val="18"/>
        </w:rPr>
        <w:t>. Oprawy montować na słupach stalowych ocynkowanych typu 07/60/3 na wysięgniku typu WKM 1m. Słupy posadowić na prefabrykowanych fundamentach. Projektowane słupy oświetlenia zasilone zos</w:t>
      </w:r>
      <w:r w:rsidR="001A0A4D">
        <w:rPr>
          <w:rFonts w:ascii="Tahoma" w:hAnsi="Tahoma" w:cs="Tahoma"/>
          <w:sz w:val="18"/>
          <w:szCs w:val="18"/>
        </w:rPr>
        <w:t>taną linią kablową typu YAKY-4x3</w:t>
      </w:r>
      <w:r w:rsidR="00C96A53">
        <w:rPr>
          <w:rFonts w:ascii="Tahoma" w:hAnsi="Tahoma" w:cs="Tahoma"/>
          <w:sz w:val="18"/>
          <w:szCs w:val="18"/>
        </w:rPr>
        <w:t>5mm</w:t>
      </w:r>
      <w:r w:rsidR="00C96A53">
        <w:rPr>
          <w:rFonts w:ascii="Tahoma" w:hAnsi="Tahoma" w:cs="Tahoma"/>
          <w:sz w:val="18"/>
          <w:szCs w:val="18"/>
          <w:vertAlign w:val="superscript"/>
        </w:rPr>
        <w:t>2</w:t>
      </w:r>
      <w:r>
        <w:rPr>
          <w:rFonts w:ascii="Tahoma" w:hAnsi="Tahoma" w:cs="Tahoma"/>
          <w:sz w:val="18"/>
          <w:szCs w:val="18"/>
        </w:rPr>
        <w:t xml:space="preserve"> z </w:t>
      </w:r>
      <w:r w:rsidR="004C39DD">
        <w:rPr>
          <w:rFonts w:ascii="Tahoma" w:hAnsi="Tahoma" w:cs="Tahoma"/>
          <w:sz w:val="18"/>
          <w:szCs w:val="18"/>
        </w:rPr>
        <w:t>projektowanej szafy sterowniczej oświetlenia ulicznego</w:t>
      </w:r>
      <w:r w:rsidR="006974C7">
        <w:rPr>
          <w:rFonts w:ascii="Tahoma" w:hAnsi="Tahoma" w:cs="Tahoma"/>
          <w:sz w:val="18"/>
          <w:szCs w:val="18"/>
        </w:rPr>
        <w:t xml:space="preserve"> </w:t>
      </w:r>
      <w:r w:rsidR="001A0A4D">
        <w:rPr>
          <w:rFonts w:ascii="Tahoma" w:hAnsi="Tahoma" w:cs="Tahoma"/>
          <w:sz w:val="18"/>
          <w:szCs w:val="18"/>
        </w:rPr>
        <w:t>–</w:t>
      </w:r>
      <w:r w:rsidR="006974C7">
        <w:rPr>
          <w:rFonts w:ascii="Tahoma" w:hAnsi="Tahoma" w:cs="Tahoma"/>
          <w:sz w:val="18"/>
          <w:szCs w:val="18"/>
        </w:rPr>
        <w:t xml:space="preserve"> SO</w:t>
      </w:r>
      <w:r w:rsidR="001A0A4D">
        <w:rPr>
          <w:rFonts w:ascii="Tahoma" w:hAnsi="Tahoma" w:cs="Tahoma"/>
          <w:sz w:val="18"/>
          <w:szCs w:val="18"/>
        </w:rPr>
        <w:t>1 oraz SO2</w:t>
      </w:r>
      <w:r>
        <w:rPr>
          <w:rFonts w:ascii="Tahoma" w:hAnsi="Tahoma" w:cs="Tahoma"/>
          <w:sz w:val="18"/>
          <w:szCs w:val="18"/>
        </w:rPr>
        <w:t>.</w:t>
      </w:r>
      <w:r w:rsidR="001A0A4D">
        <w:rPr>
          <w:rFonts w:ascii="Tahoma" w:hAnsi="Tahoma" w:cs="Tahoma"/>
          <w:sz w:val="18"/>
          <w:szCs w:val="18"/>
        </w:rPr>
        <w:t xml:space="preserve"> Projektowane szafy</w:t>
      </w:r>
      <w:r w:rsidR="004C39DD">
        <w:rPr>
          <w:rFonts w:ascii="Tahoma" w:hAnsi="Tahoma" w:cs="Tahoma"/>
          <w:sz w:val="18"/>
          <w:szCs w:val="18"/>
        </w:rPr>
        <w:t xml:space="preserve"> zaproje</w:t>
      </w:r>
      <w:r w:rsidR="001A0A4D">
        <w:rPr>
          <w:rFonts w:ascii="Tahoma" w:hAnsi="Tahoma" w:cs="Tahoma"/>
          <w:sz w:val="18"/>
          <w:szCs w:val="18"/>
        </w:rPr>
        <w:t>ktowano bezpośrednio przy złączach</w:t>
      </w:r>
      <w:r w:rsidR="004C39DD">
        <w:rPr>
          <w:rFonts w:ascii="Tahoma" w:hAnsi="Tahoma" w:cs="Tahoma"/>
          <w:sz w:val="18"/>
          <w:szCs w:val="18"/>
        </w:rPr>
        <w:t xml:space="preserve"> </w:t>
      </w:r>
      <w:r w:rsidR="001A0A4D">
        <w:rPr>
          <w:rFonts w:ascii="Tahoma" w:hAnsi="Tahoma" w:cs="Tahoma"/>
          <w:sz w:val="18"/>
          <w:szCs w:val="18"/>
        </w:rPr>
        <w:t>kablowo-pomiarowych wykonanych</w:t>
      </w:r>
      <w:r w:rsidR="004C39DD">
        <w:rPr>
          <w:rFonts w:ascii="Tahoma" w:hAnsi="Tahoma" w:cs="Tahoma"/>
          <w:sz w:val="18"/>
          <w:szCs w:val="18"/>
        </w:rPr>
        <w:t xml:space="preserve"> według odrębnego opracowania. </w:t>
      </w:r>
      <w:r w:rsidR="001A0A4D">
        <w:rPr>
          <w:rFonts w:ascii="Tahoma" w:hAnsi="Tahoma" w:cs="Tahoma"/>
          <w:sz w:val="18"/>
          <w:szCs w:val="18"/>
        </w:rPr>
        <w:t>Szafę SO zasilić kablem YAKY-4x3</w:t>
      </w:r>
      <w:r w:rsidR="006974C7">
        <w:rPr>
          <w:rFonts w:ascii="Tahoma" w:hAnsi="Tahoma" w:cs="Tahoma"/>
          <w:sz w:val="18"/>
          <w:szCs w:val="18"/>
        </w:rPr>
        <w:t>5mm</w:t>
      </w:r>
      <w:r w:rsidR="006974C7">
        <w:rPr>
          <w:rFonts w:ascii="Tahoma" w:hAnsi="Tahoma" w:cs="Tahoma"/>
          <w:sz w:val="18"/>
          <w:szCs w:val="18"/>
          <w:vertAlign w:val="superscript"/>
        </w:rPr>
        <w:t>2</w:t>
      </w:r>
      <w:r w:rsidR="006974C7">
        <w:rPr>
          <w:rFonts w:ascii="Tahoma" w:hAnsi="Tahoma" w:cs="Tahoma"/>
          <w:sz w:val="18"/>
          <w:szCs w:val="18"/>
        </w:rPr>
        <w:t xml:space="preserve"> </w:t>
      </w:r>
      <w:r w:rsidR="001A0A4D">
        <w:rPr>
          <w:rFonts w:ascii="Tahoma" w:hAnsi="Tahoma" w:cs="Tahoma"/>
          <w:sz w:val="18"/>
          <w:szCs w:val="18"/>
        </w:rPr>
        <w:t>długości L=5</w:t>
      </w:r>
      <w:r w:rsidR="006974C7">
        <w:rPr>
          <w:rFonts w:ascii="Tahoma" w:hAnsi="Tahoma" w:cs="Tahoma"/>
          <w:sz w:val="18"/>
          <w:szCs w:val="18"/>
        </w:rPr>
        <w:t>m</w:t>
      </w:r>
    </w:p>
    <w:p w14:paraId="09921CF9" w14:textId="77777777" w:rsidR="00051A39" w:rsidRDefault="00051A39" w:rsidP="00EE3DC0">
      <w:pPr>
        <w:pStyle w:val="Tekstpodstawowywcity"/>
        <w:ind w:left="0"/>
        <w:jc w:val="both"/>
        <w:rPr>
          <w:rFonts w:ascii="Tahoma" w:hAnsi="Tahoma" w:cs="Tahoma"/>
          <w:sz w:val="18"/>
          <w:szCs w:val="18"/>
        </w:rPr>
      </w:pPr>
    </w:p>
    <w:p w14:paraId="7EA11F0B" w14:textId="45CC3481" w:rsidR="0014421D" w:rsidRPr="00BD6E93" w:rsidRDefault="0014421D" w:rsidP="0014421D">
      <w:pPr>
        <w:pStyle w:val="Tekstpodstawowywcity"/>
        <w:jc w:val="both"/>
        <w:rPr>
          <w:rFonts w:ascii="Tahoma" w:hAnsi="Tahoma" w:cs="Tahoma"/>
          <w:sz w:val="18"/>
          <w:szCs w:val="18"/>
        </w:rPr>
      </w:pPr>
      <w:r w:rsidRPr="00BD6E93">
        <w:rPr>
          <w:rFonts w:ascii="Tahoma" w:hAnsi="Tahoma" w:cs="Tahoma"/>
          <w:sz w:val="18"/>
          <w:szCs w:val="18"/>
        </w:rPr>
        <w:t xml:space="preserve">Całkowita długość projektowanej </w:t>
      </w:r>
      <w:r w:rsidR="006974C7">
        <w:rPr>
          <w:rFonts w:ascii="Tahoma" w:hAnsi="Tahoma" w:cs="Tahoma"/>
          <w:sz w:val="18"/>
          <w:szCs w:val="18"/>
        </w:rPr>
        <w:t>linii kablowej</w:t>
      </w:r>
      <w:r w:rsidRPr="00BD6E93">
        <w:rPr>
          <w:rFonts w:ascii="Tahoma" w:hAnsi="Tahoma" w:cs="Tahoma"/>
          <w:sz w:val="18"/>
          <w:szCs w:val="18"/>
        </w:rPr>
        <w:t xml:space="preserve"> z użyciem kabli typu: </w:t>
      </w:r>
    </w:p>
    <w:p w14:paraId="0630E921" w14:textId="0E97CFC8" w:rsidR="0014421D" w:rsidRPr="00BD6E93" w:rsidRDefault="00EE3DC0" w:rsidP="0014421D">
      <w:pPr>
        <w:pStyle w:val="Tekstpodstawowywcity"/>
        <w:jc w:val="both"/>
        <w:rPr>
          <w:rFonts w:ascii="Tahoma" w:hAnsi="Tahoma" w:cs="Tahoma"/>
          <w:sz w:val="18"/>
          <w:szCs w:val="18"/>
        </w:rPr>
      </w:pPr>
      <w:r>
        <w:rPr>
          <w:rFonts w:ascii="Tahoma" w:hAnsi="Tahoma" w:cs="Tahoma"/>
          <w:b/>
          <w:bCs/>
          <w:spacing w:val="-4"/>
          <w:sz w:val="18"/>
          <w:szCs w:val="18"/>
        </w:rPr>
        <w:t>YAKY</w:t>
      </w:r>
      <w:r w:rsidR="0014421D" w:rsidRPr="00BD6E93">
        <w:rPr>
          <w:rFonts w:ascii="Tahoma" w:hAnsi="Tahoma" w:cs="Tahoma"/>
          <w:b/>
          <w:bCs/>
          <w:spacing w:val="-4"/>
          <w:sz w:val="18"/>
          <w:szCs w:val="18"/>
        </w:rPr>
        <w:t xml:space="preserve"> 4</w:t>
      </w:r>
      <w:r w:rsidR="0014421D" w:rsidRPr="00BD6E93">
        <w:rPr>
          <w:rFonts w:ascii="Tahoma" w:hAnsi="Tahoma" w:cs="Tahoma"/>
          <w:b/>
          <w:bCs/>
          <w:spacing w:val="-4"/>
          <w:sz w:val="18"/>
          <w:szCs w:val="18"/>
        </w:rPr>
        <w:sym w:font="Symbol" w:char="F0B4"/>
      </w:r>
      <w:r w:rsidR="001A0A4D">
        <w:rPr>
          <w:rFonts w:ascii="Tahoma" w:hAnsi="Tahoma" w:cs="Tahoma"/>
          <w:b/>
          <w:bCs/>
          <w:spacing w:val="-4"/>
          <w:sz w:val="18"/>
          <w:szCs w:val="18"/>
        </w:rPr>
        <w:t>3</w:t>
      </w:r>
      <w:r>
        <w:rPr>
          <w:rFonts w:ascii="Tahoma" w:hAnsi="Tahoma" w:cs="Tahoma"/>
          <w:b/>
          <w:bCs/>
          <w:spacing w:val="-4"/>
          <w:sz w:val="18"/>
          <w:szCs w:val="18"/>
        </w:rPr>
        <w:t>5</w:t>
      </w:r>
      <w:r w:rsidR="0014421D" w:rsidRPr="00BD6E93">
        <w:rPr>
          <w:rFonts w:ascii="Tahoma" w:hAnsi="Tahoma" w:cs="Tahoma"/>
          <w:b/>
          <w:bCs/>
          <w:sz w:val="18"/>
          <w:szCs w:val="18"/>
        </w:rPr>
        <w:t xml:space="preserve"> mm</w:t>
      </w:r>
      <w:r w:rsidR="0014421D" w:rsidRPr="00BD6E93">
        <w:rPr>
          <w:rFonts w:ascii="Tahoma" w:hAnsi="Tahoma" w:cs="Tahoma"/>
          <w:b/>
          <w:bCs/>
          <w:sz w:val="18"/>
          <w:szCs w:val="18"/>
          <w:vertAlign w:val="superscript"/>
        </w:rPr>
        <w:t>2</w:t>
      </w:r>
      <w:r w:rsidR="0014421D" w:rsidRPr="00BD6E93">
        <w:rPr>
          <w:rFonts w:ascii="Tahoma" w:hAnsi="Tahoma" w:cs="Tahoma"/>
          <w:sz w:val="18"/>
          <w:szCs w:val="18"/>
        </w:rPr>
        <w:t xml:space="preserve"> wynosi: </w:t>
      </w:r>
      <w:r w:rsidR="0014421D" w:rsidRPr="00BD6E93">
        <w:rPr>
          <w:rFonts w:ascii="Tahoma" w:hAnsi="Tahoma" w:cs="Tahoma"/>
          <w:b/>
          <w:bCs/>
          <w:sz w:val="18"/>
          <w:szCs w:val="18"/>
        </w:rPr>
        <w:t>L</w:t>
      </w:r>
      <w:r w:rsidR="0014421D" w:rsidRPr="00BD6E93">
        <w:rPr>
          <w:rFonts w:ascii="Tahoma" w:hAnsi="Tahoma" w:cs="Tahoma"/>
          <w:b/>
          <w:bCs/>
          <w:sz w:val="18"/>
          <w:szCs w:val="18"/>
          <w:vertAlign w:val="subscript"/>
        </w:rPr>
        <w:t xml:space="preserve"> </w:t>
      </w:r>
      <w:proofErr w:type="spellStart"/>
      <w:r w:rsidR="0014421D" w:rsidRPr="00BD6E93">
        <w:rPr>
          <w:rFonts w:ascii="Tahoma" w:hAnsi="Tahoma" w:cs="Tahoma"/>
          <w:b/>
          <w:bCs/>
          <w:sz w:val="18"/>
          <w:szCs w:val="18"/>
          <w:vertAlign w:val="subscript"/>
        </w:rPr>
        <w:t>Całk</w:t>
      </w:r>
      <w:proofErr w:type="spellEnd"/>
      <w:r w:rsidR="0014421D" w:rsidRPr="00BD6E93">
        <w:rPr>
          <w:rFonts w:ascii="Tahoma" w:hAnsi="Tahoma" w:cs="Tahoma"/>
          <w:b/>
          <w:bCs/>
          <w:sz w:val="18"/>
          <w:szCs w:val="18"/>
          <w:vertAlign w:val="subscript"/>
        </w:rPr>
        <w:t xml:space="preserve">. </w:t>
      </w:r>
      <w:r w:rsidR="001A0A4D">
        <w:rPr>
          <w:rFonts w:ascii="Tahoma" w:hAnsi="Tahoma" w:cs="Tahoma"/>
          <w:b/>
          <w:bCs/>
          <w:sz w:val="18"/>
          <w:szCs w:val="18"/>
        </w:rPr>
        <w:t>= 923</w:t>
      </w:r>
      <w:r w:rsidR="0014421D" w:rsidRPr="00BD6E93">
        <w:rPr>
          <w:rFonts w:ascii="Tahoma" w:hAnsi="Tahoma" w:cs="Tahoma"/>
          <w:b/>
          <w:bCs/>
          <w:sz w:val="18"/>
          <w:szCs w:val="18"/>
        </w:rPr>
        <w:t xml:space="preserve"> m</w:t>
      </w:r>
    </w:p>
    <w:p w14:paraId="49001D25" w14:textId="1BA4082F" w:rsidR="009D2A23" w:rsidRPr="009D2A23" w:rsidRDefault="009D2A23" w:rsidP="009D2A23">
      <w:pPr>
        <w:pStyle w:val="Tekstpodstawowywcity"/>
        <w:rPr>
          <w:rFonts w:ascii="Tahoma" w:hAnsi="Tahoma" w:cs="Tahoma"/>
          <w:sz w:val="18"/>
          <w:szCs w:val="18"/>
        </w:rPr>
      </w:pPr>
      <w:r w:rsidRPr="009D2A23">
        <w:rPr>
          <w:rFonts w:ascii="Tahoma" w:hAnsi="Tahoma" w:cs="Tahoma"/>
          <w:sz w:val="18"/>
          <w:szCs w:val="18"/>
        </w:rPr>
        <w:t>Charakterystyka oprawy oświetleniowej</w:t>
      </w:r>
      <w:r w:rsidR="00526DD0">
        <w:rPr>
          <w:rFonts w:ascii="Tahoma" w:hAnsi="Tahoma" w:cs="Tahoma"/>
          <w:sz w:val="18"/>
          <w:szCs w:val="18"/>
        </w:rPr>
        <w:t xml:space="preserve"> drogowej</w:t>
      </w:r>
      <w:r w:rsidRPr="009D2A23">
        <w:rPr>
          <w:rFonts w:ascii="Tahoma" w:hAnsi="Tahoma" w:cs="Tahoma"/>
          <w:sz w:val="18"/>
          <w:szCs w:val="18"/>
        </w:rPr>
        <w:t>:</w:t>
      </w:r>
    </w:p>
    <w:p w14:paraId="246AE5D1" w14:textId="1B56EBF3"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w:t>
      </w:r>
      <w:r w:rsidR="00423F35">
        <w:rPr>
          <w:rFonts w:ascii="Tahoma" w:hAnsi="Tahoma" w:cs="Tahoma"/>
          <w:sz w:val="18"/>
          <w:szCs w:val="18"/>
        </w:rPr>
        <w:t xml:space="preserve"> diody LED o łącznej mocy min 56</w:t>
      </w:r>
      <w:r w:rsidRPr="009D2A23">
        <w:rPr>
          <w:rFonts w:ascii="Tahoma" w:hAnsi="Tahoma" w:cs="Tahoma"/>
          <w:sz w:val="18"/>
          <w:szCs w:val="18"/>
        </w:rPr>
        <w:t>W</w:t>
      </w:r>
    </w:p>
    <w:p w14:paraId="33FF407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62580DC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6714BC17"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180BEC9"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6323E53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31DFBD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0529D0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5C5DF0A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1AE50BFC"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60097E9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6749471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0139CD2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217EF0D6" w14:textId="77777777" w:rsid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64991D8C" w14:textId="77777777" w:rsidR="00526DD0" w:rsidRDefault="00526DD0" w:rsidP="00526DD0">
      <w:pPr>
        <w:pStyle w:val="Tekstpodstawowywcity"/>
        <w:rPr>
          <w:rFonts w:ascii="Tahoma" w:hAnsi="Tahoma" w:cs="Tahoma"/>
          <w:sz w:val="18"/>
          <w:szCs w:val="18"/>
        </w:rPr>
      </w:pPr>
    </w:p>
    <w:p w14:paraId="7FD0DFDC" w14:textId="1AF6131B" w:rsidR="00526DD0" w:rsidRPr="009D2A23" w:rsidRDefault="00526DD0" w:rsidP="00526DD0">
      <w:pPr>
        <w:pStyle w:val="Tekstpodstawowywcity"/>
        <w:rPr>
          <w:rFonts w:ascii="Tahoma" w:hAnsi="Tahoma" w:cs="Tahoma"/>
          <w:sz w:val="18"/>
          <w:szCs w:val="18"/>
        </w:rPr>
      </w:pPr>
      <w:r w:rsidRPr="009D2A23">
        <w:rPr>
          <w:rFonts w:ascii="Tahoma" w:hAnsi="Tahoma" w:cs="Tahoma"/>
          <w:sz w:val="18"/>
          <w:szCs w:val="18"/>
        </w:rPr>
        <w:t>Charakterystyka oprawy oświetleniowej</w:t>
      </w:r>
      <w:r>
        <w:rPr>
          <w:rFonts w:ascii="Tahoma" w:hAnsi="Tahoma" w:cs="Tahoma"/>
          <w:sz w:val="18"/>
          <w:szCs w:val="18"/>
        </w:rPr>
        <w:t xml:space="preserve"> przejścia dla pieszych</w:t>
      </w:r>
      <w:r w:rsidRPr="009D2A23">
        <w:rPr>
          <w:rFonts w:ascii="Tahoma" w:hAnsi="Tahoma" w:cs="Tahoma"/>
          <w:sz w:val="18"/>
          <w:szCs w:val="18"/>
        </w:rPr>
        <w:t>:</w:t>
      </w:r>
    </w:p>
    <w:p w14:paraId="0B28E6E6" w14:textId="704D357E"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w:t>
      </w:r>
      <w:r>
        <w:rPr>
          <w:rFonts w:ascii="Tahoma" w:hAnsi="Tahoma" w:cs="Tahoma"/>
          <w:sz w:val="18"/>
          <w:szCs w:val="18"/>
        </w:rPr>
        <w:t xml:space="preserve"> diody LED o łącznej mocy min 45</w:t>
      </w:r>
      <w:r w:rsidRPr="009D2A23">
        <w:rPr>
          <w:rFonts w:ascii="Tahoma" w:hAnsi="Tahoma" w:cs="Tahoma"/>
          <w:sz w:val="18"/>
          <w:szCs w:val="18"/>
        </w:rPr>
        <w:t>W</w:t>
      </w:r>
    </w:p>
    <w:p w14:paraId="3B2EAF4A" w14:textId="0C25C0D3"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Strumień oprawy min </w:t>
      </w:r>
      <w:r>
        <w:rPr>
          <w:rFonts w:ascii="Tahoma" w:hAnsi="Tahoma" w:cs="Tahoma"/>
          <w:sz w:val="18"/>
          <w:szCs w:val="18"/>
        </w:rPr>
        <w:t>3600</w:t>
      </w:r>
      <w:r w:rsidRPr="009D2A23">
        <w:rPr>
          <w:rFonts w:ascii="Tahoma" w:hAnsi="Tahoma" w:cs="Tahoma"/>
          <w:sz w:val="18"/>
          <w:szCs w:val="18"/>
        </w:rPr>
        <w:t xml:space="preserve"> lm</w:t>
      </w:r>
    </w:p>
    <w:p w14:paraId="09078A65" w14:textId="77777777"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0154F65F" w14:textId="77777777"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337C5E66" w14:textId="77777777"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453E3843" w14:textId="77777777"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F013312" w14:textId="77777777"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C11420E" w14:textId="77777777"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6D20117D" w14:textId="77777777"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024BD2BD" w14:textId="77777777"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31E0468C" w14:textId="51BDCD51" w:rsidR="00526DD0" w:rsidRPr="009D2A23" w:rsidRDefault="00526DD0" w:rsidP="00526DD0">
      <w:pPr>
        <w:pStyle w:val="Tekstpodstawowywcity"/>
        <w:numPr>
          <w:ilvl w:val="0"/>
          <w:numId w:val="43"/>
        </w:numPr>
        <w:spacing w:after="0"/>
        <w:jc w:val="both"/>
        <w:rPr>
          <w:rFonts w:ascii="Tahoma" w:hAnsi="Tahoma" w:cs="Tahoma"/>
          <w:sz w:val="18"/>
          <w:szCs w:val="18"/>
        </w:rPr>
      </w:pPr>
      <w:r>
        <w:rPr>
          <w:rFonts w:ascii="Tahoma" w:hAnsi="Tahoma" w:cs="Tahoma"/>
          <w:sz w:val="18"/>
          <w:szCs w:val="18"/>
        </w:rPr>
        <w:t>Typ optyki: prawa</w:t>
      </w:r>
    </w:p>
    <w:p w14:paraId="03FF30F2" w14:textId="77777777"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7005745A" w14:textId="77777777" w:rsidR="00526DD0" w:rsidRPr="009D2A23" w:rsidRDefault="00526DD0" w:rsidP="00526DD0">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48B26B72" w14:textId="77777777" w:rsidR="00526DD0" w:rsidRPr="009D2A23" w:rsidRDefault="00526DD0" w:rsidP="00526DD0">
      <w:pPr>
        <w:pStyle w:val="Tekstpodstawowywcity"/>
        <w:spacing w:after="0"/>
        <w:ind w:left="1428"/>
        <w:jc w:val="both"/>
        <w:rPr>
          <w:rFonts w:ascii="Tahoma" w:hAnsi="Tahoma" w:cs="Tahoma"/>
          <w:sz w:val="18"/>
          <w:szCs w:val="18"/>
        </w:rPr>
      </w:pPr>
    </w:p>
    <w:p w14:paraId="5C32A2C4" w14:textId="77777777" w:rsidR="0014421D" w:rsidRPr="0014421D" w:rsidRDefault="0014421D" w:rsidP="00BD6E93">
      <w:pPr>
        <w:pStyle w:val="Tekstpodstawowywcity"/>
        <w:ind w:left="0"/>
        <w:jc w:val="both"/>
        <w:rPr>
          <w:rFonts w:ascii="Tahoma" w:hAnsi="Tahoma" w:cs="Tahoma"/>
          <w:sz w:val="18"/>
          <w:szCs w:val="18"/>
        </w:rPr>
      </w:pPr>
    </w:p>
    <w:p w14:paraId="1D9B252D"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xml:space="preserve">Plan tras projektowanej sieci kablowej n.n. 0,4 </w:t>
      </w:r>
      <w:proofErr w:type="spellStart"/>
      <w:r w:rsidRPr="0014421D">
        <w:rPr>
          <w:rFonts w:ascii="Tahoma" w:hAnsi="Tahoma" w:cs="Tahoma"/>
          <w:sz w:val="18"/>
          <w:szCs w:val="18"/>
        </w:rPr>
        <w:t>kV</w:t>
      </w:r>
      <w:proofErr w:type="spellEnd"/>
      <w:r w:rsidRPr="0014421D">
        <w:rPr>
          <w:rFonts w:ascii="Tahoma" w:hAnsi="Tahoma" w:cs="Tahoma"/>
          <w:sz w:val="18"/>
          <w:szCs w:val="18"/>
        </w:rPr>
        <w:t xml:space="preserve"> przedstawiono na rys. nr 1.</w:t>
      </w:r>
    </w:p>
    <w:p w14:paraId="63EDFF5F" w14:textId="77777777" w:rsidR="0014421D" w:rsidRPr="0014421D" w:rsidRDefault="0014421D" w:rsidP="0014421D">
      <w:pPr>
        <w:pStyle w:val="Tekstpodstawowywcity"/>
        <w:jc w:val="both"/>
        <w:rPr>
          <w:rFonts w:ascii="Tahoma" w:hAnsi="Tahoma" w:cs="Tahoma"/>
          <w:sz w:val="18"/>
          <w:szCs w:val="18"/>
          <w:u w:val="single"/>
        </w:rPr>
      </w:pPr>
      <w:r w:rsidRPr="0014421D">
        <w:rPr>
          <w:rFonts w:ascii="Tahoma" w:hAnsi="Tahoma" w:cs="Tahoma"/>
          <w:bCs/>
          <w:sz w:val="18"/>
          <w:szCs w:val="18"/>
          <w:u w:val="single"/>
        </w:rPr>
        <w:t xml:space="preserve">4.3.2. </w:t>
      </w:r>
      <w:r w:rsidRPr="0014421D">
        <w:rPr>
          <w:rFonts w:ascii="Tahoma" w:hAnsi="Tahoma" w:cs="Tahoma"/>
          <w:sz w:val="18"/>
          <w:szCs w:val="18"/>
          <w:u w:val="single"/>
        </w:rPr>
        <w:t>Wytyczne wykonania robót kablowych.</w:t>
      </w:r>
    </w:p>
    <w:p w14:paraId="3C6AB90D" w14:textId="70A67841"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Wykonawca powinien uzyskać zgodę na piśmie od osób trzecich przy prowadzeniu linii kablowych przez ich tereny oraz zgłosić we właściwej jednostce geodezyjnej wytyczenie trasy linii.</w:t>
      </w:r>
    </w:p>
    <w:p w14:paraId="6383DEF9" w14:textId="6F59A0F7" w:rsidR="0014421D" w:rsidRPr="0014421D" w:rsidRDefault="0014421D" w:rsidP="0014421D">
      <w:pPr>
        <w:pStyle w:val="Tekstpodstawowywcity"/>
        <w:jc w:val="both"/>
        <w:rPr>
          <w:rFonts w:ascii="Tahoma" w:hAnsi="Tahoma" w:cs="Tahoma"/>
          <w:sz w:val="18"/>
          <w:szCs w:val="18"/>
        </w:rPr>
      </w:pPr>
    </w:p>
    <w:p w14:paraId="6047416A" w14:textId="7440A728" w:rsidR="0014421D" w:rsidRPr="0014421D" w:rsidRDefault="0014421D" w:rsidP="00BD6E93">
      <w:pPr>
        <w:pStyle w:val="Tekstpodstawowywcity"/>
        <w:ind w:left="0" w:firstLine="283"/>
        <w:jc w:val="both"/>
        <w:rPr>
          <w:rFonts w:ascii="Tahoma" w:hAnsi="Tahoma" w:cs="Tahoma"/>
          <w:sz w:val="18"/>
          <w:szCs w:val="18"/>
        </w:rPr>
      </w:pPr>
      <w:r w:rsidRPr="0014421D">
        <w:rPr>
          <w:rFonts w:ascii="Tahoma" w:hAnsi="Tahoma" w:cs="Tahoma"/>
          <w:sz w:val="18"/>
          <w:szCs w:val="18"/>
        </w:rPr>
        <w:lastRenderedPageBreak/>
        <w:t xml:space="preserve">Zgodnie z postanowieniami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kable </w:t>
      </w:r>
      <w:proofErr w:type="spellStart"/>
      <w:r w:rsidRPr="0014421D">
        <w:rPr>
          <w:rFonts w:ascii="Tahoma" w:hAnsi="Tahoma" w:cs="Tahoma"/>
          <w:sz w:val="18"/>
          <w:szCs w:val="18"/>
        </w:rPr>
        <w:t>nn</w:t>
      </w:r>
      <w:proofErr w:type="spellEnd"/>
      <w:r w:rsidRPr="0014421D">
        <w:rPr>
          <w:rFonts w:ascii="Tahoma" w:hAnsi="Tahoma" w:cs="Tahoma"/>
          <w:sz w:val="18"/>
          <w:szCs w:val="18"/>
        </w:rPr>
        <w:t xml:space="preserve"> należy układać na głębokości, mierzonej od powierzchni ziemi do górnej powierzchni kabli co najmniej:</w:t>
      </w:r>
    </w:p>
    <w:p w14:paraId="28A57419"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- 70 cm – z wyjątkiem kabli ułożonych w ziemi na użytkach rolnych, leśnych, zadrzewionych,</w:t>
      </w:r>
    </w:p>
    <w:p w14:paraId="6E63AED5"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- 100 cm – w przypadku kabli ułożonych w ziemi na użytkach rolnych, leśnych, zadrzewionych.</w:t>
      </w:r>
    </w:p>
    <w:p w14:paraId="013713B9"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Dopuszcza się inne głębokości ułożenia kabla, jeżeli wynikają one z uzgodnień międzybranżowych. Jeżeli głębokości te nie mogą być zachowane, np. przy wprowadzeniu kabla do budynku, przy skrzyżowaniu lub obejściu podziemnych urządzeń, dopuszczalne jest ułożenie kabla na mniejszej głębokości, jednak na tym odcinku kabel należy chronić osłoną otaczającą, np. rurą.</w:t>
      </w:r>
    </w:p>
    <w:p w14:paraId="38FC5AE0"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Szczegóły układania kabla w wykopie przedstawiono na rysunku poniżej.</w:t>
      </w:r>
    </w:p>
    <w:p w14:paraId="443725D5" w14:textId="09A969D4"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31099A56" wp14:editId="37F69470">
            <wp:extent cx="4348480" cy="373189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8480" cy="3731895"/>
                    </a:xfrm>
                    <a:prstGeom prst="rect">
                      <a:avLst/>
                    </a:prstGeom>
                    <a:noFill/>
                    <a:ln>
                      <a:noFill/>
                    </a:ln>
                  </pic:spPr>
                </pic:pic>
              </a:graphicData>
            </a:graphic>
          </wp:inline>
        </w:drawing>
      </w:r>
    </w:p>
    <w:p w14:paraId="70432ACB" w14:textId="77777777" w:rsidR="00BD6E93" w:rsidRDefault="00BD6E93" w:rsidP="0014421D">
      <w:pPr>
        <w:pStyle w:val="Tekstpodstawowywcity"/>
        <w:jc w:val="both"/>
        <w:rPr>
          <w:rFonts w:ascii="Tahoma" w:hAnsi="Tahoma" w:cs="Tahoma"/>
          <w:sz w:val="18"/>
          <w:szCs w:val="18"/>
        </w:rPr>
      </w:pPr>
    </w:p>
    <w:p w14:paraId="5BCDAF25" w14:textId="77777777" w:rsidR="00BD6E93" w:rsidRPr="0014421D" w:rsidRDefault="00BD6E93" w:rsidP="0014421D">
      <w:pPr>
        <w:pStyle w:val="Tekstpodstawowywcity"/>
        <w:jc w:val="both"/>
        <w:rPr>
          <w:rFonts w:ascii="Tahoma" w:hAnsi="Tahoma" w:cs="Tahoma"/>
          <w:sz w:val="18"/>
          <w:szCs w:val="18"/>
        </w:rPr>
      </w:pPr>
    </w:p>
    <w:p w14:paraId="157C0A4F" w14:textId="77777777" w:rsidR="00BB7735"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Kable należy układać na dnie wykopu, jeżeli grunt jest piaszczysty, w pozostałych przypadkach kable należy układać na warstwie piasku o grubości co najmniej 10 cm.</w:t>
      </w:r>
    </w:p>
    <w:p w14:paraId="5B50F80F" w14:textId="5EA5F81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Ułożone kable należy zasypać warstwą piasku o grubości 20 cm z tolerancją +/-5 cm, następnie warstwą rodzimego gruntu o grubości co najmniej 5 cm, oraz przykryć taśmą ostrzegawczą z tworzywa sztucznego.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odległość taśmy ostrzegawczej od kabla powinna wynosić 30 cm z tolerancją +/-5 cm. Wskazane jest stosowanie taśmy perforowanej, zapewniającej lepsze wnikanie wody opadowej do gruntu</w:t>
      </w:r>
      <w:r w:rsidR="00BE1440">
        <w:rPr>
          <w:rFonts w:ascii="Tahoma" w:hAnsi="Tahoma" w:cs="Tahoma"/>
          <w:sz w:val="18"/>
          <w:szCs w:val="18"/>
        </w:rPr>
        <w:t>.</w:t>
      </w:r>
    </w:p>
    <w:p w14:paraId="30000987" w14:textId="2069A749"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Stosować piasek budowlany: gliniasty lub pylasty. Zabrania się stosowania żwiru.</w:t>
      </w:r>
    </w:p>
    <w:p w14:paraId="0C7A59CF" w14:textId="3EAF214E"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 xml:space="preserve">Stosowanie warstwy piasku nie jest wymagane, jeżeli inwestycja realizowana jest na obszarze, gdzie występuje grunt: mineralny, drobnoziarnisty, </w:t>
      </w:r>
      <w:proofErr w:type="spellStart"/>
      <w:r w:rsidRPr="0014421D">
        <w:rPr>
          <w:rFonts w:ascii="Tahoma" w:hAnsi="Tahoma" w:cs="Tahoma"/>
          <w:sz w:val="18"/>
          <w:szCs w:val="18"/>
        </w:rPr>
        <w:t>małospoisty</w:t>
      </w:r>
      <w:proofErr w:type="spellEnd"/>
      <w:r w:rsidRPr="0014421D">
        <w:rPr>
          <w:rFonts w:ascii="Tahoma" w:hAnsi="Tahoma" w:cs="Tahoma"/>
          <w:sz w:val="18"/>
          <w:szCs w:val="18"/>
        </w:rPr>
        <w:t xml:space="preserve"> lub niespoisty taki jak: piasek, piasek gliniasty, pyły, pył piaszczysty</w:t>
      </w:r>
      <w:r w:rsidR="00BE1440">
        <w:rPr>
          <w:rFonts w:ascii="Tahoma" w:hAnsi="Tahoma" w:cs="Tahoma"/>
          <w:sz w:val="18"/>
          <w:szCs w:val="18"/>
        </w:rPr>
        <w:t>.</w:t>
      </w:r>
    </w:p>
    <w:p w14:paraId="6100C6D6" w14:textId="77777777"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Na kablu ułożonym w ziemi (na całej długości trasy kabla) założyć trwałe oznaczniki wykonane z tworzywa sztucznego (rys. poniżej). Na oznacznikach należy podać: napięcie nominalne sieci, typ i przekrój kabla, rok budowy linii, nazwę operatora sieci.</w:t>
      </w:r>
    </w:p>
    <w:p w14:paraId="75D8EBC9" w14:textId="5F9D92F0" w:rsidR="0014421D" w:rsidRPr="0014421D" w:rsidRDefault="0014421D" w:rsidP="0014421D">
      <w:pPr>
        <w:pStyle w:val="Tekstpodstawowywcity"/>
        <w:spacing w:after="60"/>
        <w:jc w:val="both"/>
        <w:rPr>
          <w:rFonts w:ascii="Tahoma" w:hAnsi="Tahoma" w:cs="Tahoma"/>
          <w:sz w:val="18"/>
          <w:szCs w:val="18"/>
        </w:rPr>
      </w:pPr>
    </w:p>
    <w:p w14:paraId="1DDA7B61"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Trasa linii kablowej (ułożonej metodą wykopu otwartego) powinna być oznaczona na całej długości taśmą ostrzegawczą koloru niebieskiego (perforowaną wg PN-EN 12613) o szerokości minimum 300 mm i grubości minimum 0,5 mm umieszczoną na wysokości od 30 cm do 35 cm względem powierzchni zewnętrznej kabla lub osłony kabla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Taśma ostrzegawcza powinna spełniać wymogi zawarte w normie PN-EN 12613.</w:t>
      </w:r>
    </w:p>
    <w:p w14:paraId="61BBE75E"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lastRenderedPageBreak/>
        <w:t xml:space="preserve">Dopuszcza się układanie kilku linii kablowych we wspólnym rowie kablowym pod warunkiem zachowania minimalnych odległości wynikających z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w:t>
      </w:r>
    </w:p>
    <w:p w14:paraId="00A7E4A8"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Taśmę ostrzegawczą nad każdym torem linii (nad kablami) należy ułożyć, tak jak dla pojedynczego toru linii.</w:t>
      </w:r>
    </w:p>
    <w:p w14:paraId="36267D6F" w14:textId="3B18B99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 celu zapewnienia właściwiej ochrony dla linii kablowych układanych w ziemi, należy stosować rury os</w:t>
      </w:r>
      <w:r w:rsidR="00A75BA3">
        <w:rPr>
          <w:rFonts w:ascii="Tahoma" w:hAnsi="Tahoma" w:cs="Tahoma"/>
          <w:sz w:val="18"/>
          <w:szCs w:val="18"/>
        </w:rPr>
        <w:t xml:space="preserve">łonowe o średnicy zewnętrznej 50 </w:t>
      </w:r>
      <w:r w:rsidRPr="0014421D">
        <w:rPr>
          <w:rFonts w:ascii="Tahoma" w:hAnsi="Tahoma" w:cs="Tahoma"/>
          <w:sz w:val="18"/>
          <w:szCs w:val="18"/>
        </w:rPr>
        <w:t xml:space="preserve">oraz osprzęt wyprodukowany zgodnie z normą PN-HD 631.1 S2, PN-EN 50393, PN-EN 61238-1, w miejscach określonych przez normę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oraz wszędzie tam, gdzie w normalnych warunkach eksploatacyjnych linii kablowej mogą występować naprężenia mechaniczne lub gdzie wynika to z uzgodnień między branżowych.</w:t>
      </w:r>
    </w:p>
    <w:p w14:paraId="7DA6C966"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Rury osłonowe z tworzywa sztucznego typu PP, KDPE mogą być wykonane jako jednowarstwowe z gładką ścianką wewnętrzną, trójwarstwowe, dwuwarstwowe (z karbowaną ścianką zewnętrzną i gładką wewnętrzną), dwudzielne (stosować wyłącznie dla istniejącej infrastruktury przy zbliżeniach, skrzyżowaniach), łączone za pomocą złącz kielichowych, złączek z elementami uszczelniającymi lub poprzez zgrzewanie. Końce rur osłonowych należy zabezpieczyć przed zamulaniem, gniazdowym wkładem uszczelniającym odpornym na oddziaływanie wilgoci oraz nieoddziałującym negatywnie na uszczelniane elementy. Nie dotyczy to rur o długości do 3 m układanych jako osłona kabla na skrzyżowaniach/zbliżeniach z istniejącą infrastrukturą techniczną lub roślinnością.</w:t>
      </w:r>
    </w:p>
    <w:p w14:paraId="02894DE3"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Materiały użyte do wykonania uziemień ochronno-funkcyjnych powinny spełniać wymogi zawarte w tablicy poniżej:</w:t>
      </w:r>
    </w:p>
    <w:p w14:paraId="687DAC71" w14:textId="6F829235"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0CBF5485" wp14:editId="531BE08E">
            <wp:extent cx="5964555" cy="16268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4555" cy="1626870"/>
                    </a:xfrm>
                    <a:prstGeom prst="rect">
                      <a:avLst/>
                    </a:prstGeom>
                    <a:noFill/>
                    <a:ln>
                      <a:noFill/>
                    </a:ln>
                  </pic:spPr>
                </pic:pic>
              </a:graphicData>
            </a:graphic>
          </wp:inline>
        </w:drawing>
      </w:r>
    </w:p>
    <w:p w14:paraId="7310A46F" w14:textId="77777777" w:rsidR="0014421D" w:rsidRPr="0014421D" w:rsidRDefault="0014421D" w:rsidP="0014421D">
      <w:pPr>
        <w:pStyle w:val="Tekstpodstawowywcity"/>
        <w:jc w:val="both"/>
        <w:rPr>
          <w:rFonts w:ascii="Tahoma" w:hAnsi="Tahoma" w:cs="Tahoma"/>
          <w:sz w:val="18"/>
          <w:szCs w:val="18"/>
        </w:rPr>
      </w:pPr>
    </w:p>
    <w:p w14:paraId="4541F797" w14:textId="77777777" w:rsidR="008F7715" w:rsidRPr="006768BD" w:rsidRDefault="008F7715" w:rsidP="002E6391">
      <w:pPr>
        <w:rPr>
          <w:rFonts w:ascii="Tahoma" w:hAnsi="Tahoma" w:cs="Tahoma"/>
          <w:sz w:val="18"/>
          <w:szCs w:val="18"/>
        </w:rPr>
      </w:pPr>
    </w:p>
    <w:p w14:paraId="23679779" w14:textId="38E24FEF" w:rsidR="002E6391" w:rsidRDefault="008F7715" w:rsidP="00375CAF">
      <w:pPr>
        <w:pStyle w:val="Nagwek4"/>
        <w:numPr>
          <w:ilvl w:val="1"/>
          <w:numId w:val="39"/>
        </w:numPr>
      </w:pPr>
      <w:bookmarkStart w:id="11" w:name="_Toc123646993"/>
      <w:r>
        <w:t>Ochrona przeciwporażeniowa</w:t>
      </w:r>
      <w:bookmarkEnd w:id="11"/>
    </w:p>
    <w:p w14:paraId="39B973E0" w14:textId="77777777" w:rsidR="008F7715" w:rsidRDefault="008F7715" w:rsidP="008F7715"/>
    <w:p w14:paraId="14CEF906" w14:textId="3EA18EE8" w:rsidR="00297B45" w:rsidRPr="0066209A" w:rsidRDefault="00A75BA3" w:rsidP="0066209A">
      <w:pPr>
        <w:pStyle w:val="Tekstpodstawowywcity"/>
        <w:ind w:left="0" w:firstLine="283"/>
        <w:jc w:val="both"/>
        <w:rPr>
          <w:rFonts w:ascii="Tahoma" w:hAnsi="Tahoma" w:cs="Tahoma"/>
          <w:sz w:val="18"/>
          <w:szCs w:val="18"/>
        </w:rPr>
      </w:pPr>
      <w:r>
        <w:rPr>
          <w:rFonts w:ascii="Tahoma" w:hAnsi="Tahoma" w:cs="Tahoma"/>
          <w:sz w:val="18"/>
          <w:szCs w:val="18"/>
        </w:rPr>
        <w:t xml:space="preserve">Sieć n.n. 0,4 </w:t>
      </w:r>
      <w:proofErr w:type="spellStart"/>
      <w:r>
        <w:rPr>
          <w:rFonts w:ascii="Tahoma" w:hAnsi="Tahoma" w:cs="Tahoma"/>
          <w:sz w:val="18"/>
          <w:szCs w:val="18"/>
        </w:rPr>
        <w:t>kV</w:t>
      </w:r>
      <w:proofErr w:type="spellEnd"/>
      <w:r>
        <w:rPr>
          <w:rFonts w:ascii="Tahoma" w:hAnsi="Tahoma" w:cs="Tahoma"/>
          <w:sz w:val="18"/>
          <w:szCs w:val="18"/>
        </w:rPr>
        <w:t xml:space="preserve"> </w:t>
      </w:r>
      <w:r w:rsidR="0066209A" w:rsidRPr="0066209A">
        <w:rPr>
          <w:rFonts w:ascii="Tahoma" w:hAnsi="Tahoma" w:cs="Tahoma"/>
          <w:sz w:val="18"/>
          <w:szCs w:val="18"/>
        </w:rPr>
        <w:t xml:space="preserve">pracuje w układzie TN-C. Jako środek ochrony przeciwporażeniowej przed dotykiem pośrednim dla projektowanego fragmentu kablowej sieci elektroenergetycznej n.n. 0,4 </w:t>
      </w:r>
      <w:proofErr w:type="spellStart"/>
      <w:r w:rsidR="0066209A" w:rsidRPr="0066209A">
        <w:rPr>
          <w:rFonts w:ascii="Tahoma" w:hAnsi="Tahoma" w:cs="Tahoma"/>
          <w:sz w:val="18"/>
          <w:szCs w:val="18"/>
        </w:rPr>
        <w:t>kV</w:t>
      </w:r>
      <w:proofErr w:type="spellEnd"/>
      <w:r w:rsidR="0066209A" w:rsidRPr="0066209A">
        <w:rPr>
          <w:rFonts w:ascii="Tahoma" w:hAnsi="Tahoma" w:cs="Tahoma"/>
          <w:sz w:val="18"/>
          <w:szCs w:val="18"/>
        </w:rPr>
        <w:t xml:space="preserve"> zastosowano zgo</w:t>
      </w:r>
      <w:r w:rsidR="0066209A">
        <w:rPr>
          <w:rFonts w:ascii="Tahoma" w:hAnsi="Tahoma" w:cs="Tahoma"/>
          <w:sz w:val="18"/>
          <w:szCs w:val="18"/>
        </w:rPr>
        <w:t xml:space="preserve">dnie z normą SEP </w:t>
      </w:r>
      <w:r w:rsidR="0066209A" w:rsidRPr="0066209A">
        <w:rPr>
          <w:rFonts w:ascii="Tahoma" w:hAnsi="Tahoma" w:cs="Tahoma"/>
          <w:sz w:val="18"/>
          <w:szCs w:val="18"/>
          <w:bdr w:val="single" w:sz="4" w:space="0" w:color="auto"/>
          <w:shd w:val="clear" w:color="auto" w:fill="F0F0F0"/>
        </w:rPr>
        <w:t xml:space="preserve">  </w:t>
      </w:r>
      <w:r w:rsidR="0066209A" w:rsidRPr="0066209A">
        <w:rPr>
          <w:rFonts w:ascii="Tahoma" w:hAnsi="Tahoma" w:cs="Tahoma"/>
          <w:sz w:val="18"/>
          <w:szCs w:val="18"/>
          <w:bdr w:val="single" w:sz="4" w:space="0" w:color="auto"/>
          <w:shd w:val="clear" w:color="auto" w:fill="E3E3E3"/>
        </w:rPr>
        <w:t xml:space="preserve">N SEP-E-001 </w:t>
      </w:r>
      <w:r w:rsidR="0066209A" w:rsidRPr="0066209A">
        <w:rPr>
          <w:rFonts w:ascii="Tahoma" w:hAnsi="Tahoma" w:cs="Tahoma"/>
          <w:sz w:val="18"/>
          <w:szCs w:val="18"/>
        </w:rPr>
        <w:t xml:space="preserve"> „Sieci elektroenergetyczne niskiego napięcia. Ochrona przeciwporaże</w:t>
      </w:r>
      <w:r w:rsidR="0066209A" w:rsidRPr="0066209A">
        <w:rPr>
          <w:rFonts w:ascii="Tahoma" w:hAnsi="Tahoma" w:cs="Tahoma"/>
          <w:sz w:val="18"/>
          <w:szCs w:val="18"/>
        </w:rPr>
        <w:softHyphen/>
        <w:t xml:space="preserve">niowa” </w:t>
      </w:r>
      <w:r w:rsidR="0066209A" w:rsidRPr="0066209A">
        <w:rPr>
          <w:rFonts w:ascii="Tahoma" w:hAnsi="Tahoma" w:cs="Tahoma"/>
          <w:b/>
          <w:sz w:val="18"/>
          <w:szCs w:val="18"/>
        </w:rPr>
        <w:t>samoczynne wyłączenie zasilania</w:t>
      </w:r>
      <w:r w:rsidR="0066209A" w:rsidRPr="0066209A">
        <w:rPr>
          <w:rFonts w:ascii="Tahoma" w:hAnsi="Tahoma" w:cs="Tahoma"/>
          <w:bCs/>
          <w:sz w:val="18"/>
          <w:szCs w:val="18"/>
        </w:rPr>
        <w:t xml:space="preserve"> w przypadku powstającego zagrożenia (uszkodzenia) w czasie nie dłuższym jak 5 s</w:t>
      </w:r>
      <w:r w:rsidR="0066209A" w:rsidRPr="0066209A">
        <w:rPr>
          <w:rFonts w:ascii="Tahoma" w:hAnsi="Tahoma" w:cs="Tahoma"/>
          <w:sz w:val="18"/>
          <w:szCs w:val="18"/>
        </w:rPr>
        <w:t>.</w:t>
      </w:r>
    </w:p>
    <w:p w14:paraId="2EBB9B95" w14:textId="4FF67F70" w:rsidR="00732459" w:rsidRPr="006974C7" w:rsidRDefault="00732459" w:rsidP="006974C7">
      <w:pPr>
        <w:pStyle w:val="Nagwek4"/>
        <w:numPr>
          <w:ilvl w:val="1"/>
          <w:numId w:val="39"/>
        </w:numPr>
      </w:pPr>
      <w:bookmarkStart w:id="12" w:name="_Toc123646994"/>
      <w:bookmarkStart w:id="13" w:name="_Hlk17560655"/>
      <w:r w:rsidRPr="0053010E">
        <w:t>Zestawienie podstawowych materiałów.</w:t>
      </w:r>
      <w:bookmarkEnd w:id="12"/>
    </w:p>
    <w:tbl>
      <w:tblPr>
        <w:tblW w:w="91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5245"/>
        <w:gridCol w:w="1134"/>
        <w:gridCol w:w="567"/>
        <w:gridCol w:w="1644"/>
      </w:tblGrid>
      <w:tr w:rsidR="00732459" w:rsidRPr="0053010E" w14:paraId="4DDC12FB" w14:textId="77777777" w:rsidTr="001C16A2">
        <w:trPr>
          <w:jc w:val="center"/>
        </w:trPr>
        <w:tc>
          <w:tcPr>
            <w:tcW w:w="567" w:type="dxa"/>
            <w:shd w:val="clear" w:color="auto" w:fill="E3E3E3"/>
          </w:tcPr>
          <w:p w14:paraId="6E4C67D6"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L.p.</w:t>
            </w:r>
          </w:p>
        </w:tc>
        <w:tc>
          <w:tcPr>
            <w:tcW w:w="5245" w:type="dxa"/>
            <w:shd w:val="clear" w:color="auto" w:fill="E3E3E3"/>
          </w:tcPr>
          <w:p w14:paraId="04386C3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Nazwa materiału</w:t>
            </w:r>
          </w:p>
        </w:tc>
        <w:tc>
          <w:tcPr>
            <w:tcW w:w="1134" w:type="dxa"/>
            <w:shd w:val="clear" w:color="auto" w:fill="E3E3E3"/>
          </w:tcPr>
          <w:p w14:paraId="039D1E6E"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Wielkość</w:t>
            </w:r>
          </w:p>
        </w:tc>
        <w:tc>
          <w:tcPr>
            <w:tcW w:w="567" w:type="dxa"/>
            <w:shd w:val="clear" w:color="auto" w:fill="E3E3E3"/>
          </w:tcPr>
          <w:p w14:paraId="3DA51344"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Ilość</w:t>
            </w:r>
          </w:p>
        </w:tc>
        <w:tc>
          <w:tcPr>
            <w:tcW w:w="1644" w:type="dxa"/>
            <w:shd w:val="clear" w:color="auto" w:fill="E3E3E3"/>
          </w:tcPr>
          <w:p w14:paraId="00E0DF1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Uwagi</w:t>
            </w:r>
          </w:p>
        </w:tc>
      </w:tr>
      <w:tr w:rsidR="00732459" w:rsidRPr="0053010E" w14:paraId="5FC28927" w14:textId="77777777" w:rsidTr="001C16A2">
        <w:trPr>
          <w:trHeight w:val="282"/>
          <w:jc w:val="center"/>
        </w:trPr>
        <w:tc>
          <w:tcPr>
            <w:tcW w:w="567" w:type="dxa"/>
            <w:vAlign w:val="center"/>
          </w:tcPr>
          <w:p w14:paraId="0ED110E9"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1</w:t>
            </w:r>
          </w:p>
        </w:tc>
        <w:tc>
          <w:tcPr>
            <w:tcW w:w="5245" w:type="dxa"/>
            <w:vAlign w:val="center"/>
          </w:tcPr>
          <w:p w14:paraId="7B31459D" w14:textId="7B2A7A88" w:rsidR="00732459" w:rsidRPr="0053010E" w:rsidRDefault="00A75BA3" w:rsidP="00671BE4">
            <w:pPr>
              <w:jc w:val="both"/>
              <w:rPr>
                <w:rFonts w:ascii="Tahoma" w:hAnsi="Tahoma" w:cs="Tahoma"/>
                <w:bCs/>
                <w:spacing w:val="-2"/>
                <w:sz w:val="18"/>
                <w:szCs w:val="18"/>
              </w:rPr>
            </w:pPr>
            <w:r>
              <w:rPr>
                <w:rFonts w:ascii="Tahoma" w:hAnsi="Tahoma" w:cs="Tahoma"/>
                <w:bCs/>
                <w:spacing w:val="-2"/>
                <w:sz w:val="18"/>
                <w:szCs w:val="18"/>
              </w:rPr>
              <w:t xml:space="preserve">Słup oświetleniowy o </w:t>
            </w:r>
            <w:r w:rsidR="00666FAD">
              <w:rPr>
                <w:rFonts w:ascii="Tahoma" w:hAnsi="Tahoma" w:cs="Tahoma"/>
                <w:bCs/>
                <w:spacing w:val="-2"/>
                <w:sz w:val="18"/>
                <w:szCs w:val="18"/>
              </w:rPr>
              <w:t>wysokości 7</w:t>
            </w:r>
            <w:r>
              <w:rPr>
                <w:rFonts w:ascii="Tahoma" w:hAnsi="Tahoma" w:cs="Tahoma"/>
                <w:bCs/>
                <w:spacing w:val="-2"/>
                <w:sz w:val="18"/>
                <w:szCs w:val="18"/>
              </w:rPr>
              <w:t>m z wysięgnikiem 1m</w:t>
            </w:r>
          </w:p>
        </w:tc>
        <w:tc>
          <w:tcPr>
            <w:tcW w:w="1134" w:type="dxa"/>
            <w:vAlign w:val="center"/>
          </w:tcPr>
          <w:p w14:paraId="2C48A4FA" w14:textId="77777777" w:rsidR="00732459" w:rsidRPr="0053010E" w:rsidRDefault="00732459" w:rsidP="00671BE4">
            <w:pPr>
              <w:jc w:val="center"/>
              <w:rPr>
                <w:rFonts w:ascii="Tahoma" w:hAnsi="Tahoma" w:cs="Tahoma"/>
                <w:bCs/>
                <w:spacing w:val="-2"/>
                <w:sz w:val="18"/>
                <w:szCs w:val="18"/>
                <w:lang w:val="en-US"/>
              </w:rPr>
            </w:pPr>
            <w:proofErr w:type="spellStart"/>
            <w:r w:rsidRPr="0053010E">
              <w:rPr>
                <w:rFonts w:ascii="Tahoma" w:hAnsi="Tahoma" w:cs="Tahoma"/>
                <w:bCs/>
                <w:spacing w:val="-2"/>
                <w:sz w:val="18"/>
                <w:szCs w:val="18"/>
              </w:rPr>
              <w:t>kpl</w:t>
            </w:r>
            <w:proofErr w:type="spellEnd"/>
            <w:r w:rsidRPr="0053010E">
              <w:rPr>
                <w:rFonts w:ascii="Tahoma" w:hAnsi="Tahoma" w:cs="Tahoma"/>
                <w:bCs/>
                <w:spacing w:val="-2"/>
                <w:sz w:val="18"/>
                <w:szCs w:val="18"/>
                <w:lang w:val="en-US"/>
              </w:rPr>
              <w:t>.</w:t>
            </w:r>
          </w:p>
        </w:tc>
        <w:tc>
          <w:tcPr>
            <w:tcW w:w="567" w:type="dxa"/>
            <w:vAlign w:val="center"/>
          </w:tcPr>
          <w:p w14:paraId="79EDD7EB" w14:textId="53F95A63" w:rsidR="00732459" w:rsidRPr="0053010E" w:rsidRDefault="001C16A2" w:rsidP="00671BE4">
            <w:pPr>
              <w:jc w:val="center"/>
              <w:rPr>
                <w:rFonts w:ascii="Tahoma" w:hAnsi="Tahoma" w:cs="Tahoma"/>
                <w:bCs/>
                <w:spacing w:val="-2"/>
                <w:sz w:val="18"/>
                <w:szCs w:val="18"/>
                <w:lang w:val="en-US"/>
              </w:rPr>
            </w:pPr>
            <w:r>
              <w:rPr>
                <w:rFonts w:ascii="Tahoma" w:hAnsi="Tahoma" w:cs="Tahoma"/>
                <w:bCs/>
                <w:spacing w:val="-2"/>
                <w:sz w:val="18"/>
                <w:szCs w:val="18"/>
                <w:lang w:val="en-US"/>
              </w:rPr>
              <w:t>27</w:t>
            </w:r>
          </w:p>
        </w:tc>
        <w:tc>
          <w:tcPr>
            <w:tcW w:w="1644" w:type="dxa"/>
            <w:vAlign w:val="center"/>
          </w:tcPr>
          <w:p w14:paraId="34814F0E" w14:textId="59D0A0AA" w:rsidR="00732459" w:rsidRPr="0053010E" w:rsidRDefault="00732459" w:rsidP="00A75BA3">
            <w:pPr>
              <w:jc w:val="center"/>
              <w:rPr>
                <w:rFonts w:ascii="Tahoma" w:hAnsi="Tahoma" w:cs="Tahoma"/>
                <w:bCs/>
                <w:spacing w:val="-2"/>
                <w:sz w:val="18"/>
                <w:szCs w:val="18"/>
              </w:rPr>
            </w:pPr>
          </w:p>
        </w:tc>
      </w:tr>
      <w:tr w:rsidR="00732459" w:rsidRPr="0053010E" w14:paraId="1DA69115" w14:textId="77777777" w:rsidTr="001C16A2">
        <w:trPr>
          <w:trHeight w:val="282"/>
          <w:jc w:val="center"/>
        </w:trPr>
        <w:tc>
          <w:tcPr>
            <w:tcW w:w="567" w:type="dxa"/>
            <w:vAlign w:val="center"/>
          </w:tcPr>
          <w:p w14:paraId="4514786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2</w:t>
            </w:r>
          </w:p>
        </w:tc>
        <w:tc>
          <w:tcPr>
            <w:tcW w:w="5245" w:type="dxa"/>
            <w:vAlign w:val="center"/>
          </w:tcPr>
          <w:p w14:paraId="3D5CF6F1" w14:textId="38056B79" w:rsidR="00732459" w:rsidRPr="0053010E" w:rsidRDefault="00A75BA3" w:rsidP="006974C7">
            <w:pPr>
              <w:jc w:val="both"/>
              <w:rPr>
                <w:rFonts w:ascii="Tahoma" w:hAnsi="Tahoma" w:cs="Tahoma"/>
                <w:bCs/>
                <w:spacing w:val="-2"/>
                <w:sz w:val="18"/>
                <w:szCs w:val="18"/>
                <w:lang w:val="en-US"/>
              </w:rPr>
            </w:pPr>
            <w:r>
              <w:rPr>
                <w:rFonts w:ascii="Tahoma" w:hAnsi="Tahoma" w:cs="Tahoma"/>
                <w:bCs/>
                <w:spacing w:val="-2"/>
                <w:sz w:val="18"/>
                <w:szCs w:val="18"/>
              </w:rPr>
              <w:t>Oprawa o</w:t>
            </w:r>
            <w:r w:rsidR="006974C7">
              <w:rPr>
                <w:rFonts w:ascii="Tahoma" w:hAnsi="Tahoma" w:cs="Tahoma"/>
                <w:bCs/>
                <w:spacing w:val="-2"/>
                <w:sz w:val="18"/>
                <w:szCs w:val="18"/>
              </w:rPr>
              <w:t>świetleniowa ze źródłem światła LED</w:t>
            </w:r>
          </w:p>
        </w:tc>
        <w:tc>
          <w:tcPr>
            <w:tcW w:w="1134" w:type="dxa"/>
            <w:vAlign w:val="center"/>
          </w:tcPr>
          <w:p w14:paraId="327A535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szt.</w:t>
            </w:r>
          </w:p>
        </w:tc>
        <w:tc>
          <w:tcPr>
            <w:tcW w:w="567" w:type="dxa"/>
            <w:vAlign w:val="center"/>
          </w:tcPr>
          <w:p w14:paraId="19DD127F" w14:textId="3F8A29AF" w:rsidR="00732459" w:rsidRPr="0053010E" w:rsidRDefault="001C16A2" w:rsidP="00671BE4">
            <w:pPr>
              <w:jc w:val="center"/>
              <w:rPr>
                <w:rFonts w:ascii="Tahoma" w:hAnsi="Tahoma" w:cs="Tahoma"/>
                <w:bCs/>
                <w:spacing w:val="-2"/>
                <w:sz w:val="18"/>
                <w:szCs w:val="18"/>
              </w:rPr>
            </w:pPr>
            <w:r>
              <w:rPr>
                <w:rFonts w:ascii="Tahoma" w:hAnsi="Tahoma" w:cs="Tahoma"/>
                <w:bCs/>
                <w:spacing w:val="-2"/>
                <w:sz w:val="18"/>
                <w:szCs w:val="18"/>
              </w:rPr>
              <w:t>27</w:t>
            </w:r>
          </w:p>
        </w:tc>
        <w:tc>
          <w:tcPr>
            <w:tcW w:w="1644" w:type="dxa"/>
            <w:vAlign w:val="center"/>
          </w:tcPr>
          <w:p w14:paraId="511B4157" w14:textId="77777777" w:rsidR="00732459" w:rsidRPr="0053010E" w:rsidRDefault="00732459" w:rsidP="00671BE4">
            <w:pPr>
              <w:jc w:val="center"/>
              <w:rPr>
                <w:rFonts w:ascii="Tahoma" w:hAnsi="Tahoma" w:cs="Tahoma"/>
                <w:bCs/>
                <w:spacing w:val="-2"/>
                <w:sz w:val="18"/>
                <w:szCs w:val="18"/>
              </w:rPr>
            </w:pPr>
          </w:p>
        </w:tc>
      </w:tr>
      <w:tr w:rsidR="001C16A2" w:rsidRPr="0053010E" w14:paraId="7D25B1EE" w14:textId="77777777" w:rsidTr="001C16A2">
        <w:trPr>
          <w:trHeight w:val="282"/>
          <w:jc w:val="center"/>
        </w:trPr>
        <w:tc>
          <w:tcPr>
            <w:tcW w:w="567" w:type="dxa"/>
            <w:vAlign w:val="center"/>
          </w:tcPr>
          <w:p w14:paraId="392DE128" w14:textId="6C68539D" w:rsidR="001C16A2" w:rsidRPr="0053010E" w:rsidRDefault="00D67946" w:rsidP="001C16A2">
            <w:pPr>
              <w:jc w:val="center"/>
              <w:rPr>
                <w:rFonts w:ascii="Tahoma" w:hAnsi="Tahoma" w:cs="Tahoma"/>
                <w:bCs/>
                <w:spacing w:val="-2"/>
                <w:sz w:val="18"/>
                <w:szCs w:val="18"/>
              </w:rPr>
            </w:pPr>
            <w:r>
              <w:rPr>
                <w:rFonts w:ascii="Tahoma" w:hAnsi="Tahoma" w:cs="Tahoma"/>
                <w:bCs/>
                <w:spacing w:val="-2"/>
                <w:sz w:val="18"/>
                <w:szCs w:val="18"/>
              </w:rPr>
              <w:t>3</w:t>
            </w:r>
          </w:p>
        </w:tc>
        <w:tc>
          <w:tcPr>
            <w:tcW w:w="5245" w:type="dxa"/>
            <w:vAlign w:val="center"/>
          </w:tcPr>
          <w:p w14:paraId="30237CB8" w14:textId="02B5A309" w:rsidR="001C16A2" w:rsidRDefault="001C16A2" w:rsidP="001C16A2">
            <w:pPr>
              <w:jc w:val="both"/>
              <w:rPr>
                <w:rFonts w:ascii="Tahoma" w:hAnsi="Tahoma" w:cs="Tahoma"/>
                <w:bCs/>
                <w:spacing w:val="-2"/>
                <w:sz w:val="18"/>
                <w:szCs w:val="18"/>
              </w:rPr>
            </w:pPr>
            <w:r>
              <w:rPr>
                <w:rFonts w:ascii="Tahoma" w:hAnsi="Tahoma" w:cs="Tahoma"/>
                <w:bCs/>
                <w:spacing w:val="-2"/>
                <w:sz w:val="18"/>
                <w:szCs w:val="18"/>
              </w:rPr>
              <w:t>Słup oświetleniowy o wysokości 6m z wysięgnikiem 1m</w:t>
            </w:r>
          </w:p>
        </w:tc>
        <w:tc>
          <w:tcPr>
            <w:tcW w:w="1134" w:type="dxa"/>
            <w:vAlign w:val="center"/>
          </w:tcPr>
          <w:p w14:paraId="5C7479BB" w14:textId="7715C9DD" w:rsidR="001C16A2" w:rsidRDefault="001C16A2" w:rsidP="001C16A2">
            <w:pPr>
              <w:jc w:val="center"/>
              <w:rPr>
                <w:rFonts w:ascii="Tahoma" w:hAnsi="Tahoma" w:cs="Tahoma"/>
                <w:bCs/>
                <w:spacing w:val="-2"/>
                <w:sz w:val="18"/>
                <w:szCs w:val="18"/>
              </w:rPr>
            </w:pPr>
            <w:proofErr w:type="spellStart"/>
            <w:r w:rsidRPr="0053010E">
              <w:rPr>
                <w:rFonts w:ascii="Tahoma" w:hAnsi="Tahoma" w:cs="Tahoma"/>
                <w:bCs/>
                <w:spacing w:val="-2"/>
                <w:sz w:val="18"/>
                <w:szCs w:val="18"/>
              </w:rPr>
              <w:t>kpl</w:t>
            </w:r>
            <w:proofErr w:type="spellEnd"/>
            <w:r w:rsidRPr="0053010E">
              <w:rPr>
                <w:rFonts w:ascii="Tahoma" w:hAnsi="Tahoma" w:cs="Tahoma"/>
                <w:bCs/>
                <w:spacing w:val="-2"/>
                <w:sz w:val="18"/>
                <w:szCs w:val="18"/>
                <w:lang w:val="en-US"/>
              </w:rPr>
              <w:t>.</w:t>
            </w:r>
          </w:p>
        </w:tc>
        <w:tc>
          <w:tcPr>
            <w:tcW w:w="567" w:type="dxa"/>
            <w:vAlign w:val="center"/>
          </w:tcPr>
          <w:p w14:paraId="7B6EE16F" w14:textId="5CC05F65" w:rsidR="001C16A2" w:rsidRDefault="001C16A2" w:rsidP="001C16A2">
            <w:pPr>
              <w:jc w:val="center"/>
              <w:rPr>
                <w:rFonts w:ascii="Tahoma" w:hAnsi="Tahoma" w:cs="Tahoma"/>
                <w:bCs/>
                <w:spacing w:val="-2"/>
                <w:sz w:val="18"/>
                <w:szCs w:val="18"/>
                <w:lang w:val="en-US"/>
              </w:rPr>
            </w:pPr>
            <w:r>
              <w:rPr>
                <w:rFonts w:ascii="Tahoma" w:hAnsi="Tahoma" w:cs="Tahoma"/>
                <w:bCs/>
                <w:spacing w:val="-2"/>
                <w:sz w:val="18"/>
                <w:szCs w:val="18"/>
                <w:lang w:val="en-US"/>
              </w:rPr>
              <w:t>4</w:t>
            </w:r>
          </w:p>
        </w:tc>
        <w:tc>
          <w:tcPr>
            <w:tcW w:w="1644" w:type="dxa"/>
            <w:vAlign w:val="center"/>
          </w:tcPr>
          <w:p w14:paraId="67CB4BBE" w14:textId="77777777" w:rsidR="001C16A2" w:rsidRPr="0053010E" w:rsidRDefault="001C16A2" w:rsidP="001C16A2">
            <w:pPr>
              <w:jc w:val="center"/>
              <w:rPr>
                <w:rFonts w:ascii="Tahoma" w:hAnsi="Tahoma" w:cs="Tahoma"/>
                <w:bCs/>
                <w:spacing w:val="-2"/>
                <w:sz w:val="18"/>
                <w:szCs w:val="18"/>
              </w:rPr>
            </w:pPr>
          </w:p>
        </w:tc>
      </w:tr>
      <w:tr w:rsidR="001C16A2" w:rsidRPr="0053010E" w14:paraId="28AAD5AB" w14:textId="77777777" w:rsidTr="001C16A2">
        <w:trPr>
          <w:trHeight w:val="282"/>
          <w:jc w:val="center"/>
        </w:trPr>
        <w:tc>
          <w:tcPr>
            <w:tcW w:w="567" w:type="dxa"/>
            <w:vAlign w:val="center"/>
          </w:tcPr>
          <w:p w14:paraId="1A188A61" w14:textId="71F17EC9" w:rsidR="001C16A2" w:rsidRPr="0053010E" w:rsidRDefault="00D67946" w:rsidP="001C16A2">
            <w:pPr>
              <w:jc w:val="center"/>
              <w:rPr>
                <w:rFonts w:ascii="Tahoma" w:hAnsi="Tahoma" w:cs="Tahoma"/>
                <w:bCs/>
                <w:spacing w:val="-2"/>
                <w:sz w:val="18"/>
                <w:szCs w:val="18"/>
              </w:rPr>
            </w:pPr>
            <w:r>
              <w:rPr>
                <w:rFonts w:ascii="Tahoma" w:hAnsi="Tahoma" w:cs="Tahoma"/>
                <w:bCs/>
                <w:spacing w:val="-2"/>
                <w:sz w:val="18"/>
                <w:szCs w:val="18"/>
              </w:rPr>
              <w:t>4</w:t>
            </w:r>
          </w:p>
        </w:tc>
        <w:tc>
          <w:tcPr>
            <w:tcW w:w="5245" w:type="dxa"/>
            <w:vAlign w:val="center"/>
          </w:tcPr>
          <w:p w14:paraId="3A81641C" w14:textId="5B188E81" w:rsidR="001C16A2" w:rsidRPr="00A75BA3" w:rsidRDefault="001C16A2" w:rsidP="001C16A2">
            <w:pPr>
              <w:jc w:val="both"/>
              <w:rPr>
                <w:rFonts w:ascii="Tahoma" w:hAnsi="Tahoma" w:cs="Tahoma"/>
                <w:bCs/>
                <w:spacing w:val="-2"/>
                <w:sz w:val="18"/>
                <w:szCs w:val="18"/>
              </w:rPr>
            </w:pPr>
            <w:r>
              <w:rPr>
                <w:rFonts w:ascii="Tahoma" w:hAnsi="Tahoma" w:cs="Tahoma"/>
                <w:bCs/>
                <w:spacing w:val="-2"/>
                <w:sz w:val="18"/>
                <w:szCs w:val="18"/>
              </w:rPr>
              <w:t>Oprawa oświetleniowa ze źródłem światła LED optyka prawa</w:t>
            </w:r>
          </w:p>
        </w:tc>
        <w:tc>
          <w:tcPr>
            <w:tcW w:w="1134" w:type="dxa"/>
            <w:vAlign w:val="center"/>
          </w:tcPr>
          <w:p w14:paraId="10EA5AD8" w14:textId="40CEAB3B" w:rsidR="001C16A2" w:rsidRPr="0053010E" w:rsidRDefault="001C16A2" w:rsidP="001C16A2">
            <w:pPr>
              <w:jc w:val="center"/>
              <w:rPr>
                <w:rFonts w:ascii="Tahoma" w:hAnsi="Tahoma" w:cs="Tahoma"/>
                <w:bCs/>
                <w:spacing w:val="-2"/>
                <w:sz w:val="18"/>
                <w:szCs w:val="18"/>
                <w:lang w:val="en-US"/>
              </w:rPr>
            </w:pPr>
            <w:r w:rsidRPr="0053010E">
              <w:rPr>
                <w:rFonts w:ascii="Tahoma" w:hAnsi="Tahoma" w:cs="Tahoma"/>
                <w:bCs/>
                <w:spacing w:val="-2"/>
                <w:sz w:val="18"/>
                <w:szCs w:val="18"/>
              </w:rPr>
              <w:t>szt.</w:t>
            </w:r>
          </w:p>
        </w:tc>
        <w:tc>
          <w:tcPr>
            <w:tcW w:w="567" w:type="dxa"/>
            <w:vAlign w:val="center"/>
          </w:tcPr>
          <w:p w14:paraId="09ABCDB0" w14:textId="59E8EF99" w:rsidR="001C16A2" w:rsidRPr="0053010E" w:rsidRDefault="001C16A2" w:rsidP="001C16A2">
            <w:pPr>
              <w:jc w:val="center"/>
              <w:rPr>
                <w:rFonts w:ascii="Tahoma" w:hAnsi="Tahoma" w:cs="Tahoma"/>
                <w:bCs/>
                <w:spacing w:val="-2"/>
                <w:sz w:val="18"/>
                <w:szCs w:val="18"/>
                <w:lang w:val="en-US"/>
              </w:rPr>
            </w:pPr>
            <w:r>
              <w:rPr>
                <w:rFonts w:ascii="Tahoma" w:hAnsi="Tahoma" w:cs="Tahoma"/>
                <w:bCs/>
                <w:spacing w:val="-2"/>
                <w:sz w:val="18"/>
                <w:szCs w:val="18"/>
              </w:rPr>
              <w:t>4</w:t>
            </w:r>
          </w:p>
        </w:tc>
        <w:tc>
          <w:tcPr>
            <w:tcW w:w="1644" w:type="dxa"/>
            <w:vAlign w:val="center"/>
          </w:tcPr>
          <w:p w14:paraId="1EFE9BC7" w14:textId="3127AACF" w:rsidR="001C16A2" w:rsidRPr="0053010E" w:rsidRDefault="001C16A2" w:rsidP="001C16A2">
            <w:pPr>
              <w:jc w:val="center"/>
              <w:rPr>
                <w:rFonts w:ascii="Tahoma" w:hAnsi="Tahoma" w:cs="Tahoma"/>
                <w:bCs/>
                <w:spacing w:val="-2"/>
                <w:sz w:val="18"/>
                <w:szCs w:val="18"/>
              </w:rPr>
            </w:pPr>
          </w:p>
        </w:tc>
      </w:tr>
      <w:tr w:rsidR="001C16A2" w:rsidRPr="0053010E" w14:paraId="3CB3E156" w14:textId="77777777" w:rsidTr="001C16A2">
        <w:trPr>
          <w:jc w:val="center"/>
        </w:trPr>
        <w:tc>
          <w:tcPr>
            <w:tcW w:w="567" w:type="dxa"/>
            <w:vAlign w:val="center"/>
          </w:tcPr>
          <w:p w14:paraId="3CD3D9B0" w14:textId="2226D707" w:rsidR="001C16A2" w:rsidRPr="0053010E" w:rsidRDefault="00D67946" w:rsidP="001C16A2">
            <w:pPr>
              <w:jc w:val="center"/>
              <w:rPr>
                <w:rFonts w:ascii="Tahoma" w:hAnsi="Tahoma" w:cs="Tahoma"/>
                <w:bCs/>
                <w:spacing w:val="-2"/>
                <w:sz w:val="18"/>
                <w:szCs w:val="18"/>
              </w:rPr>
            </w:pPr>
            <w:r>
              <w:rPr>
                <w:rFonts w:ascii="Tahoma" w:hAnsi="Tahoma" w:cs="Tahoma"/>
                <w:bCs/>
                <w:spacing w:val="-2"/>
                <w:sz w:val="18"/>
                <w:szCs w:val="18"/>
              </w:rPr>
              <w:t>5</w:t>
            </w:r>
          </w:p>
        </w:tc>
        <w:tc>
          <w:tcPr>
            <w:tcW w:w="5245" w:type="dxa"/>
            <w:vAlign w:val="center"/>
          </w:tcPr>
          <w:p w14:paraId="2653033D" w14:textId="2CF9A771" w:rsidR="001C16A2" w:rsidRPr="0053010E" w:rsidRDefault="001C16A2" w:rsidP="001C16A2">
            <w:pPr>
              <w:jc w:val="both"/>
              <w:rPr>
                <w:rFonts w:ascii="Tahoma" w:hAnsi="Tahoma" w:cs="Tahoma"/>
                <w:bCs/>
                <w:spacing w:val="-2"/>
                <w:sz w:val="18"/>
                <w:szCs w:val="18"/>
              </w:rPr>
            </w:pPr>
            <w:r>
              <w:rPr>
                <w:rFonts w:ascii="Tahoma" w:hAnsi="Tahoma" w:cs="Tahoma"/>
                <w:bCs/>
                <w:spacing w:val="-2"/>
                <w:sz w:val="18"/>
                <w:szCs w:val="18"/>
              </w:rPr>
              <w:t>Osłona rurowa sztywna typu SRS50</w:t>
            </w:r>
          </w:p>
        </w:tc>
        <w:tc>
          <w:tcPr>
            <w:tcW w:w="1134" w:type="dxa"/>
            <w:vAlign w:val="center"/>
          </w:tcPr>
          <w:p w14:paraId="59B00DE1" w14:textId="5C63CA18" w:rsidR="001C16A2" w:rsidRPr="0053010E" w:rsidRDefault="001C16A2" w:rsidP="001C16A2">
            <w:pPr>
              <w:jc w:val="center"/>
              <w:rPr>
                <w:rFonts w:ascii="Tahoma" w:hAnsi="Tahoma" w:cs="Tahoma"/>
                <w:bCs/>
                <w:spacing w:val="-2"/>
                <w:sz w:val="18"/>
                <w:szCs w:val="18"/>
              </w:rPr>
            </w:pPr>
            <w:r>
              <w:rPr>
                <w:rFonts w:ascii="Tahoma" w:hAnsi="Tahoma" w:cs="Tahoma"/>
                <w:bCs/>
                <w:spacing w:val="-2"/>
                <w:sz w:val="18"/>
                <w:szCs w:val="18"/>
              </w:rPr>
              <w:t>m</w:t>
            </w:r>
          </w:p>
        </w:tc>
        <w:tc>
          <w:tcPr>
            <w:tcW w:w="567" w:type="dxa"/>
            <w:vAlign w:val="center"/>
          </w:tcPr>
          <w:p w14:paraId="52115EF5" w14:textId="6E0EB7C5" w:rsidR="001C16A2" w:rsidRPr="0053010E" w:rsidRDefault="00D67946" w:rsidP="00D67946">
            <w:pPr>
              <w:jc w:val="center"/>
              <w:rPr>
                <w:rFonts w:ascii="Tahoma" w:hAnsi="Tahoma" w:cs="Tahoma"/>
                <w:bCs/>
                <w:spacing w:val="-2"/>
                <w:sz w:val="18"/>
                <w:szCs w:val="18"/>
              </w:rPr>
            </w:pPr>
            <w:r>
              <w:rPr>
                <w:rFonts w:ascii="Tahoma" w:hAnsi="Tahoma" w:cs="Tahoma"/>
                <w:bCs/>
                <w:spacing w:val="-2"/>
                <w:sz w:val="18"/>
                <w:szCs w:val="18"/>
              </w:rPr>
              <w:t>38</w:t>
            </w:r>
          </w:p>
        </w:tc>
        <w:tc>
          <w:tcPr>
            <w:tcW w:w="1644" w:type="dxa"/>
            <w:vAlign w:val="center"/>
          </w:tcPr>
          <w:p w14:paraId="7F74BE42" w14:textId="7B4CD2CB" w:rsidR="001C16A2" w:rsidRPr="0053010E" w:rsidRDefault="001C16A2" w:rsidP="001C16A2">
            <w:pPr>
              <w:jc w:val="center"/>
              <w:rPr>
                <w:rFonts w:ascii="Tahoma" w:hAnsi="Tahoma" w:cs="Tahoma"/>
                <w:bCs/>
                <w:spacing w:val="-2"/>
                <w:sz w:val="18"/>
                <w:szCs w:val="18"/>
              </w:rPr>
            </w:pPr>
          </w:p>
        </w:tc>
      </w:tr>
      <w:tr w:rsidR="00D67946" w:rsidRPr="0053010E" w14:paraId="23DC10F6" w14:textId="77777777" w:rsidTr="001C16A2">
        <w:trPr>
          <w:jc w:val="center"/>
        </w:trPr>
        <w:tc>
          <w:tcPr>
            <w:tcW w:w="567" w:type="dxa"/>
            <w:vAlign w:val="center"/>
          </w:tcPr>
          <w:p w14:paraId="1162C3EB" w14:textId="58E55756" w:rsidR="00D67946" w:rsidRPr="0053010E" w:rsidRDefault="00D67946" w:rsidP="00D67946">
            <w:pPr>
              <w:jc w:val="center"/>
              <w:rPr>
                <w:rFonts w:ascii="Tahoma" w:hAnsi="Tahoma" w:cs="Tahoma"/>
                <w:bCs/>
                <w:spacing w:val="-2"/>
                <w:sz w:val="18"/>
                <w:szCs w:val="18"/>
              </w:rPr>
            </w:pPr>
            <w:r>
              <w:rPr>
                <w:rFonts w:ascii="Tahoma" w:hAnsi="Tahoma" w:cs="Tahoma"/>
                <w:bCs/>
                <w:spacing w:val="-2"/>
                <w:sz w:val="18"/>
                <w:szCs w:val="18"/>
              </w:rPr>
              <w:t>6</w:t>
            </w:r>
          </w:p>
        </w:tc>
        <w:tc>
          <w:tcPr>
            <w:tcW w:w="5245" w:type="dxa"/>
            <w:vAlign w:val="center"/>
          </w:tcPr>
          <w:p w14:paraId="1502C85E" w14:textId="00F7E2A7" w:rsidR="00D67946" w:rsidRPr="0053010E" w:rsidRDefault="00D67946" w:rsidP="00D67946">
            <w:pPr>
              <w:rPr>
                <w:rFonts w:ascii="Tahoma" w:hAnsi="Tahoma" w:cs="Tahoma"/>
                <w:bCs/>
                <w:sz w:val="18"/>
                <w:szCs w:val="18"/>
              </w:rPr>
            </w:pPr>
            <w:r>
              <w:rPr>
                <w:rFonts w:ascii="Tahoma" w:hAnsi="Tahoma" w:cs="Tahoma"/>
                <w:bCs/>
                <w:spacing w:val="-2"/>
                <w:sz w:val="18"/>
                <w:szCs w:val="18"/>
              </w:rPr>
              <w:t>Osłona rurowa sztywna typu DVK50</w:t>
            </w:r>
          </w:p>
        </w:tc>
        <w:tc>
          <w:tcPr>
            <w:tcW w:w="1134" w:type="dxa"/>
            <w:vAlign w:val="center"/>
          </w:tcPr>
          <w:p w14:paraId="26CD8841" w14:textId="6E367CF3" w:rsidR="00D67946" w:rsidRPr="0053010E" w:rsidRDefault="00D67946" w:rsidP="00D67946">
            <w:pPr>
              <w:jc w:val="center"/>
              <w:rPr>
                <w:rFonts w:ascii="Tahoma" w:hAnsi="Tahoma" w:cs="Tahoma"/>
                <w:bCs/>
                <w:sz w:val="18"/>
                <w:szCs w:val="18"/>
              </w:rPr>
            </w:pPr>
            <w:r>
              <w:rPr>
                <w:rFonts w:ascii="Tahoma" w:hAnsi="Tahoma" w:cs="Tahoma"/>
                <w:bCs/>
                <w:spacing w:val="-2"/>
                <w:sz w:val="18"/>
                <w:szCs w:val="18"/>
              </w:rPr>
              <w:t>m</w:t>
            </w:r>
          </w:p>
        </w:tc>
        <w:tc>
          <w:tcPr>
            <w:tcW w:w="567" w:type="dxa"/>
            <w:vAlign w:val="center"/>
          </w:tcPr>
          <w:p w14:paraId="35F0F1BE" w14:textId="75616FA7" w:rsidR="00D67946" w:rsidRDefault="00D67946" w:rsidP="00D67946">
            <w:pPr>
              <w:jc w:val="center"/>
              <w:rPr>
                <w:rFonts w:ascii="Tahoma" w:hAnsi="Tahoma" w:cs="Tahoma"/>
                <w:bCs/>
                <w:sz w:val="18"/>
                <w:szCs w:val="18"/>
              </w:rPr>
            </w:pPr>
            <w:r>
              <w:rPr>
                <w:rFonts w:ascii="Tahoma" w:hAnsi="Tahoma" w:cs="Tahoma"/>
                <w:bCs/>
                <w:spacing w:val="-2"/>
                <w:sz w:val="18"/>
                <w:szCs w:val="18"/>
              </w:rPr>
              <w:t>118</w:t>
            </w:r>
          </w:p>
        </w:tc>
        <w:tc>
          <w:tcPr>
            <w:tcW w:w="1644" w:type="dxa"/>
            <w:vAlign w:val="center"/>
          </w:tcPr>
          <w:p w14:paraId="7776CE7A" w14:textId="77777777" w:rsidR="00D67946" w:rsidRPr="0053010E" w:rsidRDefault="00D67946" w:rsidP="00D67946">
            <w:pPr>
              <w:jc w:val="center"/>
              <w:rPr>
                <w:rFonts w:ascii="Tahoma" w:hAnsi="Tahoma" w:cs="Tahoma"/>
                <w:bCs/>
                <w:spacing w:val="-2"/>
                <w:sz w:val="18"/>
                <w:szCs w:val="18"/>
              </w:rPr>
            </w:pPr>
          </w:p>
        </w:tc>
      </w:tr>
      <w:tr w:rsidR="00D67946" w:rsidRPr="0053010E" w14:paraId="2A57622E" w14:textId="77777777" w:rsidTr="001C16A2">
        <w:trPr>
          <w:jc w:val="center"/>
        </w:trPr>
        <w:tc>
          <w:tcPr>
            <w:tcW w:w="567" w:type="dxa"/>
            <w:vAlign w:val="center"/>
          </w:tcPr>
          <w:p w14:paraId="6D92041D" w14:textId="755E358E" w:rsidR="00D67946" w:rsidRPr="0053010E" w:rsidRDefault="00D67946" w:rsidP="00D67946">
            <w:pPr>
              <w:jc w:val="center"/>
              <w:rPr>
                <w:rFonts w:ascii="Tahoma" w:hAnsi="Tahoma" w:cs="Tahoma"/>
                <w:bCs/>
                <w:spacing w:val="-2"/>
                <w:sz w:val="18"/>
                <w:szCs w:val="18"/>
              </w:rPr>
            </w:pPr>
            <w:r>
              <w:rPr>
                <w:rFonts w:ascii="Tahoma" w:hAnsi="Tahoma" w:cs="Tahoma"/>
                <w:bCs/>
                <w:spacing w:val="-2"/>
                <w:sz w:val="18"/>
                <w:szCs w:val="18"/>
              </w:rPr>
              <w:t>7</w:t>
            </w:r>
          </w:p>
        </w:tc>
        <w:tc>
          <w:tcPr>
            <w:tcW w:w="5245" w:type="dxa"/>
            <w:vAlign w:val="center"/>
          </w:tcPr>
          <w:p w14:paraId="15B4B0F1" w14:textId="4EF8DD61" w:rsidR="00D67946" w:rsidRPr="0053010E" w:rsidRDefault="00D67946" w:rsidP="00D67946">
            <w:pPr>
              <w:rPr>
                <w:rFonts w:ascii="Tahoma" w:hAnsi="Tahoma" w:cs="Tahoma"/>
                <w:bCs/>
                <w:sz w:val="18"/>
                <w:szCs w:val="18"/>
              </w:rPr>
            </w:pPr>
            <w:r>
              <w:rPr>
                <w:rFonts w:ascii="Tahoma" w:hAnsi="Tahoma" w:cs="Tahoma"/>
                <w:bCs/>
                <w:sz w:val="18"/>
                <w:szCs w:val="18"/>
              </w:rPr>
              <w:t>Kabel typu YAKY 4x35mm2</w:t>
            </w:r>
          </w:p>
        </w:tc>
        <w:tc>
          <w:tcPr>
            <w:tcW w:w="1134" w:type="dxa"/>
            <w:vAlign w:val="center"/>
          </w:tcPr>
          <w:p w14:paraId="4FF4D050" w14:textId="3C51BE6F" w:rsidR="00D67946" w:rsidRPr="0053010E" w:rsidRDefault="00D67946" w:rsidP="00D67946">
            <w:pPr>
              <w:jc w:val="center"/>
              <w:rPr>
                <w:rFonts w:ascii="Tahoma" w:hAnsi="Tahoma" w:cs="Tahoma"/>
                <w:bCs/>
                <w:sz w:val="18"/>
                <w:szCs w:val="18"/>
              </w:rPr>
            </w:pPr>
            <w:r>
              <w:rPr>
                <w:rFonts w:ascii="Tahoma" w:hAnsi="Tahoma" w:cs="Tahoma"/>
                <w:bCs/>
                <w:sz w:val="18"/>
                <w:szCs w:val="18"/>
              </w:rPr>
              <w:t>m</w:t>
            </w:r>
          </w:p>
        </w:tc>
        <w:tc>
          <w:tcPr>
            <w:tcW w:w="567" w:type="dxa"/>
            <w:vAlign w:val="center"/>
          </w:tcPr>
          <w:p w14:paraId="7DE860D4" w14:textId="27038D41" w:rsidR="00D67946" w:rsidRDefault="00D67946" w:rsidP="00D67946">
            <w:pPr>
              <w:jc w:val="center"/>
              <w:rPr>
                <w:rFonts w:ascii="Tahoma" w:hAnsi="Tahoma" w:cs="Tahoma"/>
                <w:bCs/>
                <w:sz w:val="18"/>
                <w:szCs w:val="18"/>
              </w:rPr>
            </w:pPr>
            <w:r>
              <w:rPr>
                <w:rFonts w:ascii="Tahoma" w:hAnsi="Tahoma" w:cs="Tahoma"/>
                <w:bCs/>
                <w:sz w:val="18"/>
                <w:szCs w:val="18"/>
              </w:rPr>
              <w:t>923</w:t>
            </w:r>
          </w:p>
        </w:tc>
        <w:tc>
          <w:tcPr>
            <w:tcW w:w="1644" w:type="dxa"/>
            <w:vAlign w:val="center"/>
          </w:tcPr>
          <w:p w14:paraId="56D7A810" w14:textId="77777777" w:rsidR="00D67946" w:rsidRPr="0053010E" w:rsidRDefault="00D67946" w:rsidP="00D67946">
            <w:pPr>
              <w:jc w:val="center"/>
              <w:rPr>
                <w:rFonts w:ascii="Tahoma" w:hAnsi="Tahoma" w:cs="Tahoma"/>
                <w:bCs/>
                <w:spacing w:val="-2"/>
                <w:sz w:val="18"/>
                <w:szCs w:val="18"/>
              </w:rPr>
            </w:pPr>
          </w:p>
        </w:tc>
      </w:tr>
      <w:tr w:rsidR="00D67946" w:rsidRPr="0053010E" w14:paraId="413864F9" w14:textId="77777777" w:rsidTr="001C16A2">
        <w:trPr>
          <w:jc w:val="center"/>
        </w:trPr>
        <w:tc>
          <w:tcPr>
            <w:tcW w:w="567" w:type="dxa"/>
            <w:vAlign w:val="center"/>
          </w:tcPr>
          <w:p w14:paraId="14C0D515" w14:textId="4CD139F0" w:rsidR="00D67946" w:rsidRPr="0053010E" w:rsidRDefault="00D67946" w:rsidP="00D67946">
            <w:pPr>
              <w:jc w:val="center"/>
              <w:rPr>
                <w:rFonts w:ascii="Tahoma" w:hAnsi="Tahoma" w:cs="Tahoma"/>
                <w:bCs/>
                <w:spacing w:val="-2"/>
                <w:sz w:val="18"/>
                <w:szCs w:val="18"/>
              </w:rPr>
            </w:pPr>
            <w:r>
              <w:rPr>
                <w:rFonts w:ascii="Tahoma" w:hAnsi="Tahoma" w:cs="Tahoma"/>
                <w:bCs/>
                <w:spacing w:val="-2"/>
                <w:sz w:val="18"/>
                <w:szCs w:val="18"/>
              </w:rPr>
              <w:t>8</w:t>
            </w:r>
          </w:p>
        </w:tc>
        <w:tc>
          <w:tcPr>
            <w:tcW w:w="5245" w:type="dxa"/>
            <w:vAlign w:val="center"/>
          </w:tcPr>
          <w:p w14:paraId="44BB4A5B" w14:textId="7D68C8B4" w:rsidR="00D67946" w:rsidRPr="0053010E" w:rsidRDefault="00D67946" w:rsidP="008F4EED">
            <w:pPr>
              <w:rPr>
                <w:rFonts w:ascii="Tahoma" w:hAnsi="Tahoma" w:cs="Tahoma"/>
                <w:bCs/>
                <w:sz w:val="18"/>
                <w:szCs w:val="18"/>
              </w:rPr>
            </w:pPr>
            <w:r>
              <w:rPr>
                <w:rFonts w:ascii="Tahoma" w:hAnsi="Tahoma" w:cs="Tahoma"/>
                <w:bCs/>
                <w:sz w:val="18"/>
                <w:szCs w:val="18"/>
              </w:rPr>
              <w:t xml:space="preserve">Taśma stalowa </w:t>
            </w:r>
            <w:proofErr w:type="spellStart"/>
            <w:r>
              <w:rPr>
                <w:rFonts w:ascii="Tahoma" w:hAnsi="Tahoma" w:cs="Tahoma"/>
                <w:bCs/>
                <w:sz w:val="18"/>
                <w:szCs w:val="18"/>
              </w:rPr>
              <w:t>FeZn</w:t>
            </w:r>
            <w:proofErr w:type="spellEnd"/>
            <w:r>
              <w:rPr>
                <w:rFonts w:ascii="Tahoma" w:hAnsi="Tahoma" w:cs="Tahoma"/>
                <w:bCs/>
                <w:sz w:val="18"/>
                <w:szCs w:val="18"/>
              </w:rPr>
              <w:t xml:space="preserve"> </w:t>
            </w:r>
            <w:r w:rsidR="008F4EED">
              <w:rPr>
                <w:rFonts w:ascii="Tahoma" w:hAnsi="Tahoma" w:cs="Tahoma"/>
                <w:bCs/>
                <w:sz w:val="18"/>
                <w:szCs w:val="18"/>
              </w:rPr>
              <w:t>25x4mm</w:t>
            </w:r>
            <w:bookmarkStart w:id="14" w:name="_GoBack"/>
            <w:bookmarkEnd w:id="14"/>
          </w:p>
        </w:tc>
        <w:tc>
          <w:tcPr>
            <w:tcW w:w="1134" w:type="dxa"/>
            <w:vAlign w:val="center"/>
          </w:tcPr>
          <w:p w14:paraId="60205771" w14:textId="61243FF5" w:rsidR="00D67946" w:rsidRPr="0053010E" w:rsidRDefault="00D67946" w:rsidP="00D67946">
            <w:pPr>
              <w:jc w:val="center"/>
              <w:rPr>
                <w:rFonts w:ascii="Tahoma" w:hAnsi="Tahoma" w:cs="Tahoma"/>
                <w:bCs/>
                <w:sz w:val="18"/>
                <w:szCs w:val="18"/>
              </w:rPr>
            </w:pPr>
            <w:r>
              <w:rPr>
                <w:rFonts w:ascii="Tahoma" w:hAnsi="Tahoma" w:cs="Tahoma"/>
                <w:bCs/>
                <w:sz w:val="18"/>
                <w:szCs w:val="18"/>
              </w:rPr>
              <w:t>m</w:t>
            </w:r>
          </w:p>
        </w:tc>
        <w:tc>
          <w:tcPr>
            <w:tcW w:w="567" w:type="dxa"/>
            <w:vAlign w:val="center"/>
          </w:tcPr>
          <w:p w14:paraId="53C76C0E" w14:textId="46B69363" w:rsidR="00D67946" w:rsidRDefault="00D67946" w:rsidP="00D67946">
            <w:pPr>
              <w:jc w:val="center"/>
              <w:rPr>
                <w:rFonts w:ascii="Tahoma" w:hAnsi="Tahoma" w:cs="Tahoma"/>
                <w:bCs/>
                <w:sz w:val="18"/>
                <w:szCs w:val="18"/>
              </w:rPr>
            </w:pPr>
            <w:r>
              <w:rPr>
                <w:rFonts w:ascii="Tahoma" w:hAnsi="Tahoma" w:cs="Tahoma"/>
                <w:bCs/>
                <w:sz w:val="18"/>
                <w:szCs w:val="18"/>
              </w:rPr>
              <w:t>42</w:t>
            </w:r>
          </w:p>
        </w:tc>
        <w:tc>
          <w:tcPr>
            <w:tcW w:w="1644" w:type="dxa"/>
            <w:vAlign w:val="center"/>
          </w:tcPr>
          <w:p w14:paraId="24894568" w14:textId="77777777" w:rsidR="00D67946" w:rsidRPr="0053010E" w:rsidRDefault="00D67946" w:rsidP="00D67946">
            <w:pPr>
              <w:jc w:val="center"/>
              <w:rPr>
                <w:rFonts w:ascii="Tahoma" w:hAnsi="Tahoma" w:cs="Tahoma"/>
                <w:bCs/>
                <w:spacing w:val="-2"/>
                <w:sz w:val="18"/>
                <w:szCs w:val="18"/>
              </w:rPr>
            </w:pPr>
          </w:p>
        </w:tc>
      </w:tr>
      <w:tr w:rsidR="00D67946" w:rsidRPr="0053010E" w14:paraId="2665F76C" w14:textId="77777777" w:rsidTr="001C16A2">
        <w:trPr>
          <w:jc w:val="center"/>
        </w:trPr>
        <w:tc>
          <w:tcPr>
            <w:tcW w:w="567" w:type="dxa"/>
            <w:vAlign w:val="center"/>
          </w:tcPr>
          <w:p w14:paraId="5BD887B7" w14:textId="77777777" w:rsidR="00D67946" w:rsidRPr="0053010E" w:rsidRDefault="00D67946" w:rsidP="00D67946">
            <w:pPr>
              <w:jc w:val="center"/>
              <w:rPr>
                <w:rFonts w:ascii="Tahoma" w:hAnsi="Tahoma" w:cs="Tahoma"/>
                <w:bCs/>
                <w:spacing w:val="-2"/>
                <w:sz w:val="18"/>
                <w:szCs w:val="18"/>
              </w:rPr>
            </w:pPr>
            <w:r w:rsidRPr="0053010E">
              <w:rPr>
                <w:rFonts w:ascii="Tahoma" w:hAnsi="Tahoma" w:cs="Tahoma"/>
                <w:bCs/>
                <w:spacing w:val="-2"/>
                <w:sz w:val="18"/>
                <w:szCs w:val="18"/>
              </w:rPr>
              <w:t>5</w:t>
            </w:r>
          </w:p>
        </w:tc>
        <w:tc>
          <w:tcPr>
            <w:tcW w:w="5245" w:type="dxa"/>
            <w:vAlign w:val="center"/>
          </w:tcPr>
          <w:p w14:paraId="1CDB71C4" w14:textId="77777777" w:rsidR="00D67946" w:rsidRPr="0053010E" w:rsidRDefault="00D67946" w:rsidP="00D67946">
            <w:pPr>
              <w:rPr>
                <w:rFonts w:ascii="Tahoma" w:hAnsi="Tahoma" w:cs="Tahoma"/>
                <w:bCs/>
                <w:sz w:val="18"/>
                <w:szCs w:val="18"/>
              </w:rPr>
            </w:pPr>
            <w:r w:rsidRPr="0053010E">
              <w:rPr>
                <w:rFonts w:ascii="Tahoma" w:hAnsi="Tahoma" w:cs="Tahoma"/>
                <w:bCs/>
                <w:sz w:val="18"/>
                <w:szCs w:val="18"/>
              </w:rPr>
              <w:t>Inne materiały drobne</w:t>
            </w:r>
          </w:p>
        </w:tc>
        <w:tc>
          <w:tcPr>
            <w:tcW w:w="1134" w:type="dxa"/>
            <w:vAlign w:val="center"/>
          </w:tcPr>
          <w:p w14:paraId="29A83077" w14:textId="77777777" w:rsidR="00D67946" w:rsidRPr="0053010E" w:rsidRDefault="00D67946" w:rsidP="00D67946">
            <w:pPr>
              <w:jc w:val="center"/>
              <w:rPr>
                <w:rFonts w:ascii="Tahoma" w:hAnsi="Tahoma" w:cs="Tahoma"/>
                <w:bCs/>
                <w:sz w:val="18"/>
                <w:szCs w:val="18"/>
              </w:rPr>
            </w:pPr>
            <w:proofErr w:type="spellStart"/>
            <w:r w:rsidRPr="0053010E">
              <w:rPr>
                <w:rFonts w:ascii="Tahoma" w:hAnsi="Tahoma" w:cs="Tahoma"/>
                <w:bCs/>
                <w:sz w:val="18"/>
                <w:szCs w:val="18"/>
              </w:rPr>
              <w:t>kpl</w:t>
            </w:r>
            <w:proofErr w:type="spellEnd"/>
            <w:r w:rsidRPr="0053010E">
              <w:rPr>
                <w:rFonts w:ascii="Tahoma" w:hAnsi="Tahoma" w:cs="Tahoma"/>
                <w:bCs/>
                <w:sz w:val="18"/>
                <w:szCs w:val="18"/>
              </w:rPr>
              <w:t>.</w:t>
            </w:r>
          </w:p>
        </w:tc>
        <w:tc>
          <w:tcPr>
            <w:tcW w:w="567" w:type="dxa"/>
            <w:vAlign w:val="center"/>
          </w:tcPr>
          <w:p w14:paraId="34580AEA" w14:textId="204DDBCA" w:rsidR="00D67946" w:rsidRPr="0053010E" w:rsidRDefault="00D67946" w:rsidP="00D67946">
            <w:pPr>
              <w:jc w:val="center"/>
              <w:rPr>
                <w:rFonts w:ascii="Tahoma" w:hAnsi="Tahoma" w:cs="Tahoma"/>
                <w:bCs/>
                <w:sz w:val="18"/>
                <w:szCs w:val="18"/>
              </w:rPr>
            </w:pPr>
            <w:r>
              <w:rPr>
                <w:rFonts w:ascii="Tahoma" w:hAnsi="Tahoma" w:cs="Tahoma"/>
                <w:bCs/>
                <w:sz w:val="18"/>
                <w:szCs w:val="18"/>
              </w:rPr>
              <w:t>1</w:t>
            </w:r>
          </w:p>
        </w:tc>
        <w:tc>
          <w:tcPr>
            <w:tcW w:w="1644" w:type="dxa"/>
            <w:vAlign w:val="center"/>
          </w:tcPr>
          <w:p w14:paraId="30A78A00" w14:textId="77777777" w:rsidR="00D67946" w:rsidRPr="0053010E" w:rsidRDefault="00D67946" w:rsidP="00D67946">
            <w:pPr>
              <w:jc w:val="center"/>
              <w:rPr>
                <w:rFonts w:ascii="Tahoma" w:hAnsi="Tahoma" w:cs="Tahoma"/>
                <w:bCs/>
                <w:spacing w:val="-2"/>
                <w:sz w:val="18"/>
                <w:szCs w:val="18"/>
              </w:rPr>
            </w:pPr>
          </w:p>
        </w:tc>
      </w:tr>
    </w:tbl>
    <w:p w14:paraId="52269F57" w14:textId="77777777" w:rsidR="00732459" w:rsidRDefault="00732459" w:rsidP="00732459">
      <w:pPr>
        <w:rPr>
          <w:rFonts w:ascii="Tahoma" w:hAnsi="Tahoma" w:cs="Tahoma"/>
          <w:sz w:val="18"/>
          <w:szCs w:val="18"/>
        </w:rPr>
      </w:pPr>
    </w:p>
    <w:p w14:paraId="654120B1" w14:textId="77777777" w:rsidR="00D67946" w:rsidRDefault="00D67946" w:rsidP="00732459">
      <w:pPr>
        <w:rPr>
          <w:rFonts w:ascii="Tahoma" w:hAnsi="Tahoma" w:cs="Tahoma"/>
          <w:sz w:val="18"/>
          <w:szCs w:val="18"/>
        </w:rPr>
      </w:pPr>
    </w:p>
    <w:p w14:paraId="0E901D71" w14:textId="77777777" w:rsidR="00D67946" w:rsidRDefault="00D67946" w:rsidP="00732459">
      <w:pPr>
        <w:rPr>
          <w:rFonts w:ascii="Tahoma" w:hAnsi="Tahoma" w:cs="Tahoma"/>
          <w:sz w:val="18"/>
          <w:szCs w:val="18"/>
        </w:rPr>
      </w:pPr>
    </w:p>
    <w:p w14:paraId="49C6242F" w14:textId="77777777" w:rsidR="00D67946" w:rsidRDefault="00D67946" w:rsidP="00732459">
      <w:pPr>
        <w:rPr>
          <w:rFonts w:ascii="Tahoma" w:hAnsi="Tahoma" w:cs="Tahoma"/>
          <w:sz w:val="18"/>
          <w:szCs w:val="18"/>
        </w:rPr>
      </w:pPr>
    </w:p>
    <w:p w14:paraId="5166F863" w14:textId="77777777" w:rsidR="00D67946" w:rsidRPr="0053010E" w:rsidRDefault="00D67946" w:rsidP="00732459">
      <w:pPr>
        <w:rPr>
          <w:rFonts w:ascii="Tahoma" w:hAnsi="Tahoma" w:cs="Tahoma"/>
          <w:sz w:val="18"/>
          <w:szCs w:val="18"/>
        </w:rPr>
      </w:pPr>
    </w:p>
    <w:p w14:paraId="55C3FD71" w14:textId="202A9BA6" w:rsidR="008C5E55" w:rsidRPr="0053010E" w:rsidRDefault="008C5E55" w:rsidP="00375CAF">
      <w:pPr>
        <w:pStyle w:val="Nagwek4"/>
        <w:numPr>
          <w:ilvl w:val="1"/>
          <w:numId w:val="39"/>
        </w:numPr>
      </w:pPr>
      <w:bookmarkStart w:id="15" w:name="_Toc123646995"/>
      <w:r w:rsidRPr="0053010E">
        <w:lastRenderedPageBreak/>
        <w:t>Współrzędne geodezyjne</w:t>
      </w:r>
      <w:bookmarkEnd w:id="15"/>
    </w:p>
    <w:p w14:paraId="045C73FA" w14:textId="77777777" w:rsidR="00D96D49" w:rsidRPr="0053010E" w:rsidRDefault="00D96D49" w:rsidP="00674717">
      <w:pPr>
        <w:rPr>
          <w:rFonts w:ascii="Tahoma" w:hAnsi="Tahoma" w:cs="Tahoma"/>
          <w:sz w:val="18"/>
          <w:szCs w:val="18"/>
        </w:rPr>
      </w:pPr>
    </w:p>
    <w:p w14:paraId="3C002F30"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w:t>
      </w:r>
      <w:r w:rsidRPr="001C16A2">
        <w:rPr>
          <w:rFonts w:ascii="Tahoma" w:hAnsi="Tahoma" w:cs="Tahoma"/>
          <w:sz w:val="18"/>
          <w:szCs w:val="18"/>
        </w:rPr>
        <w:tab/>
        <w:t>5986707.79</w:t>
      </w:r>
      <w:r w:rsidRPr="001C16A2">
        <w:rPr>
          <w:rFonts w:ascii="Tahoma" w:hAnsi="Tahoma" w:cs="Tahoma"/>
          <w:sz w:val="18"/>
          <w:szCs w:val="18"/>
        </w:rPr>
        <w:tab/>
        <w:t>5507002.84</w:t>
      </w:r>
    </w:p>
    <w:p w14:paraId="6E1F0B51"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w:t>
      </w:r>
      <w:r w:rsidRPr="001C16A2">
        <w:rPr>
          <w:rFonts w:ascii="Tahoma" w:hAnsi="Tahoma" w:cs="Tahoma"/>
          <w:sz w:val="18"/>
          <w:szCs w:val="18"/>
        </w:rPr>
        <w:tab/>
        <w:t>5986683.81</w:t>
      </w:r>
      <w:r w:rsidRPr="001C16A2">
        <w:rPr>
          <w:rFonts w:ascii="Tahoma" w:hAnsi="Tahoma" w:cs="Tahoma"/>
          <w:sz w:val="18"/>
          <w:szCs w:val="18"/>
        </w:rPr>
        <w:tab/>
        <w:t>5506985.64</w:t>
      </w:r>
    </w:p>
    <w:p w14:paraId="38021C2F"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w:t>
      </w:r>
      <w:r w:rsidRPr="001C16A2">
        <w:rPr>
          <w:rFonts w:ascii="Tahoma" w:hAnsi="Tahoma" w:cs="Tahoma"/>
          <w:sz w:val="18"/>
          <w:szCs w:val="18"/>
        </w:rPr>
        <w:tab/>
        <w:t>5986674.80</w:t>
      </w:r>
      <w:r w:rsidRPr="001C16A2">
        <w:rPr>
          <w:rFonts w:ascii="Tahoma" w:hAnsi="Tahoma" w:cs="Tahoma"/>
          <w:sz w:val="18"/>
          <w:szCs w:val="18"/>
        </w:rPr>
        <w:tab/>
        <w:t>5506979.10</w:t>
      </w:r>
    </w:p>
    <w:p w14:paraId="4400175B"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w:t>
      </w:r>
      <w:r w:rsidRPr="001C16A2">
        <w:rPr>
          <w:rFonts w:ascii="Tahoma" w:hAnsi="Tahoma" w:cs="Tahoma"/>
          <w:sz w:val="18"/>
          <w:szCs w:val="18"/>
        </w:rPr>
        <w:tab/>
        <w:t>5986673.95</w:t>
      </w:r>
      <w:r w:rsidRPr="001C16A2">
        <w:rPr>
          <w:rFonts w:ascii="Tahoma" w:hAnsi="Tahoma" w:cs="Tahoma"/>
          <w:sz w:val="18"/>
          <w:szCs w:val="18"/>
        </w:rPr>
        <w:tab/>
        <w:t>5506979.10</w:t>
      </w:r>
    </w:p>
    <w:p w14:paraId="528CE78F"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w:t>
      </w:r>
      <w:r w:rsidRPr="001C16A2">
        <w:rPr>
          <w:rFonts w:ascii="Tahoma" w:hAnsi="Tahoma" w:cs="Tahoma"/>
          <w:sz w:val="18"/>
          <w:szCs w:val="18"/>
        </w:rPr>
        <w:tab/>
        <w:t>5986661.63</w:t>
      </w:r>
      <w:r w:rsidRPr="001C16A2">
        <w:rPr>
          <w:rFonts w:ascii="Tahoma" w:hAnsi="Tahoma" w:cs="Tahoma"/>
          <w:sz w:val="18"/>
          <w:szCs w:val="18"/>
        </w:rPr>
        <w:tab/>
        <w:t>5506970.23</w:t>
      </w:r>
    </w:p>
    <w:p w14:paraId="029C2934"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6</w:t>
      </w:r>
      <w:r w:rsidRPr="001C16A2">
        <w:rPr>
          <w:rFonts w:ascii="Tahoma" w:hAnsi="Tahoma" w:cs="Tahoma"/>
          <w:sz w:val="18"/>
          <w:szCs w:val="18"/>
        </w:rPr>
        <w:tab/>
        <w:t>5986661.97</w:t>
      </w:r>
      <w:r w:rsidRPr="001C16A2">
        <w:rPr>
          <w:rFonts w:ascii="Tahoma" w:hAnsi="Tahoma" w:cs="Tahoma"/>
          <w:sz w:val="18"/>
          <w:szCs w:val="18"/>
        </w:rPr>
        <w:tab/>
        <w:t>5506969.76</w:t>
      </w:r>
    </w:p>
    <w:p w14:paraId="3BE5519C"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w:t>
      </w:r>
      <w:r w:rsidRPr="001C16A2">
        <w:rPr>
          <w:rFonts w:ascii="Tahoma" w:hAnsi="Tahoma" w:cs="Tahoma"/>
          <w:sz w:val="18"/>
          <w:szCs w:val="18"/>
        </w:rPr>
        <w:tab/>
        <w:t>5986640.14</w:t>
      </w:r>
      <w:r w:rsidRPr="001C16A2">
        <w:rPr>
          <w:rFonts w:ascii="Tahoma" w:hAnsi="Tahoma" w:cs="Tahoma"/>
          <w:sz w:val="18"/>
          <w:szCs w:val="18"/>
        </w:rPr>
        <w:tab/>
        <w:t>5506955.13</w:t>
      </w:r>
    </w:p>
    <w:p w14:paraId="67789D79"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w:t>
      </w:r>
      <w:r w:rsidRPr="001C16A2">
        <w:rPr>
          <w:rFonts w:ascii="Tahoma" w:hAnsi="Tahoma" w:cs="Tahoma"/>
          <w:sz w:val="18"/>
          <w:szCs w:val="18"/>
        </w:rPr>
        <w:tab/>
        <w:t>5986639.89</w:t>
      </w:r>
      <w:r w:rsidRPr="001C16A2">
        <w:rPr>
          <w:rFonts w:ascii="Tahoma" w:hAnsi="Tahoma" w:cs="Tahoma"/>
          <w:sz w:val="18"/>
          <w:szCs w:val="18"/>
        </w:rPr>
        <w:tab/>
        <w:t>5506955.48</w:t>
      </w:r>
    </w:p>
    <w:p w14:paraId="193E0699"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w:t>
      </w:r>
      <w:r w:rsidRPr="001C16A2">
        <w:rPr>
          <w:rFonts w:ascii="Tahoma" w:hAnsi="Tahoma" w:cs="Tahoma"/>
          <w:sz w:val="18"/>
          <w:szCs w:val="18"/>
        </w:rPr>
        <w:tab/>
        <w:t>5986639.54</w:t>
      </w:r>
      <w:r w:rsidRPr="001C16A2">
        <w:rPr>
          <w:rFonts w:ascii="Tahoma" w:hAnsi="Tahoma" w:cs="Tahoma"/>
          <w:sz w:val="18"/>
          <w:szCs w:val="18"/>
        </w:rPr>
        <w:tab/>
        <w:t>5506954.71</w:t>
      </w:r>
    </w:p>
    <w:p w14:paraId="7B8FD4A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w:t>
      </w:r>
      <w:r w:rsidRPr="001C16A2">
        <w:rPr>
          <w:rFonts w:ascii="Tahoma" w:hAnsi="Tahoma" w:cs="Tahoma"/>
          <w:sz w:val="18"/>
          <w:szCs w:val="18"/>
        </w:rPr>
        <w:tab/>
        <w:t>5986640.05</w:t>
      </w:r>
      <w:r w:rsidRPr="001C16A2">
        <w:rPr>
          <w:rFonts w:ascii="Tahoma" w:hAnsi="Tahoma" w:cs="Tahoma"/>
          <w:sz w:val="18"/>
          <w:szCs w:val="18"/>
        </w:rPr>
        <w:tab/>
        <w:t>5506953.99</w:t>
      </w:r>
    </w:p>
    <w:p w14:paraId="57DEDA6C"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11</w:t>
      </w:r>
      <w:r w:rsidRPr="001C16A2">
        <w:rPr>
          <w:rFonts w:ascii="Tahoma" w:hAnsi="Tahoma" w:cs="Tahoma"/>
          <w:sz w:val="18"/>
          <w:szCs w:val="18"/>
        </w:rPr>
        <w:tab/>
        <w:t>5986638.06</w:t>
      </w:r>
      <w:r w:rsidRPr="001C16A2">
        <w:rPr>
          <w:rFonts w:ascii="Tahoma" w:hAnsi="Tahoma" w:cs="Tahoma"/>
          <w:sz w:val="18"/>
          <w:szCs w:val="18"/>
        </w:rPr>
        <w:tab/>
        <w:t>5506953.64</w:t>
      </w:r>
    </w:p>
    <w:p w14:paraId="1B6E3887"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12</w:t>
      </w:r>
      <w:r w:rsidRPr="001C16A2">
        <w:rPr>
          <w:rFonts w:ascii="Tahoma" w:hAnsi="Tahoma" w:cs="Tahoma"/>
          <w:sz w:val="18"/>
          <w:szCs w:val="18"/>
        </w:rPr>
        <w:tab/>
        <w:t>5986637.99</w:t>
      </w:r>
      <w:r w:rsidRPr="001C16A2">
        <w:rPr>
          <w:rFonts w:ascii="Tahoma" w:hAnsi="Tahoma" w:cs="Tahoma"/>
          <w:sz w:val="18"/>
          <w:szCs w:val="18"/>
        </w:rPr>
        <w:tab/>
        <w:t>5506953.19</w:t>
      </w:r>
    </w:p>
    <w:p w14:paraId="6E7B5DF8"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13</w:t>
      </w:r>
      <w:r w:rsidRPr="001C16A2">
        <w:rPr>
          <w:rFonts w:ascii="Tahoma" w:hAnsi="Tahoma" w:cs="Tahoma"/>
          <w:sz w:val="18"/>
          <w:szCs w:val="18"/>
        </w:rPr>
        <w:tab/>
        <w:t>5986623.70</w:t>
      </w:r>
      <w:r w:rsidRPr="001C16A2">
        <w:rPr>
          <w:rFonts w:ascii="Tahoma" w:hAnsi="Tahoma" w:cs="Tahoma"/>
          <w:sz w:val="18"/>
          <w:szCs w:val="18"/>
        </w:rPr>
        <w:tab/>
        <w:t>5506943.31</w:t>
      </w:r>
    </w:p>
    <w:p w14:paraId="0DD0E583"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14</w:t>
      </w:r>
      <w:r w:rsidRPr="001C16A2">
        <w:rPr>
          <w:rFonts w:ascii="Tahoma" w:hAnsi="Tahoma" w:cs="Tahoma"/>
          <w:sz w:val="18"/>
          <w:szCs w:val="18"/>
        </w:rPr>
        <w:tab/>
        <w:t>5986624.04</w:t>
      </w:r>
      <w:r w:rsidRPr="001C16A2">
        <w:rPr>
          <w:rFonts w:ascii="Tahoma" w:hAnsi="Tahoma" w:cs="Tahoma"/>
          <w:sz w:val="18"/>
          <w:szCs w:val="18"/>
        </w:rPr>
        <w:tab/>
        <w:t>5506941.63</w:t>
      </w:r>
    </w:p>
    <w:p w14:paraId="22019427"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15</w:t>
      </w:r>
      <w:r w:rsidRPr="001C16A2">
        <w:rPr>
          <w:rFonts w:ascii="Tahoma" w:hAnsi="Tahoma" w:cs="Tahoma"/>
          <w:sz w:val="18"/>
          <w:szCs w:val="18"/>
        </w:rPr>
        <w:tab/>
        <w:t>5986618.61</w:t>
      </w:r>
      <w:r w:rsidRPr="001C16A2">
        <w:rPr>
          <w:rFonts w:ascii="Tahoma" w:hAnsi="Tahoma" w:cs="Tahoma"/>
          <w:sz w:val="18"/>
          <w:szCs w:val="18"/>
        </w:rPr>
        <w:tab/>
        <w:t>5506937.57</w:t>
      </w:r>
    </w:p>
    <w:p w14:paraId="319D7389"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16</w:t>
      </w:r>
      <w:r w:rsidRPr="001C16A2">
        <w:rPr>
          <w:rFonts w:ascii="Tahoma" w:hAnsi="Tahoma" w:cs="Tahoma"/>
          <w:sz w:val="18"/>
          <w:szCs w:val="18"/>
        </w:rPr>
        <w:tab/>
        <w:t>5986611.88</w:t>
      </w:r>
      <w:r w:rsidRPr="001C16A2">
        <w:rPr>
          <w:rFonts w:ascii="Tahoma" w:hAnsi="Tahoma" w:cs="Tahoma"/>
          <w:sz w:val="18"/>
          <w:szCs w:val="18"/>
        </w:rPr>
        <w:tab/>
        <w:t>5506933.01</w:t>
      </w:r>
    </w:p>
    <w:p w14:paraId="006620AC"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17</w:t>
      </w:r>
      <w:r w:rsidRPr="001C16A2">
        <w:rPr>
          <w:rFonts w:ascii="Tahoma" w:hAnsi="Tahoma" w:cs="Tahoma"/>
          <w:sz w:val="18"/>
          <w:szCs w:val="18"/>
        </w:rPr>
        <w:tab/>
        <w:t>5986617.51</w:t>
      </w:r>
      <w:r w:rsidRPr="001C16A2">
        <w:rPr>
          <w:rFonts w:ascii="Tahoma" w:hAnsi="Tahoma" w:cs="Tahoma"/>
          <w:sz w:val="18"/>
          <w:szCs w:val="18"/>
        </w:rPr>
        <w:tab/>
        <w:t>5506925.59</w:t>
      </w:r>
    </w:p>
    <w:p w14:paraId="6900080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18</w:t>
      </w:r>
      <w:r w:rsidRPr="001C16A2">
        <w:rPr>
          <w:rFonts w:ascii="Tahoma" w:hAnsi="Tahoma" w:cs="Tahoma"/>
          <w:sz w:val="18"/>
          <w:szCs w:val="18"/>
        </w:rPr>
        <w:tab/>
        <w:t>5986616.92</w:t>
      </w:r>
      <w:r w:rsidRPr="001C16A2">
        <w:rPr>
          <w:rFonts w:ascii="Tahoma" w:hAnsi="Tahoma" w:cs="Tahoma"/>
          <w:sz w:val="18"/>
          <w:szCs w:val="18"/>
        </w:rPr>
        <w:tab/>
        <w:t>5506925.01</w:t>
      </w:r>
    </w:p>
    <w:p w14:paraId="4141C2F3"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19</w:t>
      </w:r>
      <w:r w:rsidRPr="001C16A2">
        <w:rPr>
          <w:rFonts w:ascii="Tahoma" w:hAnsi="Tahoma" w:cs="Tahoma"/>
          <w:sz w:val="18"/>
          <w:szCs w:val="18"/>
        </w:rPr>
        <w:tab/>
        <w:t>5986607.62</w:t>
      </w:r>
      <w:r w:rsidRPr="001C16A2">
        <w:rPr>
          <w:rFonts w:ascii="Tahoma" w:hAnsi="Tahoma" w:cs="Tahoma"/>
          <w:sz w:val="18"/>
          <w:szCs w:val="18"/>
        </w:rPr>
        <w:tab/>
        <w:t>5506929.60</w:t>
      </w:r>
    </w:p>
    <w:p w14:paraId="12E0BF8B"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20</w:t>
      </w:r>
      <w:r w:rsidRPr="001C16A2">
        <w:rPr>
          <w:rFonts w:ascii="Tahoma" w:hAnsi="Tahoma" w:cs="Tahoma"/>
          <w:sz w:val="18"/>
          <w:szCs w:val="18"/>
        </w:rPr>
        <w:tab/>
        <w:t>5986607.77</w:t>
      </w:r>
      <w:r w:rsidRPr="001C16A2">
        <w:rPr>
          <w:rFonts w:ascii="Tahoma" w:hAnsi="Tahoma" w:cs="Tahoma"/>
          <w:sz w:val="18"/>
          <w:szCs w:val="18"/>
        </w:rPr>
        <w:tab/>
        <w:t>5506929.36</w:t>
      </w:r>
    </w:p>
    <w:p w14:paraId="5320F41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21</w:t>
      </w:r>
      <w:r w:rsidRPr="001C16A2">
        <w:rPr>
          <w:rFonts w:ascii="Tahoma" w:hAnsi="Tahoma" w:cs="Tahoma"/>
          <w:sz w:val="18"/>
          <w:szCs w:val="18"/>
        </w:rPr>
        <w:tab/>
        <w:t>5986601.70</w:t>
      </w:r>
      <w:r w:rsidRPr="001C16A2">
        <w:rPr>
          <w:rFonts w:ascii="Tahoma" w:hAnsi="Tahoma" w:cs="Tahoma"/>
          <w:sz w:val="18"/>
          <w:szCs w:val="18"/>
        </w:rPr>
        <w:tab/>
        <w:t>5506925.46</w:t>
      </w:r>
    </w:p>
    <w:p w14:paraId="3241D45A"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22</w:t>
      </w:r>
      <w:r w:rsidRPr="001C16A2">
        <w:rPr>
          <w:rFonts w:ascii="Tahoma" w:hAnsi="Tahoma" w:cs="Tahoma"/>
          <w:sz w:val="18"/>
          <w:szCs w:val="18"/>
        </w:rPr>
        <w:tab/>
        <w:t>5986596.77</w:t>
      </w:r>
      <w:r w:rsidRPr="001C16A2">
        <w:rPr>
          <w:rFonts w:ascii="Tahoma" w:hAnsi="Tahoma" w:cs="Tahoma"/>
          <w:sz w:val="18"/>
          <w:szCs w:val="18"/>
        </w:rPr>
        <w:tab/>
        <w:t>5506923.07</w:t>
      </w:r>
    </w:p>
    <w:p w14:paraId="227C560A"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23</w:t>
      </w:r>
      <w:r w:rsidRPr="001C16A2">
        <w:rPr>
          <w:rFonts w:ascii="Tahoma" w:hAnsi="Tahoma" w:cs="Tahoma"/>
          <w:sz w:val="18"/>
          <w:szCs w:val="18"/>
        </w:rPr>
        <w:tab/>
        <w:t>5986586.89</w:t>
      </w:r>
      <w:r w:rsidRPr="001C16A2">
        <w:rPr>
          <w:rFonts w:ascii="Tahoma" w:hAnsi="Tahoma" w:cs="Tahoma"/>
          <w:sz w:val="18"/>
          <w:szCs w:val="18"/>
        </w:rPr>
        <w:tab/>
        <w:t>5506919.76</w:t>
      </w:r>
    </w:p>
    <w:p w14:paraId="16FD9334"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24</w:t>
      </w:r>
      <w:r w:rsidRPr="001C16A2">
        <w:rPr>
          <w:rFonts w:ascii="Tahoma" w:hAnsi="Tahoma" w:cs="Tahoma"/>
          <w:sz w:val="18"/>
          <w:szCs w:val="18"/>
        </w:rPr>
        <w:tab/>
        <w:t>5986577.62</w:t>
      </w:r>
      <w:r w:rsidRPr="001C16A2">
        <w:rPr>
          <w:rFonts w:ascii="Tahoma" w:hAnsi="Tahoma" w:cs="Tahoma"/>
          <w:sz w:val="18"/>
          <w:szCs w:val="18"/>
        </w:rPr>
        <w:tab/>
        <w:t>5506918.43</w:t>
      </w:r>
    </w:p>
    <w:p w14:paraId="1904F601"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25</w:t>
      </w:r>
      <w:r w:rsidRPr="001C16A2">
        <w:rPr>
          <w:rFonts w:ascii="Tahoma" w:hAnsi="Tahoma" w:cs="Tahoma"/>
          <w:sz w:val="18"/>
          <w:szCs w:val="18"/>
        </w:rPr>
        <w:tab/>
        <w:t>5986572.24</w:t>
      </w:r>
      <w:r w:rsidRPr="001C16A2">
        <w:rPr>
          <w:rFonts w:ascii="Tahoma" w:hAnsi="Tahoma" w:cs="Tahoma"/>
          <w:sz w:val="18"/>
          <w:szCs w:val="18"/>
        </w:rPr>
        <w:tab/>
        <w:t>5506918.37</w:t>
      </w:r>
    </w:p>
    <w:p w14:paraId="6E5E3C1C"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26</w:t>
      </w:r>
      <w:r w:rsidRPr="001C16A2">
        <w:rPr>
          <w:rFonts w:ascii="Tahoma" w:hAnsi="Tahoma" w:cs="Tahoma"/>
          <w:sz w:val="18"/>
          <w:szCs w:val="18"/>
        </w:rPr>
        <w:tab/>
        <w:t>5986572.25</w:t>
      </w:r>
      <w:r w:rsidRPr="001C16A2">
        <w:rPr>
          <w:rFonts w:ascii="Tahoma" w:hAnsi="Tahoma" w:cs="Tahoma"/>
          <w:sz w:val="18"/>
          <w:szCs w:val="18"/>
        </w:rPr>
        <w:tab/>
        <w:t>5506921.70</w:t>
      </w:r>
    </w:p>
    <w:p w14:paraId="3034DD68"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27</w:t>
      </w:r>
      <w:r w:rsidRPr="001C16A2">
        <w:rPr>
          <w:rFonts w:ascii="Tahoma" w:hAnsi="Tahoma" w:cs="Tahoma"/>
          <w:sz w:val="18"/>
          <w:szCs w:val="18"/>
        </w:rPr>
        <w:tab/>
        <w:t>5986570.68</w:t>
      </w:r>
      <w:r w:rsidRPr="001C16A2">
        <w:rPr>
          <w:rFonts w:ascii="Tahoma" w:hAnsi="Tahoma" w:cs="Tahoma"/>
          <w:sz w:val="18"/>
          <w:szCs w:val="18"/>
        </w:rPr>
        <w:tab/>
        <w:t>5506922.06</w:t>
      </w:r>
    </w:p>
    <w:p w14:paraId="771EB386"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28</w:t>
      </w:r>
      <w:r w:rsidRPr="001C16A2">
        <w:rPr>
          <w:rFonts w:ascii="Tahoma" w:hAnsi="Tahoma" w:cs="Tahoma"/>
          <w:sz w:val="18"/>
          <w:szCs w:val="18"/>
        </w:rPr>
        <w:tab/>
        <w:t>5986570.33</w:t>
      </w:r>
      <w:r w:rsidRPr="001C16A2">
        <w:rPr>
          <w:rFonts w:ascii="Tahoma" w:hAnsi="Tahoma" w:cs="Tahoma"/>
          <w:sz w:val="18"/>
          <w:szCs w:val="18"/>
        </w:rPr>
        <w:tab/>
        <w:t>5506923.23</w:t>
      </w:r>
    </w:p>
    <w:p w14:paraId="6FDA063A"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29</w:t>
      </w:r>
      <w:r w:rsidRPr="001C16A2">
        <w:rPr>
          <w:rFonts w:ascii="Tahoma" w:hAnsi="Tahoma" w:cs="Tahoma"/>
          <w:sz w:val="18"/>
          <w:szCs w:val="18"/>
        </w:rPr>
        <w:tab/>
        <w:t>5986547.00</w:t>
      </w:r>
      <w:r w:rsidRPr="001C16A2">
        <w:rPr>
          <w:rFonts w:ascii="Tahoma" w:hAnsi="Tahoma" w:cs="Tahoma"/>
          <w:sz w:val="18"/>
          <w:szCs w:val="18"/>
        </w:rPr>
        <w:tab/>
        <w:t>5506931.33</w:t>
      </w:r>
    </w:p>
    <w:p w14:paraId="1A2DC44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30</w:t>
      </w:r>
      <w:r w:rsidRPr="001C16A2">
        <w:rPr>
          <w:rFonts w:ascii="Tahoma" w:hAnsi="Tahoma" w:cs="Tahoma"/>
          <w:sz w:val="18"/>
          <w:szCs w:val="18"/>
        </w:rPr>
        <w:tab/>
        <w:t>5986545.32</w:t>
      </w:r>
      <w:r w:rsidRPr="001C16A2">
        <w:rPr>
          <w:rFonts w:ascii="Tahoma" w:hAnsi="Tahoma" w:cs="Tahoma"/>
          <w:sz w:val="18"/>
          <w:szCs w:val="18"/>
        </w:rPr>
        <w:tab/>
        <w:t>5506926.71</w:t>
      </w:r>
    </w:p>
    <w:p w14:paraId="68D080BB"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31</w:t>
      </w:r>
      <w:r w:rsidRPr="001C16A2">
        <w:rPr>
          <w:rFonts w:ascii="Tahoma" w:hAnsi="Tahoma" w:cs="Tahoma"/>
          <w:sz w:val="18"/>
          <w:szCs w:val="18"/>
        </w:rPr>
        <w:tab/>
        <w:t>5986536.67</w:t>
      </w:r>
      <w:r w:rsidRPr="001C16A2">
        <w:rPr>
          <w:rFonts w:ascii="Tahoma" w:hAnsi="Tahoma" w:cs="Tahoma"/>
          <w:sz w:val="18"/>
          <w:szCs w:val="18"/>
        </w:rPr>
        <w:tab/>
        <w:t>5506929.96</w:t>
      </w:r>
    </w:p>
    <w:p w14:paraId="21E78012"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32</w:t>
      </w:r>
      <w:r w:rsidRPr="001C16A2">
        <w:rPr>
          <w:rFonts w:ascii="Tahoma" w:hAnsi="Tahoma" w:cs="Tahoma"/>
          <w:sz w:val="18"/>
          <w:szCs w:val="18"/>
        </w:rPr>
        <w:tab/>
        <w:t>5986533.10</w:t>
      </w:r>
      <w:r w:rsidRPr="001C16A2">
        <w:rPr>
          <w:rFonts w:ascii="Tahoma" w:hAnsi="Tahoma" w:cs="Tahoma"/>
          <w:sz w:val="18"/>
          <w:szCs w:val="18"/>
        </w:rPr>
        <w:tab/>
        <w:t>5506920.48</w:t>
      </w:r>
    </w:p>
    <w:p w14:paraId="4928E8D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33</w:t>
      </w:r>
      <w:r w:rsidRPr="001C16A2">
        <w:rPr>
          <w:rFonts w:ascii="Tahoma" w:hAnsi="Tahoma" w:cs="Tahoma"/>
          <w:sz w:val="18"/>
          <w:szCs w:val="18"/>
        </w:rPr>
        <w:tab/>
        <w:t>5986536.06</w:t>
      </w:r>
      <w:r w:rsidRPr="001C16A2">
        <w:rPr>
          <w:rFonts w:ascii="Tahoma" w:hAnsi="Tahoma" w:cs="Tahoma"/>
          <w:sz w:val="18"/>
          <w:szCs w:val="18"/>
        </w:rPr>
        <w:tab/>
        <w:t>5506930.92</w:t>
      </w:r>
    </w:p>
    <w:p w14:paraId="417A3436"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34</w:t>
      </w:r>
      <w:r w:rsidRPr="001C16A2">
        <w:rPr>
          <w:rFonts w:ascii="Tahoma" w:hAnsi="Tahoma" w:cs="Tahoma"/>
          <w:sz w:val="18"/>
          <w:szCs w:val="18"/>
        </w:rPr>
        <w:tab/>
        <w:t>5986531.60</w:t>
      </w:r>
      <w:r w:rsidRPr="001C16A2">
        <w:rPr>
          <w:rFonts w:ascii="Tahoma" w:hAnsi="Tahoma" w:cs="Tahoma"/>
          <w:sz w:val="18"/>
          <w:szCs w:val="18"/>
        </w:rPr>
        <w:tab/>
        <w:t>5506932.42</w:t>
      </w:r>
    </w:p>
    <w:p w14:paraId="0831D1D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35</w:t>
      </w:r>
      <w:r w:rsidRPr="001C16A2">
        <w:rPr>
          <w:rFonts w:ascii="Tahoma" w:hAnsi="Tahoma" w:cs="Tahoma"/>
          <w:sz w:val="18"/>
          <w:szCs w:val="18"/>
        </w:rPr>
        <w:tab/>
        <w:t>5986529.29</w:t>
      </w:r>
      <w:r w:rsidRPr="001C16A2">
        <w:rPr>
          <w:rFonts w:ascii="Tahoma" w:hAnsi="Tahoma" w:cs="Tahoma"/>
          <w:sz w:val="18"/>
          <w:szCs w:val="18"/>
        </w:rPr>
        <w:tab/>
        <w:t>5506931.42</w:t>
      </w:r>
    </w:p>
    <w:p w14:paraId="7A4CC161"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36</w:t>
      </w:r>
      <w:r w:rsidRPr="001C16A2">
        <w:rPr>
          <w:rFonts w:ascii="Tahoma" w:hAnsi="Tahoma" w:cs="Tahoma"/>
          <w:sz w:val="18"/>
          <w:szCs w:val="18"/>
        </w:rPr>
        <w:tab/>
        <w:t>5986531.37</w:t>
      </w:r>
      <w:r w:rsidRPr="001C16A2">
        <w:rPr>
          <w:rFonts w:ascii="Tahoma" w:hAnsi="Tahoma" w:cs="Tahoma"/>
          <w:sz w:val="18"/>
          <w:szCs w:val="18"/>
        </w:rPr>
        <w:tab/>
        <w:t>5506934.86</w:t>
      </w:r>
    </w:p>
    <w:p w14:paraId="6DA3ABFC"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37</w:t>
      </w:r>
      <w:r w:rsidRPr="001C16A2">
        <w:rPr>
          <w:rFonts w:ascii="Tahoma" w:hAnsi="Tahoma" w:cs="Tahoma"/>
          <w:sz w:val="18"/>
          <w:szCs w:val="18"/>
        </w:rPr>
        <w:tab/>
        <w:t>5986529.75</w:t>
      </w:r>
      <w:r w:rsidRPr="001C16A2">
        <w:rPr>
          <w:rFonts w:ascii="Tahoma" w:hAnsi="Tahoma" w:cs="Tahoma"/>
          <w:sz w:val="18"/>
          <w:szCs w:val="18"/>
        </w:rPr>
        <w:tab/>
        <w:t>5506935.46</w:t>
      </w:r>
    </w:p>
    <w:p w14:paraId="3B09C53A"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38</w:t>
      </w:r>
      <w:r w:rsidRPr="001C16A2">
        <w:rPr>
          <w:rFonts w:ascii="Tahoma" w:hAnsi="Tahoma" w:cs="Tahoma"/>
          <w:sz w:val="18"/>
          <w:szCs w:val="18"/>
        </w:rPr>
        <w:tab/>
        <w:t>5986520.37</w:t>
      </w:r>
      <w:r w:rsidRPr="001C16A2">
        <w:rPr>
          <w:rFonts w:ascii="Tahoma" w:hAnsi="Tahoma" w:cs="Tahoma"/>
          <w:sz w:val="18"/>
          <w:szCs w:val="18"/>
        </w:rPr>
        <w:tab/>
        <w:t>5506939.86</w:t>
      </w:r>
    </w:p>
    <w:p w14:paraId="00E02475"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39</w:t>
      </w:r>
      <w:r w:rsidRPr="001C16A2">
        <w:rPr>
          <w:rFonts w:ascii="Tahoma" w:hAnsi="Tahoma" w:cs="Tahoma"/>
          <w:sz w:val="18"/>
          <w:szCs w:val="18"/>
        </w:rPr>
        <w:tab/>
        <w:t>5986520.16</w:t>
      </w:r>
      <w:r w:rsidRPr="001C16A2">
        <w:rPr>
          <w:rFonts w:ascii="Tahoma" w:hAnsi="Tahoma" w:cs="Tahoma"/>
          <w:sz w:val="18"/>
          <w:szCs w:val="18"/>
        </w:rPr>
        <w:tab/>
        <w:t>5506939.42</w:t>
      </w:r>
    </w:p>
    <w:p w14:paraId="31E33C93"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40</w:t>
      </w:r>
      <w:r w:rsidRPr="001C16A2">
        <w:rPr>
          <w:rFonts w:ascii="Tahoma" w:hAnsi="Tahoma" w:cs="Tahoma"/>
          <w:sz w:val="18"/>
          <w:szCs w:val="18"/>
        </w:rPr>
        <w:tab/>
        <w:t>5986510.66</w:t>
      </w:r>
      <w:r w:rsidRPr="001C16A2">
        <w:rPr>
          <w:rFonts w:ascii="Tahoma" w:hAnsi="Tahoma" w:cs="Tahoma"/>
          <w:sz w:val="18"/>
          <w:szCs w:val="18"/>
        </w:rPr>
        <w:tab/>
        <w:t>5506944.42</w:t>
      </w:r>
    </w:p>
    <w:p w14:paraId="7597A359"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41</w:t>
      </w:r>
      <w:r w:rsidRPr="001C16A2">
        <w:rPr>
          <w:rFonts w:ascii="Tahoma" w:hAnsi="Tahoma" w:cs="Tahoma"/>
          <w:sz w:val="18"/>
          <w:szCs w:val="18"/>
        </w:rPr>
        <w:tab/>
        <w:t>5986507.56</w:t>
      </w:r>
      <w:r w:rsidRPr="001C16A2">
        <w:rPr>
          <w:rFonts w:ascii="Tahoma" w:hAnsi="Tahoma" w:cs="Tahoma"/>
          <w:sz w:val="18"/>
          <w:szCs w:val="18"/>
        </w:rPr>
        <w:tab/>
        <w:t>5506940.09</w:t>
      </w:r>
    </w:p>
    <w:p w14:paraId="556291C4"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42</w:t>
      </w:r>
      <w:r w:rsidRPr="001C16A2">
        <w:rPr>
          <w:rFonts w:ascii="Tahoma" w:hAnsi="Tahoma" w:cs="Tahoma"/>
          <w:sz w:val="18"/>
          <w:szCs w:val="18"/>
        </w:rPr>
        <w:tab/>
        <w:t>5986502.07</w:t>
      </w:r>
      <w:r w:rsidRPr="001C16A2">
        <w:rPr>
          <w:rFonts w:ascii="Tahoma" w:hAnsi="Tahoma" w:cs="Tahoma"/>
          <w:sz w:val="18"/>
          <w:szCs w:val="18"/>
        </w:rPr>
        <w:tab/>
        <w:t>5506943.06</w:t>
      </w:r>
    </w:p>
    <w:p w14:paraId="417EFB2C"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43</w:t>
      </w:r>
      <w:r w:rsidRPr="001C16A2">
        <w:rPr>
          <w:rFonts w:ascii="Tahoma" w:hAnsi="Tahoma" w:cs="Tahoma"/>
          <w:sz w:val="18"/>
          <w:szCs w:val="18"/>
        </w:rPr>
        <w:tab/>
        <w:t>5986498.73</w:t>
      </w:r>
      <w:r w:rsidRPr="001C16A2">
        <w:rPr>
          <w:rFonts w:ascii="Tahoma" w:hAnsi="Tahoma" w:cs="Tahoma"/>
          <w:sz w:val="18"/>
          <w:szCs w:val="18"/>
        </w:rPr>
        <w:tab/>
        <w:t>5506937.32</w:t>
      </w:r>
    </w:p>
    <w:p w14:paraId="3F76A133"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44</w:t>
      </w:r>
      <w:r w:rsidRPr="001C16A2">
        <w:rPr>
          <w:rFonts w:ascii="Tahoma" w:hAnsi="Tahoma" w:cs="Tahoma"/>
          <w:sz w:val="18"/>
          <w:szCs w:val="18"/>
        </w:rPr>
        <w:tab/>
        <w:t>5986494.39</w:t>
      </w:r>
      <w:r w:rsidRPr="001C16A2">
        <w:rPr>
          <w:rFonts w:ascii="Tahoma" w:hAnsi="Tahoma" w:cs="Tahoma"/>
          <w:sz w:val="18"/>
          <w:szCs w:val="18"/>
        </w:rPr>
        <w:tab/>
        <w:t>5506939.54</w:t>
      </w:r>
    </w:p>
    <w:p w14:paraId="4512EFA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45</w:t>
      </w:r>
      <w:r w:rsidRPr="001C16A2">
        <w:rPr>
          <w:rFonts w:ascii="Tahoma" w:hAnsi="Tahoma" w:cs="Tahoma"/>
          <w:sz w:val="18"/>
          <w:szCs w:val="18"/>
        </w:rPr>
        <w:tab/>
        <w:t>5986493.93</w:t>
      </w:r>
      <w:r w:rsidRPr="001C16A2">
        <w:rPr>
          <w:rFonts w:ascii="Tahoma" w:hAnsi="Tahoma" w:cs="Tahoma"/>
          <w:sz w:val="18"/>
          <w:szCs w:val="18"/>
        </w:rPr>
        <w:tab/>
        <w:t>5506940.53</w:t>
      </w:r>
    </w:p>
    <w:p w14:paraId="0281AB00"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46</w:t>
      </w:r>
      <w:r w:rsidRPr="001C16A2">
        <w:rPr>
          <w:rFonts w:ascii="Tahoma" w:hAnsi="Tahoma" w:cs="Tahoma"/>
          <w:sz w:val="18"/>
          <w:szCs w:val="18"/>
        </w:rPr>
        <w:tab/>
        <w:t>5986490.63</w:t>
      </w:r>
      <w:r w:rsidRPr="001C16A2">
        <w:rPr>
          <w:rFonts w:ascii="Tahoma" w:hAnsi="Tahoma" w:cs="Tahoma"/>
          <w:sz w:val="18"/>
          <w:szCs w:val="18"/>
        </w:rPr>
        <w:tab/>
        <w:t>5506942.35</w:t>
      </w:r>
    </w:p>
    <w:p w14:paraId="4389C8BC"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47</w:t>
      </w:r>
      <w:r w:rsidRPr="001C16A2">
        <w:rPr>
          <w:rFonts w:ascii="Tahoma" w:hAnsi="Tahoma" w:cs="Tahoma"/>
          <w:sz w:val="18"/>
          <w:szCs w:val="18"/>
        </w:rPr>
        <w:tab/>
        <w:t>5986489.97</w:t>
      </w:r>
      <w:r w:rsidRPr="001C16A2">
        <w:rPr>
          <w:rFonts w:ascii="Tahoma" w:hAnsi="Tahoma" w:cs="Tahoma"/>
          <w:sz w:val="18"/>
          <w:szCs w:val="18"/>
        </w:rPr>
        <w:tab/>
        <w:t>5506941.79</w:t>
      </w:r>
    </w:p>
    <w:p w14:paraId="17E6B4CF"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48</w:t>
      </w:r>
      <w:r w:rsidRPr="001C16A2">
        <w:rPr>
          <w:rFonts w:ascii="Tahoma" w:hAnsi="Tahoma" w:cs="Tahoma"/>
          <w:sz w:val="18"/>
          <w:szCs w:val="18"/>
        </w:rPr>
        <w:tab/>
        <w:t>5986470.78</w:t>
      </w:r>
      <w:r w:rsidRPr="001C16A2">
        <w:rPr>
          <w:rFonts w:ascii="Tahoma" w:hAnsi="Tahoma" w:cs="Tahoma"/>
          <w:sz w:val="18"/>
          <w:szCs w:val="18"/>
        </w:rPr>
        <w:tab/>
        <w:t>5506952.65</w:t>
      </w:r>
    </w:p>
    <w:p w14:paraId="08B331E2"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49</w:t>
      </w:r>
      <w:r w:rsidRPr="001C16A2">
        <w:rPr>
          <w:rFonts w:ascii="Tahoma" w:hAnsi="Tahoma" w:cs="Tahoma"/>
          <w:sz w:val="18"/>
          <w:szCs w:val="18"/>
        </w:rPr>
        <w:tab/>
        <w:t>5986469.96</w:t>
      </w:r>
      <w:r w:rsidRPr="001C16A2">
        <w:rPr>
          <w:rFonts w:ascii="Tahoma" w:hAnsi="Tahoma" w:cs="Tahoma"/>
          <w:sz w:val="18"/>
          <w:szCs w:val="18"/>
        </w:rPr>
        <w:tab/>
        <w:t>5506952.48</w:t>
      </w:r>
    </w:p>
    <w:p w14:paraId="5D8D65EB"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50</w:t>
      </w:r>
      <w:r w:rsidRPr="001C16A2">
        <w:rPr>
          <w:rFonts w:ascii="Tahoma" w:hAnsi="Tahoma" w:cs="Tahoma"/>
          <w:sz w:val="18"/>
          <w:szCs w:val="18"/>
        </w:rPr>
        <w:tab/>
        <w:t>5986463.66</w:t>
      </w:r>
      <w:r w:rsidRPr="001C16A2">
        <w:rPr>
          <w:rFonts w:ascii="Tahoma" w:hAnsi="Tahoma" w:cs="Tahoma"/>
          <w:sz w:val="18"/>
          <w:szCs w:val="18"/>
        </w:rPr>
        <w:tab/>
        <w:t>5506956.23</w:t>
      </w:r>
    </w:p>
    <w:p w14:paraId="148BD8C4"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51</w:t>
      </w:r>
      <w:r w:rsidRPr="001C16A2">
        <w:rPr>
          <w:rFonts w:ascii="Tahoma" w:hAnsi="Tahoma" w:cs="Tahoma"/>
          <w:sz w:val="18"/>
          <w:szCs w:val="18"/>
        </w:rPr>
        <w:tab/>
        <w:t>5986459.77</w:t>
      </w:r>
      <w:r w:rsidRPr="001C16A2">
        <w:rPr>
          <w:rFonts w:ascii="Tahoma" w:hAnsi="Tahoma" w:cs="Tahoma"/>
          <w:sz w:val="18"/>
          <w:szCs w:val="18"/>
        </w:rPr>
        <w:tab/>
        <w:t>5506958.89</w:t>
      </w:r>
    </w:p>
    <w:p w14:paraId="54079C5C"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52</w:t>
      </w:r>
      <w:r w:rsidRPr="001C16A2">
        <w:rPr>
          <w:rFonts w:ascii="Tahoma" w:hAnsi="Tahoma" w:cs="Tahoma"/>
          <w:sz w:val="18"/>
          <w:szCs w:val="18"/>
        </w:rPr>
        <w:tab/>
        <w:t>5986454.90</w:t>
      </w:r>
      <w:r w:rsidRPr="001C16A2">
        <w:rPr>
          <w:rFonts w:ascii="Tahoma" w:hAnsi="Tahoma" w:cs="Tahoma"/>
          <w:sz w:val="18"/>
          <w:szCs w:val="18"/>
        </w:rPr>
        <w:tab/>
        <w:t>5506962.32</w:t>
      </w:r>
    </w:p>
    <w:p w14:paraId="4306685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53</w:t>
      </w:r>
      <w:r w:rsidRPr="001C16A2">
        <w:rPr>
          <w:rFonts w:ascii="Tahoma" w:hAnsi="Tahoma" w:cs="Tahoma"/>
          <w:sz w:val="18"/>
          <w:szCs w:val="18"/>
        </w:rPr>
        <w:tab/>
        <w:t>5986454.29</w:t>
      </w:r>
      <w:r w:rsidRPr="001C16A2">
        <w:rPr>
          <w:rFonts w:ascii="Tahoma" w:hAnsi="Tahoma" w:cs="Tahoma"/>
          <w:sz w:val="18"/>
          <w:szCs w:val="18"/>
        </w:rPr>
        <w:tab/>
        <w:t>5506963.73</w:t>
      </w:r>
    </w:p>
    <w:p w14:paraId="67DE83AF"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54</w:t>
      </w:r>
      <w:r w:rsidRPr="001C16A2">
        <w:rPr>
          <w:rFonts w:ascii="Tahoma" w:hAnsi="Tahoma" w:cs="Tahoma"/>
          <w:sz w:val="18"/>
          <w:szCs w:val="18"/>
        </w:rPr>
        <w:tab/>
        <w:t>5986449.91</w:t>
      </w:r>
      <w:r w:rsidRPr="001C16A2">
        <w:rPr>
          <w:rFonts w:ascii="Tahoma" w:hAnsi="Tahoma" w:cs="Tahoma"/>
          <w:sz w:val="18"/>
          <w:szCs w:val="18"/>
        </w:rPr>
        <w:tab/>
        <w:t>5506966.77</w:t>
      </w:r>
    </w:p>
    <w:p w14:paraId="5E6ED0DA"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55</w:t>
      </w:r>
      <w:r w:rsidRPr="001C16A2">
        <w:rPr>
          <w:rFonts w:ascii="Tahoma" w:hAnsi="Tahoma" w:cs="Tahoma"/>
          <w:sz w:val="18"/>
          <w:szCs w:val="18"/>
        </w:rPr>
        <w:tab/>
        <w:t>5986448.04</w:t>
      </w:r>
      <w:r w:rsidRPr="001C16A2">
        <w:rPr>
          <w:rFonts w:ascii="Tahoma" w:hAnsi="Tahoma" w:cs="Tahoma"/>
          <w:sz w:val="18"/>
          <w:szCs w:val="18"/>
        </w:rPr>
        <w:tab/>
        <w:t>5506965.99</w:t>
      </w:r>
    </w:p>
    <w:p w14:paraId="5C4F13D6"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56</w:t>
      </w:r>
      <w:r w:rsidRPr="001C16A2">
        <w:rPr>
          <w:rFonts w:ascii="Tahoma" w:hAnsi="Tahoma" w:cs="Tahoma"/>
          <w:sz w:val="18"/>
          <w:szCs w:val="18"/>
        </w:rPr>
        <w:tab/>
        <w:t>5986440.97</w:t>
      </w:r>
      <w:r w:rsidRPr="001C16A2">
        <w:rPr>
          <w:rFonts w:ascii="Tahoma" w:hAnsi="Tahoma" w:cs="Tahoma"/>
          <w:sz w:val="18"/>
          <w:szCs w:val="18"/>
        </w:rPr>
        <w:tab/>
        <w:t>5506971.70</w:t>
      </w:r>
    </w:p>
    <w:p w14:paraId="60B8CE02"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57</w:t>
      </w:r>
      <w:r w:rsidRPr="001C16A2">
        <w:rPr>
          <w:rFonts w:ascii="Tahoma" w:hAnsi="Tahoma" w:cs="Tahoma"/>
          <w:sz w:val="18"/>
          <w:szCs w:val="18"/>
        </w:rPr>
        <w:tab/>
        <w:t>5986433.73</w:t>
      </w:r>
      <w:r w:rsidRPr="001C16A2">
        <w:rPr>
          <w:rFonts w:ascii="Tahoma" w:hAnsi="Tahoma" w:cs="Tahoma"/>
          <w:sz w:val="18"/>
          <w:szCs w:val="18"/>
        </w:rPr>
        <w:tab/>
        <w:t>5506977.05</w:t>
      </w:r>
    </w:p>
    <w:p w14:paraId="2CC417B1"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58</w:t>
      </w:r>
      <w:r w:rsidRPr="001C16A2">
        <w:rPr>
          <w:rFonts w:ascii="Tahoma" w:hAnsi="Tahoma" w:cs="Tahoma"/>
          <w:sz w:val="18"/>
          <w:szCs w:val="18"/>
        </w:rPr>
        <w:tab/>
        <w:t>5986430.29</w:t>
      </w:r>
      <w:r w:rsidRPr="001C16A2">
        <w:rPr>
          <w:rFonts w:ascii="Tahoma" w:hAnsi="Tahoma" w:cs="Tahoma"/>
          <w:sz w:val="18"/>
          <w:szCs w:val="18"/>
        </w:rPr>
        <w:tab/>
        <w:t>5506980.74</w:t>
      </w:r>
    </w:p>
    <w:p w14:paraId="79CDA987"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59</w:t>
      </w:r>
      <w:r w:rsidRPr="001C16A2">
        <w:rPr>
          <w:rFonts w:ascii="Tahoma" w:hAnsi="Tahoma" w:cs="Tahoma"/>
          <w:sz w:val="18"/>
          <w:szCs w:val="18"/>
        </w:rPr>
        <w:tab/>
        <w:t>5986427.88</w:t>
      </w:r>
      <w:r w:rsidRPr="001C16A2">
        <w:rPr>
          <w:rFonts w:ascii="Tahoma" w:hAnsi="Tahoma" w:cs="Tahoma"/>
          <w:sz w:val="18"/>
          <w:szCs w:val="18"/>
        </w:rPr>
        <w:tab/>
        <w:t>5506984.18</w:t>
      </w:r>
    </w:p>
    <w:p w14:paraId="61EDA424"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60</w:t>
      </w:r>
      <w:r w:rsidRPr="001C16A2">
        <w:rPr>
          <w:rFonts w:ascii="Tahoma" w:hAnsi="Tahoma" w:cs="Tahoma"/>
          <w:sz w:val="18"/>
          <w:szCs w:val="18"/>
        </w:rPr>
        <w:tab/>
        <w:t>5986428.79</w:t>
      </w:r>
      <w:r w:rsidRPr="001C16A2">
        <w:rPr>
          <w:rFonts w:ascii="Tahoma" w:hAnsi="Tahoma" w:cs="Tahoma"/>
          <w:sz w:val="18"/>
          <w:szCs w:val="18"/>
        </w:rPr>
        <w:tab/>
        <w:t>5506984.92</w:t>
      </w:r>
    </w:p>
    <w:p w14:paraId="74BEDBE8"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61</w:t>
      </w:r>
      <w:r w:rsidRPr="001C16A2">
        <w:rPr>
          <w:rFonts w:ascii="Tahoma" w:hAnsi="Tahoma" w:cs="Tahoma"/>
          <w:sz w:val="18"/>
          <w:szCs w:val="18"/>
        </w:rPr>
        <w:tab/>
        <w:t>5986424.00</w:t>
      </w:r>
      <w:r w:rsidRPr="001C16A2">
        <w:rPr>
          <w:rFonts w:ascii="Tahoma" w:hAnsi="Tahoma" w:cs="Tahoma"/>
          <w:sz w:val="18"/>
          <w:szCs w:val="18"/>
        </w:rPr>
        <w:tab/>
        <w:t>5506990.08</w:t>
      </w:r>
    </w:p>
    <w:p w14:paraId="59074386"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62</w:t>
      </w:r>
      <w:r w:rsidRPr="001C16A2">
        <w:rPr>
          <w:rFonts w:ascii="Tahoma" w:hAnsi="Tahoma" w:cs="Tahoma"/>
          <w:sz w:val="18"/>
          <w:szCs w:val="18"/>
        </w:rPr>
        <w:tab/>
        <w:t>5986424.18</w:t>
      </w:r>
      <w:r w:rsidRPr="001C16A2">
        <w:rPr>
          <w:rFonts w:ascii="Tahoma" w:hAnsi="Tahoma" w:cs="Tahoma"/>
          <w:sz w:val="18"/>
          <w:szCs w:val="18"/>
        </w:rPr>
        <w:tab/>
        <w:t>5506991.19</w:t>
      </w:r>
    </w:p>
    <w:p w14:paraId="06B6496B"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lastRenderedPageBreak/>
        <w:t>63</w:t>
      </w:r>
      <w:r w:rsidRPr="001C16A2">
        <w:rPr>
          <w:rFonts w:ascii="Tahoma" w:hAnsi="Tahoma" w:cs="Tahoma"/>
          <w:sz w:val="18"/>
          <w:szCs w:val="18"/>
        </w:rPr>
        <w:tab/>
        <w:t>5986413.77</w:t>
      </w:r>
      <w:r w:rsidRPr="001C16A2">
        <w:rPr>
          <w:rFonts w:ascii="Tahoma" w:hAnsi="Tahoma" w:cs="Tahoma"/>
          <w:sz w:val="18"/>
          <w:szCs w:val="18"/>
        </w:rPr>
        <w:tab/>
        <w:t>5507008.05</w:t>
      </w:r>
    </w:p>
    <w:p w14:paraId="1A2B4A44"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64</w:t>
      </w:r>
      <w:r w:rsidRPr="001C16A2">
        <w:rPr>
          <w:rFonts w:ascii="Tahoma" w:hAnsi="Tahoma" w:cs="Tahoma"/>
          <w:sz w:val="18"/>
          <w:szCs w:val="18"/>
        </w:rPr>
        <w:tab/>
        <w:t>5986410.64</w:t>
      </w:r>
      <w:r w:rsidRPr="001C16A2">
        <w:rPr>
          <w:rFonts w:ascii="Tahoma" w:hAnsi="Tahoma" w:cs="Tahoma"/>
          <w:sz w:val="18"/>
          <w:szCs w:val="18"/>
        </w:rPr>
        <w:tab/>
        <w:t>5507013.84</w:t>
      </w:r>
    </w:p>
    <w:p w14:paraId="09CCD59E"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65</w:t>
      </w:r>
      <w:r w:rsidRPr="001C16A2">
        <w:rPr>
          <w:rFonts w:ascii="Tahoma" w:hAnsi="Tahoma" w:cs="Tahoma"/>
          <w:sz w:val="18"/>
          <w:szCs w:val="18"/>
        </w:rPr>
        <w:tab/>
        <w:t>5986407.94</w:t>
      </w:r>
      <w:r w:rsidRPr="001C16A2">
        <w:rPr>
          <w:rFonts w:ascii="Tahoma" w:hAnsi="Tahoma" w:cs="Tahoma"/>
          <w:sz w:val="18"/>
          <w:szCs w:val="18"/>
        </w:rPr>
        <w:tab/>
        <w:t>5507019.04</w:t>
      </w:r>
    </w:p>
    <w:p w14:paraId="122BC9BF"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66</w:t>
      </w:r>
      <w:r w:rsidRPr="001C16A2">
        <w:rPr>
          <w:rFonts w:ascii="Tahoma" w:hAnsi="Tahoma" w:cs="Tahoma"/>
          <w:sz w:val="18"/>
          <w:szCs w:val="18"/>
        </w:rPr>
        <w:tab/>
        <w:t>5986404.88</w:t>
      </w:r>
      <w:r w:rsidRPr="001C16A2">
        <w:rPr>
          <w:rFonts w:ascii="Tahoma" w:hAnsi="Tahoma" w:cs="Tahoma"/>
          <w:sz w:val="18"/>
          <w:szCs w:val="18"/>
        </w:rPr>
        <w:tab/>
        <w:t>5507025.63</w:t>
      </w:r>
    </w:p>
    <w:p w14:paraId="34E75278"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67</w:t>
      </w:r>
      <w:r w:rsidRPr="001C16A2">
        <w:rPr>
          <w:rFonts w:ascii="Tahoma" w:hAnsi="Tahoma" w:cs="Tahoma"/>
          <w:sz w:val="18"/>
          <w:szCs w:val="18"/>
        </w:rPr>
        <w:tab/>
        <w:t>5986402.14</w:t>
      </w:r>
      <w:r w:rsidRPr="001C16A2">
        <w:rPr>
          <w:rFonts w:ascii="Tahoma" w:hAnsi="Tahoma" w:cs="Tahoma"/>
          <w:sz w:val="18"/>
          <w:szCs w:val="18"/>
        </w:rPr>
        <w:tab/>
        <w:t>5507032.72</w:t>
      </w:r>
    </w:p>
    <w:p w14:paraId="29539445"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68</w:t>
      </w:r>
      <w:r w:rsidRPr="001C16A2">
        <w:rPr>
          <w:rFonts w:ascii="Tahoma" w:hAnsi="Tahoma" w:cs="Tahoma"/>
          <w:sz w:val="18"/>
          <w:szCs w:val="18"/>
        </w:rPr>
        <w:tab/>
        <w:t>5986400.39</w:t>
      </w:r>
      <w:r w:rsidRPr="001C16A2">
        <w:rPr>
          <w:rFonts w:ascii="Tahoma" w:hAnsi="Tahoma" w:cs="Tahoma"/>
          <w:sz w:val="18"/>
          <w:szCs w:val="18"/>
        </w:rPr>
        <w:tab/>
        <w:t>5507037.31</w:t>
      </w:r>
    </w:p>
    <w:p w14:paraId="066BEA45"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69</w:t>
      </w:r>
      <w:r w:rsidRPr="001C16A2">
        <w:rPr>
          <w:rFonts w:ascii="Tahoma" w:hAnsi="Tahoma" w:cs="Tahoma"/>
          <w:sz w:val="18"/>
          <w:szCs w:val="18"/>
        </w:rPr>
        <w:tab/>
        <w:t>5986400.81</w:t>
      </w:r>
      <w:r w:rsidRPr="001C16A2">
        <w:rPr>
          <w:rFonts w:ascii="Tahoma" w:hAnsi="Tahoma" w:cs="Tahoma"/>
          <w:sz w:val="18"/>
          <w:szCs w:val="18"/>
        </w:rPr>
        <w:tab/>
        <w:t>5507039.12</w:t>
      </w:r>
    </w:p>
    <w:p w14:paraId="75070C50"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70</w:t>
      </w:r>
      <w:r w:rsidRPr="001C16A2">
        <w:rPr>
          <w:rFonts w:ascii="Tahoma" w:hAnsi="Tahoma" w:cs="Tahoma"/>
          <w:sz w:val="18"/>
          <w:szCs w:val="18"/>
        </w:rPr>
        <w:tab/>
        <w:t>5986397.55</w:t>
      </w:r>
      <w:r w:rsidRPr="001C16A2">
        <w:rPr>
          <w:rFonts w:ascii="Tahoma" w:hAnsi="Tahoma" w:cs="Tahoma"/>
          <w:sz w:val="18"/>
          <w:szCs w:val="18"/>
        </w:rPr>
        <w:tab/>
        <w:t>5507048.17</w:t>
      </w:r>
    </w:p>
    <w:p w14:paraId="2A70628F"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71</w:t>
      </w:r>
      <w:r w:rsidRPr="001C16A2">
        <w:rPr>
          <w:rFonts w:ascii="Tahoma" w:hAnsi="Tahoma" w:cs="Tahoma"/>
          <w:sz w:val="18"/>
          <w:szCs w:val="18"/>
        </w:rPr>
        <w:tab/>
        <w:t>5986396.90</w:t>
      </w:r>
      <w:r w:rsidRPr="001C16A2">
        <w:rPr>
          <w:rFonts w:ascii="Tahoma" w:hAnsi="Tahoma" w:cs="Tahoma"/>
          <w:sz w:val="18"/>
          <w:szCs w:val="18"/>
        </w:rPr>
        <w:tab/>
        <w:t>5507048.94</w:t>
      </w:r>
    </w:p>
    <w:p w14:paraId="3481C76A"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72</w:t>
      </w:r>
      <w:r w:rsidRPr="001C16A2">
        <w:rPr>
          <w:rFonts w:ascii="Tahoma" w:hAnsi="Tahoma" w:cs="Tahoma"/>
          <w:sz w:val="18"/>
          <w:szCs w:val="18"/>
        </w:rPr>
        <w:tab/>
        <w:t>5986391.33</w:t>
      </w:r>
      <w:r w:rsidRPr="001C16A2">
        <w:rPr>
          <w:rFonts w:ascii="Tahoma" w:hAnsi="Tahoma" w:cs="Tahoma"/>
          <w:sz w:val="18"/>
          <w:szCs w:val="18"/>
        </w:rPr>
        <w:tab/>
        <w:t>5507054.83</w:t>
      </w:r>
    </w:p>
    <w:p w14:paraId="71CC0193"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73</w:t>
      </w:r>
      <w:r w:rsidRPr="001C16A2">
        <w:rPr>
          <w:rFonts w:ascii="Tahoma" w:hAnsi="Tahoma" w:cs="Tahoma"/>
          <w:sz w:val="18"/>
          <w:szCs w:val="18"/>
        </w:rPr>
        <w:tab/>
        <w:t>5986395.35</w:t>
      </w:r>
      <w:r w:rsidRPr="001C16A2">
        <w:rPr>
          <w:rFonts w:ascii="Tahoma" w:hAnsi="Tahoma" w:cs="Tahoma"/>
          <w:sz w:val="18"/>
          <w:szCs w:val="18"/>
        </w:rPr>
        <w:tab/>
        <w:t>5507058.85</w:t>
      </w:r>
    </w:p>
    <w:p w14:paraId="3A655CF6"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74</w:t>
      </w:r>
      <w:r w:rsidRPr="001C16A2">
        <w:rPr>
          <w:rFonts w:ascii="Tahoma" w:hAnsi="Tahoma" w:cs="Tahoma"/>
          <w:sz w:val="18"/>
          <w:szCs w:val="18"/>
        </w:rPr>
        <w:tab/>
        <w:t>5986393.34</w:t>
      </w:r>
      <w:r w:rsidRPr="001C16A2">
        <w:rPr>
          <w:rFonts w:ascii="Tahoma" w:hAnsi="Tahoma" w:cs="Tahoma"/>
          <w:sz w:val="18"/>
          <w:szCs w:val="18"/>
        </w:rPr>
        <w:tab/>
        <w:t>5507056.84</w:t>
      </w:r>
    </w:p>
    <w:p w14:paraId="5DAC2D3F"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75</w:t>
      </w:r>
      <w:r w:rsidRPr="001C16A2">
        <w:rPr>
          <w:rFonts w:ascii="Tahoma" w:hAnsi="Tahoma" w:cs="Tahoma"/>
          <w:sz w:val="18"/>
          <w:szCs w:val="18"/>
        </w:rPr>
        <w:tab/>
        <w:t>5986390.77</w:t>
      </w:r>
      <w:r w:rsidRPr="001C16A2">
        <w:rPr>
          <w:rFonts w:ascii="Tahoma" w:hAnsi="Tahoma" w:cs="Tahoma"/>
          <w:sz w:val="18"/>
          <w:szCs w:val="18"/>
        </w:rPr>
        <w:tab/>
        <w:t>5507057.57</w:t>
      </w:r>
    </w:p>
    <w:p w14:paraId="3150A899"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76</w:t>
      </w:r>
      <w:r w:rsidRPr="001C16A2">
        <w:rPr>
          <w:rFonts w:ascii="Tahoma" w:hAnsi="Tahoma" w:cs="Tahoma"/>
          <w:sz w:val="18"/>
          <w:szCs w:val="18"/>
        </w:rPr>
        <w:tab/>
        <w:t>5986368.61</w:t>
      </w:r>
      <w:r w:rsidRPr="001C16A2">
        <w:rPr>
          <w:rFonts w:ascii="Tahoma" w:hAnsi="Tahoma" w:cs="Tahoma"/>
          <w:sz w:val="18"/>
          <w:szCs w:val="18"/>
        </w:rPr>
        <w:tab/>
        <w:t>5507062.53</w:t>
      </w:r>
    </w:p>
    <w:p w14:paraId="7E60BFD5"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77</w:t>
      </w:r>
      <w:r w:rsidRPr="001C16A2">
        <w:rPr>
          <w:rFonts w:ascii="Tahoma" w:hAnsi="Tahoma" w:cs="Tahoma"/>
          <w:sz w:val="18"/>
          <w:szCs w:val="18"/>
        </w:rPr>
        <w:tab/>
        <w:t>5986368.90</w:t>
      </w:r>
      <w:r w:rsidRPr="001C16A2">
        <w:rPr>
          <w:rFonts w:ascii="Tahoma" w:hAnsi="Tahoma" w:cs="Tahoma"/>
          <w:sz w:val="18"/>
          <w:szCs w:val="18"/>
        </w:rPr>
        <w:tab/>
        <w:t>5507064.65</w:t>
      </w:r>
    </w:p>
    <w:p w14:paraId="60AC4ECE"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78</w:t>
      </w:r>
      <w:r w:rsidRPr="001C16A2">
        <w:rPr>
          <w:rFonts w:ascii="Tahoma" w:hAnsi="Tahoma" w:cs="Tahoma"/>
          <w:sz w:val="18"/>
          <w:szCs w:val="18"/>
        </w:rPr>
        <w:tab/>
        <w:t>5986369.20</w:t>
      </w:r>
      <w:r w:rsidRPr="001C16A2">
        <w:rPr>
          <w:rFonts w:ascii="Tahoma" w:hAnsi="Tahoma" w:cs="Tahoma"/>
          <w:sz w:val="18"/>
          <w:szCs w:val="18"/>
        </w:rPr>
        <w:tab/>
        <w:t>5507066.77</w:t>
      </w:r>
    </w:p>
    <w:p w14:paraId="4D581B90"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79</w:t>
      </w:r>
      <w:r w:rsidRPr="001C16A2">
        <w:rPr>
          <w:rFonts w:ascii="Tahoma" w:hAnsi="Tahoma" w:cs="Tahoma"/>
          <w:sz w:val="18"/>
          <w:szCs w:val="18"/>
        </w:rPr>
        <w:tab/>
        <w:t>5986366.54</w:t>
      </w:r>
      <w:r w:rsidRPr="001C16A2">
        <w:rPr>
          <w:rFonts w:ascii="Tahoma" w:hAnsi="Tahoma" w:cs="Tahoma"/>
          <w:sz w:val="18"/>
          <w:szCs w:val="18"/>
        </w:rPr>
        <w:tab/>
        <w:t>5507062.32</w:t>
      </w:r>
    </w:p>
    <w:p w14:paraId="48263E46"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80</w:t>
      </w:r>
      <w:r w:rsidRPr="001C16A2">
        <w:rPr>
          <w:rFonts w:ascii="Tahoma" w:hAnsi="Tahoma" w:cs="Tahoma"/>
          <w:sz w:val="18"/>
          <w:szCs w:val="18"/>
        </w:rPr>
        <w:tab/>
        <w:t>5986359.86</w:t>
      </w:r>
      <w:r w:rsidRPr="001C16A2">
        <w:rPr>
          <w:rFonts w:ascii="Tahoma" w:hAnsi="Tahoma" w:cs="Tahoma"/>
          <w:sz w:val="18"/>
          <w:szCs w:val="18"/>
        </w:rPr>
        <w:tab/>
        <w:t>5507065.98</w:t>
      </w:r>
    </w:p>
    <w:p w14:paraId="7E2FF0E5"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81</w:t>
      </w:r>
      <w:r w:rsidRPr="001C16A2">
        <w:rPr>
          <w:rFonts w:ascii="Tahoma" w:hAnsi="Tahoma" w:cs="Tahoma"/>
          <w:sz w:val="18"/>
          <w:szCs w:val="18"/>
        </w:rPr>
        <w:tab/>
        <w:t>5986355.86</w:t>
      </w:r>
      <w:r w:rsidRPr="001C16A2">
        <w:rPr>
          <w:rFonts w:ascii="Tahoma" w:hAnsi="Tahoma" w:cs="Tahoma"/>
          <w:sz w:val="18"/>
          <w:szCs w:val="18"/>
        </w:rPr>
        <w:tab/>
        <w:t>5507067.57</w:t>
      </w:r>
    </w:p>
    <w:p w14:paraId="10398FDC"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82</w:t>
      </w:r>
      <w:r w:rsidRPr="001C16A2">
        <w:rPr>
          <w:rFonts w:ascii="Tahoma" w:hAnsi="Tahoma" w:cs="Tahoma"/>
          <w:sz w:val="18"/>
          <w:szCs w:val="18"/>
        </w:rPr>
        <w:tab/>
        <w:t>5986350.77</w:t>
      </w:r>
      <w:r w:rsidRPr="001C16A2">
        <w:rPr>
          <w:rFonts w:ascii="Tahoma" w:hAnsi="Tahoma" w:cs="Tahoma"/>
          <w:sz w:val="18"/>
          <w:szCs w:val="18"/>
        </w:rPr>
        <w:tab/>
        <w:t>5507069.60</w:t>
      </w:r>
    </w:p>
    <w:p w14:paraId="0B509868"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83</w:t>
      </w:r>
      <w:r w:rsidRPr="001C16A2">
        <w:rPr>
          <w:rFonts w:ascii="Tahoma" w:hAnsi="Tahoma" w:cs="Tahoma"/>
          <w:sz w:val="18"/>
          <w:szCs w:val="18"/>
        </w:rPr>
        <w:tab/>
        <w:t>5986343.03</w:t>
      </w:r>
      <w:r w:rsidRPr="001C16A2">
        <w:rPr>
          <w:rFonts w:ascii="Tahoma" w:hAnsi="Tahoma" w:cs="Tahoma"/>
          <w:sz w:val="18"/>
          <w:szCs w:val="18"/>
        </w:rPr>
        <w:tab/>
        <w:t>5507071.43</w:t>
      </w:r>
    </w:p>
    <w:p w14:paraId="2DF38B13"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84</w:t>
      </w:r>
      <w:r w:rsidRPr="001C16A2">
        <w:rPr>
          <w:rFonts w:ascii="Tahoma" w:hAnsi="Tahoma" w:cs="Tahoma"/>
          <w:sz w:val="18"/>
          <w:szCs w:val="18"/>
        </w:rPr>
        <w:tab/>
        <w:t>5986342.58</w:t>
      </w:r>
      <w:r w:rsidRPr="001C16A2">
        <w:rPr>
          <w:rFonts w:ascii="Tahoma" w:hAnsi="Tahoma" w:cs="Tahoma"/>
          <w:sz w:val="18"/>
          <w:szCs w:val="18"/>
        </w:rPr>
        <w:tab/>
        <w:t>5507071.30</w:t>
      </w:r>
    </w:p>
    <w:p w14:paraId="732B21B4"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85</w:t>
      </w:r>
      <w:r w:rsidRPr="001C16A2">
        <w:rPr>
          <w:rFonts w:ascii="Tahoma" w:hAnsi="Tahoma" w:cs="Tahoma"/>
          <w:sz w:val="18"/>
          <w:szCs w:val="18"/>
        </w:rPr>
        <w:tab/>
        <w:t>5986341.76</w:t>
      </w:r>
      <w:r w:rsidRPr="001C16A2">
        <w:rPr>
          <w:rFonts w:ascii="Tahoma" w:hAnsi="Tahoma" w:cs="Tahoma"/>
          <w:sz w:val="18"/>
          <w:szCs w:val="18"/>
        </w:rPr>
        <w:tab/>
        <w:t>5507072.20</w:t>
      </w:r>
    </w:p>
    <w:p w14:paraId="58B8F35F"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86</w:t>
      </w:r>
      <w:r w:rsidRPr="001C16A2">
        <w:rPr>
          <w:rFonts w:ascii="Tahoma" w:hAnsi="Tahoma" w:cs="Tahoma"/>
          <w:sz w:val="18"/>
          <w:szCs w:val="18"/>
        </w:rPr>
        <w:tab/>
        <w:t>5986326.72</w:t>
      </w:r>
      <w:r w:rsidRPr="001C16A2">
        <w:rPr>
          <w:rFonts w:ascii="Tahoma" w:hAnsi="Tahoma" w:cs="Tahoma"/>
          <w:sz w:val="18"/>
          <w:szCs w:val="18"/>
        </w:rPr>
        <w:tab/>
        <w:t>5507075.72</w:t>
      </w:r>
    </w:p>
    <w:p w14:paraId="4A5D5C74"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87</w:t>
      </w:r>
      <w:r w:rsidRPr="001C16A2">
        <w:rPr>
          <w:rFonts w:ascii="Tahoma" w:hAnsi="Tahoma" w:cs="Tahoma"/>
          <w:sz w:val="18"/>
          <w:szCs w:val="18"/>
        </w:rPr>
        <w:tab/>
        <w:t>5986321.25</w:t>
      </w:r>
      <w:r w:rsidRPr="001C16A2">
        <w:rPr>
          <w:rFonts w:ascii="Tahoma" w:hAnsi="Tahoma" w:cs="Tahoma"/>
          <w:sz w:val="18"/>
          <w:szCs w:val="18"/>
        </w:rPr>
        <w:tab/>
        <w:t>5507081.48</w:t>
      </w:r>
    </w:p>
    <w:p w14:paraId="7AB098EA"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88</w:t>
      </w:r>
      <w:r w:rsidRPr="001C16A2">
        <w:rPr>
          <w:rFonts w:ascii="Tahoma" w:hAnsi="Tahoma" w:cs="Tahoma"/>
          <w:sz w:val="18"/>
          <w:szCs w:val="18"/>
        </w:rPr>
        <w:tab/>
        <w:t>5986320.07</w:t>
      </w:r>
      <w:r w:rsidRPr="001C16A2">
        <w:rPr>
          <w:rFonts w:ascii="Tahoma" w:hAnsi="Tahoma" w:cs="Tahoma"/>
          <w:sz w:val="18"/>
          <w:szCs w:val="18"/>
        </w:rPr>
        <w:tab/>
        <w:t>5507089.77</w:t>
      </w:r>
    </w:p>
    <w:p w14:paraId="63E753D9"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89</w:t>
      </w:r>
      <w:r w:rsidRPr="001C16A2">
        <w:rPr>
          <w:rFonts w:ascii="Tahoma" w:hAnsi="Tahoma" w:cs="Tahoma"/>
          <w:sz w:val="18"/>
          <w:szCs w:val="18"/>
        </w:rPr>
        <w:tab/>
        <w:t>5986326.46</w:t>
      </w:r>
      <w:r w:rsidRPr="001C16A2">
        <w:rPr>
          <w:rFonts w:ascii="Tahoma" w:hAnsi="Tahoma" w:cs="Tahoma"/>
          <w:sz w:val="18"/>
          <w:szCs w:val="18"/>
        </w:rPr>
        <w:tab/>
        <w:t>5507116.01</w:t>
      </w:r>
    </w:p>
    <w:p w14:paraId="3C889C00"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90</w:t>
      </w:r>
      <w:r w:rsidRPr="001C16A2">
        <w:rPr>
          <w:rFonts w:ascii="Tahoma" w:hAnsi="Tahoma" w:cs="Tahoma"/>
          <w:sz w:val="18"/>
          <w:szCs w:val="18"/>
        </w:rPr>
        <w:tab/>
        <w:t>5986327.44</w:t>
      </w:r>
      <w:r w:rsidRPr="001C16A2">
        <w:rPr>
          <w:rFonts w:ascii="Tahoma" w:hAnsi="Tahoma" w:cs="Tahoma"/>
          <w:sz w:val="18"/>
          <w:szCs w:val="18"/>
        </w:rPr>
        <w:tab/>
        <w:t>5507116.11</w:t>
      </w:r>
    </w:p>
    <w:p w14:paraId="5FD5829E"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91</w:t>
      </w:r>
      <w:r w:rsidRPr="001C16A2">
        <w:rPr>
          <w:rFonts w:ascii="Tahoma" w:hAnsi="Tahoma" w:cs="Tahoma"/>
          <w:sz w:val="18"/>
          <w:szCs w:val="18"/>
        </w:rPr>
        <w:tab/>
        <w:t>5986328.91</w:t>
      </w:r>
      <w:r w:rsidRPr="001C16A2">
        <w:rPr>
          <w:rFonts w:ascii="Tahoma" w:hAnsi="Tahoma" w:cs="Tahoma"/>
          <w:sz w:val="18"/>
          <w:szCs w:val="18"/>
        </w:rPr>
        <w:tab/>
        <w:t>5507122.27</w:t>
      </w:r>
    </w:p>
    <w:p w14:paraId="1D00C057"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92</w:t>
      </w:r>
      <w:r w:rsidRPr="001C16A2">
        <w:rPr>
          <w:rFonts w:ascii="Tahoma" w:hAnsi="Tahoma" w:cs="Tahoma"/>
          <w:sz w:val="18"/>
          <w:szCs w:val="18"/>
        </w:rPr>
        <w:tab/>
        <w:t>5986328.28</w:t>
      </w:r>
      <w:r w:rsidRPr="001C16A2">
        <w:rPr>
          <w:rFonts w:ascii="Tahoma" w:hAnsi="Tahoma" w:cs="Tahoma"/>
          <w:sz w:val="18"/>
          <w:szCs w:val="18"/>
        </w:rPr>
        <w:tab/>
        <w:t>5507123.29</w:t>
      </w:r>
    </w:p>
    <w:p w14:paraId="40DF9462"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93</w:t>
      </w:r>
      <w:r w:rsidRPr="001C16A2">
        <w:rPr>
          <w:rFonts w:ascii="Tahoma" w:hAnsi="Tahoma" w:cs="Tahoma"/>
          <w:sz w:val="18"/>
          <w:szCs w:val="18"/>
        </w:rPr>
        <w:tab/>
        <w:t>5986332.64</w:t>
      </w:r>
      <w:r w:rsidRPr="001C16A2">
        <w:rPr>
          <w:rFonts w:ascii="Tahoma" w:hAnsi="Tahoma" w:cs="Tahoma"/>
          <w:sz w:val="18"/>
          <w:szCs w:val="18"/>
        </w:rPr>
        <w:tab/>
        <w:t>5507141.29</w:t>
      </w:r>
    </w:p>
    <w:p w14:paraId="5C4C5814"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94</w:t>
      </w:r>
      <w:r w:rsidRPr="001C16A2">
        <w:rPr>
          <w:rFonts w:ascii="Tahoma" w:hAnsi="Tahoma" w:cs="Tahoma"/>
          <w:sz w:val="18"/>
          <w:szCs w:val="18"/>
        </w:rPr>
        <w:tab/>
        <w:t>5986332.51</w:t>
      </w:r>
      <w:r w:rsidRPr="001C16A2">
        <w:rPr>
          <w:rFonts w:ascii="Tahoma" w:hAnsi="Tahoma" w:cs="Tahoma"/>
          <w:sz w:val="18"/>
          <w:szCs w:val="18"/>
        </w:rPr>
        <w:tab/>
        <w:t>5507142.08</w:t>
      </w:r>
    </w:p>
    <w:p w14:paraId="77DBE75B"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95</w:t>
      </w:r>
      <w:r w:rsidRPr="001C16A2">
        <w:rPr>
          <w:rFonts w:ascii="Tahoma" w:hAnsi="Tahoma" w:cs="Tahoma"/>
          <w:sz w:val="18"/>
          <w:szCs w:val="18"/>
        </w:rPr>
        <w:tab/>
        <w:t>5986544.94</w:t>
      </w:r>
      <w:r w:rsidRPr="001C16A2">
        <w:rPr>
          <w:rFonts w:ascii="Tahoma" w:hAnsi="Tahoma" w:cs="Tahoma"/>
          <w:sz w:val="18"/>
          <w:szCs w:val="18"/>
        </w:rPr>
        <w:tab/>
        <w:t>5507098.84</w:t>
      </w:r>
    </w:p>
    <w:p w14:paraId="4A478412"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96</w:t>
      </w:r>
      <w:r w:rsidRPr="001C16A2">
        <w:rPr>
          <w:rFonts w:ascii="Tahoma" w:hAnsi="Tahoma" w:cs="Tahoma"/>
          <w:sz w:val="18"/>
          <w:szCs w:val="18"/>
        </w:rPr>
        <w:tab/>
        <w:t>5986543.39</w:t>
      </w:r>
      <w:r w:rsidRPr="001C16A2">
        <w:rPr>
          <w:rFonts w:ascii="Tahoma" w:hAnsi="Tahoma" w:cs="Tahoma"/>
          <w:sz w:val="18"/>
          <w:szCs w:val="18"/>
        </w:rPr>
        <w:tab/>
        <w:t>5507097.50</w:t>
      </w:r>
    </w:p>
    <w:p w14:paraId="34A283A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97</w:t>
      </w:r>
      <w:r w:rsidRPr="001C16A2">
        <w:rPr>
          <w:rFonts w:ascii="Tahoma" w:hAnsi="Tahoma" w:cs="Tahoma"/>
          <w:sz w:val="18"/>
          <w:szCs w:val="18"/>
        </w:rPr>
        <w:tab/>
        <w:t>5986537.14</w:t>
      </w:r>
      <w:r w:rsidRPr="001C16A2">
        <w:rPr>
          <w:rFonts w:ascii="Tahoma" w:hAnsi="Tahoma" w:cs="Tahoma"/>
          <w:sz w:val="18"/>
          <w:szCs w:val="18"/>
        </w:rPr>
        <w:tab/>
        <w:t>5507098.70</w:t>
      </w:r>
    </w:p>
    <w:p w14:paraId="59A25538"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98</w:t>
      </w:r>
      <w:r w:rsidRPr="001C16A2">
        <w:rPr>
          <w:rFonts w:ascii="Tahoma" w:hAnsi="Tahoma" w:cs="Tahoma"/>
          <w:sz w:val="18"/>
          <w:szCs w:val="18"/>
        </w:rPr>
        <w:tab/>
        <w:t>5986536.54</w:t>
      </w:r>
      <w:r w:rsidRPr="001C16A2">
        <w:rPr>
          <w:rFonts w:ascii="Tahoma" w:hAnsi="Tahoma" w:cs="Tahoma"/>
          <w:sz w:val="18"/>
          <w:szCs w:val="18"/>
        </w:rPr>
        <w:tab/>
        <w:t>5507098.10</w:t>
      </w:r>
    </w:p>
    <w:p w14:paraId="43AC2939"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99</w:t>
      </w:r>
      <w:r w:rsidRPr="001C16A2">
        <w:rPr>
          <w:rFonts w:ascii="Tahoma" w:hAnsi="Tahoma" w:cs="Tahoma"/>
          <w:sz w:val="18"/>
          <w:szCs w:val="18"/>
        </w:rPr>
        <w:tab/>
        <w:t>5986536.93</w:t>
      </w:r>
      <w:r w:rsidRPr="001C16A2">
        <w:rPr>
          <w:rFonts w:ascii="Tahoma" w:hAnsi="Tahoma" w:cs="Tahoma"/>
          <w:sz w:val="18"/>
          <w:szCs w:val="18"/>
        </w:rPr>
        <w:tab/>
        <w:t>5507096.25</w:t>
      </w:r>
    </w:p>
    <w:p w14:paraId="3EB64E6B"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100</w:t>
      </w:r>
      <w:r w:rsidRPr="001C16A2">
        <w:rPr>
          <w:rFonts w:ascii="Tahoma" w:hAnsi="Tahoma" w:cs="Tahoma"/>
          <w:sz w:val="18"/>
          <w:szCs w:val="18"/>
        </w:rPr>
        <w:tab/>
        <w:t>5986533.47</w:t>
      </w:r>
      <w:r w:rsidRPr="001C16A2">
        <w:rPr>
          <w:rFonts w:ascii="Tahoma" w:hAnsi="Tahoma" w:cs="Tahoma"/>
          <w:sz w:val="18"/>
          <w:szCs w:val="18"/>
        </w:rPr>
        <w:tab/>
        <w:t>5507080.96</w:t>
      </w:r>
    </w:p>
    <w:p w14:paraId="72EB291F"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101</w:t>
      </w:r>
      <w:r w:rsidRPr="001C16A2">
        <w:rPr>
          <w:rFonts w:ascii="Tahoma" w:hAnsi="Tahoma" w:cs="Tahoma"/>
          <w:sz w:val="18"/>
          <w:szCs w:val="18"/>
        </w:rPr>
        <w:tab/>
        <w:t>5986532.57</w:t>
      </w:r>
      <w:r w:rsidRPr="001C16A2">
        <w:rPr>
          <w:rFonts w:ascii="Tahoma" w:hAnsi="Tahoma" w:cs="Tahoma"/>
          <w:sz w:val="18"/>
          <w:szCs w:val="18"/>
        </w:rPr>
        <w:tab/>
        <w:t>5507079.02</w:t>
      </w:r>
    </w:p>
    <w:p w14:paraId="42958AB0"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102</w:t>
      </w:r>
      <w:r w:rsidRPr="001C16A2">
        <w:rPr>
          <w:rFonts w:ascii="Tahoma" w:hAnsi="Tahoma" w:cs="Tahoma"/>
          <w:sz w:val="18"/>
          <w:szCs w:val="18"/>
        </w:rPr>
        <w:tab/>
        <w:t>5986530.99</w:t>
      </w:r>
      <w:r w:rsidRPr="001C16A2">
        <w:rPr>
          <w:rFonts w:ascii="Tahoma" w:hAnsi="Tahoma" w:cs="Tahoma"/>
          <w:sz w:val="18"/>
          <w:szCs w:val="18"/>
        </w:rPr>
        <w:tab/>
        <w:t>5507071.66</w:t>
      </w:r>
    </w:p>
    <w:p w14:paraId="7DF668A9"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103</w:t>
      </w:r>
      <w:r w:rsidRPr="001C16A2">
        <w:rPr>
          <w:rFonts w:ascii="Tahoma" w:hAnsi="Tahoma" w:cs="Tahoma"/>
          <w:sz w:val="18"/>
          <w:szCs w:val="18"/>
        </w:rPr>
        <w:tab/>
        <w:t>5986526.22</w:t>
      </w:r>
      <w:r w:rsidRPr="001C16A2">
        <w:rPr>
          <w:rFonts w:ascii="Tahoma" w:hAnsi="Tahoma" w:cs="Tahoma"/>
          <w:sz w:val="18"/>
          <w:szCs w:val="18"/>
        </w:rPr>
        <w:tab/>
        <w:t>5507045.10</w:t>
      </w:r>
    </w:p>
    <w:p w14:paraId="711A1CB8"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104</w:t>
      </w:r>
      <w:r w:rsidRPr="001C16A2">
        <w:rPr>
          <w:rFonts w:ascii="Tahoma" w:hAnsi="Tahoma" w:cs="Tahoma"/>
          <w:sz w:val="18"/>
          <w:szCs w:val="18"/>
        </w:rPr>
        <w:tab/>
        <w:t>5986521.78</w:t>
      </w:r>
      <w:r w:rsidRPr="001C16A2">
        <w:rPr>
          <w:rFonts w:ascii="Tahoma" w:hAnsi="Tahoma" w:cs="Tahoma"/>
          <w:sz w:val="18"/>
          <w:szCs w:val="18"/>
        </w:rPr>
        <w:tab/>
        <w:t>5507018.46</w:t>
      </w:r>
    </w:p>
    <w:p w14:paraId="11CCAC78"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105</w:t>
      </w:r>
      <w:r w:rsidRPr="001C16A2">
        <w:rPr>
          <w:rFonts w:ascii="Tahoma" w:hAnsi="Tahoma" w:cs="Tahoma"/>
          <w:sz w:val="18"/>
          <w:szCs w:val="18"/>
        </w:rPr>
        <w:tab/>
        <w:t>5986518.04</w:t>
      </w:r>
      <w:r w:rsidRPr="001C16A2">
        <w:rPr>
          <w:rFonts w:ascii="Tahoma" w:hAnsi="Tahoma" w:cs="Tahoma"/>
          <w:sz w:val="18"/>
          <w:szCs w:val="18"/>
        </w:rPr>
        <w:tab/>
        <w:t>5507013.96</w:t>
      </w:r>
    </w:p>
    <w:p w14:paraId="7401212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106</w:t>
      </w:r>
      <w:r w:rsidRPr="001C16A2">
        <w:rPr>
          <w:rFonts w:ascii="Tahoma" w:hAnsi="Tahoma" w:cs="Tahoma"/>
          <w:sz w:val="18"/>
          <w:szCs w:val="18"/>
        </w:rPr>
        <w:tab/>
        <w:t>5986515.75</w:t>
      </w:r>
      <w:r w:rsidRPr="001C16A2">
        <w:rPr>
          <w:rFonts w:ascii="Tahoma" w:hAnsi="Tahoma" w:cs="Tahoma"/>
          <w:sz w:val="18"/>
          <w:szCs w:val="18"/>
        </w:rPr>
        <w:tab/>
        <w:t>5507014.37</w:t>
      </w:r>
    </w:p>
    <w:p w14:paraId="6A62B448"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107</w:t>
      </w:r>
      <w:r w:rsidRPr="001C16A2">
        <w:rPr>
          <w:rFonts w:ascii="Tahoma" w:hAnsi="Tahoma" w:cs="Tahoma"/>
          <w:sz w:val="18"/>
          <w:szCs w:val="18"/>
        </w:rPr>
        <w:tab/>
        <w:t>5986513.98</w:t>
      </w:r>
      <w:r w:rsidRPr="001C16A2">
        <w:rPr>
          <w:rFonts w:ascii="Tahoma" w:hAnsi="Tahoma" w:cs="Tahoma"/>
          <w:sz w:val="18"/>
          <w:szCs w:val="18"/>
        </w:rPr>
        <w:tab/>
        <w:t>5507013.22</w:t>
      </w:r>
    </w:p>
    <w:p w14:paraId="67AB0E96"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108</w:t>
      </w:r>
      <w:r w:rsidRPr="001C16A2">
        <w:rPr>
          <w:rFonts w:ascii="Tahoma" w:hAnsi="Tahoma" w:cs="Tahoma"/>
          <w:sz w:val="18"/>
          <w:szCs w:val="18"/>
        </w:rPr>
        <w:tab/>
        <w:t>5986511.13</w:t>
      </w:r>
      <w:r w:rsidRPr="001C16A2">
        <w:rPr>
          <w:rFonts w:ascii="Tahoma" w:hAnsi="Tahoma" w:cs="Tahoma"/>
          <w:sz w:val="18"/>
          <w:szCs w:val="18"/>
        </w:rPr>
        <w:tab/>
        <w:t>5507013.64</w:t>
      </w:r>
    </w:p>
    <w:p w14:paraId="285B87EE"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109</w:t>
      </w:r>
      <w:r w:rsidRPr="001C16A2">
        <w:rPr>
          <w:rFonts w:ascii="Tahoma" w:hAnsi="Tahoma" w:cs="Tahoma"/>
          <w:sz w:val="18"/>
          <w:szCs w:val="18"/>
        </w:rPr>
        <w:tab/>
        <w:t>5986510.31</w:t>
      </w:r>
      <w:r w:rsidRPr="001C16A2">
        <w:rPr>
          <w:rFonts w:ascii="Tahoma" w:hAnsi="Tahoma" w:cs="Tahoma"/>
          <w:sz w:val="18"/>
          <w:szCs w:val="18"/>
        </w:rPr>
        <w:tab/>
        <w:t>5507013.10</w:t>
      </w:r>
    </w:p>
    <w:p w14:paraId="5A7A7D77"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110</w:t>
      </w:r>
      <w:r w:rsidRPr="001C16A2">
        <w:rPr>
          <w:rFonts w:ascii="Tahoma" w:hAnsi="Tahoma" w:cs="Tahoma"/>
          <w:sz w:val="18"/>
          <w:szCs w:val="18"/>
        </w:rPr>
        <w:tab/>
        <w:t>5986502.55</w:t>
      </w:r>
      <w:r w:rsidRPr="001C16A2">
        <w:rPr>
          <w:rFonts w:ascii="Tahoma" w:hAnsi="Tahoma" w:cs="Tahoma"/>
          <w:sz w:val="18"/>
          <w:szCs w:val="18"/>
        </w:rPr>
        <w:tab/>
        <w:t>5507014.50</w:t>
      </w:r>
    </w:p>
    <w:p w14:paraId="282C2D6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111</w:t>
      </w:r>
      <w:r w:rsidRPr="001C16A2">
        <w:rPr>
          <w:rFonts w:ascii="Tahoma" w:hAnsi="Tahoma" w:cs="Tahoma"/>
          <w:sz w:val="18"/>
          <w:szCs w:val="18"/>
        </w:rPr>
        <w:tab/>
        <w:t>5986498.18</w:t>
      </w:r>
      <w:r w:rsidRPr="001C16A2">
        <w:rPr>
          <w:rFonts w:ascii="Tahoma" w:hAnsi="Tahoma" w:cs="Tahoma"/>
          <w:sz w:val="18"/>
          <w:szCs w:val="18"/>
        </w:rPr>
        <w:tab/>
        <w:t>5507016.61</w:t>
      </w:r>
    </w:p>
    <w:p w14:paraId="41D7775A"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112</w:t>
      </w:r>
      <w:r w:rsidRPr="001C16A2">
        <w:rPr>
          <w:rFonts w:ascii="Tahoma" w:hAnsi="Tahoma" w:cs="Tahoma"/>
          <w:sz w:val="18"/>
          <w:szCs w:val="18"/>
        </w:rPr>
        <w:tab/>
        <w:t>5986485.36</w:t>
      </w:r>
      <w:r w:rsidRPr="001C16A2">
        <w:rPr>
          <w:rFonts w:ascii="Tahoma" w:hAnsi="Tahoma" w:cs="Tahoma"/>
          <w:sz w:val="18"/>
          <w:szCs w:val="18"/>
        </w:rPr>
        <w:tab/>
        <w:t>5507023.88</w:t>
      </w:r>
    </w:p>
    <w:p w14:paraId="020A9FDA"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113</w:t>
      </w:r>
      <w:r w:rsidRPr="001C16A2">
        <w:rPr>
          <w:rFonts w:ascii="Tahoma" w:hAnsi="Tahoma" w:cs="Tahoma"/>
          <w:sz w:val="18"/>
          <w:szCs w:val="18"/>
        </w:rPr>
        <w:tab/>
        <w:t>5986522.20</w:t>
      </w:r>
      <w:r w:rsidRPr="001C16A2">
        <w:rPr>
          <w:rFonts w:ascii="Tahoma" w:hAnsi="Tahoma" w:cs="Tahoma"/>
          <w:sz w:val="18"/>
          <w:szCs w:val="18"/>
        </w:rPr>
        <w:tab/>
        <w:t>5507020.95</w:t>
      </w:r>
    </w:p>
    <w:p w14:paraId="6CA30DBD"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114</w:t>
      </w:r>
      <w:r w:rsidRPr="001C16A2">
        <w:rPr>
          <w:rFonts w:ascii="Tahoma" w:hAnsi="Tahoma" w:cs="Tahoma"/>
          <w:sz w:val="18"/>
          <w:szCs w:val="18"/>
        </w:rPr>
        <w:tab/>
        <w:t>5986523.29</w:t>
      </w:r>
      <w:r w:rsidRPr="001C16A2">
        <w:rPr>
          <w:rFonts w:ascii="Tahoma" w:hAnsi="Tahoma" w:cs="Tahoma"/>
          <w:sz w:val="18"/>
          <w:szCs w:val="18"/>
        </w:rPr>
        <w:tab/>
        <w:t>5507021.48</w:t>
      </w:r>
    </w:p>
    <w:p w14:paraId="4652F78F" w14:textId="77777777" w:rsidR="001C16A2"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115</w:t>
      </w:r>
      <w:r w:rsidRPr="001C16A2">
        <w:rPr>
          <w:rFonts w:ascii="Tahoma" w:hAnsi="Tahoma" w:cs="Tahoma"/>
          <w:sz w:val="18"/>
          <w:szCs w:val="18"/>
        </w:rPr>
        <w:tab/>
        <w:t>5986525.53</w:t>
      </w:r>
      <w:r w:rsidRPr="001C16A2">
        <w:rPr>
          <w:rFonts w:ascii="Tahoma" w:hAnsi="Tahoma" w:cs="Tahoma"/>
          <w:sz w:val="18"/>
          <w:szCs w:val="18"/>
        </w:rPr>
        <w:tab/>
        <w:t>5507034.76</w:t>
      </w:r>
    </w:p>
    <w:p w14:paraId="5BCE35F6" w14:textId="77F00914" w:rsidR="00D96D49" w:rsidRPr="001C16A2" w:rsidRDefault="001C16A2" w:rsidP="001C16A2">
      <w:pPr>
        <w:autoSpaceDE w:val="0"/>
        <w:autoSpaceDN w:val="0"/>
        <w:adjustRightInd w:val="0"/>
        <w:spacing w:line="240" w:lineRule="auto"/>
        <w:rPr>
          <w:rFonts w:ascii="Tahoma" w:hAnsi="Tahoma" w:cs="Tahoma"/>
          <w:sz w:val="18"/>
          <w:szCs w:val="18"/>
        </w:rPr>
      </w:pPr>
      <w:r w:rsidRPr="001C16A2">
        <w:rPr>
          <w:rFonts w:ascii="Tahoma" w:hAnsi="Tahoma" w:cs="Tahoma"/>
          <w:sz w:val="18"/>
          <w:szCs w:val="18"/>
        </w:rPr>
        <w:t>116</w:t>
      </w:r>
      <w:r w:rsidRPr="001C16A2">
        <w:rPr>
          <w:rFonts w:ascii="Tahoma" w:hAnsi="Tahoma" w:cs="Tahoma"/>
          <w:sz w:val="18"/>
          <w:szCs w:val="18"/>
        </w:rPr>
        <w:tab/>
        <w:t>5986524.62</w:t>
      </w:r>
      <w:r w:rsidRPr="001C16A2">
        <w:rPr>
          <w:rFonts w:ascii="Tahoma" w:hAnsi="Tahoma" w:cs="Tahoma"/>
          <w:sz w:val="18"/>
          <w:szCs w:val="18"/>
        </w:rPr>
        <w:tab/>
        <w:t>5507035.50</w:t>
      </w:r>
    </w:p>
    <w:p w14:paraId="32199CCB" w14:textId="77777777" w:rsidR="00AF15D9" w:rsidRDefault="00AF15D9" w:rsidP="00674717">
      <w:pPr>
        <w:rPr>
          <w:rFonts w:ascii="Tahoma" w:hAnsi="Tahoma" w:cs="Tahoma"/>
          <w:color w:val="FF0000"/>
          <w:sz w:val="18"/>
          <w:szCs w:val="18"/>
        </w:rPr>
      </w:pPr>
    </w:p>
    <w:p w14:paraId="5D6F3E58" w14:textId="77777777" w:rsidR="00AF15D9" w:rsidRDefault="00AF15D9" w:rsidP="00674717">
      <w:pPr>
        <w:rPr>
          <w:rFonts w:ascii="Tahoma" w:hAnsi="Tahoma" w:cs="Tahoma"/>
          <w:color w:val="FF0000"/>
          <w:sz w:val="18"/>
          <w:szCs w:val="18"/>
        </w:rPr>
      </w:pPr>
    </w:p>
    <w:p w14:paraId="7653DB95" w14:textId="77777777" w:rsidR="00D67946" w:rsidRDefault="00D67946" w:rsidP="00674717">
      <w:pPr>
        <w:rPr>
          <w:rFonts w:ascii="Tahoma" w:hAnsi="Tahoma" w:cs="Tahoma"/>
          <w:color w:val="FF0000"/>
          <w:sz w:val="18"/>
          <w:szCs w:val="18"/>
        </w:rPr>
      </w:pPr>
    </w:p>
    <w:p w14:paraId="576B87E5" w14:textId="77777777" w:rsidR="00D67946" w:rsidRDefault="00D67946" w:rsidP="00674717">
      <w:pPr>
        <w:rPr>
          <w:rFonts w:ascii="Tahoma" w:hAnsi="Tahoma" w:cs="Tahoma"/>
          <w:color w:val="FF0000"/>
          <w:sz w:val="18"/>
          <w:szCs w:val="18"/>
        </w:rPr>
      </w:pPr>
    </w:p>
    <w:p w14:paraId="53493D13" w14:textId="77777777" w:rsidR="00D67946" w:rsidRDefault="00D67946" w:rsidP="00674717">
      <w:pPr>
        <w:rPr>
          <w:rFonts w:ascii="Tahoma" w:hAnsi="Tahoma" w:cs="Tahoma"/>
          <w:color w:val="FF0000"/>
          <w:sz w:val="18"/>
          <w:szCs w:val="18"/>
        </w:rPr>
      </w:pPr>
    </w:p>
    <w:p w14:paraId="3BB8D66C" w14:textId="77777777" w:rsidR="00D67946" w:rsidRPr="007F5183" w:rsidRDefault="00D67946" w:rsidP="00674717">
      <w:pPr>
        <w:rPr>
          <w:rFonts w:ascii="Tahoma" w:hAnsi="Tahoma" w:cs="Tahoma"/>
          <w:color w:val="FF0000"/>
          <w:sz w:val="18"/>
          <w:szCs w:val="18"/>
        </w:rPr>
      </w:pPr>
    </w:p>
    <w:p w14:paraId="3444D6FE" w14:textId="5A611A11" w:rsidR="00671BE4" w:rsidRPr="004C52DC" w:rsidRDefault="004573C6" w:rsidP="00375CAF">
      <w:pPr>
        <w:pStyle w:val="Nagwek4"/>
      </w:pPr>
      <w:bookmarkStart w:id="16" w:name="_Toc123646996"/>
      <w:bookmarkEnd w:id="13"/>
      <w:r w:rsidRPr="004C52DC">
        <w:lastRenderedPageBreak/>
        <w:t>Część  rysunkow</w:t>
      </w:r>
      <w:r w:rsidR="00671BE4" w:rsidRPr="004C52DC">
        <w:t>a</w:t>
      </w:r>
      <w:bookmarkEnd w:id="16"/>
    </w:p>
    <w:p w14:paraId="6CC01133" w14:textId="4DDA1478" w:rsidR="00375CAF" w:rsidRPr="004C52DC" w:rsidRDefault="002C2D38" w:rsidP="00375CAF">
      <w:pPr>
        <w:pStyle w:val="Nagwek4"/>
        <w:numPr>
          <w:ilvl w:val="1"/>
          <w:numId w:val="39"/>
        </w:numPr>
      </w:pPr>
      <w:bookmarkStart w:id="17" w:name="_Toc123646997"/>
      <w:r w:rsidRPr="004C52DC">
        <w:t>Projekt zagospodarowania terenu</w:t>
      </w:r>
      <w:bookmarkEnd w:id="17"/>
    </w:p>
    <w:p w14:paraId="04F9E682" w14:textId="7ECD3D81" w:rsidR="00375CAF" w:rsidRPr="004C52DC" w:rsidRDefault="00860E69" w:rsidP="00375CAF">
      <w:pPr>
        <w:pStyle w:val="Nagwek4"/>
        <w:numPr>
          <w:ilvl w:val="1"/>
          <w:numId w:val="39"/>
        </w:numPr>
      </w:pPr>
      <w:bookmarkStart w:id="18" w:name="_Toc123646998"/>
      <w:r w:rsidRPr="004C52DC">
        <w:t xml:space="preserve">Schemat </w:t>
      </w:r>
      <w:r w:rsidR="0053010E" w:rsidRPr="004C52DC">
        <w:t>zasilania</w:t>
      </w:r>
      <w:bookmarkEnd w:id="18"/>
    </w:p>
    <w:p w14:paraId="4F18BCBD" w14:textId="77777777" w:rsidR="003C34BA" w:rsidRPr="004C52DC" w:rsidRDefault="003C34BA" w:rsidP="002C2D38">
      <w:pPr>
        <w:rPr>
          <w:rFonts w:ascii="Tahoma" w:hAnsi="Tahoma" w:cs="Tahoma"/>
          <w:b/>
          <w:sz w:val="18"/>
          <w:szCs w:val="18"/>
        </w:rPr>
      </w:pPr>
    </w:p>
    <w:p w14:paraId="618EC917" w14:textId="55B77D9C" w:rsidR="00DD34BD" w:rsidRPr="00DD34BD" w:rsidRDefault="00DD34BD" w:rsidP="00DD34BD">
      <w:pPr>
        <w:ind w:left="360"/>
      </w:pPr>
    </w:p>
    <w:p w14:paraId="1CB1E10F" w14:textId="36871C63" w:rsidR="003C7F71" w:rsidRPr="007F5183" w:rsidRDefault="003C7F71" w:rsidP="00811892">
      <w:pPr>
        <w:rPr>
          <w:rFonts w:ascii="Tahoma" w:hAnsi="Tahoma" w:cs="Tahoma"/>
          <w:color w:val="FF0000"/>
          <w:sz w:val="18"/>
          <w:szCs w:val="18"/>
          <w:u w:val="single"/>
        </w:rPr>
      </w:pPr>
    </w:p>
    <w:p w14:paraId="3AB98383" w14:textId="4A90F76D" w:rsidR="003C34BA" w:rsidRPr="007F5183" w:rsidRDefault="003C34BA" w:rsidP="00811892">
      <w:pPr>
        <w:rPr>
          <w:rFonts w:ascii="Tahoma" w:hAnsi="Tahoma" w:cs="Tahoma"/>
          <w:color w:val="FF0000"/>
          <w:sz w:val="18"/>
          <w:szCs w:val="18"/>
          <w:u w:val="single"/>
        </w:rPr>
      </w:pPr>
    </w:p>
    <w:p w14:paraId="03913C24" w14:textId="77777777" w:rsidR="002A0DE8" w:rsidRPr="007F5183" w:rsidRDefault="002A0DE8" w:rsidP="002A0DE8">
      <w:pPr>
        <w:rPr>
          <w:color w:val="FF0000"/>
        </w:rPr>
      </w:pPr>
      <w:bookmarkStart w:id="19" w:name="_Toc17405320"/>
      <w:bookmarkStart w:id="20" w:name="_Toc17408875"/>
      <w:bookmarkStart w:id="21" w:name="_Hlk17560547"/>
    </w:p>
    <w:p w14:paraId="75BCD9D6" w14:textId="77777777" w:rsidR="002A0DE8" w:rsidRPr="007F5183" w:rsidRDefault="002A0DE8" w:rsidP="002A0DE8">
      <w:pPr>
        <w:rPr>
          <w:color w:val="FF0000"/>
        </w:rPr>
      </w:pPr>
    </w:p>
    <w:p w14:paraId="68FDDFC0" w14:textId="77777777" w:rsidR="002A0DE8" w:rsidRPr="007F5183" w:rsidRDefault="002A0DE8" w:rsidP="002A0DE8">
      <w:pPr>
        <w:rPr>
          <w:color w:val="FF0000"/>
        </w:rPr>
      </w:pPr>
    </w:p>
    <w:p w14:paraId="6E7DB013" w14:textId="77777777" w:rsidR="002A0DE8" w:rsidRPr="007F5183" w:rsidRDefault="002A0DE8" w:rsidP="002A0DE8">
      <w:pPr>
        <w:rPr>
          <w:color w:val="FF0000"/>
        </w:rPr>
      </w:pPr>
    </w:p>
    <w:p w14:paraId="66D8B53F" w14:textId="77777777" w:rsidR="002A0DE8" w:rsidRPr="007F5183" w:rsidRDefault="002A0DE8" w:rsidP="002A0DE8">
      <w:pPr>
        <w:rPr>
          <w:color w:val="FF0000"/>
        </w:rPr>
      </w:pPr>
    </w:p>
    <w:p w14:paraId="22AE24E7" w14:textId="77777777" w:rsidR="002A0DE8" w:rsidRPr="007F5183" w:rsidRDefault="002A0DE8" w:rsidP="002A0DE8">
      <w:pPr>
        <w:rPr>
          <w:color w:val="FF0000"/>
        </w:rPr>
      </w:pPr>
    </w:p>
    <w:p w14:paraId="0DCA84CB" w14:textId="77777777" w:rsidR="002A0DE8" w:rsidRPr="007F5183" w:rsidRDefault="002A0DE8" w:rsidP="002A0DE8">
      <w:pPr>
        <w:rPr>
          <w:color w:val="FF0000"/>
        </w:rPr>
      </w:pPr>
    </w:p>
    <w:p w14:paraId="2D550F2D" w14:textId="77777777" w:rsidR="002A0DE8" w:rsidRPr="007F5183" w:rsidRDefault="002A0DE8" w:rsidP="002A0DE8">
      <w:pPr>
        <w:rPr>
          <w:color w:val="FF0000"/>
        </w:rPr>
      </w:pPr>
    </w:p>
    <w:p w14:paraId="33340A5D" w14:textId="77777777" w:rsidR="002A0DE8" w:rsidRPr="007F5183" w:rsidRDefault="002A0DE8" w:rsidP="002A0DE8">
      <w:pPr>
        <w:rPr>
          <w:color w:val="FF0000"/>
        </w:rPr>
      </w:pPr>
    </w:p>
    <w:p w14:paraId="6E7E6388" w14:textId="77777777" w:rsidR="002A0DE8" w:rsidRPr="007F5183" w:rsidRDefault="002A0DE8" w:rsidP="002A0DE8">
      <w:pPr>
        <w:rPr>
          <w:color w:val="FF0000"/>
        </w:rPr>
      </w:pPr>
    </w:p>
    <w:p w14:paraId="01BD38C5" w14:textId="77777777" w:rsidR="002A0DE8" w:rsidRPr="007F5183" w:rsidRDefault="002A0DE8" w:rsidP="002A0DE8">
      <w:pPr>
        <w:rPr>
          <w:color w:val="FF0000"/>
        </w:rPr>
      </w:pPr>
    </w:p>
    <w:p w14:paraId="53378175" w14:textId="77777777" w:rsidR="002A0DE8" w:rsidRPr="007F5183" w:rsidRDefault="002A0DE8" w:rsidP="002A0DE8">
      <w:pPr>
        <w:rPr>
          <w:color w:val="FF0000"/>
        </w:rPr>
      </w:pPr>
    </w:p>
    <w:p w14:paraId="136E3F93" w14:textId="77777777" w:rsidR="002A0DE8" w:rsidRPr="007F5183" w:rsidRDefault="002A0DE8" w:rsidP="002A0DE8">
      <w:pPr>
        <w:rPr>
          <w:color w:val="FF0000"/>
        </w:rPr>
      </w:pPr>
    </w:p>
    <w:p w14:paraId="07899B42" w14:textId="77777777" w:rsidR="002A0DE8" w:rsidRPr="007F5183" w:rsidRDefault="002A0DE8" w:rsidP="002A0DE8">
      <w:pPr>
        <w:rPr>
          <w:color w:val="FF0000"/>
        </w:rPr>
      </w:pPr>
    </w:p>
    <w:p w14:paraId="4515F6F0" w14:textId="77777777" w:rsidR="002A0DE8" w:rsidRPr="007F5183" w:rsidRDefault="002A0DE8" w:rsidP="002A0DE8">
      <w:pPr>
        <w:rPr>
          <w:color w:val="FF0000"/>
        </w:rPr>
      </w:pPr>
    </w:p>
    <w:bookmarkEnd w:id="19"/>
    <w:bookmarkEnd w:id="20"/>
    <w:bookmarkEnd w:id="21"/>
    <w:p w14:paraId="7EB36E8F" w14:textId="77777777" w:rsidR="00720A79" w:rsidRPr="007F5183" w:rsidRDefault="00720A79" w:rsidP="00720A79">
      <w:pPr>
        <w:spacing w:after="200" w:line="276" w:lineRule="auto"/>
        <w:rPr>
          <w:rFonts w:ascii="Tahoma" w:hAnsi="Tahoma" w:cs="Tahoma"/>
          <w:color w:val="FF0000"/>
          <w:sz w:val="18"/>
          <w:szCs w:val="18"/>
        </w:rPr>
      </w:pPr>
    </w:p>
    <w:sectPr w:rsidR="00720A79" w:rsidRPr="007F518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501223" w14:textId="77777777" w:rsidR="008F3C13" w:rsidRDefault="008F3C13" w:rsidP="00B71264">
      <w:pPr>
        <w:spacing w:line="240" w:lineRule="auto"/>
      </w:pPr>
      <w:r>
        <w:separator/>
      </w:r>
    </w:p>
  </w:endnote>
  <w:endnote w:type="continuationSeparator" w:id="0">
    <w:p w14:paraId="0A8A6002" w14:textId="77777777" w:rsidR="008F3C13" w:rsidRDefault="008F3C13" w:rsidP="00B712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F">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745092"/>
      <w:docPartObj>
        <w:docPartGallery w:val="Page Numbers (Bottom of Page)"/>
        <w:docPartUnique/>
      </w:docPartObj>
    </w:sdtPr>
    <w:sdtEndPr/>
    <w:sdtContent>
      <w:p w14:paraId="2C3C6D2C" w14:textId="77777777" w:rsidR="008F3C13" w:rsidRDefault="008F3C13">
        <w:pPr>
          <w:pStyle w:val="Stopka"/>
        </w:pPr>
        <w:r>
          <w:rPr>
            <w:noProof/>
            <w:lang w:eastAsia="pl-PL"/>
          </w:rPr>
          <mc:AlternateContent>
            <mc:Choice Requires="wps">
              <w:drawing>
                <wp:anchor distT="0" distB="0" distL="114300" distR="114300" simplePos="0" relativeHeight="251660288" behindDoc="0" locked="0" layoutInCell="1" allowOverlap="1" wp14:anchorId="4CE4F40A" wp14:editId="0673099D">
                  <wp:simplePos x="0" y="0"/>
                  <wp:positionH relativeFrom="margin">
                    <wp:align>center</wp:align>
                  </wp:positionH>
                  <wp:positionV relativeFrom="bottomMargin">
                    <wp:align>center</wp:align>
                  </wp:positionV>
                  <wp:extent cx="551815" cy="238760"/>
                  <wp:effectExtent l="19050" t="19050" r="23495" b="18415"/>
                  <wp:wrapNone/>
                  <wp:docPr id="556" name="Autokształ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97877CF" w14:textId="38E66844" w:rsidR="008F3C13" w:rsidRDefault="008F3C13">
                              <w:pPr>
                                <w:jc w:val="center"/>
                              </w:pPr>
                              <w:r>
                                <w:fldChar w:fldCharType="begin"/>
                              </w:r>
                              <w:r>
                                <w:instrText>PAGE    \* MERGEFORMAT</w:instrText>
                              </w:r>
                              <w:r>
                                <w:fldChar w:fldCharType="separate"/>
                              </w:r>
                              <w:r w:rsidR="008F4EED">
                                <w:rPr>
                                  <w:noProof/>
                                </w:rPr>
                                <w:t>12</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CE4F40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1026"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xXPgIAAGsEAAAOAAAAZHJzL2Uyb0RvYy54bWysVF9v0zAQf0fiO1h+Z2nK0pVo6TRtDCEN&#10;qDT4ABfbacwc25zdptsj343vxcVJRwc8IVrJurPvfve7fzm/2HeG7RQG7WzF85MZZ8oKJ7XdVPzL&#10;55tXS85CBCvBOKsq/qACv1i9fHHe+1LNXeuMVMgIxIay9xVvY/RllgXRqg7CifPK0mPjsINIKm4y&#10;idATemey+Wy2yHqH0qMTKgS6vR4f+SrhN40S8VPTBBWZqThxi+nEdNbDma3Oodwg+FaLiQb8A4sO&#10;tKWgT1DXEIFtUf8B1WmBLrgmngjXZa5ptFApB8omn/2WzV0LXqVcqDjBP5Up/D9Y8XG3RqZlxYti&#10;wZmFjpp0uY3uPjxG+PE9svl8KFLvQ0m2d36NQ5rB3zpxH5h1Vy3YjbpEdH2rQBK1fLDPnjkMSiBX&#10;VvcfnKQIQBFSvfYNdgMgVYLtU1sentqi9pEJuiyKfJkXnAl6mr9eni1S2zIoD84eQ3ynXMcGoeI1&#10;grhXcQ0aUwzY3YaYmiOnBEF+5azpDLV6B4bli8XiLLGGcjIm9ANqytcZLW+0MUnBTX1lkJFrxW/S&#10;b3IOx2bGsp4IL4uzItF49hiOMZaz4f83DHRbK9OMDsV9O8kRtBllomnsVO2hwGOj4r7eTz2rnXyg&#10;uqMbJ582lYTW4SNnPU19xcO3LaDizLy31Ls3+enpsCZJIQGPb+vDLVhBEBWPnI3iVRxXautRb1qK&#10;kKeMrRsmqdHxMBAjm4kvTTRJz1bmWE9Wv74Rq58AAAD//wMAUEsDBBQABgAIAAAAIQD/Lyrq3gAA&#10;AAMBAAAPAAAAZHJzL2Rvd25yZXYueG1sTI/NTsMwEITvlXgHa5G4tQ5/aRuyqRAVoHJoS0FC3Nx4&#10;SSLidRS7rfv2GC70stJoRjPf5rNgWrGn3jWWES5HCQji0uqGK4T3t8fhBITzirVqLRPCkRzMirNB&#10;rjJtD/xK+42vRCxhlymE2vsuk9KVNRnlRrYjjt6X7Y3yUfaV1L06xHLTyqskSaVRDceFWnX0UFP5&#10;vdkZhCe+0SEsV8n65SP9XD9PF7fz+QLx4jzc34HwFPx/GH7xIzoUkWlrd6ydaBHiI/7vRm+STkFs&#10;Ea7HKcgil6fsxQ8AAAD//wMAUEsBAi0AFAAGAAgAAAAhALaDOJL+AAAA4QEAABMAAAAAAAAAAAAA&#10;AAAAAAAAAFtDb250ZW50X1R5cGVzXS54bWxQSwECLQAUAAYACAAAACEAOP0h/9YAAACUAQAACwAA&#10;AAAAAAAAAAAAAAAvAQAAX3JlbHMvLnJlbHNQSwECLQAUAAYACAAAACEAbhGcVz4CAABrBAAADgAA&#10;AAAAAAAAAAAAAAAuAgAAZHJzL2Uyb0RvYy54bWxQSwECLQAUAAYACAAAACEA/y8q6t4AAAADAQAA&#10;DwAAAAAAAAAAAAAAAACYBAAAZHJzL2Rvd25yZXYueG1sUEsFBgAAAAAEAAQA8wAAAKMFAAAAAA==&#10;" filled="t" strokecolor="gray" strokeweight="2.25pt">
                  <v:textbox inset=",0,,0">
                    <w:txbxContent>
                      <w:p w14:paraId="797877CF" w14:textId="38E66844" w:rsidR="008F3C13" w:rsidRDefault="008F3C13">
                        <w:pPr>
                          <w:jc w:val="center"/>
                        </w:pPr>
                        <w:r>
                          <w:fldChar w:fldCharType="begin"/>
                        </w:r>
                        <w:r>
                          <w:instrText>PAGE    \* MERGEFORMAT</w:instrText>
                        </w:r>
                        <w:r>
                          <w:fldChar w:fldCharType="separate"/>
                        </w:r>
                        <w:r w:rsidR="008F4EED">
                          <w:rPr>
                            <w:noProof/>
                          </w:rPr>
                          <w:t>12</w:t>
                        </w:r>
                        <w:r>
                          <w:fldChar w:fldCharType="end"/>
                        </w:r>
                      </w:p>
                    </w:txbxContent>
                  </v:textbox>
                  <w10:wrap anchorx="margin" anchory="margin"/>
                </v:shape>
              </w:pict>
            </mc:Fallback>
          </mc:AlternateContent>
        </w:r>
        <w:r>
          <w:rPr>
            <w:noProof/>
            <w:lang w:eastAsia="pl-PL"/>
          </w:rPr>
          <mc:AlternateContent>
            <mc:Choice Requires="wps">
              <w:drawing>
                <wp:anchor distT="0" distB="0" distL="114300" distR="114300" simplePos="0" relativeHeight="251659264" behindDoc="0" locked="0" layoutInCell="1" allowOverlap="1" wp14:anchorId="064487AF" wp14:editId="0E15E82B">
                  <wp:simplePos x="0" y="0"/>
                  <wp:positionH relativeFrom="margin">
                    <wp:align>center</wp:align>
                  </wp:positionH>
                  <wp:positionV relativeFrom="bottomMargin">
                    <wp:align>center</wp:align>
                  </wp:positionV>
                  <wp:extent cx="5518150" cy="0"/>
                  <wp:effectExtent l="9525" t="9525" r="6350" b="9525"/>
                  <wp:wrapNone/>
                  <wp:docPr id="557" name="Autokształt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280D48A" id="_x0000_t32" coordsize="21600,21600" o:spt="32" o:oned="t" path="m,l21600,21600e" filled="f">
                  <v:path arrowok="t" fillok="f" o:connecttype="none"/>
                  <o:lock v:ext="edit" shapetype="t"/>
                </v:shapetype>
                <v:shape id="Autokształt 2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4wRZAIAAN0EAAAOAAAAZHJzL2Uyb0RvYy54bWysVM2O0zAQviPxDlbu2STdpD/Rpqtu0nJZ&#10;2Eq7PIBrO421iW3ZbtOCuPBuvBdjpy0ULghQJGtsz3zzzczn3N0fuhbtmTZciiJIbuIAMUEk5WJb&#10;BB9fVuE0QMZiQXErBSuCIzPB/fztm7te5WwkG9lSphGACJP3qggaa1UeRYY0rMPmRiom4LKWusMW&#10;tnobUY17QO/aaBTH46iXmiotCTMGTqvhMph7/LpmxD7VtWEWtUUA3KxftV83bo3mdzjfaqwaTk40&#10;8F+w6DAXkPQCVWGL0U7z36A6TrQ0srY3RHaRrGtOmK8BqkniX6p5brBivhZojlGXNpn/B0s+7Nca&#10;cVoEWTYJkMAdDGmxs/LVfLL421eLRolrUq9MDr6lWGtXJjmIZ/UoyatBQpYNFlvmyb4cFcT7iOgq&#10;xG2MglSb/r2k4IMhh+/Yodadg4ReoIMfzPEyGHawiMBhliXTJIP5kfNdhPNzoNLGvmOyQ84oAmM1&#10;5tvGllIIGL/UiU+D94/GQiEQeA5wWYVc8bb1KmgF6oH7aBLHPsLIllN36/yM3m7KVqM9BiFNY/e5&#10;tgDalZuWO0E9WsMwXZ5si3k72ODfCocHlQGfkzUo5fMsni2ny2kapqPxMkzjqgoXqzINx6tkklW3&#10;VVlWyRdHLUnzhlPKhGN3Vm2S/pkqTu9n0NtFt5c+RNfovkQge800ux2n8Ww0DheLahKmaTUNHx7A&#10;KsvlLL1Nxmm2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M5rjBFkAgAA3QQAAA4AAAAAAAAAAAAAAAAALgIAAGRycy9lMm9Eb2Mu&#10;eG1sUEsBAi0AFAAGAAgAAAAhAPWmTdfXAAAAAgEAAA8AAAAAAAAAAAAAAAAAvgQAAGRycy9kb3du&#10;cmV2LnhtbFBLBQYAAAAABAAEAPMAAADC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854D68" w14:textId="77777777" w:rsidR="008F3C13" w:rsidRDefault="008F3C13" w:rsidP="00B71264">
      <w:pPr>
        <w:spacing w:line="240" w:lineRule="auto"/>
      </w:pPr>
      <w:r>
        <w:separator/>
      </w:r>
    </w:p>
  </w:footnote>
  <w:footnote w:type="continuationSeparator" w:id="0">
    <w:p w14:paraId="42C33574" w14:textId="77777777" w:rsidR="008F3C13" w:rsidRDefault="008F3C13" w:rsidP="00B7126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ABB48BA"/>
    <w:multiLevelType w:val="hybridMultilevel"/>
    <w:tmpl w:val="891A36B6"/>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5740BD"/>
    <w:multiLevelType w:val="hybridMultilevel"/>
    <w:tmpl w:val="AE36F420"/>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BB00F0C"/>
    <w:multiLevelType w:val="hybridMultilevel"/>
    <w:tmpl w:val="F91A1F50"/>
    <w:lvl w:ilvl="0" w:tplc="0415000F">
      <w:start w:val="1"/>
      <w:numFmt w:val="decimal"/>
      <w:lvlText w:val="%1."/>
      <w:lvlJc w:val="left"/>
      <w:pPr>
        <w:ind w:left="1080" w:hanging="360"/>
      </w:pPr>
    </w:lvl>
    <w:lvl w:ilvl="1" w:tplc="0415000F">
      <w:start w:val="1"/>
      <w:numFmt w:val="decimal"/>
      <w:lvlText w:val="%2."/>
      <w:lvlJc w:val="left"/>
      <w:pPr>
        <w:ind w:left="1779"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387626C"/>
    <w:multiLevelType w:val="hybridMultilevel"/>
    <w:tmpl w:val="0E7C20E2"/>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9A75B85"/>
    <w:multiLevelType w:val="hybridMultilevel"/>
    <w:tmpl w:val="4EE4E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CC3C06"/>
    <w:multiLevelType w:val="hybridMultilevel"/>
    <w:tmpl w:val="504A8A5A"/>
    <w:lvl w:ilvl="0" w:tplc="0F8837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6E33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DDF2B61"/>
    <w:multiLevelType w:val="hybridMultilevel"/>
    <w:tmpl w:val="2F1C967C"/>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0F406B"/>
    <w:multiLevelType w:val="hybridMultilevel"/>
    <w:tmpl w:val="E72AB2DE"/>
    <w:lvl w:ilvl="0" w:tplc="92B22460">
      <w:start w:val="1"/>
      <w:numFmt w:val="decimal"/>
      <w:lvlText w:val="%1."/>
      <w:lvlJc w:val="left"/>
      <w:pPr>
        <w:ind w:left="680" w:firstLine="172"/>
      </w:pPr>
      <w:rPr>
        <w:rFonts w:hint="default"/>
      </w:rPr>
    </w:lvl>
    <w:lvl w:ilvl="1" w:tplc="04150019" w:tentative="1">
      <w:start w:val="1"/>
      <w:numFmt w:val="lowerLetter"/>
      <w:lvlText w:val="%2."/>
      <w:lvlJc w:val="left"/>
      <w:pPr>
        <w:ind w:left="2932" w:hanging="360"/>
      </w:pPr>
    </w:lvl>
    <w:lvl w:ilvl="2" w:tplc="0415001B" w:tentative="1">
      <w:start w:val="1"/>
      <w:numFmt w:val="lowerRoman"/>
      <w:lvlText w:val="%3."/>
      <w:lvlJc w:val="right"/>
      <w:pPr>
        <w:ind w:left="3652" w:hanging="180"/>
      </w:pPr>
    </w:lvl>
    <w:lvl w:ilvl="3" w:tplc="0415000F" w:tentative="1">
      <w:start w:val="1"/>
      <w:numFmt w:val="decimal"/>
      <w:lvlText w:val="%4."/>
      <w:lvlJc w:val="left"/>
      <w:pPr>
        <w:ind w:left="4372" w:hanging="360"/>
      </w:pPr>
    </w:lvl>
    <w:lvl w:ilvl="4" w:tplc="04150019" w:tentative="1">
      <w:start w:val="1"/>
      <w:numFmt w:val="lowerLetter"/>
      <w:lvlText w:val="%5."/>
      <w:lvlJc w:val="left"/>
      <w:pPr>
        <w:ind w:left="5092" w:hanging="360"/>
      </w:pPr>
    </w:lvl>
    <w:lvl w:ilvl="5" w:tplc="0415001B" w:tentative="1">
      <w:start w:val="1"/>
      <w:numFmt w:val="lowerRoman"/>
      <w:lvlText w:val="%6."/>
      <w:lvlJc w:val="right"/>
      <w:pPr>
        <w:ind w:left="5812" w:hanging="180"/>
      </w:pPr>
    </w:lvl>
    <w:lvl w:ilvl="6" w:tplc="0415000F" w:tentative="1">
      <w:start w:val="1"/>
      <w:numFmt w:val="decimal"/>
      <w:lvlText w:val="%7."/>
      <w:lvlJc w:val="left"/>
      <w:pPr>
        <w:ind w:left="6532" w:hanging="360"/>
      </w:pPr>
    </w:lvl>
    <w:lvl w:ilvl="7" w:tplc="04150019" w:tentative="1">
      <w:start w:val="1"/>
      <w:numFmt w:val="lowerLetter"/>
      <w:lvlText w:val="%8."/>
      <w:lvlJc w:val="left"/>
      <w:pPr>
        <w:ind w:left="7252" w:hanging="360"/>
      </w:pPr>
    </w:lvl>
    <w:lvl w:ilvl="8" w:tplc="0415001B" w:tentative="1">
      <w:start w:val="1"/>
      <w:numFmt w:val="lowerRoman"/>
      <w:lvlText w:val="%9."/>
      <w:lvlJc w:val="right"/>
      <w:pPr>
        <w:ind w:left="7972" w:hanging="180"/>
      </w:pPr>
    </w:lvl>
  </w:abstractNum>
  <w:abstractNum w:abstractNumId="10" w15:restartNumberingAfterBreak="0">
    <w:nsid w:val="214A3EA5"/>
    <w:multiLevelType w:val="multilevel"/>
    <w:tmpl w:val="80D4BCE6"/>
    <w:lvl w:ilvl="0">
      <w:start w:val="1"/>
      <w:numFmt w:val="decimal"/>
      <w:lvlText w:val="%1."/>
      <w:legacy w:legacy="1" w:legacySpace="0" w:legacyIndent="283"/>
      <w:lvlJc w:val="left"/>
      <w:pPr>
        <w:ind w:left="283" w:hanging="283"/>
      </w:p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30"/>
        </w:tabs>
        <w:ind w:left="2130" w:hanging="720"/>
      </w:pPr>
      <w:rPr>
        <w:rFonts w:hint="default"/>
      </w:rPr>
    </w:lvl>
    <w:lvl w:ilvl="3">
      <w:start w:val="1"/>
      <w:numFmt w:val="decimal"/>
      <w:isLgl/>
      <w:lvlText w:val="%1.%2.%3.%4."/>
      <w:lvlJc w:val="left"/>
      <w:pPr>
        <w:tabs>
          <w:tab w:val="num" w:pos="3195"/>
        </w:tabs>
        <w:ind w:left="3195" w:hanging="1080"/>
      </w:pPr>
      <w:rPr>
        <w:rFonts w:hint="default"/>
      </w:rPr>
    </w:lvl>
    <w:lvl w:ilvl="4">
      <w:start w:val="1"/>
      <w:numFmt w:val="decimal"/>
      <w:isLgl/>
      <w:lvlText w:val="%1.%2.%3.%4.%5."/>
      <w:lvlJc w:val="left"/>
      <w:pPr>
        <w:tabs>
          <w:tab w:val="num" w:pos="3900"/>
        </w:tabs>
        <w:ind w:left="3900" w:hanging="1080"/>
      </w:pPr>
      <w:rPr>
        <w:rFonts w:hint="default"/>
      </w:rPr>
    </w:lvl>
    <w:lvl w:ilvl="5">
      <w:start w:val="1"/>
      <w:numFmt w:val="decimal"/>
      <w:isLgl/>
      <w:lvlText w:val="%1.%2.%3.%4.%5.%6."/>
      <w:lvlJc w:val="left"/>
      <w:pPr>
        <w:tabs>
          <w:tab w:val="num" w:pos="4965"/>
        </w:tabs>
        <w:ind w:left="4965" w:hanging="1440"/>
      </w:pPr>
      <w:rPr>
        <w:rFonts w:hint="default"/>
      </w:rPr>
    </w:lvl>
    <w:lvl w:ilvl="6">
      <w:start w:val="1"/>
      <w:numFmt w:val="decimal"/>
      <w:isLgl/>
      <w:lvlText w:val="%1.%2.%3.%4.%5.%6.%7."/>
      <w:lvlJc w:val="left"/>
      <w:pPr>
        <w:tabs>
          <w:tab w:val="num" w:pos="6030"/>
        </w:tabs>
        <w:ind w:left="6030" w:hanging="1800"/>
      </w:pPr>
      <w:rPr>
        <w:rFonts w:hint="default"/>
      </w:rPr>
    </w:lvl>
    <w:lvl w:ilvl="7">
      <w:start w:val="1"/>
      <w:numFmt w:val="decimal"/>
      <w:isLgl/>
      <w:lvlText w:val="%1.%2.%3.%4.%5.%6.%7.%8."/>
      <w:lvlJc w:val="left"/>
      <w:pPr>
        <w:tabs>
          <w:tab w:val="num" w:pos="6735"/>
        </w:tabs>
        <w:ind w:left="6735" w:hanging="1800"/>
      </w:pPr>
      <w:rPr>
        <w:rFonts w:hint="default"/>
      </w:rPr>
    </w:lvl>
    <w:lvl w:ilvl="8">
      <w:start w:val="1"/>
      <w:numFmt w:val="decimal"/>
      <w:isLgl/>
      <w:lvlText w:val="%1.%2.%3.%4.%5.%6.%7.%8.%9."/>
      <w:lvlJc w:val="left"/>
      <w:pPr>
        <w:tabs>
          <w:tab w:val="num" w:pos="7800"/>
        </w:tabs>
        <w:ind w:left="7800" w:hanging="2160"/>
      </w:pPr>
      <w:rPr>
        <w:rFonts w:hint="default"/>
      </w:rPr>
    </w:lvl>
  </w:abstractNum>
  <w:abstractNum w:abstractNumId="11" w15:restartNumberingAfterBreak="0">
    <w:nsid w:val="2A9A0931"/>
    <w:multiLevelType w:val="hybridMultilevel"/>
    <w:tmpl w:val="A844C70E"/>
    <w:lvl w:ilvl="0" w:tplc="EF04F3EC">
      <w:start w:val="1"/>
      <w:numFmt w:val="bullet"/>
      <w:lvlText w:val=""/>
      <w:lvlJc w:val="left"/>
      <w:pPr>
        <w:tabs>
          <w:tab w:val="num" w:pos="0"/>
        </w:tabs>
        <w:ind w:left="283" w:hanging="283"/>
      </w:pPr>
      <w:rPr>
        <w:rFonts w:ascii="Symbol" w:hAnsi="Symbol" w:hint="default"/>
      </w:rPr>
    </w:lvl>
    <w:lvl w:ilvl="1" w:tplc="04150003">
      <w:start w:val="1"/>
      <w:numFmt w:val="bullet"/>
      <w:lvlText w:val="o"/>
      <w:lvlJc w:val="left"/>
      <w:pPr>
        <w:tabs>
          <w:tab w:val="num" w:pos="1157"/>
        </w:tabs>
        <w:ind w:left="1157" w:hanging="360"/>
      </w:pPr>
      <w:rPr>
        <w:rFonts w:ascii="Courier New" w:hAnsi="Courier New" w:hint="default"/>
      </w:rPr>
    </w:lvl>
    <w:lvl w:ilvl="2" w:tplc="04150005" w:tentative="1">
      <w:start w:val="1"/>
      <w:numFmt w:val="bullet"/>
      <w:lvlText w:val=""/>
      <w:lvlJc w:val="left"/>
      <w:pPr>
        <w:tabs>
          <w:tab w:val="num" w:pos="1877"/>
        </w:tabs>
        <w:ind w:left="1877" w:hanging="360"/>
      </w:pPr>
      <w:rPr>
        <w:rFonts w:ascii="Wingdings" w:hAnsi="Wingdings" w:hint="default"/>
      </w:rPr>
    </w:lvl>
    <w:lvl w:ilvl="3" w:tplc="04150001" w:tentative="1">
      <w:start w:val="1"/>
      <w:numFmt w:val="bullet"/>
      <w:lvlText w:val=""/>
      <w:lvlJc w:val="left"/>
      <w:pPr>
        <w:tabs>
          <w:tab w:val="num" w:pos="2597"/>
        </w:tabs>
        <w:ind w:left="2597" w:hanging="360"/>
      </w:pPr>
      <w:rPr>
        <w:rFonts w:ascii="Symbol" w:hAnsi="Symbol" w:hint="default"/>
      </w:rPr>
    </w:lvl>
    <w:lvl w:ilvl="4" w:tplc="04150003" w:tentative="1">
      <w:start w:val="1"/>
      <w:numFmt w:val="bullet"/>
      <w:lvlText w:val="o"/>
      <w:lvlJc w:val="left"/>
      <w:pPr>
        <w:tabs>
          <w:tab w:val="num" w:pos="3317"/>
        </w:tabs>
        <w:ind w:left="3317" w:hanging="360"/>
      </w:pPr>
      <w:rPr>
        <w:rFonts w:ascii="Courier New" w:hAnsi="Courier New" w:hint="default"/>
      </w:rPr>
    </w:lvl>
    <w:lvl w:ilvl="5" w:tplc="04150005" w:tentative="1">
      <w:start w:val="1"/>
      <w:numFmt w:val="bullet"/>
      <w:lvlText w:val=""/>
      <w:lvlJc w:val="left"/>
      <w:pPr>
        <w:tabs>
          <w:tab w:val="num" w:pos="4037"/>
        </w:tabs>
        <w:ind w:left="4037" w:hanging="360"/>
      </w:pPr>
      <w:rPr>
        <w:rFonts w:ascii="Wingdings" w:hAnsi="Wingdings" w:hint="default"/>
      </w:rPr>
    </w:lvl>
    <w:lvl w:ilvl="6" w:tplc="04150001" w:tentative="1">
      <w:start w:val="1"/>
      <w:numFmt w:val="bullet"/>
      <w:lvlText w:val=""/>
      <w:lvlJc w:val="left"/>
      <w:pPr>
        <w:tabs>
          <w:tab w:val="num" w:pos="4757"/>
        </w:tabs>
        <w:ind w:left="4757" w:hanging="360"/>
      </w:pPr>
      <w:rPr>
        <w:rFonts w:ascii="Symbol" w:hAnsi="Symbol" w:hint="default"/>
      </w:rPr>
    </w:lvl>
    <w:lvl w:ilvl="7" w:tplc="04150003" w:tentative="1">
      <w:start w:val="1"/>
      <w:numFmt w:val="bullet"/>
      <w:lvlText w:val="o"/>
      <w:lvlJc w:val="left"/>
      <w:pPr>
        <w:tabs>
          <w:tab w:val="num" w:pos="5477"/>
        </w:tabs>
        <w:ind w:left="5477" w:hanging="360"/>
      </w:pPr>
      <w:rPr>
        <w:rFonts w:ascii="Courier New" w:hAnsi="Courier New" w:hint="default"/>
      </w:rPr>
    </w:lvl>
    <w:lvl w:ilvl="8" w:tplc="04150005" w:tentative="1">
      <w:start w:val="1"/>
      <w:numFmt w:val="bullet"/>
      <w:lvlText w:val=""/>
      <w:lvlJc w:val="left"/>
      <w:pPr>
        <w:tabs>
          <w:tab w:val="num" w:pos="6197"/>
        </w:tabs>
        <w:ind w:left="6197" w:hanging="360"/>
      </w:pPr>
      <w:rPr>
        <w:rFonts w:ascii="Wingdings" w:hAnsi="Wingdings" w:hint="default"/>
      </w:rPr>
    </w:lvl>
  </w:abstractNum>
  <w:abstractNum w:abstractNumId="12" w15:restartNumberingAfterBreak="0">
    <w:nsid w:val="2B0E6D20"/>
    <w:multiLevelType w:val="hybridMultilevel"/>
    <w:tmpl w:val="7B24861C"/>
    <w:lvl w:ilvl="0" w:tplc="88EA1C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836F8D"/>
    <w:multiLevelType w:val="hybridMultilevel"/>
    <w:tmpl w:val="80C213A6"/>
    <w:lvl w:ilvl="0" w:tplc="FEACD9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B0996"/>
    <w:multiLevelType w:val="hybridMultilevel"/>
    <w:tmpl w:val="CF6E62CC"/>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D060CC8"/>
    <w:multiLevelType w:val="hybridMultilevel"/>
    <w:tmpl w:val="EAFC482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16C404A"/>
    <w:multiLevelType w:val="hybridMultilevel"/>
    <w:tmpl w:val="320428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3163ED"/>
    <w:multiLevelType w:val="hybridMultilevel"/>
    <w:tmpl w:val="E8885ED0"/>
    <w:lvl w:ilvl="0" w:tplc="EA488C6A">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D2043D"/>
    <w:multiLevelType w:val="hybridMultilevel"/>
    <w:tmpl w:val="E94803A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771AAF"/>
    <w:multiLevelType w:val="hybridMultilevel"/>
    <w:tmpl w:val="5F883FBA"/>
    <w:lvl w:ilvl="0" w:tplc="363C0876">
      <w:start w:val="1"/>
      <w:numFmt w:val="decimal"/>
      <w:lvlText w:val="%1)"/>
      <w:lvlJc w:val="left"/>
      <w:pPr>
        <w:ind w:left="1080" w:hanging="360"/>
      </w:pPr>
      <w:rPr>
        <w:rFonts w:ascii="Tahoma" w:eastAsia="Times New Roman" w:hAnsi="Tahoma" w:cs="Tahom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4F19F3"/>
    <w:multiLevelType w:val="hybridMultilevel"/>
    <w:tmpl w:val="677EA44E"/>
    <w:lvl w:ilvl="0" w:tplc="DD64DC4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47EF55E8"/>
    <w:multiLevelType w:val="hybridMultilevel"/>
    <w:tmpl w:val="B4A22E96"/>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8D56848"/>
    <w:multiLevelType w:val="hybridMultilevel"/>
    <w:tmpl w:val="CF101E2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B4B48EF"/>
    <w:multiLevelType w:val="hybridMultilevel"/>
    <w:tmpl w:val="99FCC402"/>
    <w:lvl w:ilvl="0" w:tplc="90601686">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9560937"/>
    <w:multiLevelType w:val="hybridMultilevel"/>
    <w:tmpl w:val="50A8D3CE"/>
    <w:lvl w:ilvl="0" w:tplc="8534C534">
      <w:start w:val="6"/>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2E01"/>
    <w:multiLevelType w:val="hybridMultilevel"/>
    <w:tmpl w:val="351026B8"/>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59285A"/>
    <w:multiLevelType w:val="multilevel"/>
    <w:tmpl w:val="0DF6EB02"/>
    <w:lvl w:ilvl="0">
      <w:start w:val="1"/>
      <w:numFmt w:val="decimal"/>
      <w:lvlText w:val="%1."/>
      <w:lvlJc w:val="left"/>
      <w:pPr>
        <w:ind w:left="1773" w:hanging="360"/>
      </w:pPr>
      <w:rPr>
        <w:rFonts w:hint="default"/>
      </w:rPr>
    </w:lvl>
    <w:lvl w:ilvl="1">
      <w:start w:val="1"/>
      <w:numFmt w:val="decimal"/>
      <w:isLgl/>
      <w:lvlText w:val="%1.%2"/>
      <w:lvlJc w:val="left"/>
      <w:pPr>
        <w:ind w:left="1773" w:hanging="36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133" w:hanging="720"/>
      </w:pPr>
      <w:rPr>
        <w:rFonts w:hint="default"/>
      </w:rPr>
    </w:lvl>
    <w:lvl w:ilvl="4">
      <w:start w:val="1"/>
      <w:numFmt w:val="decimal"/>
      <w:isLgl/>
      <w:lvlText w:val="%1.%2.%3.%4.%5"/>
      <w:lvlJc w:val="left"/>
      <w:pPr>
        <w:ind w:left="2493" w:hanging="1080"/>
      </w:pPr>
      <w:rPr>
        <w:rFonts w:hint="default"/>
      </w:rPr>
    </w:lvl>
    <w:lvl w:ilvl="5">
      <w:start w:val="1"/>
      <w:numFmt w:val="decimal"/>
      <w:isLgl/>
      <w:lvlText w:val="%1.%2.%3.%4.%5.%6"/>
      <w:lvlJc w:val="left"/>
      <w:pPr>
        <w:ind w:left="249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213" w:hanging="1800"/>
      </w:pPr>
      <w:rPr>
        <w:rFonts w:hint="default"/>
      </w:rPr>
    </w:lvl>
  </w:abstractNum>
  <w:abstractNum w:abstractNumId="27" w15:restartNumberingAfterBreak="0">
    <w:nsid w:val="5C8A6BA0"/>
    <w:multiLevelType w:val="hybridMultilevel"/>
    <w:tmpl w:val="31086858"/>
    <w:lvl w:ilvl="0" w:tplc="0038C7EC">
      <w:start w:val="2"/>
      <w:numFmt w:val="bullet"/>
      <w:lvlText w:val="-"/>
      <w:lvlJc w:val="left"/>
      <w:pPr>
        <w:ind w:left="1080" w:hanging="360"/>
      </w:pPr>
      <w:rPr>
        <w:rFonts w:ascii="Times New Roman" w:eastAsia="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6B32F5B"/>
    <w:multiLevelType w:val="multilevel"/>
    <w:tmpl w:val="28F819D8"/>
    <w:lvl w:ilvl="0">
      <w:start w:val="1"/>
      <w:numFmt w:val="decimal"/>
      <w:pStyle w:val="Nagwek4"/>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6D66C48"/>
    <w:multiLevelType w:val="hybridMultilevel"/>
    <w:tmpl w:val="B4AA631C"/>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EC6047D"/>
    <w:multiLevelType w:val="hybridMultilevel"/>
    <w:tmpl w:val="E1983254"/>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B0C5950"/>
    <w:multiLevelType w:val="hybridMultilevel"/>
    <w:tmpl w:val="3670F64E"/>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7D770134"/>
    <w:multiLevelType w:val="hybridMultilevel"/>
    <w:tmpl w:val="59BE56D2"/>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8"/>
  </w:num>
  <w:num w:numId="2">
    <w:abstractNumId w:val="30"/>
  </w:num>
  <w:num w:numId="3">
    <w:abstractNumId w:val="26"/>
  </w:num>
  <w:num w:numId="4">
    <w:abstractNumId w:val="18"/>
  </w:num>
  <w:num w:numId="5">
    <w:abstractNumId w:val="27"/>
  </w:num>
  <w:num w:numId="6">
    <w:abstractNumId w:val="31"/>
  </w:num>
  <w:num w:numId="7">
    <w:abstractNumId w:val="14"/>
  </w:num>
  <w:num w:numId="8">
    <w:abstractNumId w:val="32"/>
  </w:num>
  <w:num w:numId="9">
    <w:abstractNumId w:val="9"/>
  </w:num>
  <w:num w:numId="10">
    <w:abstractNumId w:val="5"/>
  </w:num>
  <w:num w:numId="11">
    <w:abstractNumId w:val="21"/>
  </w:num>
  <w:num w:numId="12">
    <w:abstractNumId w:val="29"/>
  </w:num>
  <w:num w:numId="13">
    <w:abstractNumId w:val="2"/>
  </w:num>
  <w:num w:numId="14">
    <w:abstractNumId w:val="16"/>
  </w:num>
  <w:num w:numId="15">
    <w:abstractNumId w:val="4"/>
  </w:num>
  <w:num w:numId="16">
    <w:abstractNumId w:val="24"/>
  </w:num>
  <w:num w:numId="17">
    <w:abstractNumId w:val="22"/>
  </w:num>
  <w:num w:numId="18">
    <w:abstractNumId w:val="0"/>
    <w:lvlOverride w:ilvl="0">
      <w:lvl w:ilvl="0">
        <w:numFmt w:val="bullet"/>
        <w:lvlText w:val=""/>
        <w:legacy w:legacy="1" w:legacySpace="0" w:legacyIndent="283"/>
        <w:lvlJc w:val="left"/>
        <w:pPr>
          <w:ind w:left="283" w:hanging="283"/>
        </w:pPr>
        <w:rPr>
          <w:rFonts w:ascii="Symbol" w:hAnsi="Symbol" w:hint="default"/>
        </w:rPr>
      </w:lvl>
    </w:lvlOverride>
  </w:num>
  <w:num w:numId="19">
    <w:abstractNumId w:val="11"/>
  </w:num>
  <w:num w:numId="20">
    <w:abstractNumId w:val="10"/>
  </w:num>
  <w:num w:numId="21">
    <w:abstractNumId w:val="30"/>
    <w:lvlOverride w:ilvl="0">
      <w:startOverride w:val="1"/>
    </w:lvlOverride>
  </w:num>
  <w:num w:numId="22">
    <w:abstractNumId w:val="30"/>
    <w:lvlOverride w:ilvl="0">
      <w:startOverride w:val="1"/>
    </w:lvlOverride>
  </w:num>
  <w:num w:numId="23">
    <w:abstractNumId w:val="13"/>
  </w:num>
  <w:num w:numId="24">
    <w:abstractNumId w:val="6"/>
  </w:num>
  <w:num w:numId="25">
    <w:abstractNumId w:val="25"/>
  </w:num>
  <w:num w:numId="26">
    <w:abstractNumId w:val="30"/>
    <w:lvlOverride w:ilvl="0">
      <w:startOverride w:val="1"/>
    </w:lvlOverride>
  </w:num>
  <w:num w:numId="27">
    <w:abstractNumId w:val="30"/>
  </w:num>
  <w:num w:numId="28">
    <w:abstractNumId w:val="30"/>
  </w:num>
  <w:num w:numId="29">
    <w:abstractNumId w:val="30"/>
  </w:num>
  <w:num w:numId="30">
    <w:abstractNumId w:val="30"/>
  </w:num>
  <w:num w:numId="31">
    <w:abstractNumId w:val="30"/>
    <w:lvlOverride w:ilvl="0">
      <w:startOverride w:val="1"/>
    </w:lvlOverride>
  </w:num>
  <w:num w:numId="32">
    <w:abstractNumId w:val="1"/>
  </w:num>
  <w:num w:numId="33">
    <w:abstractNumId w:val="12"/>
  </w:num>
  <w:num w:numId="34">
    <w:abstractNumId w:val="17"/>
  </w:num>
  <w:num w:numId="35">
    <w:abstractNumId w:val="17"/>
    <w:lvlOverride w:ilvl="0">
      <w:startOverride w:val="1"/>
    </w:lvlOverride>
  </w:num>
  <w:num w:numId="36">
    <w:abstractNumId w:val="3"/>
  </w:num>
  <w:num w:numId="37">
    <w:abstractNumId w:val="23"/>
  </w:num>
  <w:num w:numId="38">
    <w:abstractNumId w:val="7"/>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num>
  <w:num w:numId="42">
    <w:abstractNumId w:val="19"/>
  </w:num>
  <w:num w:numId="4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798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78E"/>
    <w:rsid w:val="00001D10"/>
    <w:rsid w:val="000023E6"/>
    <w:rsid w:val="000029C3"/>
    <w:rsid w:val="00002A4D"/>
    <w:rsid w:val="00002E48"/>
    <w:rsid w:val="00002EF1"/>
    <w:rsid w:val="00004C7E"/>
    <w:rsid w:val="00010EC7"/>
    <w:rsid w:val="0001115F"/>
    <w:rsid w:val="0001134F"/>
    <w:rsid w:val="00011E93"/>
    <w:rsid w:val="000142F9"/>
    <w:rsid w:val="000143E9"/>
    <w:rsid w:val="00015625"/>
    <w:rsid w:val="0001578E"/>
    <w:rsid w:val="00015FCB"/>
    <w:rsid w:val="000160A5"/>
    <w:rsid w:val="00016E2A"/>
    <w:rsid w:val="000203FB"/>
    <w:rsid w:val="0002265F"/>
    <w:rsid w:val="0002401E"/>
    <w:rsid w:val="00024807"/>
    <w:rsid w:val="00024D7D"/>
    <w:rsid w:val="0002724F"/>
    <w:rsid w:val="00027B87"/>
    <w:rsid w:val="00031139"/>
    <w:rsid w:val="00031277"/>
    <w:rsid w:val="00033CB4"/>
    <w:rsid w:val="00035406"/>
    <w:rsid w:val="000355BA"/>
    <w:rsid w:val="000359A4"/>
    <w:rsid w:val="00036AA9"/>
    <w:rsid w:val="0004194D"/>
    <w:rsid w:val="00044631"/>
    <w:rsid w:val="00044BE6"/>
    <w:rsid w:val="00044C54"/>
    <w:rsid w:val="0004553D"/>
    <w:rsid w:val="000461E5"/>
    <w:rsid w:val="00046E75"/>
    <w:rsid w:val="00050160"/>
    <w:rsid w:val="000503CB"/>
    <w:rsid w:val="00051784"/>
    <w:rsid w:val="00051A39"/>
    <w:rsid w:val="000523F0"/>
    <w:rsid w:val="00052B75"/>
    <w:rsid w:val="00053563"/>
    <w:rsid w:val="00056D8C"/>
    <w:rsid w:val="00060EB1"/>
    <w:rsid w:val="000618AE"/>
    <w:rsid w:val="00062164"/>
    <w:rsid w:val="00063F11"/>
    <w:rsid w:val="00063F31"/>
    <w:rsid w:val="00067E12"/>
    <w:rsid w:val="000705FC"/>
    <w:rsid w:val="00070A8A"/>
    <w:rsid w:val="0007178F"/>
    <w:rsid w:val="000722FB"/>
    <w:rsid w:val="0007251A"/>
    <w:rsid w:val="0007406E"/>
    <w:rsid w:val="000744DC"/>
    <w:rsid w:val="00074CF3"/>
    <w:rsid w:val="00080B7F"/>
    <w:rsid w:val="00082DCF"/>
    <w:rsid w:val="0008401A"/>
    <w:rsid w:val="00084286"/>
    <w:rsid w:val="00086724"/>
    <w:rsid w:val="00092B17"/>
    <w:rsid w:val="00092D4B"/>
    <w:rsid w:val="00094623"/>
    <w:rsid w:val="0009476F"/>
    <w:rsid w:val="00096206"/>
    <w:rsid w:val="000964DF"/>
    <w:rsid w:val="00096858"/>
    <w:rsid w:val="00096A89"/>
    <w:rsid w:val="00096BAF"/>
    <w:rsid w:val="000972B4"/>
    <w:rsid w:val="00097387"/>
    <w:rsid w:val="000973BE"/>
    <w:rsid w:val="000A006D"/>
    <w:rsid w:val="000A0799"/>
    <w:rsid w:val="000A1CD8"/>
    <w:rsid w:val="000A2B52"/>
    <w:rsid w:val="000A332D"/>
    <w:rsid w:val="000A3F9D"/>
    <w:rsid w:val="000A7D76"/>
    <w:rsid w:val="000A7D7E"/>
    <w:rsid w:val="000B142F"/>
    <w:rsid w:val="000B1FDB"/>
    <w:rsid w:val="000B3A7D"/>
    <w:rsid w:val="000B454F"/>
    <w:rsid w:val="000B4E74"/>
    <w:rsid w:val="000B7621"/>
    <w:rsid w:val="000C0C27"/>
    <w:rsid w:val="000C1361"/>
    <w:rsid w:val="000C4523"/>
    <w:rsid w:val="000C55DF"/>
    <w:rsid w:val="000C5A0C"/>
    <w:rsid w:val="000C6399"/>
    <w:rsid w:val="000C63FF"/>
    <w:rsid w:val="000C7942"/>
    <w:rsid w:val="000C7C89"/>
    <w:rsid w:val="000D0204"/>
    <w:rsid w:val="000D1194"/>
    <w:rsid w:val="000D2E6D"/>
    <w:rsid w:val="000D5106"/>
    <w:rsid w:val="000D5393"/>
    <w:rsid w:val="000D631B"/>
    <w:rsid w:val="000D648B"/>
    <w:rsid w:val="000E0C91"/>
    <w:rsid w:val="000E1126"/>
    <w:rsid w:val="000E3580"/>
    <w:rsid w:val="000E441B"/>
    <w:rsid w:val="000E471A"/>
    <w:rsid w:val="000E5C4C"/>
    <w:rsid w:val="000E7836"/>
    <w:rsid w:val="000E787C"/>
    <w:rsid w:val="000F032A"/>
    <w:rsid w:val="000F2639"/>
    <w:rsid w:val="000F369B"/>
    <w:rsid w:val="000F41C4"/>
    <w:rsid w:val="000F4D1C"/>
    <w:rsid w:val="000F5897"/>
    <w:rsid w:val="000F78AA"/>
    <w:rsid w:val="00100D3D"/>
    <w:rsid w:val="0010386E"/>
    <w:rsid w:val="00105461"/>
    <w:rsid w:val="00105F86"/>
    <w:rsid w:val="00106EE2"/>
    <w:rsid w:val="00110110"/>
    <w:rsid w:val="00110973"/>
    <w:rsid w:val="00112ED8"/>
    <w:rsid w:val="00114DF5"/>
    <w:rsid w:val="00115118"/>
    <w:rsid w:val="001152FC"/>
    <w:rsid w:val="00115632"/>
    <w:rsid w:val="0011700E"/>
    <w:rsid w:val="00117B63"/>
    <w:rsid w:val="0012082D"/>
    <w:rsid w:val="0012259A"/>
    <w:rsid w:val="0012340C"/>
    <w:rsid w:val="00124392"/>
    <w:rsid w:val="0012609C"/>
    <w:rsid w:val="0012655A"/>
    <w:rsid w:val="0013095D"/>
    <w:rsid w:val="00130DF4"/>
    <w:rsid w:val="00131AF5"/>
    <w:rsid w:val="00131DA5"/>
    <w:rsid w:val="0013243E"/>
    <w:rsid w:val="00133E12"/>
    <w:rsid w:val="00136544"/>
    <w:rsid w:val="0013749B"/>
    <w:rsid w:val="00137AE8"/>
    <w:rsid w:val="001421C6"/>
    <w:rsid w:val="0014421D"/>
    <w:rsid w:val="00144BDF"/>
    <w:rsid w:val="00145D46"/>
    <w:rsid w:val="00145E0E"/>
    <w:rsid w:val="00145FBE"/>
    <w:rsid w:val="0015282B"/>
    <w:rsid w:val="0015301D"/>
    <w:rsid w:val="00155C8F"/>
    <w:rsid w:val="00156487"/>
    <w:rsid w:val="001577E5"/>
    <w:rsid w:val="00160238"/>
    <w:rsid w:val="00160DC7"/>
    <w:rsid w:val="0016155D"/>
    <w:rsid w:val="00161B80"/>
    <w:rsid w:val="001624AC"/>
    <w:rsid w:val="00162700"/>
    <w:rsid w:val="001634F5"/>
    <w:rsid w:val="00164525"/>
    <w:rsid w:val="001648FA"/>
    <w:rsid w:val="00165192"/>
    <w:rsid w:val="001654B4"/>
    <w:rsid w:val="00165DB5"/>
    <w:rsid w:val="00166545"/>
    <w:rsid w:val="0016755E"/>
    <w:rsid w:val="00167772"/>
    <w:rsid w:val="001678B8"/>
    <w:rsid w:val="00170571"/>
    <w:rsid w:val="00171D1A"/>
    <w:rsid w:val="00172035"/>
    <w:rsid w:val="00176ED3"/>
    <w:rsid w:val="0017706D"/>
    <w:rsid w:val="00177BB2"/>
    <w:rsid w:val="00177C24"/>
    <w:rsid w:val="001804B7"/>
    <w:rsid w:val="00180B93"/>
    <w:rsid w:val="00181893"/>
    <w:rsid w:val="001824D6"/>
    <w:rsid w:val="00183F93"/>
    <w:rsid w:val="0018400D"/>
    <w:rsid w:val="00186648"/>
    <w:rsid w:val="001872B7"/>
    <w:rsid w:val="001902C7"/>
    <w:rsid w:val="0019070C"/>
    <w:rsid w:val="001915AF"/>
    <w:rsid w:val="0019179C"/>
    <w:rsid w:val="00191AFC"/>
    <w:rsid w:val="00191E45"/>
    <w:rsid w:val="00193A78"/>
    <w:rsid w:val="00194CBE"/>
    <w:rsid w:val="0019733C"/>
    <w:rsid w:val="001977AB"/>
    <w:rsid w:val="001977C7"/>
    <w:rsid w:val="00197C04"/>
    <w:rsid w:val="001A07EB"/>
    <w:rsid w:val="001A08AD"/>
    <w:rsid w:val="001A0A4D"/>
    <w:rsid w:val="001A177E"/>
    <w:rsid w:val="001A39C0"/>
    <w:rsid w:val="001A4BE8"/>
    <w:rsid w:val="001A4DC3"/>
    <w:rsid w:val="001A5578"/>
    <w:rsid w:val="001B0072"/>
    <w:rsid w:val="001B0125"/>
    <w:rsid w:val="001B189F"/>
    <w:rsid w:val="001B1E60"/>
    <w:rsid w:val="001B226C"/>
    <w:rsid w:val="001B3FA9"/>
    <w:rsid w:val="001B78EA"/>
    <w:rsid w:val="001B7EF5"/>
    <w:rsid w:val="001C16A2"/>
    <w:rsid w:val="001C47F5"/>
    <w:rsid w:val="001C4D0C"/>
    <w:rsid w:val="001C65E1"/>
    <w:rsid w:val="001C71A2"/>
    <w:rsid w:val="001D01C8"/>
    <w:rsid w:val="001D0EEF"/>
    <w:rsid w:val="001D14DD"/>
    <w:rsid w:val="001D38F0"/>
    <w:rsid w:val="001D3F6A"/>
    <w:rsid w:val="001D4987"/>
    <w:rsid w:val="001D5771"/>
    <w:rsid w:val="001D63F6"/>
    <w:rsid w:val="001E125D"/>
    <w:rsid w:val="001E353F"/>
    <w:rsid w:val="001E42D5"/>
    <w:rsid w:val="001E5169"/>
    <w:rsid w:val="001E5701"/>
    <w:rsid w:val="001E5950"/>
    <w:rsid w:val="001E636B"/>
    <w:rsid w:val="001F4ABB"/>
    <w:rsid w:val="001F5A46"/>
    <w:rsid w:val="001F71EC"/>
    <w:rsid w:val="002019F7"/>
    <w:rsid w:val="00201F2B"/>
    <w:rsid w:val="002027A6"/>
    <w:rsid w:val="002041AB"/>
    <w:rsid w:val="00204956"/>
    <w:rsid w:val="00204AE5"/>
    <w:rsid w:val="0020554E"/>
    <w:rsid w:val="00205E42"/>
    <w:rsid w:val="0021098D"/>
    <w:rsid w:val="00210CD8"/>
    <w:rsid w:val="002127C7"/>
    <w:rsid w:val="00214502"/>
    <w:rsid w:val="0021480B"/>
    <w:rsid w:val="002171CA"/>
    <w:rsid w:val="0021741C"/>
    <w:rsid w:val="00217863"/>
    <w:rsid w:val="00217D50"/>
    <w:rsid w:val="0022088B"/>
    <w:rsid w:val="00222140"/>
    <w:rsid w:val="002234F4"/>
    <w:rsid w:val="002236B5"/>
    <w:rsid w:val="002236DD"/>
    <w:rsid w:val="00223802"/>
    <w:rsid w:val="002239C2"/>
    <w:rsid w:val="00224AE8"/>
    <w:rsid w:val="00230739"/>
    <w:rsid w:val="002312F1"/>
    <w:rsid w:val="0023227B"/>
    <w:rsid w:val="002353DB"/>
    <w:rsid w:val="002363DD"/>
    <w:rsid w:val="00236B0C"/>
    <w:rsid w:val="00237030"/>
    <w:rsid w:val="00242489"/>
    <w:rsid w:val="00242E56"/>
    <w:rsid w:val="002435DA"/>
    <w:rsid w:val="002452E2"/>
    <w:rsid w:val="00250D37"/>
    <w:rsid w:val="0025207E"/>
    <w:rsid w:val="0025283B"/>
    <w:rsid w:val="0025490E"/>
    <w:rsid w:val="00255173"/>
    <w:rsid w:val="002564A0"/>
    <w:rsid w:val="00260E0F"/>
    <w:rsid w:val="00261698"/>
    <w:rsid w:val="00262179"/>
    <w:rsid w:val="00263439"/>
    <w:rsid w:val="0026391B"/>
    <w:rsid w:val="002661EC"/>
    <w:rsid w:val="00270AA2"/>
    <w:rsid w:val="00270E3C"/>
    <w:rsid w:val="00271CA2"/>
    <w:rsid w:val="0027396B"/>
    <w:rsid w:val="00274384"/>
    <w:rsid w:val="002755C6"/>
    <w:rsid w:val="00277966"/>
    <w:rsid w:val="002779AB"/>
    <w:rsid w:val="00281AD2"/>
    <w:rsid w:val="00283B57"/>
    <w:rsid w:val="002847F2"/>
    <w:rsid w:val="00287927"/>
    <w:rsid w:val="00287E88"/>
    <w:rsid w:val="00291A61"/>
    <w:rsid w:val="002921C2"/>
    <w:rsid w:val="0029283E"/>
    <w:rsid w:val="002928C3"/>
    <w:rsid w:val="0029316C"/>
    <w:rsid w:val="00294002"/>
    <w:rsid w:val="00294818"/>
    <w:rsid w:val="00294CB4"/>
    <w:rsid w:val="002954E5"/>
    <w:rsid w:val="00295BE8"/>
    <w:rsid w:val="00296F66"/>
    <w:rsid w:val="00297A57"/>
    <w:rsid w:val="00297B45"/>
    <w:rsid w:val="002A0DE8"/>
    <w:rsid w:val="002A14A6"/>
    <w:rsid w:val="002A1AAE"/>
    <w:rsid w:val="002A1FEB"/>
    <w:rsid w:val="002A2B4C"/>
    <w:rsid w:val="002A2DD6"/>
    <w:rsid w:val="002A43DD"/>
    <w:rsid w:val="002A5A79"/>
    <w:rsid w:val="002A5AC6"/>
    <w:rsid w:val="002A6FD7"/>
    <w:rsid w:val="002A7283"/>
    <w:rsid w:val="002B13C5"/>
    <w:rsid w:val="002B1522"/>
    <w:rsid w:val="002B2134"/>
    <w:rsid w:val="002B234D"/>
    <w:rsid w:val="002B3189"/>
    <w:rsid w:val="002B4F2B"/>
    <w:rsid w:val="002B6555"/>
    <w:rsid w:val="002B7621"/>
    <w:rsid w:val="002C127A"/>
    <w:rsid w:val="002C2D38"/>
    <w:rsid w:val="002C3418"/>
    <w:rsid w:val="002C4A17"/>
    <w:rsid w:val="002C5F41"/>
    <w:rsid w:val="002C6918"/>
    <w:rsid w:val="002C7626"/>
    <w:rsid w:val="002D00F8"/>
    <w:rsid w:val="002D0142"/>
    <w:rsid w:val="002D09E9"/>
    <w:rsid w:val="002D207A"/>
    <w:rsid w:val="002D242A"/>
    <w:rsid w:val="002D388B"/>
    <w:rsid w:val="002D3C90"/>
    <w:rsid w:val="002D4FC7"/>
    <w:rsid w:val="002D71FF"/>
    <w:rsid w:val="002E233B"/>
    <w:rsid w:val="002E61EB"/>
    <w:rsid w:val="002E6391"/>
    <w:rsid w:val="002F0D43"/>
    <w:rsid w:val="002F1431"/>
    <w:rsid w:val="002F2D2C"/>
    <w:rsid w:val="002F7835"/>
    <w:rsid w:val="00300176"/>
    <w:rsid w:val="00300AA8"/>
    <w:rsid w:val="003043A1"/>
    <w:rsid w:val="00304533"/>
    <w:rsid w:val="003048E1"/>
    <w:rsid w:val="00305356"/>
    <w:rsid w:val="00305C10"/>
    <w:rsid w:val="00306B4A"/>
    <w:rsid w:val="00310E43"/>
    <w:rsid w:val="00311178"/>
    <w:rsid w:val="00312B7F"/>
    <w:rsid w:val="0031338B"/>
    <w:rsid w:val="00314817"/>
    <w:rsid w:val="003163DB"/>
    <w:rsid w:val="00316F62"/>
    <w:rsid w:val="003178CD"/>
    <w:rsid w:val="00317FA1"/>
    <w:rsid w:val="003209DC"/>
    <w:rsid w:val="00321151"/>
    <w:rsid w:val="00321D59"/>
    <w:rsid w:val="00325EEB"/>
    <w:rsid w:val="00330669"/>
    <w:rsid w:val="00330DF3"/>
    <w:rsid w:val="00330E44"/>
    <w:rsid w:val="00331872"/>
    <w:rsid w:val="003327D2"/>
    <w:rsid w:val="00332BF1"/>
    <w:rsid w:val="00333A96"/>
    <w:rsid w:val="00333CE2"/>
    <w:rsid w:val="003355B4"/>
    <w:rsid w:val="0033617A"/>
    <w:rsid w:val="003366A2"/>
    <w:rsid w:val="00336CD9"/>
    <w:rsid w:val="0033739E"/>
    <w:rsid w:val="003373E4"/>
    <w:rsid w:val="003378D4"/>
    <w:rsid w:val="00340141"/>
    <w:rsid w:val="0034135E"/>
    <w:rsid w:val="00341C3D"/>
    <w:rsid w:val="0034327D"/>
    <w:rsid w:val="00351F72"/>
    <w:rsid w:val="00352203"/>
    <w:rsid w:val="003523D9"/>
    <w:rsid w:val="00354022"/>
    <w:rsid w:val="00355815"/>
    <w:rsid w:val="0035683F"/>
    <w:rsid w:val="00356C04"/>
    <w:rsid w:val="00357ABA"/>
    <w:rsid w:val="0036178D"/>
    <w:rsid w:val="003633D1"/>
    <w:rsid w:val="00363AEE"/>
    <w:rsid w:val="00364832"/>
    <w:rsid w:val="00365D94"/>
    <w:rsid w:val="00370BFF"/>
    <w:rsid w:val="003711D6"/>
    <w:rsid w:val="00372D2B"/>
    <w:rsid w:val="00373D79"/>
    <w:rsid w:val="00373FB3"/>
    <w:rsid w:val="003743B4"/>
    <w:rsid w:val="00374512"/>
    <w:rsid w:val="00375CAF"/>
    <w:rsid w:val="00375EFD"/>
    <w:rsid w:val="003767EC"/>
    <w:rsid w:val="00377E87"/>
    <w:rsid w:val="00377EAE"/>
    <w:rsid w:val="00380667"/>
    <w:rsid w:val="00382319"/>
    <w:rsid w:val="0038379D"/>
    <w:rsid w:val="00384263"/>
    <w:rsid w:val="00386904"/>
    <w:rsid w:val="003879B4"/>
    <w:rsid w:val="00387FD8"/>
    <w:rsid w:val="00390B65"/>
    <w:rsid w:val="0039415C"/>
    <w:rsid w:val="0039454C"/>
    <w:rsid w:val="003A08F2"/>
    <w:rsid w:val="003A0FC7"/>
    <w:rsid w:val="003A1509"/>
    <w:rsid w:val="003A2527"/>
    <w:rsid w:val="003A3FE2"/>
    <w:rsid w:val="003A4B50"/>
    <w:rsid w:val="003A6C57"/>
    <w:rsid w:val="003A7107"/>
    <w:rsid w:val="003A7E9C"/>
    <w:rsid w:val="003B1F35"/>
    <w:rsid w:val="003B49F6"/>
    <w:rsid w:val="003C1578"/>
    <w:rsid w:val="003C1743"/>
    <w:rsid w:val="003C34BA"/>
    <w:rsid w:val="003C3F5C"/>
    <w:rsid w:val="003C47B6"/>
    <w:rsid w:val="003C50F4"/>
    <w:rsid w:val="003C64AF"/>
    <w:rsid w:val="003C6612"/>
    <w:rsid w:val="003C7F71"/>
    <w:rsid w:val="003D0B8A"/>
    <w:rsid w:val="003D1F26"/>
    <w:rsid w:val="003D4D0F"/>
    <w:rsid w:val="003D5A8E"/>
    <w:rsid w:val="003D6812"/>
    <w:rsid w:val="003D6D3D"/>
    <w:rsid w:val="003D78E2"/>
    <w:rsid w:val="003E0E7D"/>
    <w:rsid w:val="003E107A"/>
    <w:rsid w:val="003E1F62"/>
    <w:rsid w:val="003E21B1"/>
    <w:rsid w:val="003E73C4"/>
    <w:rsid w:val="003E73CD"/>
    <w:rsid w:val="003E7EC4"/>
    <w:rsid w:val="003F12FC"/>
    <w:rsid w:val="003F23F8"/>
    <w:rsid w:val="003F3258"/>
    <w:rsid w:val="003F38BF"/>
    <w:rsid w:val="003F3A74"/>
    <w:rsid w:val="003F4BB6"/>
    <w:rsid w:val="003F60A6"/>
    <w:rsid w:val="003F623F"/>
    <w:rsid w:val="003F66B8"/>
    <w:rsid w:val="003F731E"/>
    <w:rsid w:val="00400C01"/>
    <w:rsid w:val="004029B9"/>
    <w:rsid w:val="00402D31"/>
    <w:rsid w:val="00405826"/>
    <w:rsid w:val="00406531"/>
    <w:rsid w:val="00411FC7"/>
    <w:rsid w:val="00412B21"/>
    <w:rsid w:val="00414B0B"/>
    <w:rsid w:val="00416979"/>
    <w:rsid w:val="0041798E"/>
    <w:rsid w:val="00417DB6"/>
    <w:rsid w:val="00417FFB"/>
    <w:rsid w:val="00423530"/>
    <w:rsid w:val="00423765"/>
    <w:rsid w:val="00423F35"/>
    <w:rsid w:val="00425554"/>
    <w:rsid w:val="00425D87"/>
    <w:rsid w:val="00426BDE"/>
    <w:rsid w:val="00426D45"/>
    <w:rsid w:val="00426ECD"/>
    <w:rsid w:val="00427198"/>
    <w:rsid w:val="00427491"/>
    <w:rsid w:val="0043044F"/>
    <w:rsid w:val="004304EA"/>
    <w:rsid w:val="00430CC3"/>
    <w:rsid w:val="0043159C"/>
    <w:rsid w:val="00432AAD"/>
    <w:rsid w:val="00432BBF"/>
    <w:rsid w:val="00433A5F"/>
    <w:rsid w:val="00433E14"/>
    <w:rsid w:val="00435477"/>
    <w:rsid w:val="00435F88"/>
    <w:rsid w:val="0044161B"/>
    <w:rsid w:val="004435BE"/>
    <w:rsid w:val="00444CAD"/>
    <w:rsid w:val="0044643A"/>
    <w:rsid w:val="00447427"/>
    <w:rsid w:val="00451128"/>
    <w:rsid w:val="00452546"/>
    <w:rsid w:val="00452AC7"/>
    <w:rsid w:val="004560BF"/>
    <w:rsid w:val="004571D3"/>
    <w:rsid w:val="004573C6"/>
    <w:rsid w:val="00460153"/>
    <w:rsid w:val="00460F97"/>
    <w:rsid w:val="004620A6"/>
    <w:rsid w:val="00463F22"/>
    <w:rsid w:val="004641F8"/>
    <w:rsid w:val="00464463"/>
    <w:rsid w:val="00465453"/>
    <w:rsid w:val="0046642F"/>
    <w:rsid w:val="0047263E"/>
    <w:rsid w:val="004727E4"/>
    <w:rsid w:val="004728D0"/>
    <w:rsid w:val="00474462"/>
    <w:rsid w:val="00475EDB"/>
    <w:rsid w:val="004763AB"/>
    <w:rsid w:val="00476A51"/>
    <w:rsid w:val="004774FA"/>
    <w:rsid w:val="004775BF"/>
    <w:rsid w:val="00480886"/>
    <w:rsid w:val="004808A2"/>
    <w:rsid w:val="004815D9"/>
    <w:rsid w:val="00482E8C"/>
    <w:rsid w:val="00483859"/>
    <w:rsid w:val="00484274"/>
    <w:rsid w:val="00484347"/>
    <w:rsid w:val="00484F19"/>
    <w:rsid w:val="004851C5"/>
    <w:rsid w:val="0048591D"/>
    <w:rsid w:val="00486DFB"/>
    <w:rsid w:val="0048784C"/>
    <w:rsid w:val="0049127A"/>
    <w:rsid w:val="00491736"/>
    <w:rsid w:val="00491A9A"/>
    <w:rsid w:val="00493094"/>
    <w:rsid w:val="004A0F5E"/>
    <w:rsid w:val="004A1075"/>
    <w:rsid w:val="004A1628"/>
    <w:rsid w:val="004A16D3"/>
    <w:rsid w:val="004A1F42"/>
    <w:rsid w:val="004A2BD8"/>
    <w:rsid w:val="004A2DB3"/>
    <w:rsid w:val="004A34B4"/>
    <w:rsid w:val="004A4809"/>
    <w:rsid w:val="004A5A68"/>
    <w:rsid w:val="004A5C58"/>
    <w:rsid w:val="004A7813"/>
    <w:rsid w:val="004B1057"/>
    <w:rsid w:val="004B2F49"/>
    <w:rsid w:val="004B4D38"/>
    <w:rsid w:val="004B5E05"/>
    <w:rsid w:val="004B648F"/>
    <w:rsid w:val="004B67D8"/>
    <w:rsid w:val="004B6992"/>
    <w:rsid w:val="004B7EF9"/>
    <w:rsid w:val="004C1539"/>
    <w:rsid w:val="004C1E12"/>
    <w:rsid w:val="004C1E57"/>
    <w:rsid w:val="004C27A2"/>
    <w:rsid w:val="004C2CFD"/>
    <w:rsid w:val="004C3187"/>
    <w:rsid w:val="004C322A"/>
    <w:rsid w:val="004C3471"/>
    <w:rsid w:val="004C35DF"/>
    <w:rsid w:val="004C39DD"/>
    <w:rsid w:val="004C3B75"/>
    <w:rsid w:val="004C52DC"/>
    <w:rsid w:val="004C6023"/>
    <w:rsid w:val="004C6BF2"/>
    <w:rsid w:val="004C7AAB"/>
    <w:rsid w:val="004D1840"/>
    <w:rsid w:val="004D2EAF"/>
    <w:rsid w:val="004D613D"/>
    <w:rsid w:val="004D7805"/>
    <w:rsid w:val="004D7A7E"/>
    <w:rsid w:val="004E16A3"/>
    <w:rsid w:val="004E1BBE"/>
    <w:rsid w:val="004E424A"/>
    <w:rsid w:val="004E5030"/>
    <w:rsid w:val="004E5412"/>
    <w:rsid w:val="004E57A0"/>
    <w:rsid w:val="004E6635"/>
    <w:rsid w:val="004E67FE"/>
    <w:rsid w:val="004E7E94"/>
    <w:rsid w:val="004F07C2"/>
    <w:rsid w:val="004F0C35"/>
    <w:rsid w:val="004F15FE"/>
    <w:rsid w:val="004F1690"/>
    <w:rsid w:val="004F2F05"/>
    <w:rsid w:val="004F4E49"/>
    <w:rsid w:val="004F5A58"/>
    <w:rsid w:val="004F71AA"/>
    <w:rsid w:val="004F7F1C"/>
    <w:rsid w:val="00500C81"/>
    <w:rsid w:val="00505DB5"/>
    <w:rsid w:val="00510A60"/>
    <w:rsid w:val="00511919"/>
    <w:rsid w:val="005119FE"/>
    <w:rsid w:val="005122E6"/>
    <w:rsid w:val="00512CDC"/>
    <w:rsid w:val="00513788"/>
    <w:rsid w:val="005142B5"/>
    <w:rsid w:val="00515880"/>
    <w:rsid w:val="00516A1B"/>
    <w:rsid w:val="00521E74"/>
    <w:rsid w:val="00522131"/>
    <w:rsid w:val="00522B76"/>
    <w:rsid w:val="00523D25"/>
    <w:rsid w:val="00524396"/>
    <w:rsid w:val="0052495A"/>
    <w:rsid w:val="00524A29"/>
    <w:rsid w:val="00526DD0"/>
    <w:rsid w:val="00527A72"/>
    <w:rsid w:val="00527DBA"/>
    <w:rsid w:val="0053010E"/>
    <w:rsid w:val="00530800"/>
    <w:rsid w:val="0053167D"/>
    <w:rsid w:val="005324A1"/>
    <w:rsid w:val="00532AEF"/>
    <w:rsid w:val="00533546"/>
    <w:rsid w:val="005357D5"/>
    <w:rsid w:val="00535C8A"/>
    <w:rsid w:val="005362F7"/>
    <w:rsid w:val="00540433"/>
    <w:rsid w:val="00543B3B"/>
    <w:rsid w:val="005445CC"/>
    <w:rsid w:val="00547346"/>
    <w:rsid w:val="00547D92"/>
    <w:rsid w:val="00550C7F"/>
    <w:rsid w:val="00551F00"/>
    <w:rsid w:val="00551F90"/>
    <w:rsid w:val="00552889"/>
    <w:rsid w:val="0055330D"/>
    <w:rsid w:val="00553AD2"/>
    <w:rsid w:val="005544D1"/>
    <w:rsid w:val="005578A1"/>
    <w:rsid w:val="00557B81"/>
    <w:rsid w:val="00566C4B"/>
    <w:rsid w:val="00570213"/>
    <w:rsid w:val="0057052B"/>
    <w:rsid w:val="0057107F"/>
    <w:rsid w:val="005730D4"/>
    <w:rsid w:val="005733C1"/>
    <w:rsid w:val="00573CDB"/>
    <w:rsid w:val="00573E53"/>
    <w:rsid w:val="00574210"/>
    <w:rsid w:val="0057544E"/>
    <w:rsid w:val="0057581B"/>
    <w:rsid w:val="00576C23"/>
    <w:rsid w:val="00576D35"/>
    <w:rsid w:val="00577672"/>
    <w:rsid w:val="005777EA"/>
    <w:rsid w:val="00581260"/>
    <w:rsid w:val="00581726"/>
    <w:rsid w:val="00582611"/>
    <w:rsid w:val="00582F06"/>
    <w:rsid w:val="005833FC"/>
    <w:rsid w:val="00584E60"/>
    <w:rsid w:val="00585817"/>
    <w:rsid w:val="005903C7"/>
    <w:rsid w:val="00590ED0"/>
    <w:rsid w:val="00592729"/>
    <w:rsid w:val="005946E5"/>
    <w:rsid w:val="00594C73"/>
    <w:rsid w:val="005957DC"/>
    <w:rsid w:val="00595E0A"/>
    <w:rsid w:val="00595F3F"/>
    <w:rsid w:val="00596526"/>
    <w:rsid w:val="005965D9"/>
    <w:rsid w:val="0059726D"/>
    <w:rsid w:val="005976BF"/>
    <w:rsid w:val="00597CB4"/>
    <w:rsid w:val="005A2312"/>
    <w:rsid w:val="005A2EAD"/>
    <w:rsid w:val="005A6D2A"/>
    <w:rsid w:val="005A7B31"/>
    <w:rsid w:val="005B03F6"/>
    <w:rsid w:val="005B042F"/>
    <w:rsid w:val="005B107F"/>
    <w:rsid w:val="005B26B9"/>
    <w:rsid w:val="005B3554"/>
    <w:rsid w:val="005B394D"/>
    <w:rsid w:val="005B3AB0"/>
    <w:rsid w:val="005B67D0"/>
    <w:rsid w:val="005C08E3"/>
    <w:rsid w:val="005C0932"/>
    <w:rsid w:val="005C0DB8"/>
    <w:rsid w:val="005C15CF"/>
    <w:rsid w:val="005C1B76"/>
    <w:rsid w:val="005C20EA"/>
    <w:rsid w:val="005C2136"/>
    <w:rsid w:val="005C26E8"/>
    <w:rsid w:val="005C3337"/>
    <w:rsid w:val="005C3719"/>
    <w:rsid w:val="005C4256"/>
    <w:rsid w:val="005C5BE0"/>
    <w:rsid w:val="005C5C45"/>
    <w:rsid w:val="005C6E4F"/>
    <w:rsid w:val="005C78D5"/>
    <w:rsid w:val="005D0641"/>
    <w:rsid w:val="005D127B"/>
    <w:rsid w:val="005D486E"/>
    <w:rsid w:val="005D50BF"/>
    <w:rsid w:val="005D642C"/>
    <w:rsid w:val="005D6808"/>
    <w:rsid w:val="005D6948"/>
    <w:rsid w:val="005D7FB4"/>
    <w:rsid w:val="005E01EE"/>
    <w:rsid w:val="005E050B"/>
    <w:rsid w:val="005E1AD6"/>
    <w:rsid w:val="005E23F9"/>
    <w:rsid w:val="005E2822"/>
    <w:rsid w:val="005E37D8"/>
    <w:rsid w:val="005E4133"/>
    <w:rsid w:val="005E48CB"/>
    <w:rsid w:val="005E72E5"/>
    <w:rsid w:val="005F11B1"/>
    <w:rsid w:val="005F175F"/>
    <w:rsid w:val="005F1ECF"/>
    <w:rsid w:val="005F26E6"/>
    <w:rsid w:val="005F668B"/>
    <w:rsid w:val="005F7727"/>
    <w:rsid w:val="005F7E0E"/>
    <w:rsid w:val="00602230"/>
    <w:rsid w:val="00603387"/>
    <w:rsid w:val="006040F1"/>
    <w:rsid w:val="00604137"/>
    <w:rsid w:val="00605336"/>
    <w:rsid w:val="006054B9"/>
    <w:rsid w:val="006063AC"/>
    <w:rsid w:val="006069B6"/>
    <w:rsid w:val="00607269"/>
    <w:rsid w:val="006073C6"/>
    <w:rsid w:val="0060761F"/>
    <w:rsid w:val="00612783"/>
    <w:rsid w:val="00613732"/>
    <w:rsid w:val="00613DBE"/>
    <w:rsid w:val="0061563C"/>
    <w:rsid w:val="00617799"/>
    <w:rsid w:val="00617F6B"/>
    <w:rsid w:val="0062084F"/>
    <w:rsid w:val="00621CFF"/>
    <w:rsid w:val="00621D39"/>
    <w:rsid w:val="00621F1F"/>
    <w:rsid w:val="006261FC"/>
    <w:rsid w:val="00627230"/>
    <w:rsid w:val="00630608"/>
    <w:rsid w:val="006317FD"/>
    <w:rsid w:val="0063332F"/>
    <w:rsid w:val="0063357B"/>
    <w:rsid w:val="00635679"/>
    <w:rsid w:val="00635941"/>
    <w:rsid w:val="00636009"/>
    <w:rsid w:val="00636031"/>
    <w:rsid w:val="00636290"/>
    <w:rsid w:val="0063642A"/>
    <w:rsid w:val="00645E2A"/>
    <w:rsid w:val="0065010C"/>
    <w:rsid w:val="00651299"/>
    <w:rsid w:val="006528EA"/>
    <w:rsid w:val="006531FB"/>
    <w:rsid w:val="0065454C"/>
    <w:rsid w:val="00654A3D"/>
    <w:rsid w:val="006555F4"/>
    <w:rsid w:val="006556C0"/>
    <w:rsid w:val="00660377"/>
    <w:rsid w:val="00661279"/>
    <w:rsid w:val="0066209A"/>
    <w:rsid w:val="00663406"/>
    <w:rsid w:val="00665A39"/>
    <w:rsid w:val="00665DC7"/>
    <w:rsid w:val="00666AFF"/>
    <w:rsid w:val="00666FAD"/>
    <w:rsid w:val="006711B2"/>
    <w:rsid w:val="00671BE4"/>
    <w:rsid w:val="0067216C"/>
    <w:rsid w:val="0067293D"/>
    <w:rsid w:val="006735FA"/>
    <w:rsid w:val="00674136"/>
    <w:rsid w:val="00674717"/>
    <w:rsid w:val="00674E5E"/>
    <w:rsid w:val="00675B04"/>
    <w:rsid w:val="00675F5D"/>
    <w:rsid w:val="006768BD"/>
    <w:rsid w:val="00682CE7"/>
    <w:rsid w:val="00686C81"/>
    <w:rsid w:val="00687712"/>
    <w:rsid w:val="00687F6C"/>
    <w:rsid w:val="00690863"/>
    <w:rsid w:val="006917EA"/>
    <w:rsid w:val="00691868"/>
    <w:rsid w:val="00692513"/>
    <w:rsid w:val="00693A17"/>
    <w:rsid w:val="00695FB1"/>
    <w:rsid w:val="006974C7"/>
    <w:rsid w:val="006A01CB"/>
    <w:rsid w:val="006A3BF8"/>
    <w:rsid w:val="006A5A91"/>
    <w:rsid w:val="006A5D6A"/>
    <w:rsid w:val="006A699E"/>
    <w:rsid w:val="006A79F2"/>
    <w:rsid w:val="006A7EB3"/>
    <w:rsid w:val="006B034D"/>
    <w:rsid w:val="006B1590"/>
    <w:rsid w:val="006B19BC"/>
    <w:rsid w:val="006B2387"/>
    <w:rsid w:val="006B6DCD"/>
    <w:rsid w:val="006B73B6"/>
    <w:rsid w:val="006C0731"/>
    <w:rsid w:val="006C27BD"/>
    <w:rsid w:val="006C2968"/>
    <w:rsid w:val="006C379F"/>
    <w:rsid w:val="006C3AD3"/>
    <w:rsid w:val="006C3E59"/>
    <w:rsid w:val="006C420F"/>
    <w:rsid w:val="006C4EB8"/>
    <w:rsid w:val="006C59A4"/>
    <w:rsid w:val="006D0224"/>
    <w:rsid w:val="006D0650"/>
    <w:rsid w:val="006D154C"/>
    <w:rsid w:val="006D2744"/>
    <w:rsid w:val="006D5A8B"/>
    <w:rsid w:val="006D5BC8"/>
    <w:rsid w:val="006D5EB7"/>
    <w:rsid w:val="006D6B03"/>
    <w:rsid w:val="006D7812"/>
    <w:rsid w:val="006D7A0E"/>
    <w:rsid w:val="006D7D9B"/>
    <w:rsid w:val="006E0BE6"/>
    <w:rsid w:val="006E1FC6"/>
    <w:rsid w:val="006E6240"/>
    <w:rsid w:val="006E67D8"/>
    <w:rsid w:val="006E7E20"/>
    <w:rsid w:val="006F187A"/>
    <w:rsid w:val="006F1AE6"/>
    <w:rsid w:val="006F2554"/>
    <w:rsid w:val="006F28E6"/>
    <w:rsid w:val="006F56A2"/>
    <w:rsid w:val="006F5818"/>
    <w:rsid w:val="006F6FE7"/>
    <w:rsid w:val="007005BC"/>
    <w:rsid w:val="00701D14"/>
    <w:rsid w:val="00702DB1"/>
    <w:rsid w:val="0070425B"/>
    <w:rsid w:val="00705CA5"/>
    <w:rsid w:val="0070614B"/>
    <w:rsid w:val="00707C54"/>
    <w:rsid w:val="00707EFD"/>
    <w:rsid w:val="00707F98"/>
    <w:rsid w:val="00710B99"/>
    <w:rsid w:val="0071181B"/>
    <w:rsid w:val="00711C88"/>
    <w:rsid w:val="007120E6"/>
    <w:rsid w:val="007130F7"/>
    <w:rsid w:val="00714F44"/>
    <w:rsid w:val="00720A79"/>
    <w:rsid w:val="00720CFC"/>
    <w:rsid w:val="00720ED4"/>
    <w:rsid w:val="007229C6"/>
    <w:rsid w:val="00724C8C"/>
    <w:rsid w:val="00724FD2"/>
    <w:rsid w:val="00725AE6"/>
    <w:rsid w:val="00726B95"/>
    <w:rsid w:val="007276FA"/>
    <w:rsid w:val="00727EFF"/>
    <w:rsid w:val="00730172"/>
    <w:rsid w:val="00731630"/>
    <w:rsid w:val="00732459"/>
    <w:rsid w:val="0073460C"/>
    <w:rsid w:val="00734F73"/>
    <w:rsid w:val="0073601C"/>
    <w:rsid w:val="00736518"/>
    <w:rsid w:val="00740B70"/>
    <w:rsid w:val="007419FF"/>
    <w:rsid w:val="00742ACE"/>
    <w:rsid w:val="00742AE9"/>
    <w:rsid w:val="007436C0"/>
    <w:rsid w:val="007462CF"/>
    <w:rsid w:val="0074783A"/>
    <w:rsid w:val="00752694"/>
    <w:rsid w:val="00753047"/>
    <w:rsid w:val="00753A6C"/>
    <w:rsid w:val="007556E1"/>
    <w:rsid w:val="00757441"/>
    <w:rsid w:val="00761371"/>
    <w:rsid w:val="00762F42"/>
    <w:rsid w:val="00762FE0"/>
    <w:rsid w:val="00763731"/>
    <w:rsid w:val="00763A19"/>
    <w:rsid w:val="007705C5"/>
    <w:rsid w:val="00771C35"/>
    <w:rsid w:val="00774488"/>
    <w:rsid w:val="00774B3F"/>
    <w:rsid w:val="0077554F"/>
    <w:rsid w:val="00775FF6"/>
    <w:rsid w:val="00776534"/>
    <w:rsid w:val="00776D24"/>
    <w:rsid w:val="00776EC6"/>
    <w:rsid w:val="00777A6B"/>
    <w:rsid w:val="00777E5D"/>
    <w:rsid w:val="0078217F"/>
    <w:rsid w:val="007832DF"/>
    <w:rsid w:val="00786808"/>
    <w:rsid w:val="00786BFD"/>
    <w:rsid w:val="00790F83"/>
    <w:rsid w:val="00791038"/>
    <w:rsid w:val="00792B76"/>
    <w:rsid w:val="00793200"/>
    <w:rsid w:val="007A057D"/>
    <w:rsid w:val="007A12A0"/>
    <w:rsid w:val="007A140F"/>
    <w:rsid w:val="007A2376"/>
    <w:rsid w:val="007A5BC6"/>
    <w:rsid w:val="007A5E55"/>
    <w:rsid w:val="007B002A"/>
    <w:rsid w:val="007B1B2C"/>
    <w:rsid w:val="007B1D53"/>
    <w:rsid w:val="007B2341"/>
    <w:rsid w:val="007B24B3"/>
    <w:rsid w:val="007B2B44"/>
    <w:rsid w:val="007B34B7"/>
    <w:rsid w:val="007B3CCB"/>
    <w:rsid w:val="007B3D6A"/>
    <w:rsid w:val="007B45EA"/>
    <w:rsid w:val="007B520F"/>
    <w:rsid w:val="007B68FF"/>
    <w:rsid w:val="007C1F6E"/>
    <w:rsid w:val="007C5FF0"/>
    <w:rsid w:val="007C66F1"/>
    <w:rsid w:val="007C78FB"/>
    <w:rsid w:val="007C7AB7"/>
    <w:rsid w:val="007C7BE7"/>
    <w:rsid w:val="007D038E"/>
    <w:rsid w:val="007D1265"/>
    <w:rsid w:val="007D1CA4"/>
    <w:rsid w:val="007D2C3E"/>
    <w:rsid w:val="007D4930"/>
    <w:rsid w:val="007D4A96"/>
    <w:rsid w:val="007D67A3"/>
    <w:rsid w:val="007D7DF8"/>
    <w:rsid w:val="007E1F59"/>
    <w:rsid w:val="007E1FA2"/>
    <w:rsid w:val="007E2211"/>
    <w:rsid w:val="007E2CC2"/>
    <w:rsid w:val="007E30A2"/>
    <w:rsid w:val="007E6783"/>
    <w:rsid w:val="007E6D82"/>
    <w:rsid w:val="007E6FCB"/>
    <w:rsid w:val="007F05D4"/>
    <w:rsid w:val="007F08DA"/>
    <w:rsid w:val="007F1499"/>
    <w:rsid w:val="007F1616"/>
    <w:rsid w:val="007F1727"/>
    <w:rsid w:val="007F5183"/>
    <w:rsid w:val="007F5E2C"/>
    <w:rsid w:val="007F6474"/>
    <w:rsid w:val="007F7F94"/>
    <w:rsid w:val="008014BE"/>
    <w:rsid w:val="008021CD"/>
    <w:rsid w:val="008027BE"/>
    <w:rsid w:val="008045A5"/>
    <w:rsid w:val="008047C3"/>
    <w:rsid w:val="00805946"/>
    <w:rsid w:val="00806328"/>
    <w:rsid w:val="00806B03"/>
    <w:rsid w:val="008076BB"/>
    <w:rsid w:val="0081112C"/>
    <w:rsid w:val="00811892"/>
    <w:rsid w:val="00811DC7"/>
    <w:rsid w:val="00814D05"/>
    <w:rsid w:val="00815143"/>
    <w:rsid w:val="008171A3"/>
    <w:rsid w:val="0081729A"/>
    <w:rsid w:val="008172AE"/>
    <w:rsid w:val="00817A56"/>
    <w:rsid w:val="00817F3D"/>
    <w:rsid w:val="00820FC4"/>
    <w:rsid w:val="00823B7F"/>
    <w:rsid w:val="00824B9C"/>
    <w:rsid w:val="008270EB"/>
    <w:rsid w:val="0083076D"/>
    <w:rsid w:val="00830D08"/>
    <w:rsid w:val="00831249"/>
    <w:rsid w:val="008312D0"/>
    <w:rsid w:val="00832A56"/>
    <w:rsid w:val="00834C6C"/>
    <w:rsid w:val="00836DF7"/>
    <w:rsid w:val="00836E1A"/>
    <w:rsid w:val="00836F7A"/>
    <w:rsid w:val="0084293C"/>
    <w:rsid w:val="008436DB"/>
    <w:rsid w:val="00843DCE"/>
    <w:rsid w:val="0084427C"/>
    <w:rsid w:val="008449D0"/>
    <w:rsid w:val="008471AF"/>
    <w:rsid w:val="008513E3"/>
    <w:rsid w:val="0085195C"/>
    <w:rsid w:val="00853339"/>
    <w:rsid w:val="00853D21"/>
    <w:rsid w:val="00860E69"/>
    <w:rsid w:val="00861085"/>
    <w:rsid w:val="0086256A"/>
    <w:rsid w:val="00864460"/>
    <w:rsid w:val="00865189"/>
    <w:rsid w:val="008671E5"/>
    <w:rsid w:val="00870F30"/>
    <w:rsid w:val="0087178F"/>
    <w:rsid w:val="00871F5D"/>
    <w:rsid w:val="008742CF"/>
    <w:rsid w:val="008777C6"/>
    <w:rsid w:val="0088182E"/>
    <w:rsid w:val="008820D1"/>
    <w:rsid w:val="00884D78"/>
    <w:rsid w:val="00886648"/>
    <w:rsid w:val="008875C6"/>
    <w:rsid w:val="00887640"/>
    <w:rsid w:val="00887A02"/>
    <w:rsid w:val="00890E07"/>
    <w:rsid w:val="008914D3"/>
    <w:rsid w:val="00893500"/>
    <w:rsid w:val="00894605"/>
    <w:rsid w:val="008948BB"/>
    <w:rsid w:val="0089526F"/>
    <w:rsid w:val="00895479"/>
    <w:rsid w:val="008974F7"/>
    <w:rsid w:val="00897C8D"/>
    <w:rsid w:val="008A1A94"/>
    <w:rsid w:val="008A2999"/>
    <w:rsid w:val="008A34A1"/>
    <w:rsid w:val="008A3B3B"/>
    <w:rsid w:val="008A3BB3"/>
    <w:rsid w:val="008A4E25"/>
    <w:rsid w:val="008A5A66"/>
    <w:rsid w:val="008A6056"/>
    <w:rsid w:val="008A7A4E"/>
    <w:rsid w:val="008A7A51"/>
    <w:rsid w:val="008B0476"/>
    <w:rsid w:val="008B10D5"/>
    <w:rsid w:val="008B135D"/>
    <w:rsid w:val="008B17D8"/>
    <w:rsid w:val="008B3058"/>
    <w:rsid w:val="008B436B"/>
    <w:rsid w:val="008B5096"/>
    <w:rsid w:val="008B6250"/>
    <w:rsid w:val="008C2F92"/>
    <w:rsid w:val="008C37B8"/>
    <w:rsid w:val="008C434F"/>
    <w:rsid w:val="008C5169"/>
    <w:rsid w:val="008C5E55"/>
    <w:rsid w:val="008C7AF6"/>
    <w:rsid w:val="008D1F0C"/>
    <w:rsid w:val="008D29D6"/>
    <w:rsid w:val="008D39D3"/>
    <w:rsid w:val="008D4555"/>
    <w:rsid w:val="008D65F0"/>
    <w:rsid w:val="008D7F25"/>
    <w:rsid w:val="008E35EB"/>
    <w:rsid w:val="008E3622"/>
    <w:rsid w:val="008E3655"/>
    <w:rsid w:val="008E3ACB"/>
    <w:rsid w:val="008E49F3"/>
    <w:rsid w:val="008E5778"/>
    <w:rsid w:val="008E6B9F"/>
    <w:rsid w:val="008E7DB9"/>
    <w:rsid w:val="008E7FB0"/>
    <w:rsid w:val="008F080F"/>
    <w:rsid w:val="008F0ABA"/>
    <w:rsid w:val="008F3C13"/>
    <w:rsid w:val="008F4EED"/>
    <w:rsid w:val="008F5D0C"/>
    <w:rsid w:val="008F6239"/>
    <w:rsid w:val="008F7540"/>
    <w:rsid w:val="008F7715"/>
    <w:rsid w:val="008F7DB7"/>
    <w:rsid w:val="00900DAD"/>
    <w:rsid w:val="009018B5"/>
    <w:rsid w:val="00905E75"/>
    <w:rsid w:val="009064CA"/>
    <w:rsid w:val="00906B33"/>
    <w:rsid w:val="00910C7C"/>
    <w:rsid w:val="00912B8A"/>
    <w:rsid w:val="00914C45"/>
    <w:rsid w:val="00915B4F"/>
    <w:rsid w:val="00916AFE"/>
    <w:rsid w:val="009217C8"/>
    <w:rsid w:val="009221E0"/>
    <w:rsid w:val="00922CB3"/>
    <w:rsid w:val="009242D5"/>
    <w:rsid w:val="00924C2C"/>
    <w:rsid w:val="0092537E"/>
    <w:rsid w:val="009267E2"/>
    <w:rsid w:val="00927ABE"/>
    <w:rsid w:val="009301E7"/>
    <w:rsid w:val="00930A4D"/>
    <w:rsid w:val="00930ED3"/>
    <w:rsid w:val="009321B5"/>
    <w:rsid w:val="00932BBD"/>
    <w:rsid w:val="00934DC0"/>
    <w:rsid w:val="00935670"/>
    <w:rsid w:val="00935DE2"/>
    <w:rsid w:val="009370A6"/>
    <w:rsid w:val="00942CD0"/>
    <w:rsid w:val="0094344A"/>
    <w:rsid w:val="009460A2"/>
    <w:rsid w:val="009475B6"/>
    <w:rsid w:val="00947BC8"/>
    <w:rsid w:val="00950487"/>
    <w:rsid w:val="00950914"/>
    <w:rsid w:val="00951A34"/>
    <w:rsid w:val="00952CA1"/>
    <w:rsid w:val="009540B9"/>
    <w:rsid w:val="00955D53"/>
    <w:rsid w:val="00957C88"/>
    <w:rsid w:val="00961382"/>
    <w:rsid w:val="00963B41"/>
    <w:rsid w:val="009645BB"/>
    <w:rsid w:val="009645FD"/>
    <w:rsid w:val="00964830"/>
    <w:rsid w:val="00965CF2"/>
    <w:rsid w:val="00966703"/>
    <w:rsid w:val="0096762D"/>
    <w:rsid w:val="00970AFD"/>
    <w:rsid w:val="00971170"/>
    <w:rsid w:val="00971625"/>
    <w:rsid w:val="00971AC9"/>
    <w:rsid w:val="00972787"/>
    <w:rsid w:val="00972A2A"/>
    <w:rsid w:val="0097419F"/>
    <w:rsid w:val="00976EF9"/>
    <w:rsid w:val="00977075"/>
    <w:rsid w:val="00980992"/>
    <w:rsid w:val="0098182D"/>
    <w:rsid w:val="0098245D"/>
    <w:rsid w:val="00983264"/>
    <w:rsid w:val="00983EC0"/>
    <w:rsid w:val="0098737D"/>
    <w:rsid w:val="00987F58"/>
    <w:rsid w:val="009904C1"/>
    <w:rsid w:val="00990EC2"/>
    <w:rsid w:val="0099224D"/>
    <w:rsid w:val="009937A6"/>
    <w:rsid w:val="009940DB"/>
    <w:rsid w:val="00994A82"/>
    <w:rsid w:val="00994CBA"/>
    <w:rsid w:val="00995CEE"/>
    <w:rsid w:val="009965FF"/>
    <w:rsid w:val="00997590"/>
    <w:rsid w:val="009A0796"/>
    <w:rsid w:val="009A0C86"/>
    <w:rsid w:val="009A12BC"/>
    <w:rsid w:val="009A4460"/>
    <w:rsid w:val="009A4605"/>
    <w:rsid w:val="009A5010"/>
    <w:rsid w:val="009A5AAD"/>
    <w:rsid w:val="009A6B3A"/>
    <w:rsid w:val="009A7216"/>
    <w:rsid w:val="009A7217"/>
    <w:rsid w:val="009C01D2"/>
    <w:rsid w:val="009C022C"/>
    <w:rsid w:val="009C1F0E"/>
    <w:rsid w:val="009C25D7"/>
    <w:rsid w:val="009C2997"/>
    <w:rsid w:val="009C3B0D"/>
    <w:rsid w:val="009C4B38"/>
    <w:rsid w:val="009C5074"/>
    <w:rsid w:val="009C5C5E"/>
    <w:rsid w:val="009C6B8F"/>
    <w:rsid w:val="009C6CB4"/>
    <w:rsid w:val="009C75E1"/>
    <w:rsid w:val="009D17E6"/>
    <w:rsid w:val="009D2993"/>
    <w:rsid w:val="009D2A23"/>
    <w:rsid w:val="009D3EE4"/>
    <w:rsid w:val="009D4D85"/>
    <w:rsid w:val="009D4FD4"/>
    <w:rsid w:val="009D73FA"/>
    <w:rsid w:val="009D7B53"/>
    <w:rsid w:val="009E051C"/>
    <w:rsid w:val="009E095F"/>
    <w:rsid w:val="009E0EFD"/>
    <w:rsid w:val="009E64D2"/>
    <w:rsid w:val="009E66CF"/>
    <w:rsid w:val="009E6E5A"/>
    <w:rsid w:val="009E6EBA"/>
    <w:rsid w:val="009E705A"/>
    <w:rsid w:val="009E7D37"/>
    <w:rsid w:val="009F166B"/>
    <w:rsid w:val="009F1977"/>
    <w:rsid w:val="009F1D10"/>
    <w:rsid w:val="009F1F13"/>
    <w:rsid w:val="009F3EE0"/>
    <w:rsid w:val="009F4BC7"/>
    <w:rsid w:val="009F4FD0"/>
    <w:rsid w:val="009F63B5"/>
    <w:rsid w:val="009F6583"/>
    <w:rsid w:val="00A023FA"/>
    <w:rsid w:val="00A02A6B"/>
    <w:rsid w:val="00A034CC"/>
    <w:rsid w:val="00A04DB0"/>
    <w:rsid w:val="00A053E2"/>
    <w:rsid w:val="00A06709"/>
    <w:rsid w:val="00A06B6C"/>
    <w:rsid w:val="00A07047"/>
    <w:rsid w:val="00A07072"/>
    <w:rsid w:val="00A074CC"/>
    <w:rsid w:val="00A10AF8"/>
    <w:rsid w:val="00A1106F"/>
    <w:rsid w:val="00A11A23"/>
    <w:rsid w:val="00A15CEA"/>
    <w:rsid w:val="00A17A5D"/>
    <w:rsid w:val="00A17BD3"/>
    <w:rsid w:val="00A208F2"/>
    <w:rsid w:val="00A2533B"/>
    <w:rsid w:val="00A27C0F"/>
    <w:rsid w:val="00A3018D"/>
    <w:rsid w:val="00A31114"/>
    <w:rsid w:val="00A31661"/>
    <w:rsid w:val="00A31BDD"/>
    <w:rsid w:val="00A31D94"/>
    <w:rsid w:val="00A321D5"/>
    <w:rsid w:val="00A33217"/>
    <w:rsid w:val="00A334A4"/>
    <w:rsid w:val="00A36760"/>
    <w:rsid w:val="00A3740F"/>
    <w:rsid w:val="00A37DDA"/>
    <w:rsid w:val="00A400E0"/>
    <w:rsid w:val="00A4027B"/>
    <w:rsid w:val="00A4285A"/>
    <w:rsid w:val="00A43B29"/>
    <w:rsid w:val="00A43FF8"/>
    <w:rsid w:val="00A4433B"/>
    <w:rsid w:val="00A44EB9"/>
    <w:rsid w:val="00A450BF"/>
    <w:rsid w:val="00A45E54"/>
    <w:rsid w:val="00A47C0A"/>
    <w:rsid w:val="00A507A1"/>
    <w:rsid w:val="00A579A3"/>
    <w:rsid w:val="00A60D3D"/>
    <w:rsid w:val="00A61103"/>
    <w:rsid w:val="00A617B3"/>
    <w:rsid w:val="00A6223A"/>
    <w:rsid w:val="00A63A09"/>
    <w:rsid w:val="00A64BCD"/>
    <w:rsid w:val="00A70C28"/>
    <w:rsid w:val="00A71769"/>
    <w:rsid w:val="00A7317D"/>
    <w:rsid w:val="00A74004"/>
    <w:rsid w:val="00A74698"/>
    <w:rsid w:val="00A754E6"/>
    <w:rsid w:val="00A75633"/>
    <w:rsid w:val="00A75BA3"/>
    <w:rsid w:val="00A76937"/>
    <w:rsid w:val="00A76A76"/>
    <w:rsid w:val="00A7760B"/>
    <w:rsid w:val="00A8043D"/>
    <w:rsid w:val="00A8115D"/>
    <w:rsid w:val="00A82814"/>
    <w:rsid w:val="00A855FD"/>
    <w:rsid w:val="00A85CBD"/>
    <w:rsid w:val="00A86021"/>
    <w:rsid w:val="00A869BA"/>
    <w:rsid w:val="00A86AF6"/>
    <w:rsid w:val="00A87654"/>
    <w:rsid w:val="00A90806"/>
    <w:rsid w:val="00A91699"/>
    <w:rsid w:val="00A93FD3"/>
    <w:rsid w:val="00A94156"/>
    <w:rsid w:val="00A9708A"/>
    <w:rsid w:val="00A97295"/>
    <w:rsid w:val="00A97E0E"/>
    <w:rsid w:val="00AA012F"/>
    <w:rsid w:val="00AA01B5"/>
    <w:rsid w:val="00AA09B0"/>
    <w:rsid w:val="00AA1D37"/>
    <w:rsid w:val="00AA2D49"/>
    <w:rsid w:val="00AA38CD"/>
    <w:rsid w:val="00AA4030"/>
    <w:rsid w:val="00AA60F1"/>
    <w:rsid w:val="00AA6900"/>
    <w:rsid w:val="00AB1616"/>
    <w:rsid w:val="00AB219C"/>
    <w:rsid w:val="00AB25B9"/>
    <w:rsid w:val="00AB2D4A"/>
    <w:rsid w:val="00AB4F68"/>
    <w:rsid w:val="00AB6167"/>
    <w:rsid w:val="00AB76E9"/>
    <w:rsid w:val="00AC7ECE"/>
    <w:rsid w:val="00AD0B01"/>
    <w:rsid w:val="00AD0C12"/>
    <w:rsid w:val="00AD2A2C"/>
    <w:rsid w:val="00AD42AC"/>
    <w:rsid w:val="00AD56B9"/>
    <w:rsid w:val="00AD5F1F"/>
    <w:rsid w:val="00AD6528"/>
    <w:rsid w:val="00AE0108"/>
    <w:rsid w:val="00AE1914"/>
    <w:rsid w:val="00AE2503"/>
    <w:rsid w:val="00AE3610"/>
    <w:rsid w:val="00AE3B73"/>
    <w:rsid w:val="00AE4B80"/>
    <w:rsid w:val="00AE4CD8"/>
    <w:rsid w:val="00AE6739"/>
    <w:rsid w:val="00AE6B7A"/>
    <w:rsid w:val="00AE727B"/>
    <w:rsid w:val="00AE7ADF"/>
    <w:rsid w:val="00AF0EB7"/>
    <w:rsid w:val="00AF15D9"/>
    <w:rsid w:val="00AF2850"/>
    <w:rsid w:val="00AF2B72"/>
    <w:rsid w:val="00AF3A01"/>
    <w:rsid w:val="00AF3F43"/>
    <w:rsid w:val="00B010A2"/>
    <w:rsid w:val="00B0151C"/>
    <w:rsid w:val="00B02B33"/>
    <w:rsid w:val="00B02B9C"/>
    <w:rsid w:val="00B039FE"/>
    <w:rsid w:val="00B0475A"/>
    <w:rsid w:val="00B04EF2"/>
    <w:rsid w:val="00B0711A"/>
    <w:rsid w:val="00B07228"/>
    <w:rsid w:val="00B07BA7"/>
    <w:rsid w:val="00B10967"/>
    <w:rsid w:val="00B11131"/>
    <w:rsid w:val="00B118AF"/>
    <w:rsid w:val="00B127E4"/>
    <w:rsid w:val="00B12864"/>
    <w:rsid w:val="00B12A66"/>
    <w:rsid w:val="00B1302C"/>
    <w:rsid w:val="00B132F7"/>
    <w:rsid w:val="00B14C2A"/>
    <w:rsid w:val="00B14DE1"/>
    <w:rsid w:val="00B17327"/>
    <w:rsid w:val="00B2301D"/>
    <w:rsid w:val="00B249FD"/>
    <w:rsid w:val="00B30477"/>
    <w:rsid w:val="00B30619"/>
    <w:rsid w:val="00B31F88"/>
    <w:rsid w:val="00B33C78"/>
    <w:rsid w:val="00B3567A"/>
    <w:rsid w:val="00B3682E"/>
    <w:rsid w:val="00B37719"/>
    <w:rsid w:val="00B40891"/>
    <w:rsid w:val="00B42132"/>
    <w:rsid w:val="00B42DC7"/>
    <w:rsid w:val="00B432B9"/>
    <w:rsid w:val="00B4495D"/>
    <w:rsid w:val="00B44C85"/>
    <w:rsid w:val="00B47369"/>
    <w:rsid w:val="00B541EC"/>
    <w:rsid w:val="00B54223"/>
    <w:rsid w:val="00B54AFF"/>
    <w:rsid w:val="00B57246"/>
    <w:rsid w:val="00B60FF0"/>
    <w:rsid w:val="00B61366"/>
    <w:rsid w:val="00B64304"/>
    <w:rsid w:val="00B661E8"/>
    <w:rsid w:val="00B71264"/>
    <w:rsid w:val="00B7224D"/>
    <w:rsid w:val="00B75874"/>
    <w:rsid w:val="00B75BCA"/>
    <w:rsid w:val="00B75EBF"/>
    <w:rsid w:val="00B80E86"/>
    <w:rsid w:val="00B82CBB"/>
    <w:rsid w:val="00B83873"/>
    <w:rsid w:val="00B841E9"/>
    <w:rsid w:val="00B8463B"/>
    <w:rsid w:val="00B84CB4"/>
    <w:rsid w:val="00B8670E"/>
    <w:rsid w:val="00B91DF4"/>
    <w:rsid w:val="00B92FF2"/>
    <w:rsid w:val="00B93D3F"/>
    <w:rsid w:val="00B940FB"/>
    <w:rsid w:val="00B95D80"/>
    <w:rsid w:val="00B975AF"/>
    <w:rsid w:val="00B97FFC"/>
    <w:rsid w:val="00BA4AE4"/>
    <w:rsid w:val="00BA642A"/>
    <w:rsid w:val="00BA7BC4"/>
    <w:rsid w:val="00BB0DC6"/>
    <w:rsid w:val="00BB2BCF"/>
    <w:rsid w:val="00BB3887"/>
    <w:rsid w:val="00BB7735"/>
    <w:rsid w:val="00BC0160"/>
    <w:rsid w:val="00BC0CA5"/>
    <w:rsid w:val="00BC209E"/>
    <w:rsid w:val="00BC23AE"/>
    <w:rsid w:val="00BC5170"/>
    <w:rsid w:val="00BC7004"/>
    <w:rsid w:val="00BC7D4C"/>
    <w:rsid w:val="00BD0EF9"/>
    <w:rsid w:val="00BD1B45"/>
    <w:rsid w:val="00BD33F4"/>
    <w:rsid w:val="00BD457B"/>
    <w:rsid w:val="00BD678E"/>
    <w:rsid w:val="00BD6BFA"/>
    <w:rsid w:val="00BD6E93"/>
    <w:rsid w:val="00BD7CE3"/>
    <w:rsid w:val="00BE08BC"/>
    <w:rsid w:val="00BE12C0"/>
    <w:rsid w:val="00BE1440"/>
    <w:rsid w:val="00BE16A5"/>
    <w:rsid w:val="00BE2D21"/>
    <w:rsid w:val="00BE344B"/>
    <w:rsid w:val="00BE3577"/>
    <w:rsid w:val="00BE44ED"/>
    <w:rsid w:val="00BE5B2D"/>
    <w:rsid w:val="00BE7404"/>
    <w:rsid w:val="00BF0275"/>
    <w:rsid w:val="00BF130E"/>
    <w:rsid w:val="00BF21DC"/>
    <w:rsid w:val="00BF24A1"/>
    <w:rsid w:val="00BF289E"/>
    <w:rsid w:val="00BF338B"/>
    <w:rsid w:val="00BF3D03"/>
    <w:rsid w:val="00BF7891"/>
    <w:rsid w:val="00C0171C"/>
    <w:rsid w:val="00C01EFA"/>
    <w:rsid w:val="00C0592B"/>
    <w:rsid w:val="00C05A76"/>
    <w:rsid w:val="00C05CAF"/>
    <w:rsid w:val="00C06062"/>
    <w:rsid w:val="00C0623C"/>
    <w:rsid w:val="00C063FF"/>
    <w:rsid w:val="00C07934"/>
    <w:rsid w:val="00C10062"/>
    <w:rsid w:val="00C11EA3"/>
    <w:rsid w:val="00C12E16"/>
    <w:rsid w:val="00C14A62"/>
    <w:rsid w:val="00C17921"/>
    <w:rsid w:val="00C226F0"/>
    <w:rsid w:val="00C242EC"/>
    <w:rsid w:val="00C25AF5"/>
    <w:rsid w:val="00C26BF0"/>
    <w:rsid w:val="00C340AA"/>
    <w:rsid w:val="00C35E94"/>
    <w:rsid w:val="00C36A01"/>
    <w:rsid w:val="00C36ADE"/>
    <w:rsid w:val="00C36D8C"/>
    <w:rsid w:val="00C37389"/>
    <w:rsid w:val="00C42069"/>
    <w:rsid w:val="00C447A0"/>
    <w:rsid w:val="00C44DEB"/>
    <w:rsid w:val="00C45D76"/>
    <w:rsid w:val="00C46552"/>
    <w:rsid w:val="00C46A67"/>
    <w:rsid w:val="00C46AD6"/>
    <w:rsid w:val="00C5046D"/>
    <w:rsid w:val="00C50EEA"/>
    <w:rsid w:val="00C5178C"/>
    <w:rsid w:val="00C54BCA"/>
    <w:rsid w:val="00C57636"/>
    <w:rsid w:val="00C60812"/>
    <w:rsid w:val="00C6198C"/>
    <w:rsid w:val="00C619B3"/>
    <w:rsid w:val="00C61A03"/>
    <w:rsid w:val="00C623B7"/>
    <w:rsid w:val="00C63A9F"/>
    <w:rsid w:val="00C66477"/>
    <w:rsid w:val="00C67955"/>
    <w:rsid w:val="00C703CB"/>
    <w:rsid w:val="00C707D0"/>
    <w:rsid w:val="00C70B32"/>
    <w:rsid w:val="00C71115"/>
    <w:rsid w:val="00C73177"/>
    <w:rsid w:val="00C73B37"/>
    <w:rsid w:val="00C73C53"/>
    <w:rsid w:val="00C76BA6"/>
    <w:rsid w:val="00C76D71"/>
    <w:rsid w:val="00C76D89"/>
    <w:rsid w:val="00C76E82"/>
    <w:rsid w:val="00C77E0F"/>
    <w:rsid w:val="00C80C56"/>
    <w:rsid w:val="00C82B2B"/>
    <w:rsid w:val="00C831E8"/>
    <w:rsid w:val="00C8355C"/>
    <w:rsid w:val="00C8374A"/>
    <w:rsid w:val="00C85DFF"/>
    <w:rsid w:val="00C867FB"/>
    <w:rsid w:val="00C87217"/>
    <w:rsid w:val="00C87DCF"/>
    <w:rsid w:val="00C91E6D"/>
    <w:rsid w:val="00C92CC4"/>
    <w:rsid w:val="00C92D39"/>
    <w:rsid w:val="00C9346B"/>
    <w:rsid w:val="00C96A53"/>
    <w:rsid w:val="00C974F1"/>
    <w:rsid w:val="00C97651"/>
    <w:rsid w:val="00CA0C2A"/>
    <w:rsid w:val="00CA0DAB"/>
    <w:rsid w:val="00CA25C4"/>
    <w:rsid w:val="00CA2784"/>
    <w:rsid w:val="00CA339A"/>
    <w:rsid w:val="00CA4C01"/>
    <w:rsid w:val="00CA5596"/>
    <w:rsid w:val="00CA5D6B"/>
    <w:rsid w:val="00CA68F2"/>
    <w:rsid w:val="00CB0E13"/>
    <w:rsid w:val="00CB0ED6"/>
    <w:rsid w:val="00CB2FB3"/>
    <w:rsid w:val="00CB40B5"/>
    <w:rsid w:val="00CB5018"/>
    <w:rsid w:val="00CB523F"/>
    <w:rsid w:val="00CB5A13"/>
    <w:rsid w:val="00CB70D2"/>
    <w:rsid w:val="00CC3D3D"/>
    <w:rsid w:val="00CC5453"/>
    <w:rsid w:val="00CC5B1A"/>
    <w:rsid w:val="00CC65BE"/>
    <w:rsid w:val="00CC7B45"/>
    <w:rsid w:val="00CC7B7A"/>
    <w:rsid w:val="00CD0640"/>
    <w:rsid w:val="00CD1269"/>
    <w:rsid w:val="00CD1717"/>
    <w:rsid w:val="00CD1BB6"/>
    <w:rsid w:val="00CD2D87"/>
    <w:rsid w:val="00CD3799"/>
    <w:rsid w:val="00CD3A47"/>
    <w:rsid w:val="00CD487D"/>
    <w:rsid w:val="00CD5E47"/>
    <w:rsid w:val="00CD672F"/>
    <w:rsid w:val="00CE04E5"/>
    <w:rsid w:val="00CE0C91"/>
    <w:rsid w:val="00CE20E5"/>
    <w:rsid w:val="00CE2403"/>
    <w:rsid w:val="00CE2A1B"/>
    <w:rsid w:val="00CF0B5D"/>
    <w:rsid w:val="00CF339A"/>
    <w:rsid w:val="00CF5893"/>
    <w:rsid w:val="00CF7DFB"/>
    <w:rsid w:val="00D00226"/>
    <w:rsid w:val="00D017F9"/>
    <w:rsid w:val="00D019E3"/>
    <w:rsid w:val="00D02863"/>
    <w:rsid w:val="00D03E72"/>
    <w:rsid w:val="00D0503A"/>
    <w:rsid w:val="00D0570F"/>
    <w:rsid w:val="00D05FC0"/>
    <w:rsid w:val="00D0724F"/>
    <w:rsid w:val="00D0796E"/>
    <w:rsid w:val="00D107DA"/>
    <w:rsid w:val="00D10C21"/>
    <w:rsid w:val="00D10CD0"/>
    <w:rsid w:val="00D10E71"/>
    <w:rsid w:val="00D1203A"/>
    <w:rsid w:val="00D140C8"/>
    <w:rsid w:val="00D15353"/>
    <w:rsid w:val="00D15CF9"/>
    <w:rsid w:val="00D17982"/>
    <w:rsid w:val="00D20052"/>
    <w:rsid w:val="00D202D3"/>
    <w:rsid w:val="00D206AD"/>
    <w:rsid w:val="00D25406"/>
    <w:rsid w:val="00D26B5B"/>
    <w:rsid w:val="00D31720"/>
    <w:rsid w:val="00D322FE"/>
    <w:rsid w:val="00D32941"/>
    <w:rsid w:val="00D3405D"/>
    <w:rsid w:val="00D35739"/>
    <w:rsid w:val="00D35A82"/>
    <w:rsid w:val="00D35EA3"/>
    <w:rsid w:val="00D41163"/>
    <w:rsid w:val="00D418DD"/>
    <w:rsid w:val="00D4366A"/>
    <w:rsid w:val="00D4748C"/>
    <w:rsid w:val="00D5218A"/>
    <w:rsid w:val="00D52254"/>
    <w:rsid w:val="00D530D6"/>
    <w:rsid w:val="00D53F67"/>
    <w:rsid w:val="00D61B7F"/>
    <w:rsid w:val="00D62D5C"/>
    <w:rsid w:val="00D644ED"/>
    <w:rsid w:val="00D6563C"/>
    <w:rsid w:val="00D65889"/>
    <w:rsid w:val="00D67946"/>
    <w:rsid w:val="00D7014B"/>
    <w:rsid w:val="00D714E0"/>
    <w:rsid w:val="00D77A97"/>
    <w:rsid w:val="00D77F69"/>
    <w:rsid w:val="00D81072"/>
    <w:rsid w:val="00D83652"/>
    <w:rsid w:val="00D87098"/>
    <w:rsid w:val="00D87FCC"/>
    <w:rsid w:val="00D90950"/>
    <w:rsid w:val="00D90CD6"/>
    <w:rsid w:val="00D90E84"/>
    <w:rsid w:val="00D90FB6"/>
    <w:rsid w:val="00D9152B"/>
    <w:rsid w:val="00D94ECC"/>
    <w:rsid w:val="00D950AB"/>
    <w:rsid w:val="00D955CF"/>
    <w:rsid w:val="00D95C62"/>
    <w:rsid w:val="00D962D6"/>
    <w:rsid w:val="00D96C93"/>
    <w:rsid w:val="00D96D49"/>
    <w:rsid w:val="00D9721B"/>
    <w:rsid w:val="00D976AD"/>
    <w:rsid w:val="00DA01A1"/>
    <w:rsid w:val="00DA19D8"/>
    <w:rsid w:val="00DA23F5"/>
    <w:rsid w:val="00DA24FC"/>
    <w:rsid w:val="00DA34DC"/>
    <w:rsid w:val="00DA3DD7"/>
    <w:rsid w:val="00DA45CC"/>
    <w:rsid w:val="00DA6183"/>
    <w:rsid w:val="00DA621D"/>
    <w:rsid w:val="00DA7120"/>
    <w:rsid w:val="00DA7C21"/>
    <w:rsid w:val="00DB3E13"/>
    <w:rsid w:val="00DB44E5"/>
    <w:rsid w:val="00DB45B8"/>
    <w:rsid w:val="00DB6BD0"/>
    <w:rsid w:val="00DC10BA"/>
    <w:rsid w:val="00DC3323"/>
    <w:rsid w:val="00DC422C"/>
    <w:rsid w:val="00DC4625"/>
    <w:rsid w:val="00DC7356"/>
    <w:rsid w:val="00DD09A1"/>
    <w:rsid w:val="00DD0D28"/>
    <w:rsid w:val="00DD1997"/>
    <w:rsid w:val="00DD199A"/>
    <w:rsid w:val="00DD34BD"/>
    <w:rsid w:val="00DD38B2"/>
    <w:rsid w:val="00DD79F9"/>
    <w:rsid w:val="00DE0ED9"/>
    <w:rsid w:val="00DE16FE"/>
    <w:rsid w:val="00DE181E"/>
    <w:rsid w:val="00DE1C12"/>
    <w:rsid w:val="00DE26D8"/>
    <w:rsid w:val="00DE2ABB"/>
    <w:rsid w:val="00DE30C0"/>
    <w:rsid w:val="00DE44ED"/>
    <w:rsid w:val="00DE52ED"/>
    <w:rsid w:val="00DE5CA2"/>
    <w:rsid w:val="00DF43D4"/>
    <w:rsid w:val="00DF4E4D"/>
    <w:rsid w:val="00DF58A0"/>
    <w:rsid w:val="00DF6132"/>
    <w:rsid w:val="00DF6570"/>
    <w:rsid w:val="00DF7C65"/>
    <w:rsid w:val="00E02C1E"/>
    <w:rsid w:val="00E062D8"/>
    <w:rsid w:val="00E067FB"/>
    <w:rsid w:val="00E06F74"/>
    <w:rsid w:val="00E070C5"/>
    <w:rsid w:val="00E079BE"/>
    <w:rsid w:val="00E10A2D"/>
    <w:rsid w:val="00E115F8"/>
    <w:rsid w:val="00E12673"/>
    <w:rsid w:val="00E14646"/>
    <w:rsid w:val="00E14AAF"/>
    <w:rsid w:val="00E168FF"/>
    <w:rsid w:val="00E16AFB"/>
    <w:rsid w:val="00E176A5"/>
    <w:rsid w:val="00E1785A"/>
    <w:rsid w:val="00E20364"/>
    <w:rsid w:val="00E209C8"/>
    <w:rsid w:val="00E220F6"/>
    <w:rsid w:val="00E24788"/>
    <w:rsid w:val="00E24F65"/>
    <w:rsid w:val="00E27A72"/>
    <w:rsid w:val="00E27C63"/>
    <w:rsid w:val="00E27EDC"/>
    <w:rsid w:val="00E30131"/>
    <w:rsid w:val="00E318C7"/>
    <w:rsid w:val="00E3242B"/>
    <w:rsid w:val="00E3328E"/>
    <w:rsid w:val="00E33939"/>
    <w:rsid w:val="00E33C3E"/>
    <w:rsid w:val="00E35A94"/>
    <w:rsid w:val="00E37025"/>
    <w:rsid w:val="00E41647"/>
    <w:rsid w:val="00E4333F"/>
    <w:rsid w:val="00E4334C"/>
    <w:rsid w:val="00E4655C"/>
    <w:rsid w:val="00E465E3"/>
    <w:rsid w:val="00E46A88"/>
    <w:rsid w:val="00E471DB"/>
    <w:rsid w:val="00E4771F"/>
    <w:rsid w:val="00E502E2"/>
    <w:rsid w:val="00E50445"/>
    <w:rsid w:val="00E52808"/>
    <w:rsid w:val="00E53068"/>
    <w:rsid w:val="00E53D1B"/>
    <w:rsid w:val="00E5590E"/>
    <w:rsid w:val="00E56871"/>
    <w:rsid w:val="00E570FD"/>
    <w:rsid w:val="00E57693"/>
    <w:rsid w:val="00E57DD0"/>
    <w:rsid w:val="00E600F3"/>
    <w:rsid w:val="00E62207"/>
    <w:rsid w:val="00E624EA"/>
    <w:rsid w:val="00E66176"/>
    <w:rsid w:val="00E66906"/>
    <w:rsid w:val="00E7124E"/>
    <w:rsid w:val="00E725E3"/>
    <w:rsid w:val="00E74567"/>
    <w:rsid w:val="00E7638E"/>
    <w:rsid w:val="00E7665C"/>
    <w:rsid w:val="00E778D0"/>
    <w:rsid w:val="00E816E3"/>
    <w:rsid w:val="00E81C59"/>
    <w:rsid w:val="00E81EE1"/>
    <w:rsid w:val="00E82D5C"/>
    <w:rsid w:val="00E8322F"/>
    <w:rsid w:val="00E83822"/>
    <w:rsid w:val="00E83A61"/>
    <w:rsid w:val="00E84CD5"/>
    <w:rsid w:val="00E86169"/>
    <w:rsid w:val="00E87409"/>
    <w:rsid w:val="00E87985"/>
    <w:rsid w:val="00E90D5A"/>
    <w:rsid w:val="00E91105"/>
    <w:rsid w:val="00E9120C"/>
    <w:rsid w:val="00E9265B"/>
    <w:rsid w:val="00E9265D"/>
    <w:rsid w:val="00E92DBA"/>
    <w:rsid w:val="00E93F4D"/>
    <w:rsid w:val="00E94FA6"/>
    <w:rsid w:val="00E96B58"/>
    <w:rsid w:val="00EA0E1A"/>
    <w:rsid w:val="00EA13AB"/>
    <w:rsid w:val="00EA3033"/>
    <w:rsid w:val="00EA31B9"/>
    <w:rsid w:val="00EA3CF2"/>
    <w:rsid w:val="00EA502C"/>
    <w:rsid w:val="00EB2D2A"/>
    <w:rsid w:val="00EB3267"/>
    <w:rsid w:val="00EB48CB"/>
    <w:rsid w:val="00EB66C8"/>
    <w:rsid w:val="00EC003D"/>
    <w:rsid w:val="00EC0CC5"/>
    <w:rsid w:val="00EC0E3F"/>
    <w:rsid w:val="00EC191C"/>
    <w:rsid w:val="00EC2972"/>
    <w:rsid w:val="00EC3809"/>
    <w:rsid w:val="00EC3BEF"/>
    <w:rsid w:val="00EC4400"/>
    <w:rsid w:val="00EC4611"/>
    <w:rsid w:val="00EC4CAB"/>
    <w:rsid w:val="00ED0DB2"/>
    <w:rsid w:val="00ED1895"/>
    <w:rsid w:val="00ED1911"/>
    <w:rsid w:val="00ED2167"/>
    <w:rsid w:val="00ED44D8"/>
    <w:rsid w:val="00ED460F"/>
    <w:rsid w:val="00ED4B07"/>
    <w:rsid w:val="00ED5693"/>
    <w:rsid w:val="00ED6AD4"/>
    <w:rsid w:val="00ED7CA5"/>
    <w:rsid w:val="00EE106B"/>
    <w:rsid w:val="00EE1823"/>
    <w:rsid w:val="00EE22AA"/>
    <w:rsid w:val="00EE2478"/>
    <w:rsid w:val="00EE2B90"/>
    <w:rsid w:val="00EE3226"/>
    <w:rsid w:val="00EE3DC0"/>
    <w:rsid w:val="00EE41FC"/>
    <w:rsid w:val="00EE5253"/>
    <w:rsid w:val="00EE7A7B"/>
    <w:rsid w:val="00EF0458"/>
    <w:rsid w:val="00EF16D6"/>
    <w:rsid w:val="00EF1F97"/>
    <w:rsid w:val="00EF2D19"/>
    <w:rsid w:val="00EF331F"/>
    <w:rsid w:val="00EF484A"/>
    <w:rsid w:val="00EF521F"/>
    <w:rsid w:val="00EF584C"/>
    <w:rsid w:val="00EF6B64"/>
    <w:rsid w:val="00EF78AF"/>
    <w:rsid w:val="00F01A9E"/>
    <w:rsid w:val="00F03D81"/>
    <w:rsid w:val="00F04A5D"/>
    <w:rsid w:val="00F05FAA"/>
    <w:rsid w:val="00F07171"/>
    <w:rsid w:val="00F07254"/>
    <w:rsid w:val="00F12431"/>
    <w:rsid w:val="00F1323A"/>
    <w:rsid w:val="00F13664"/>
    <w:rsid w:val="00F1763D"/>
    <w:rsid w:val="00F202DD"/>
    <w:rsid w:val="00F21D2F"/>
    <w:rsid w:val="00F22E82"/>
    <w:rsid w:val="00F25C70"/>
    <w:rsid w:val="00F26D80"/>
    <w:rsid w:val="00F2722F"/>
    <w:rsid w:val="00F277A2"/>
    <w:rsid w:val="00F305B3"/>
    <w:rsid w:val="00F30917"/>
    <w:rsid w:val="00F325AC"/>
    <w:rsid w:val="00F32EAF"/>
    <w:rsid w:val="00F344DF"/>
    <w:rsid w:val="00F34A0F"/>
    <w:rsid w:val="00F3647A"/>
    <w:rsid w:val="00F3758C"/>
    <w:rsid w:val="00F4024B"/>
    <w:rsid w:val="00F40FD3"/>
    <w:rsid w:val="00F42221"/>
    <w:rsid w:val="00F42F0C"/>
    <w:rsid w:val="00F43152"/>
    <w:rsid w:val="00F43721"/>
    <w:rsid w:val="00F43EB9"/>
    <w:rsid w:val="00F448DE"/>
    <w:rsid w:val="00F46F26"/>
    <w:rsid w:val="00F4798D"/>
    <w:rsid w:val="00F50C23"/>
    <w:rsid w:val="00F51A13"/>
    <w:rsid w:val="00F530E7"/>
    <w:rsid w:val="00F535AD"/>
    <w:rsid w:val="00F536F1"/>
    <w:rsid w:val="00F53BA1"/>
    <w:rsid w:val="00F54036"/>
    <w:rsid w:val="00F54B8D"/>
    <w:rsid w:val="00F5575F"/>
    <w:rsid w:val="00F56C76"/>
    <w:rsid w:val="00F578A2"/>
    <w:rsid w:val="00F57947"/>
    <w:rsid w:val="00F57E2E"/>
    <w:rsid w:val="00F6099C"/>
    <w:rsid w:val="00F61622"/>
    <w:rsid w:val="00F619F3"/>
    <w:rsid w:val="00F62176"/>
    <w:rsid w:val="00F629A1"/>
    <w:rsid w:val="00F62CD9"/>
    <w:rsid w:val="00F656EF"/>
    <w:rsid w:val="00F66CEF"/>
    <w:rsid w:val="00F70C4F"/>
    <w:rsid w:val="00F711EC"/>
    <w:rsid w:val="00F7263B"/>
    <w:rsid w:val="00F72793"/>
    <w:rsid w:val="00F737E4"/>
    <w:rsid w:val="00F7572A"/>
    <w:rsid w:val="00F76AAA"/>
    <w:rsid w:val="00F76DD4"/>
    <w:rsid w:val="00F80FD8"/>
    <w:rsid w:val="00F8173A"/>
    <w:rsid w:val="00F819DE"/>
    <w:rsid w:val="00F81D50"/>
    <w:rsid w:val="00F820FE"/>
    <w:rsid w:val="00F82142"/>
    <w:rsid w:val="00F829AB"/>
    <w:rsid w:val="00F8445F"/>
    <w:rsid w:val="00F84A79"/>
    <w:rsid w:val="00F84BB5"/>
    <w:rsid w:val="00F858AD"/>
    <w:rsid w:val="00F9068B"/>
    <w:rsid w:val="00F913C6"/>
    <w:rsid w:val="00F91D9C"/>
    <w:rsid w:val="00F92BF7"/>
    <w:rsid w:val="00F92DD9"/>
    <w:rsid w:val="00F95D7C"/>
    <w:rsid w:val="00FA016A"/>
    <w:rsid w:val="00FA2314"/>
    <w:rsid w:val="00FA2A57"/>
    <w:rsid w:val="00FA3C72"/>
    <w:rsid w:val="00FA4915"/>
    <w:rsid w:val="00FA5285"/>
    <w:rsid w:val="00FA6A92"/>
    <w:rsid w:val="00FA6D76"/>
    <w:rsid w:val="00FA7E38"/>
    <w:rsid w:val="00FB2043"/>
    <w:rsid w:val="00FB247E"/>
    <w:rsid w:val="00FB4997"/>
    <w:rsid w:val="00FB4F2D"/>
    <w:rsid w:val="00FB57E1"/>
    <w:rsid w:val="00FB7574"/>
    <w:rsid w:val="00FC0711"/>
    <w:rsid w:val="00FC27C7"/>
    <w:rsid w:val="00FC3278"/>
    <w:rsid w:val="00FC531C"/>
    <w:rsid w:val="00FC75A4"/>
    <w:rsid w:val="00FC7B78"/>
    <w:rsid w:val="00FC7E68"/>
    <w:rsid w:val="00FD2DC5"/>
    <w:rsid w:val="00FD2E84"/>
    <w:rsid w:val="00FD3FD8"/>
    <w:rsid w:val="00FD40E5"/>
    <w:rsid w:val="00FD5A1B"/>
    <w:rsid w:val="00FD5B43"/>
    <w:rsid w:val="00FD5D27"/>
    <w:rsid w:val="00FD7696"/>
    <w:rsid w:val="00FD7B27"/>
    <w:rsid w:val="00FE0373"/>
    <w:rsid w:val="00FE369F"/>
    <w:rsid w:val="00FE469D"/>
    <w:rsid w:val="00FE4B98"/>
    <w:rsid w:val="00FE552D"/>
    <w:rsid w:val="00FE5933"/>
    <w:rsid w:val="00FE6362"/>
    <w:rsid w:val="00FE7BDC"/>
    <w:rsid w:val="00FF0535"/>
    <w:rsid w:val="00FF1E01"/>
    <w:rsid w:val="00FF2413"/>
    <w:rsid w:val="00FF2871"/>
    <w:rsid w:val="00FF3649"/>
    <w:rsid w:val="00FF4668"/>
    <w:rsid w:val="00FF48A1"/>
    <w:rsid w:val="00FF4F3E"/>
    <w:rsid w:val="00FF4FAF"/>
    <w:rsid w:val="00FF5372"/>
    <w:rsid w:val="00FF5537"/>
    <w:rsid w:val="00FF7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9873"/>
    <o:shapelayout v:ext="edit">
      <o:idmap v:ext="edit" data="1"/>
    </o:shapelayout>
  </w:shapeDefaults>
  <w:decimalSymbol w:val=","/>
  <w:listSeparator w:val=";"/>
  <w14:docId w14:val="655C56CA"/>
  <w15:docId w15:val="{09882E72-0422-4DB9-ADFE-A119FA50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648FA"/>
    <w:pPr>
      <w:spacing w:after="0" w:line="288" w:lineRule="auto"/>
    </w:pPr>
    <w:rPr>
      <w:rFonts w:ascii="Trebuchet MS" w:hAnsi="Trebuchet MS"/>
    </w:rPr>
  </w:style>
  <w:style w:type="paragraph" w:styleId="Nagwek1">
    <w:name w:val="heading 1"/>
    <w:basedOn w:val="Akapitzlist"/>
    <w:next w:val="Normalny"/>
    <w:link w:val="Nagwek1Znak"/>
    <w:uiPriority w:val="9"/>
    <w:qFormat/>
    <w:rsid w:val="001F4ABB"/>
    <w:pPr>
      <w:spacing w:after="120"/>
      <w:ind w:left="357"/>
      <w:outlineLvl w:val="0"/>
    </w:pPr>
    <w:rPr>
      <w:b/>
      <w:sz w:val="24"/>
    </w:rPr>
  </w:style>
  <w:style w:type="paragraph" w:styleId="Nagwek2">
    <w:name w:val="heading 2"/>
    <w:basedOn w:val="Normalny"/>
    <w:next w:val="Normalny"/>
    <w:link w:val="Nagwek2Znak"/>
    <w:unhideWhenUsed/>
    <w:qFormat/>
    <w:rsid w:val="00357ABA"/>
    <w:pPr>
      <w:keepNext/>
      <w:keepLines/>
      <w:outlineLvl w:val="1"/>
    </w:pPr>
    <w:rPr>
      <w:rFonts w:eastAsiaTheme="majorEastAsia" w:cstheme="majorBidi"/>
      <w:b/>
      <w:bCs/>
      <w:szCs w:val="26"/>
    </w:rPr>
  </w:style>
  <w:style w:type="paragraph" w:styleId="Nagwek3">
    <w:name w:val="heading 3"/>
    <w:basedOn w:val="Normalny"/>
    <w:next w:val="Normalny"/>
    <w:link w:val="Nagwek3Znak"/>
    <w:unhideWhenUsed/>
    <w:qFormat/>
    <w:rsid w:val="00730172"/>
    <w:pPr>
      <w:keepNext/>
      <w:keepLines/>
      <w:outlineLvl w:val="2"/>
    </w:pPr>
    <w:rPr>
      <w:rFonts w:eastAsiaTheme="majorEastAsia" w:cstheme="majorBidi"/>
      <w:b/>
      <w:bCs/>
      <w:sz w:val="28"/>
    </w:rPr>
  </w:style>
  <w:style w:type="paragraph" w:styleId="Nagwek4">
    <w:name w:val="heading 4"/>
    <w:basedOn w:val="Normalny"/>
    <w:next w:val="Normalny"/>
    <w:link w:val="Nagwek4Znak"/>
    <w:autoRedefine/>
    <w:uiPriority w:val="9"/>
    <w:unhideWhenUsed/>
    <w:qFormat/>
    <w:rsid w:val="00375CAF"/>
    <w:pPr>
      <w:keepNext/>
      <w:keepLines/>
      <w:numPr>
        <w:numId w:val="39"/>
      </w:numPr>
      <w:outlineLvl w:val="3"/>
    </w:pPr>
    <w:rPr>
      <w:rFonts w:ascii="Tahoma" w:eastAsiaTheme="majorEastAsia" w:hAnsi="Tahoma" w:cs="Tahoma"/>
      <w:b/>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B0072"/>
    <w:pPr>
      <w:ind w:left="720"/>
      <w:contextualSpacing/>
    </w:pPr>
  </w:style>
  <w:style w:type="character" w:customStyle="1" w:styleId="AkapitzlistZnak">
    <w:name w:val="Akapit z listą Znak"/>
    <w:basedOn w:val="Domylnaczcionkaakapitu"/>
    <w:link w:val="Akapitzlist"/>
    <w:uiPriority w:val="34"/>
    <w:rsid w:val="002D388B"/>
    <w:rPr>
      <w:rFonts w:ascii="Trebuchet MS" w:hAnsi="Trebuchet MS"/>
    </w:rPr>
  </w:style>
  <w:style w:type="character" w:customStyle="1" w:styleId="Nagwek1Znak">
    <w:name w:val="Nagłówek 1 Znak"/>
    <w:basedOn w:val="Domylnaczcionkaakapitu"/>
    <w:link w:val="Nagwek1"/>
    <w:uiPriority w:val="9"/>
    <w:rsid w:val="001F4ABB"/>
    <w:rPr>
      <w:rFonts w:ascii="Trebuchet MS" w:hAnsi="Trebuchet MS"/>
      <w:b/>
      <w:sz w:val="24"/>
    </w:rPr>
  </w:style>
  <w:style w:type="character" w:customStyle="1" w:styleId="Nagwek2Znak">
    <w:name w:val="Nagłówek 2 Znak"/>
    <w:basedOn w:val="Domylnaczcionkaakapitu"/>
    <w:link w:val="Nagwek2"/>
    <w:rsid w:val="00357ABA"/>
    <w:rPr>
      <w:rFonts w:ascii="Trebuchet MS" w:eastAsiaTheme="majorEastAsia" w:hAnsi="Trebuchet MS" w:cstheme="majorBidi"/>
      <w:b/>
      <w:bCs/>
      <w:szCs w:val="26"/>
    </w:rPr>
  </w:style>
  <w:style w:type="character" w:customStyle="1" w:styleId="Nagwek3Znak">
    <w:name w:val="Nagłówek 3 Znak"/>
    <w:basedOn w:val="Domylnaczcionkaakapitu"/>
    <w:link w:val="Nagwek3"/>
    <w:rsid w:val="00730172"/>
    <w:rPr>
      <w:rFonts w:ascii="Trebuchet MS" w:eastAsiaTheme="majorEastAsia" w:hAnsi="Trebuchet MS" w:cstheme="majorBidi"/>
      <w:b/>
      <w:bCs/>
      <w:sz w:val="28"/>
    </w:rPr>
  </w:style>
  <w:style w:type="character" w:customStyle="1" w:styleId="Nagwek4Znak">
    <w:name w:val="Nagłówek 4 Znak"/>
    <w:basedOn w:val="Domylnaczcionkaakapitu"/>
    <w:link w:val="Nagwek4"/>
    <w:uiPriority w:val="9"/>
    <w:rsid w:val="00375CAF"/>
    <w:rPr>
      <w:rFonts w:ascii="Tahoma" w:eastAsiaTheme="majorEastAsia" w:hAnsi="Tahoma" w:cs="Tahoma"/>
      <w:b/>
      <w:iCs/>
      <w:sz w:val="18"/>
      <w:szCs w:val="18"/>
    </w:rPr>
  </w:style>
  <w:style w:type="table" w:styleId="Tabela-Siatka">
    <w:name w:val="Table Grid"/>
    <w:basedOn w:val="Standardowy"/>
    <w:uiPriority w:val="59"/>
    <w:rsid w:val="00E0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B71264"/>
    <w:pPr>
      <w:tabs>
        <w:tab w:val="center" w:pos="4536"/>
        <w:tab w:val="right" w:pos="9072"/>
      </w:tabs>
      <w:spacing w:line="240" w:lineRule="auto"/>
    </w:pPr>
  </w:style>
  <w:style w:type="character" w:customStyle="1" w:styleId="NagwekZnak">
    <w:name w:val="Nagłówek Znak"/>
    <w:basedOn w:val="Domylnaczcionkaakapitu"/>
    <w:link w:val="Nagwek"/>
    <w:rsid w:val="00B71264"/>
  </w:style>
  <w:style w:type="paragraph" w:styleId="Stopka">
    <w:name w:val="footer"/>
    <w:basedOn w:val="Normalny"/>
    <w:link w:val="StopkaZnak"/>
    <w:uiPriority w:val="99"/>
    <w:unhideWhenUsed/>
    <w:rsid w:val="00B71264"/>
    <w:pPr>
      <w:tabs>
        <w:tab w:val="center" w:pos="4536"/>
        <w:tab w:val="right" w:pos="9072"/>
      </w:tabs>
      <w:spacing w:line="240" w:lineRule="auto"/>
    </w:pPr>
  </w:style>
  <w:style w:type="character" w:customStyle="1" w:styleId="StopkaZnak">
    <w:name w:val="Stopka Znak"/>
    <w:basedOn w:val="Domylnaczcionkaakapitu"/>
    <w:link w:val="Stopka"/>
    <w:uiPriority w:val="99"/>
    <w:rsid w:val="00B71264"/>
  </w:style>
  <w:style w:type="paragraph" w:styleId="Tekstprzypisukocowego">
    <w:name w:val="endnote text"/>
    <w:basedOn w:val="Normalny"/>
    <w:link w:val="TekstprzypisukocowegoZnak"/>
    <w:uiPriority w:val="99"/>
    <w:semiHidden/>
    <w:unhideWhenUsed/>
    <w:rsid w:val="0018189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81893"/>
    <w:rPr>
      <w:rFonts w:ascii="Trebuchet MS" w:hAnsi="Trebuchet MS"/>
      <w:sz w:val="20"/>
      <w:szCs w:val="20"/>
    </w:rPr>
  </w:style>
  <w:style w:type="character" w:styleId="Odwoanieprzypisukocowego">
    <w:name w:val="endnote reference"/>
    <w:basedOn w:val="Domylnaczcionkaakapitu"/>
    <w:uiPriority w:val="99"/>
    <w:semiHidden/>
    <w:unhideWhenUsed/>
    <w:rsid w:val="00181893"/>
    <w:rPr>
      <w:vertAlign w:val="superscript"/>
    </w:rPr>
  </w:style>
  <w:style w:type="paragraph" w:styleId="Spistreci1">
    <w:name w:val="toc 1"/>
    <w:basedOn w:val="Normalny"/>
    <w:next w:val="Normalny"/>
    <w:autoRedefine/>
    <w:uiPriority w:val="39"/>
    <w:unhideWhenUsed/>
    <w:rsid w:val="00742AE9"/>
    <w:pPr>
      <w:tabs>
        <w:tab w:val="left" w:pos="851"/>
        <w:tab w:val="right" w:leader="dot" w:pos="9062"/>
      </w:tabs>
      <w:spacing w:after="100"/>
      <w:ind w:left="851" w:hanging="851"/>
    </w:pPr>
    <w:rPr>
      <w:b/>
    </w:rPr>
  </w:style>
  <w:style w:type="paragraph" w:styleId="Spistreci2">
    <w:name w:val="toc 2"/>
    <w:basedOn w:val="Normalny"/>
    <w:next w:val="Normalny"/>
    <w:autoRedefine/>
    <w:uiPriority w:val="39"/>
    <w:unhideWhenUsed/>
    <w:rsid w:val="00CD1717"/>
    <w:pPr>
      <w:tabs>
        <w:tab w:val="left" w:pos="880"/>
        <w:tab w:val="right" w:leader="dot" w:pos="9062"/>
      </w:tabs>
      <w:spacing w:after="100"/>
      <w:ind w:left="851" w:hanging="631"/>
    </w:pPr>
    <w:rPr>
      <w:b/>
    </w:rPr>
  </w:style>
  <w:style w:type="character" w:styleId="Hipercze">
    <w:name w:val="Hyperlink"/>
    <w:basedOn w:val="Domylnaczcionkaakapitu"/>
    <w:uiPriority w:val="99"/>
    <w:unhideWhenUsed/>
    <w:rsid w:val="002B3189"/>
    <w:rPr>
      <w:color w:val="0000FF" w:themeColor="hyperlink"/>
      <w:u w:val="single"/>
    </w:rPr>
  </w:style>
  <w:style w:type="character" w:styleId="Tekstzastpczy">
    <w:name w:val="Placeholder Text"/>
    <w:basedOn w:val="Domylnaczcionkaakapitu"/>
    <w:uiPriority w:val="99"/>
    <w:semiHidden/>
    <w:rsid w:val="00D03E72"/>
    <w:rPr>
      <w:color w:val="808080"/>
    </w:rPr>
  </w:style>
  <w:style w:type="paragraph" w:styleId="Spistreci3">
    <w:name w:val="toc 3"/>
    <w:basedOn w:val="Normalny"/>
    <w:next w:val="Normalny"/>
    <w:autoRedefine/>
    <w:uiPriority w:val="39"/>
    <w:unhideWhenUsed/>
    <w:rsid w:val="00CD1717"/>
    <w:pPr>
      <w:tabs>
        <w:tab w:val="left" w:pos="1540"/>
        <w:tab w:val="right" w:leader="dot" w:pos="9062"/>
      </w:tabs>
      <w:spacing w:after="100"/>
      <w:ind w:left="1560" w:hanging="880"/>
    </w:pPr>
  </w:style>
  <w:style w:type="paragraph" w:styleId="Tekstdymka">
    <w:name w:val="Balloon Text"/>
    <w:basedOn w:val="Normalny"/>
    <w:link w:val="TekstdymkaZnak"/>
    <w:uiPriority w:val="99"/>
    <w:semiHidden/>
    <w:unhideWhenUsed/>
    <w:rsid w:val="00D03E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03E72"/>
    <w:rPr>
      <w:rFonts w:ascii="Tahoma" w:hAnsi="Tahoma" w:cs="Tahoma"/>
      <w:sz w:val="16"/>
      <w:szCs w:val="16"/>
    </w:rPr>
  </w:style>
  <w:style w:type="paragraph" w:customStyle="1" w:styleId="atekst">
    <w:name w:val="atekst"/>
    <w:basedOn w:val="Normalny"/>
    <w:rsid w:val="00E24788"/>
    <w:pPr>
      <w:spacing w:line="240" w:lineRule="auto"/>
      <w:ind w:left="397"/>
      <w:jc w:val="both"/>
    </w:pPr>
    <w:rPr>
      <w:rFonts w:ascii="Arial" w:eastAsia="Times New Roman" w:hAnsi="Arial" w:cs="Times New Roman"/>
      <w:sz w:val="24"/>
      <w:szCs w:val="20"/>
      <w:lang w:eastAsia="pl-PL"/>
    </w:rPr>
  </w:style>
  <w:style w:type="character" w:styleId="Odwoaniedokomentarza">
    <w:name w:val="annotation reference"/>
    <w:basedOn w:val="Domylnaczcionkaakapitu"/>
    <w:uiPriority w:val="99"/>
    <w:semiHidden/>
    <w:unhideWhenUsed/>
    <w:rsid w:val="004C2CFD"/>
    <w:rPr>
      <w:sz w:val="16"/>
      <w:szCs w:val="16"/>
    </w:rPr>
  </w:style>
  <w:style w:type="paragraph" w:styleId="Tekstkomentarza">
    <w:name w:val="annotation text"/>
    <w:basedOn w:val="Normalny"/>
    <w:link w:val="TekstkomentarzaZnak"/>
    <w:uiPriority w:val="99"/>
    <w:semiHidden/>
    <w:unhideWhenUsed/>
    <w:rsid w:val="004C2CF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C2CFD"/>
    <w:rPr>
      <w:rFonts w:ascii="Trebuchet MS" w:hAnsi="Trebuchet MS"/>
      <w:sz w:val="20"/>
      <w:szCs w:val="20"/>
    </w:rPr>
  </w:style>
  <w:style w:type="paragraph" w:styleId="Tematkomentarza">
    <w:name w:val="annotation subject"/>
    <w:basedOn w:val="Tekstkomentarza"/>
    <w:next w:val="Tekstkomentarza"/>
    <w:link w:val="TematkomentarzaZnak"/>
    <w:uiPriority w:val="99"/>
    <w:semiHidden/>
    <w:unhideWhenUsed/>
    <w:rsid w:val="004C2CFD"/>
    <w:rPr>
      <w:b/>
      <w:bCs/>
    </w:rPr>
  </w:style>
  <w:style w:type="character" w:customStyle="1" w:styleId="TematkomentarzaZnak">
    <w:name w:val="Temat komentarza Znak"/>
    <w:basedOn w:val="TekstkomentarzaZnak"/>
    <w:link w:val="Tematkomentarza"/>
    <w:uiPriority w:val="99"/>
    <w:semiHidden/>
    <w:rsid w:val="004C2CFD"/>
    <w:rPr>
      <w:rFonts w:ascii="Trebuchet MS" w:hAnsi="Trebuchet MS"/>
      <w:b/>
      <w:bCs/>
      <w:sz w:val="20"/>
      <w:szCs w:val="20"/>
    </w:rPr>
  </w:style>
  <w:style w:type="paragraph" w:styleId="NormalnyWeb">
    <w:name w:val="Normal (Web)"/>
    <w:basedOn w:val="Normalny"/>
    <w:uiPriority w:val="99"/>
    <w:semiHidden/>
    <w:unhideWhenUsed/>
    <w:rsid w:val="003F66B8"/>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styleId="Pogrubienie">
    <w:name w:val="Strong"/>
    <w:qFormat/>
    <w:rsid w:val="004F4E49"/>
    <w:rPr>
      <w:b/>
      <w:bCs/>
    </w:rPr>
  </w:style>
  <w:style w:type="paragraph" w:styleId="Wcicienormalne">
    <w:name w:val="Normal Indent"/>
    <w:basedOn w:val="Normalny"/>
    <w:rsid w:val="00191AFC"/>
    <w:pPr>
      <w:spacing w:line="240" w:lineRule="auto"/>
      <w:ind w:left="708"/>
    </w:pPr>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91AFC"/>
    <w:pPr>
      <w:spacing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191AFC"/>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191AFC"/>
    <w:pPr>
      <w:spacing w:line="240" w:lineRule="auto"/>
      <w:ind w:left="426" w:hanging="426"/>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rsid w:val="00191AFC"/>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191AFC"/>
    <w:pPr>
      <w:spacing w:line="240" w:lineRule="auto"/>
      <w:ind w:firstLine="432"/>
      <w:jc w:val="both"/>
    </w:pPr>
    <w:rPr>
      <w:rFonts w:ascii="Times New Roman" w:eastAsia="Times New Roman" w:hAnsi="Times New Roman" w:cs="Times New Roman"/>
      <w:color w:val="FF0000"/>
      <w:sz w:val="24"/>
      <w:szCs w:val="20"/>
      <w:lang w:eastAsia="pl-PL"/>
    </w:rPr>
  </w:style>
  <w:style w:type="character" w:customStyle="1" w:styleId="Tekstpodstawowywcity2Znak">
    <w:name w:val="Tekst podstawowy wcięty 2 Znak"/>
    <w:basedOn w:val="Domylnaczcionkaakapitu"/>
    <w:link w:val="Tekstpodstawowywcity2"/>
    <w:rsid w:val="00191AFC"/>
    <w:rPr>
      <w:rFonts w:ascii="Times New Roman" w:eastAsia="Times New Roman" w:hAnsi="Times New Roman" w:cs="Times New Roman"/>
      <w:color w:val="FF0000"/>
      <w:sz w:val="24"/>
      <w:szCs w:val="20"/>
      <w:lang w:eastAsia="pl-PL"/>
    </w:rPr>
  </w:style>
  <w:style w:type="paragraph" w:styleId="Tekstpodstawowywcity">
    <w:name w:val="Body Text Indent"/>
    <w:basedOn w:val="Normalny"/>
    <w:link w:val="TekstpodstawowywcityZnak"/>
    <w:uiPriority w:val="99"/>
    <w:unhideWhenUsed/>
    <w:rsid w:val="00191AFC"/>
    <w:pPr>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uiPriority w:val="99"/>
    <w:rsid w:val="00191AFC"/>
    <w:rPr>
      <w:rFonts w:ascii="Times New Roman" w:eastAsia="Times New Roman" w:hAnsi="Times New Roman" w:cs="Times New Roman"/>
      <w:sz w:val="24"/>
      <w:szCs w:val="24"/>
      <w:lang w:eastAsia="pl-PL"/>
    </w:rPr>
  </w:style>
  <w:style w:type="paragraph" w:styleId="Bezodstpw">
    <w:name w:val="No Spacing"/>
    <w:uiPriority w:val="1"/>
    <w:qFormat/>
    <w:rsid w:val="005F7727"/>
    <w:pPr>
      <w:spacing w:after="0" w:line="240" w:lineRule="auto"/>
    </w:pPr>
    <w:rPr>
      <w:rFonts w:ascii="Trebuchet MS" w:hAnsi="Trebuchet MS"/>
    </w:rPr>
  </w:style>
  <w:style w:type="paragraph" w:customStyle="1" w:styleId="Teksttreci">
    <w:name w:val="Tekst treści"/>
    <w:basedOn w:val="Normalny"/>
    <w:link w:val="Teksttreci0"/>
    <w:qFormat/>
    <w:rsid w:val="00F12431"/>
    <w:pPr>
      <w:widowControl w:val="0"/>
      <w:shd w:val="clear" w:color="auto" w:fill="FFFFFF"/>
      <w:suppressAutoHyphens/>
      <w:autoSpaceDN w:val="0"/>
      <w:spacing w:before="540" w:after="240" w:line="293" w:lineRule="exact"/>
      <w:ind w:hanging="360"/>
      <w:jc w:val="both"/>
      <w:textAlignment w:val="baseline"/>
    </w:pPr>
    <w:rPr>
      <w:rFonts w:ascii="Calibri" w:eastAsia="Calibri" w:hAnsi="Calibri" w:cs="Calibri"/>
      <w:kern w:val="3"/>
    </w:rPr>
  </w:style>
  <w:style w:type="character" w:customStyle="1" w:styleId="Teksttreci0">
    <w:name w:val="Tekst treści_"/>
    <w:link w:val="Teksttreci"/>
    <w:qFormat/>
    <w:locked/>
    <w:rsid w:val="00F12431"/>
    <w:rPr>
      <w:rFonts w:ascii="Calibri" w:eastAsia="Calibri" w:hAnsi="Calibri" w:cs="Calibri"/>
      <w:kern w:val="3"/>
      <w:shd w:val="clear" w:color="auto" w:fill="FFFFFF"/>
    </w:rPr>
  </w:style>
  <w:style w:type="paragraph" w:customStyle="1" w:styleId="Standard">
    <w:name w:val="Standard"/>
    <w:rsid w:val="00F12431"/>
    <w:pPr>
      <w:suppressAutoHyphens/>
      <w:autoSpaceDN w:val="0"/>
      <w:textAlignment w:val="baseline"/>
    </w:pPr>
    <w:rPr>
      <w:rFonts w:ascii="Calibri" w:eastAsia="SimSun" w:hAnsi="Calibri" w:cs="F"/>
      <w:kern w:val="3"/>
    </w:rPr>
  </w:style>
  <w:style w:type="paragraph" w:styleId="Spistreci4">
    <w:name w:val="toc 4"/>
    <w:basedOn w:val="Normalny"/>
    <w:next w:val="Normalny"/>
    <w:autoRedefine/>
    <w:uiPriority w:val="39"/>
    <w:unhideWhenUsed/>
    <w:rsid w:val="007A5BC6"/>
    <w:pPr>
      <w:tabs>
        <w:tab w:val="left" w:pos="1560"/>
        <w:tab w:val="right" w:leader="dot" w:pos="9062"/>
      </w:tabs>
      <w:spacing w:after="100" w:line="240" w:lineRule="auto"/>
      <w:ind w:left="1560" w:hanging="9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647254">
      <w:bodyDiv w:val="1"/>
      <w:marLeft w:val="0"/>
      <w:marRight w:val="0"/>
      <w:marTop w:val="0"/>
      <w:marBottom w:val="0"/>
      <w:divBdr>
        <w:top w:val="none" w:sz="0" w:space="0" w:color="auto"/>
        <w:left w:val="none" w:sz="0" w:space="0" w:color="auto"/>
        <w:bottom w:val="none" w:sz="0" w:space="0" w:color="auto"/>
        <w:right w:val="none" w:sz="0" w:space="0" w:color="auto"/>
      </w:divBdr>
    </w:div>
    <w:div w:id="1349209239">
      <w:bodyDiv w:val="1"/>
      <w:marLeft w:val="0"/>
      <w:marRight w:val="0"/>
      <w:marTop w:val="0"/>
      <w:marBottom w:val="0"/>
      <w:divBdr>
        <w:top w:val="none" w:sz="0" w:space="0" w:color="auto"/>
        <w:left w:val="none" w:sz="0" w:space="0" w:color="auto"/>
        <w:bottom w:val="none" w:sz="0" w:space="0" w:color="auto"/>
        <w:right w:val="none" w:sz="0" w:space="0" w:color="auto"/>
      </w:divBdr>
    </w:div>
    <w:div w:id="181576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89060F-37F4-4E0B-9845-9784F1106E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1198</TotalTime>
  <Pages>12</Pages>
  <Words>1832</Words>
  <Characters>10994</Characters>
  <Application>Microsoft Office Word</Application>
  <DocSecurity>0</DocSecurity>
  <Lines>91</Lines>
  <Paragraphs>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12801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MMMM</dc:creator>
  <cp:lastModifiedBy>Paweł Paczyński</cp:lastModifiedBy>
  <cp:revision>49</cp:revision>
  <cp:lastPrinted>2023-01-03T13:03:00Z</cp:lastPrinted>
  <dcterms:created xsi:type="dcterms:W3CDTF">2022-03-28T08:52:00Z</dcterms:created>
  <dcterms:modified xsi:type="dcterms:W3CDTF">2023-01-03T13:35:00Z</dcterms:modified>
</cp:coreProperties>
</file>