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6F" w:rsidRPr="0009362A" w:rsidRDefault="0078376F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Szpital Wojewódzki im. Św. Łukasza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33-100 Tarnów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ul. Lwowska 178a</w:t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  <w:t xml:space="preserve">      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mjacher@lukasz.med.pl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 xml:space="preserve">Nasz znak: SWLOG-271/MJ/108/  </w:t>
      </w:r>
      <w:r w:rsidR="003B7AC1">
        <w:rPr>
          <w:rFonts w:ascii="Times New Roman" w:hAnsi="Times New Roman"/>
          <w:sz w:val="22"/>
          <w:szCs w:val="22"/>
          <w:lang w:val="pl"/>
        </w:rPr>
        <w:t>50</w:t>
      </w:r>
      <w:r w:rsidR="00333A98">
        <w:rPr>
          <w:rFonts w:ascii="Times New Roman" w:hAnsi="Times New Roman"/>
          <w:sz w:val="22"/>
          <w:szCs w:val="22"/>
          <w:lang w:val="pl"/>
        </w:rPr>
        <w:t>98</w:t>
      </w:r>
      <w:bookmarkStart w:id="0" w:name="_GoBack"/>
      <w:bookmarkEnd w:id="0"/>
      <w:r w:rsidRPr="0009362A">
        <w:rPr>
          <w:rFonts w:ascii="Times New Roman" w:hAnsi="Times New Roman"/>
          <w:sz w:val="22"/>
          <w:szCs w:val="22"/>
          <w:lang w:val="pl"/>
        </w:rPr>
        <w:t xml:space="preserve">  /2019                                        </w:t>
      </w:r>
      <w:r w:rsidR="0009362A" w:rsidRPr="0009362A">
        <w:rPr>
          <w:rFonts w:ascii="Times New Roman" w:hAnsi="Times New Roman"/>
          <w:sz w:val="22"/>
          <w:szCs w:val="22"/>
          <w:lang w:val="pl"/>
        </w:rPr>
        <w:t xml:space="preserve">              </w:t>
      </w:r>
      <w:r w:rsidRPr="0009362A">
        <w:rPr>
          <w:rFonts w:ascii="Times New Roman" w:hAnsi="Times New Roman"/>
          <w:sz w:val="22"/>
          <w:szCs w:val="22"/>
          <w:lang w:val="pl"/>
        </w:rPr>
        <w:t xml:space="preserve">           Tarnów, dnia 25.11.2019r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D5117" w:rsidRPr="00E92496" w:rsidRDefault="004D5117" w:rsidP="004D5117">
      <w:pPr>
        <w:jc w:val="both"/>
        <w:rPr>
          <w:rFonts w:ascii="Times New Roman" w:eastAsiaTheme="minorHAnsi" w:hAnsi="Times New Roman"/>
          <w:b/>
          <w:bCs/>
          <w:iCs/>
          <w:sz w:val="22"/>
          <w:szCs w:val="22"/>
          <w:lang w:val="pl-PL"/>
        </w:rPr>
      </w:pPr>
      <w:r w:rsidRPr="00E92496">
        <w:rPr>
          <w:rFonts w:ascii="Times New Roman" w:eastAsiaTheme="minorHAnsi" w:hAnsi="Times New Roman"/>
          <w:sz w:val="22"/>
          <w:szCs w:val="22"/>
          <w:lang w:val="pl-PL"/>
        </w:rPr>
        <w:t xml:space="preserve">Dotyczy: </w:t>
      </w:r>
      <w:r w:rsidRPr="00E92496">
        <w:rPr>
          <w:rFonts w:ascii="Times New Roman" w:eastAsiaTheme="minorHAnsi" w:hAnsi="Times New Roman"/>
          <w:bCs/>
          <w:iCs/>
          <w:sz w:val="22"/>
          <w:szCs w:val="22"/>
          <w:lang w:val="pl-PL"/>
        </w:rPr>
        <w:t>sukcesywna dostawa soczewek, płynu wiskoelastycznego, oraz materiałów i akcesoriów do operacji zaćmy dla Szpitala Wojewódzkiego im. Św. Łukasza SPZOZ w Tarnowie</w:t>
      </w:r>
      <w:r w:rsidRPr="00E92496">
        <w:rPr>
          <w:rFonts w:ascii="Times New Roman" w:eastAsiaTheme="minorHAnsi" w:hAnsi="Times New Roman"/>
          <w:b/>
          <w:bCs/>
          <w:iCs/>
          <w:sz w:val="22"/>
          <w:szCs w:val="22"/>
          <w:lang w:val="pl-PL"/>
        </w:rPr>
        <w:t>.</w:t>
      </w:r>
    </w:p>
    <w:p w:rsidR="004D5117" w:rsidRPr="0009362A" w:rsidRDefault="004D5117" w:rsidP="004D5117">
      <w:pPr>
        <w:rPr>
          <w:rFonts w:ascii="Times New Roman" w:hAnsi="Times New Roman"/>
          <w:b/>
          <w:sz w:val="22"/>
          <w:szCs w:val="22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b/>
          <w:bCs/>
          <w:sz w:val="22"/>
          <w:szCs w:val="22"/>
          <w:lang w:val="pl"/>
        </w:rPr>
      </w:pPr>
      <w:r w:rsidRPr="0009362A">
        <w:rPr>
          <w:rFonts w:ascii="Times New Roman" w:hAnsi="Times New Roman"/>
          <w:b/>
          <w:bCs/>
          <w:sz w:val="22"/>
          <w:szCs w:val="22"/>
          <w:lang w:val="pl"/>
        </w:rPr>
        <w:t>W</w:t>
      </w:r>
      <w:r w:rsidR="00E92496">
        <w:rPr>
          <w:rFonts w:ascii="Times New Roman" w:hAnsi="Times New Roman"/>
          <w:b/>
          <w:bCs/>
          <w:sz w:val="22"/>
          <w:szCs w:val="22"/>
          <w:lang w:val="pl"/>
        </w:rPr>
        <w:t xml:space="preserve"> odpowiedzi na pytania z dnia 25</w:t>
      </w:r>
      <w:r w:rsidRPr="0009362A">
        <w:rPr>
          <w:rFonts w:ascii="Times New Roman" w:hAnsi="Times New Roman"/>
          <w:b/>
          <w:bCs/>
          <w:sz w:val="22"/>
          <w:szCs w:val="22"/>
          <w:lang w:val="pl"/>
        </w:rPr>
        <w:t>.11.2019 r., Zamawiający wyjaśnia:</w:t>
      </w:r>
    </w:p>
    <w:p w:rsidR="00F24C4B" w:rsidRPr="0009362A" w:rsidRDefault="00F24C4B" w:rsidP="00F24C4B">
      <w:pPr>
        <w:jc w:val="both"/>
        <w:rPr>
          <w:rFonts w:ascii="Arial" w:eastAsiaTheme="minorHAnsi" w:hAnsi="Arial" w:cstheme="minorBidi"/>
          <w:b/>
          <w:bCs/>
          <w:i/>
          <w:sz w:val="22"/>
          <w:szCs w:val="22"/>
          <w:lang w:val="pl-PL"/>
        </w:rPr>
      </w:pPr>
    </w:p>
    <w:p w:rsidR="00C15961" w:rsidRPr="0009362A" w:rsidRDefault="00C15961" w:rsidP="00C15961">
      <w:pPr>
        <w:jc w:val="both"/>
        <w:rPr>
          <w:rFonts w:ascii="Arial" w:hAnsi="Arial"/>
          <w:sz w:val="22"/>
          <w:szCs w:val="22"/>
          <w:lang w:val="pl-PL"/>
        </w:rPr>
      </w:pPr>
    </w:p>
    <w:p w:rsidR="000F2662" w:rsidRPr="0009362A" w:rsidRDefault="000F2662" w:rsidP="000C67B0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 </w:t>
      </w:r>
      <w:r w:rsidR="00D45FF5" w:rsidRPr="0009362A">
        <w:rPr>
          <w:rFonts w:ascii="Arial" w:hAnsi="Arial"/>
          <w:sz w:val="22"/>
          <w:szCs w:val="22"/>
          <w:lang w:val="pl-PL"/>
        </w:rPr>
        <w:t xml:space="preserve">Pytanie nr 1: </w:t>
      </w:r>
    </w:p>
    <w:p w:rsidR="00766885" w:rsidRPr="0009362A" w:rsidRDefault="003F12B7" w:rsidP="0076688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>Czy Zamawiający dopuści</w:t>
      </w:r>
      <w:r w:rsidR="00561E79">
        <w:rPr>
          <w:rFonts w:ascii="Arial" w:hAnsi="Arial"/>
          <w:sz w:val="22"/>
          <w:szCs w:val="22"/>
          <w:lang w:val="pl-PL"/>
        </w:rPr>
        <w:t xml:space="preserve"> roztwór Hialuronianu sodu ze sterylną kaniulą 25G</w:t>
      </w:r>
      <w:r w:rsidR="005A2386" w:rsidRPr="0009362A">
        <w:rPr>
          <w:rFonts w:ascii="Arial" w:hAnsi="Arial"/>
          <w:sz w:val="22"/>
          <w:szCs w:val="22"/>
          <w:lang w:val="pl-PL"/>
        </w:rPr>
        <w:t>?</w:t>
      </w:r>
    </w:p>
    <w:p w:rsidR="003F12B7" w:rsidRPr="0009362A" w:rsidRDefault="00D255D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Odpowiedź: Nie, wymagamy 27</w:t>
      </w:r>
      <w:r w:rsidR="004D5117" w:rsidRPr="0009362A">
        <w:rPr>
          <w:rFonts w:ascii="Arial" w:hAnsi="Arial"/>
          <w:b/>
          <w:sz w:val="22"/>
          <w:szCs w:val="22"/>
          <w:lang w:val="pl-PL"/>
        </w:rPr>
        <w:t>G.</w:t>
      </w:r>
    </w:p>
    <w:p w:rsidR="004D5117" w:rsidRPr="0009362A" w:rsidRDefault="004D511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</w:p>
    <w:p w:rsidR="003F12B7" w:rsidRPr="0009362A" w:rsidRDefault="00766885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>Pytanie nr 2</w:t>
      </w:r>
      <w:r w:rsidR="003F12B7" w:rsidRPr="0009362A">
        <w:rPr>
          <w:rFonts w:ascii="Arial" w:hAnsi="Arial"/>
          <w:sz w:val="22"/>
          <w:szCs w:val="22"/>
          <w:lang w:val="pl-PL"/>
        </w:rPr>
        <w:t xml:space="preserve">: </w:t>
      </w:r>
    </w:p>
    <w:p w:rsidR="003F12B7" w:rsidRPr="0009362A" w:rsidRDefault="003F12B7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>Czy Zamawiający dopuści w</w:t>
      </w:r>
      <w:r w:rsidR="003B7AC1">
        <w:rPr>
          <w:rFonts w:ascii="Arial" w:hAnsi="Arial"/>
          <w:sz w:val="22"/>
          <w:szCs w:val="22"/>
          <w:lang w:val="pl-PL"/>
        </w:rPr>
        <w:t xml:space="preserve"> </w:t>
      </w:r>
      <w:r w:rsidR="00561E79">
        <w:rPr>
          <w:rFonts w:ascii="Arial" w:hAnsi="Arial"/>
          <w:sz w:val="22"/>
          <w:szCs w:val="22"/>
          <w:lang w:val="pl-PL"/>
        </w:rPr>
        <w:t>zakresie nr 8  w pozycji 1 pierścień wykonany w całości</w:t>
      </w:r>
      <w:r w:rsidR="00D255D7">
        <w:rPr>
          <w:rFonts w:ascii="Arial" w:hAnsi="Arial"/>
          <w:sz w:val="22"/>
          <w:szCs w:val="22"/>
          <w:lang w:val="pl-PL"/>
        </w:rPr>
        <w:t xml:space="preserve"> z bezbarwnego , przezroczystego materiału PMMA, rozmiar (stan rozprężony):12,45mm, rozmiar(stan sprężony): 11.00mm</w:t>
      </w:r>
      <w:r w:rsidRPr="0009362A">
        <w:rPr>
          <w:rFonts w:ascii="Arial" w:hAnsi="Arial"/>
          <w:sz w:val="22"/>
          <w:szCs w:val="22"/>
          <w:lang w:val="pl-PL"/>
        </w:rPr>
        <w:t xml:space="preserve">? </w:t>
      </w:r>
    </w:p>
    <w:p w:rsidR="004D5117" w:rsidRPr="0009362A" w:rsidRDefault="004D511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  <w:r w:rsidRPr="0009362A">
        <w:rPr>
          <w:rFonts w:ascii="Arial" w:hAnsi="Arial"/>
          <w:b/>
          <w:sz w:val="22"/>
          <w:szCs w:val="22"/>
          <w:lang w:val="pl-PL"/>
        </w:rPr>
        <w:t>Odpowiedz: Nie,</w:t>
      </w:r>
      <w:r w:rsidR="00D255D7">
        <w:rPr>
          <w:rFonts w:ascii="Arial" w:hAnsi="Arial"/>
          <w:b/>
          <w:sz w:val="22"/>
          <w:szCs w:val="22"/>
          <w:lang w:val="pl-PL"/>
        </w:rPr>
        <w:t xml:space="preserve"> wym</w:t>
      </w:r>
      <w:r w:rsidR="00DB6A57">
        <w:rPr>
          <w:rFonts w:ascii="Arial" w:hAnsi="Arial"/>
          <w:b/>
          <w:sz w:val="22"/>
          <w:szCs w:val="22"/>
          <w:lang w:val="pl-PL"/>
        </w:rPr>
        <w:t>agamy prawostronnej wersji impla</w:t>
      </w:r>
      <w:r w:rsidR="00D255D7">
        <w:rPr>
          <w:rFonts w:ascii="Arial" w:hAnsi="Arial"/>
          <w:b/>
          <w:sz w:val="22"/>
          <w:szCs w:val="22"/>
          <w:lang w:val="pl-PL"/>
        </w:rPr>
        <w:t>ntacji.</w:t>
      </w:r>
    </w:p>
    <w:p w:rsidR="00BA25C6" w:rsidRPr="0009362A" w:rsidRDefault="00BA25C6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766885" w:rsidRPr="0009362A" w:rsidRDefault="00766885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Pytanie nr 3: </w:t>
      </w:r>
    </w:p>
    <w:p w:rsidR="005A2386" w:rsidRPr="0009362A" w:rsidRDefault="00E9249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Zwracamy się z prośbą o skrócenie terminu przydatności do użycia wyrobów medycznych do 12 miesięcy.</w:t>
      </w:r>
    </w:p>
    <w:p w:rsidR="004D5117" w:rsidRPr="0009362A" w:rsidRDefault="004D5117" w:rsidP="005A2386">
      <w:pPr>
        <w:jc w:val="both"/>
        <w:rPr>
          <w:rFonts w:ascii="Arial" w:hAnsi="Arial"/>
          <w:b/>
          <w:sz w:val="22"/>
          <w:szCs w:val="22"/>
          <w:lang w:val="pl-PL"/>
        </w:rPr>
      </w:pPr>
      <w:r w:rsidRPr="0009362A">
        <w:rPr>
          <w:rFonts w:ascii="Arial" w:hAnsi="Arial"/>
          <w:b/>
          <w:bCs/>
          <w:sz w:val="22"/>
          <w:szCs w:val="22"/>
          <w:lang w:val="pl-PL"/>
        </w:rPr>
        <w:t>Odpowiedź:</w:t>
      </w:r>
      <w:r w:rsidR="0009362A" w:rsidRPr="0009362A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E92496">
        <w:rPr>
          <w:rFonts w:ascii="Arial" w:hAnsi="Arial"/>
          <w:b/>
          <w:bCs/>
          <w:sz w:val="22"/>
          <w:szCs w:val="22"/>
          <w:lang w:val="pl-PL"/>
        </w:rPr>
        <w:t>Nie</w:t>
      </w:r>
      <w:r w:rsidR="0009362A" w:rsidRPr="0009362A">
        <w:rPr>
          <w:rFonts w:ascii="Arial" w:hAnsi="Arial"/>
          <w:b/>
          <w:bCs/>
          <w:sz w:val="22"/>
          <w:szCs w:val="22"/>
          <w:lang w:val="pl-PL"/>
        </w:rPr>
        <w:t>.</w:t>
      </w:r>
    </w:p>
    <w:p w:rsidR="00CF6ECC" w:rsidRPr="0009362A" w:rsidRDefault="00CF6ECC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CF6ECC" w:rsidRPr="0009362A" w:rsidRDefault="00CF6ECC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4D5117" w:rsidRPr="0009362A" w:rsidRDefault="004D5117" w:rsidP="004D5117">
      <w:pPr>
        <w:autoSpaceDE w:val="0"/>
        <w:rPr>
          <w:sz w:val="22"/>
          <w:szCs w:val="22"/>
          <w:lang w:val="pl-PL"/>
        </w:rPr>
      </w:pPr>
      <w:r w:rsidRPr="0009362A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Pozostała treść specyfikacji istotnych warunków zamówienia pozostaje bez zmian. Powyższe informacje należy traktować jako integralną część specyfikacji istotnych warunków zamówienia. </w:t>
      </w:r>
    </w:p>
    <w:p w:rsidR="003B7AC1" w:rsidRDefault="003B7AC1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3B7AC1" w:rsidRDefault="003B7AC1" w:rsidP="003B7AC1">
      <w:pPr>
        <w:rPr>
          <w:rFonts w:ascii="Arial" w:hAnsi="Arial"/>
          <w:sz w:val="22"/>
          <w:szCs w:val="22"/>
          <w:lang w:val="pl-PL"/>
        </w:rPr>
      </w:pPr>
    </w:p>
    <w:p w:rsidR="00766885" w:rsidRPr="003B7AC1" w:rsidRDefault="003B7AC1" w:rsidP="003B7AC1">
      <w:p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Podpisała Anna Czech Dyrektor Szpitala</w:t>
      </w:r>
    </w:p>
    <w:sectPr w:rsidR="00766885" w:rsidRPr="003B7AC1" w:rsidSect="00217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FB" w:rsidRDefault="009F23FB" w:rsidP="00EA2FEB">
      <w:r>
        <w:separator/>
      </w:r>
    </w:p>
  </w:endnote>
  <w:endnote w:type="continuationSeparator" w:id="0">
    <w:p w:rsidR="009F23FB" w:rsidRDefault="009F23FB" w:rsidP="00E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FB" w:rsidRDefault="009F23FB" w:rsidP="00EA2FEB">
      <w:r>
        <w:separator/>
      </w:r>
    </w:p>
  </w:footnote>
  <w:footnote w:type="continuationSeparator" w:id="0">
    <w:p w:rsidR="009F23FB" w:rsidRDefault="009F23FB" w:rsidP="00EA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D"/>
    <w:rsid w:val="00007989"/>
    <w:rsid w:val="00015179"/>
    <w:rsid w:val="0003190B"/>
    <w:rsid w:val="00037EA2"/>
    <w:rsid w:val="00042F86"/>
    <w:rsid w:val="00081FD6"/>
    <w:rsid w:val="000926F9"/>
    <w:rsid w:val="0009362A"/>
    <w:rsid w:val="000B3AD8"/>
    <w:rsid w:val="000B648D"/>
    <w:rsid w:val="000C67B0"/>
    <w:rsid w:val="000D423E"/>
    <w:rsid w:val="000F2662"/>
    <w:rsid w:val="000F6650"/>
    <w:rsid w:val="00107072"/>
    <w:rsid w:val="00135F22"/>
    <w:rsid w:val="00167AAD"/>
    <w:rsid w:val="00177969"/>
    <w:rsid w:val="00184994"/>
    <w:rsid w:val="00184A31"/>
    <w:rsid w:val="001942F8"/>
    <w:rsid w:val="001E7A17"/>
    <w:rsid w:val="002139B6"/>
    <w:rsid w:val="00213AAE"/>
    <w:rsid w:val="00217D79"/>
    <w:rsid w:val="002363D4"/>
    <w:rsid w:val="00243AC6"/>
    <w:rsid w:val="0024500A"/>
    <w:rsid w:val="00277D27"/>
    <w:rsid w:val="002D5BCC"/>
    <w:rsid w:val="002F1C5A"/>
    <w:rsid w:val="002F61AC"/>
    <w:rsid w:val="00322255"/>
    <w:rsid w:val="00333A98"/>
    <w:rsid w:val="00370922"/>
    <w:rsid w:val="00371186"/>
    <w:rsid w:val="00383757"/>
    <w:rsid w:val="00391D1E"/>
    <w:rsid w:val="00395F76"/>
    <w:rsid w:val="003B0848"/>
    <w:rsid w:val="003B2368"/>
    <w:rsid w:val="003B520E"/>
    <w:rsid w:val="003B7AC1"/>
    <w:rsid w:val="003F12B7"/>
    <w:rsid w:val="00410425"/>
    <w:rsid w:val="004179FC"/>
    <w:rsid w:val="0045558E"/>
    <w:rsid w:val="00457272"/>
    <w:rsid w:val="00467B91"/>
    <w:rsid w:val="004711A0"/>
    <w:rsid w:val="00472513"/>
    <w:rsid w:val="004859CA"/>
    <w:rsid w:val="004B051B"/>
    <w:rsid w:val="004C67D2"/>
    <w:rsid w:val="004D5117"/>
    <w:rsid w:val="004E1C8C"/>
    <w:rsid w:val="004F31D9"/>
    <w:rsid w:val="004F57FB"/>
    <w:rsid w:val="0050224C"/>
    <w:rsid w:val="005052C4"/>
    <w:rsid w:val="00537660"/>
    <w:rsid w:val="00542DA0"/>
    <w:rsid w:val="0054726E"/>
    <w:rsid w:val="0055786E"/>
    <w:rsid w:val="00561E79"/>
    <w:rsid w:val="005630AF"/>
    <w:rsid w:val="00576D4E"/>
    <w:rsid w:val="00580F09"/>
    <w:rsid w:val="005A164D"/>
    <w:rsid w:val="005A2386"/>
    <w:rsid w:val="005B496E"/>
    <w:rsid w:val="005D2E98"/>
    <w:rsid w:val="005E76CA"/>
    <w:rsid w:val="00623366"/>
    <w:rsid w:val="006679CF"/>
    <w:rsid w:val="006A72FE"/>
    <w:rsid w:val="006E277A"/>
    <w:rsid w:val="00726210"/>
    <w:rsid w:val="00730C11"/>
    <w:rsid w:val="00735796"/>
    <w:rsid w:val="00736727"/>
    <w:rsid w:val="00744153"/>
    <w:rsid w:val="007464B8"/>
    <w:rsid w:val="0075701F"/>
    <w:rsid w:val="00766885"/>
    <w:rsid w:val="00777926"/>
    <w:rsid w:val="00777B97"/>
    <w:rsid w:val="0078376F"/>
    <w:rsid w:val="007A7102"/>
    <w:rsid w:val="007B3F3F"/>
    <w:rsid w:val="007C0324"/>
    <w:rsid w:val="007D0BD2"/>
    <w:rsid w:val="008041A3"/>
    <w:rsid w:val="00805046"/>
    <w:rsid w:val="0082483E"/>
    <w:rsid w:val="00845A3E"/>
    <w:rsid w:val="00884B0B"/>
    <w:rsid w:val="008A16E2"/>
    <w:rsid w:val="008E52AC"/>
    <w:rsid w:val="0092177C"/>
    <w:rsid w:val="00925D47"/>
    <w:rsid w:val="00943A23"/>
    <w:rsid w:val="00946B93"/>
    <w:rsid w:val="00957271"/>
    <w:rsid w:val="00984178"/>
    <w:rsid w:val="0099400D"/>
    <w:rsid w:val="009C26B7"/>
    <w:rsid w:val="009D6D3C"/>
    <w:rsid w:val="009E17F9"/>
    <w:rsid w:val="009F23FB"/>
    <w:rsid w:val="00A36E32"/>
    <w:rsid w:val="00A56C18"/>
    <w:rsid w:val="00A603E7"/>
    <w:rsid w:val="00A6755D"/>
    <w:rsid w:val="00AE1C61"/>
    <w:rsid w:val="00B0777E"/>
    <w:rsid w:val="00B76CB8"/>
    <w:rsid w:val="00B83536"/>
    <w:rsid w:val="00B85003"/>
    <w:rsid w:val="00B87F7F"/>
    <w:rsid w:val="00B939FC"/>
    <w:rsid w:val="00B969A7"/>
    <w:rsid w:val="00BA25C6"/>
    <w:rsid w:val="00BC01EF"/>
    <w:rsid w:val="00BE1EE9"/>
    <w:rsid w:val="00BF1A52"/>
    <w:rsid w:val="00C04341"/>
    <w:rsid w:val="00C07FC3"/>
    <w:rsid w:val="00C15961"/>
    <w:rsid w:val="00C15BCC"/>
    <w:rsid w:val="00C160BC"/>
    <w:rsid w:val="00C32007"/>
    <w:rsid w:val="00C42A1A"/>
    <w:rsid w:val="00C55CF6"/>
    <w:rsid w:val="00CC769E"/>
    <w:rsid w:val="00CE66DA"/>
    <w:rsid w:val="00CF6ECC"/>
    <w:rsid w:val="00D07A35"/>
    <w:rsid w:val="00D143D5"/>
    <w:rsid w:val="00D255D7"/>
    <w:rsid w:val="00D328D3"/>
    <w:rsid w:val="00D37973"/>
    <w:rsid w:val="00D45FF5"/>
    <w:rsid w:val="00D7740D"/>
    <w:rsid w:val="00D805E9"/>
    <w:rsid w:val="00D852F3"/>
    <w:rsid w:val="00D86CC8"/>
    <w:rsid w:val="00D9382C"/>
    <w:rsid w:val="00DA7848"/>
    <w:rsid w:val="00DB3918"/>
    <w:rsid w:val="00DB5E11"/>
    <w:rsid w:val="00DB6A57"/>
    <w:rsid w:val="00DC09EE"/>
    <w:rsid w:val="00DF574D"/>
    <w:rsid w:val="00E007B5"/>
    <w:rsid w:val="00E00C61"/>
    <w:rsid w:val="00E33DA9"/>
    <w:rsid w:val="00E40C7E"/>
    <w:rsid w:val="00E448F3"/>
    <w:rsid w:val="00E92496"/>
    <w:rsid w:val="00EA2767"/>
    <w:rsid w:val="00EA2FEB"/>
    <w:rsid w:val="00EA7769"/>
    <w:rsid w:val="00EC1F9E"/>
    <w:rsid w:val="00ED65D8"/>
    <w:rsid w:val="00EE5091"/>
    <w:rsid w:val="00EF6F00"/>
    <w:rsid w:val="00F03C5D"/>
    <w:rsid w:val="00F13884"/>
    <w:rsid w:val="00F24C4B"/>
    <w:rsid w:val="00F34988"/>
    <w:rsid w:val="00F43CF9"/>
    <w:rsid w:val="00F55885"/>
    <w:rsid w:val="00F618D3"/>
    <w:rsid w:val="00F76947"/>
    <w:rsid w:val="00F854EC"/>
    <w:rsid w:val="00F918DD"/>
    <w:rsid w:val="00FB0A1F"/>
    <w:rsid w:val="00FB4923"/>
    <w:rsid w:val="00FC5D13"/>
    <w:rsid w:val="00FC6A10"/>
    <w:rsid w:val="00FC7D5F"/>
    <w:rsid w:val="00FE1FE1"/>
    <w:rsid w:val="00FE2AE3"/>
    <w:rsid w:val="00FE30AE"/>
    <w:rsid w:val="00FF0A24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  <o:colormru v:ext="edit" colors="#dadfd7"/>
    </o:shapedefaults>
    <o:shapelayout v:ext="edit">
      <o:idmap v:ext="edit" data="1"/>
    </o:shapelayout>
  </w:shapeDefaults>
  <w:decimalSymbol w:val=","/>
  <w:listSeparator w:val=";"/>
  <w15:docId w15:val="{00BB8216-3688-4EE1-A9E7-B22CFD2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EE"/>
    <w:rPr>
      <w:rFonts w:ascii="Tahoma" w:hAnsi="Tahoma"/>
      <w:sz w:val="16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gwek2">
    <w:name w:val="heading 2"/>
    <w:basedOn w:val="Nagwek1"/>
    <w:next w:val="Normalny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6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79FC"/>
    <w:rPr>
      <w:rFonts w:cs="Tahoma"/>
      <w:szCs w:val="16"/>
    </w:rPr>
  </w:style>
  <w:style w:type="character" w:customStyle="1" w:styleId="Nagwek3Znak">
    <w:name w:val="Nagłówek 3 Znak"/>
    <w:link w:val="Nagwek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918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pl-PL" w:eastAsia="pl-PL"/>
    </w:rPr>
  </w:style>
  <w:style w:type="character" w:customStyle="1" w:styleId="CytatZnak">
    <w:name w:val="Cytat Znak"/>
    <w:link w:val="Cytat"/>
    <w:uiPriority w:val="29"/>
    <w:rsid w:val="00F918DD"/>
    <w:rPr>
      <w:rFonts w:ascii="Calibri" w:hAnsi="Calibri"/>
      <w:i/>
      <w:iCs/>
      <w:color w:val="000000"/>
      <w:sz w:val="22"/>
      <w:szCs w:val="22"/>
    </w:rPr>
  </w:style>
  <w:style w:type="paragraph" w:customStyle="1" w:styleId="Pa0">
    <w:name w:val="Pa0"/>
    <w:basedOn w:val="Normalny"/>
    <w:next w:val="Normalny"/>
    <w:uiPriority w:val="99"/>
    <w:rsid w:val="002139B6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sz w:val="24"/>
      <w:lang w:val="pl-PL"/>
    </w:rPr>
  </w:style>
  <w:style w:type="character" w:customStyle="1" w:styleId="A5">
    <w:name w:val="A5"/>
    <w:uiPriority w:val="99"/>
    <w:rsid w:val="002139B6"/>
    <w:rPr>
      <w:rFonts w:cs="Helvetica 55 Roman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"/>
    <w:rsid w:val="00EA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FEB"/>
    <w:rPr>
      <w:rFonts w:ascii="Tahoma" w:hAnsi="Tahoma"/>
      <w:sz w:val="16"/>
      <w:szCs w:val="24"/>
      <w:lang w:val="en-US" w:eastAsia="en-US"/>
    </w:rPr>
  </w:style>
  <w:style w:type="paragraph" w:styleId="Stopka">
    <w:name w:val="footer"/>
    <w:basedOn w:val="Normalny"/>
    <w:link w:val="StopkaZnak"/>
    <w:rsid w:val="00EA2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2FEB"/>
    <w:rPr>
      <w:rFonts w:ascii="Tahoma" w:hAnsi="Tahoma"/>
      <w:sz w:val="16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F6F0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EF6F00"/>
    <w:pPr>
      <w:suppressAutoHyphens/>
      <w:spacing w:after="120"/>
    </w:pPr>
    <w:rPr>
      <w:rFonts w:ascii="Times New Roman" w:hAnsi="Times New Roman"/>
      <w:sz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F0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0A2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v8\AppData\Local\Temp\Rar$DI00.751\letter-head-template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letter-head-template-1</Template>
  <TotalTime>37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Inov8</dc:creator>
  <cp:lastModifiedBy>Ja Mal</cp:lastModifiedBy>
  <cp:revision>6</cp:revision>
  <cp:lastPrinted>2019-11-28T10:27:00Z</cp:lastPrinted>
  <dcterms:created xsi:type="dcterms:W3CDTF">2019-11-28T08:49:00Z</dcterms:created>
  <dcterms:modified xsi:type="dcterms:W3CDTF">2019-11-29T11:15:00Z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