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F8E6" w14:textId="77777777" w:rsidR="00B242DF" w:rsidRDefault="00D02F39" w:rsidP="00D02F39">
      <w:pPr>
        <w:spacing w:after="200" w:line="276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0" w:name="_Hlk159918717"/>
      <w:r w:rsidRPr="00D02F3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Załącznik nr </w:t>
      </w:r>
      <w:bookmarkEnd w:id="0"/>
      <w:r w:rsidR="008F14CC">
        <w:rPr>
          <w:rFonts w:ascii="Arial" w:eastAsia="Calibri" w:hAnsi="Arial" w:cs="Arial"/>
          <w:kern w:val="0"/>
          <w:sz w:val="24"/>
          <w:szCs w:val="24"/>
          <w14:ligatures w14:val="none"/>
        </w:rPr>
        <w:t>4</w:t>
      </w:r>
      <w:r w:rsidRPr="00D02F3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do </w:t>
      </w:r>
      <w:r w:rsidR="008F14CC">
        <w:rPr>
          <w:rFonts w:ascii="Arial" w:eastAsia="Calibri" w:hAnsi="Arial" w:cs="Arial"/>
          <w:kern w:val="0"/>
          <w:sz w:val="24"/>
          <w:szCs w:val="24"/>
          <w14:ligatures w14:val="none"/>
        </w:rPr>
        <w:t>SWZ</w:t>
      </w:r>
      <w:r w:rsidR="00B242DF" w:rsidRPr="00B242DF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55305402" w14:textId="1BC6CF42" w:rsidR="00B242DF" w:rsidRPr="00B242DF" w:rsidRDefault="00B242DF" w:rsidP="00B242DF">
      <w:pPr>
        <w:spacing w:after="200" w:line="276" w:lineRule="auto"/>
        <w:jc w:val="center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</w:t>
      </w:r>
      <w:r w:rsidRPr="00D02F39">
        <w:rPr>
          <w:rFonts w:ascii="Arial" w:eastAsia="Calibri" w:hAnsi="Arial" w:cs="Arial"/>
          <w:kern w:val="0"/>
          <w:sz w:val="24"/>
          <w:szCs w:val="24"/>
          <w14:ligatures w14:val="none"/>
        </w:rPr>
        <w:t>Załącznik nr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2 do umowy</w:t>
      </w:r>
    </w:p>
    <w:p w14:paraId="0C2AB25C" w14:textId="77777777" w:rsidR="00D02F39" w:rsidRPr="00D02F39" w:rsidRDefault="00D02F39" w:rsidP="00D02F39">
      <w:pPr>
        <w:spacing w:after="0" w:line="240" w:lineRule="auto"/>
        <w:contextualSpacing/>
        <w:rPr>
          <w:rFonts w:ascii="Arial" w:eastAsiaTheme="majorEastAsia" w:hAnsi="Arial" w:cs="Arial"/>
          <w:b/>
          <w:bCs/>
          <w:i/>
          <w:iCs/>
          <w:spacing w:val="-10"/>
          <w:kern w:val="28"/>
          <w:sz w:val="24"/>
          <w:szCs w:val="24"/>
          <w14:ligatures w14:val="none"/>
        </w:rPr>
      </w:pPr>
      <w:r w:rsidRPr="00D02F39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  <w14:ligatures w14:val="none"/>
        </w:rPr>
        <w:t>Szczegółowy Opis Przedmiotu Zamówienia</w:t>
      </w:r>
    </w:p>
    <w:p w14:paraId="5D093BA7" w14:textId="77777777" w:rsidR="00D02F39" w:rsidRPr="00D02F39" w:rsidRDefault="00D02F39" w:rsidP="00D02F39">
      <w:pPr>
        <w:keepNext/>
        <w:spacing w:before="240" w:after="360" w:line="312" w:lineRule="auto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I. Przedmiot zamówienia </w:t>
      </w: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br/>
      </w:r>
      <w:r w:rsidRPr="00D02F3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Przedmiotem zamówienia jest „Zaprojektowanie, wykonanie, oznakowanie, opakowanie i dostawa materiałów promocyjnych z nadrukiem do siedziby Zamawiającego”.</w:t>
      </w:r>
    </w:p>
    <w:p w14:paraId="46425367" w14:textId="77777777" w:rsidR="00D02F39" w:rsidRPr="00D02F39" w:rsidRDefault="00D02F39" w:rsidP="00D02F39">
      <w:pPr>
        <w:keepNext/>
        <w:spacing w:before="120" w:after="120" w:line="312" w:lineRule="auto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II. Przedmiot zamówienia obejmuje:</w:t>
      </w:r>
    </w:p>
    <w:p w14:paraId="7986792C" w14:textId="77777777" w:rsidR="00D02F39" w:rsidRPr="00D02F39" w:rsidRDefault="00D02F39" w:rsidP="00D02F39">
      <w:pPr>
        <w:numPr>
          <w:ilvl w:val="0"/>
          <w:numId w:val="44"/>
        </w:numPr>
        <w:spacing w:before="120" w:after="120" w:line="312" w:lineRule="auto"/>
        <w:ind w:left="283" w:hanging="357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Wykonanie zamówienia zgodnie z wymaganiami Zamawiającego.</w:t>
      </w:r>
    </w:p>
    <w:p w14:paraId="36E37642" w14:textId="77777777" w:rsidR="00D02F39" w:rsidRPr="00D02F39" w:rsidRDefault="00D02F39" w:rsidP="00D02F39">
      <w:pPr>
        <w:tabs>
          <w:tab w:val="left" w:pos="851"/>
        </w:tabs>
        <w:spacing w:before="120" w:after="120" w:line="312" w:lineRule="auto"/>
        <w:ind w:left="284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Wykonawca w ramach zamówienia</w:t>
      </w:r>
      <w:r w:rsidRPr="00D02F3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jest zobowiązany do wykonania:</w:t>
      </w:r>
    </w:p>
    <w:p w14:paraId="4F3CA3C2" w14:textId="77777777" w:rsidR="00D02F39" w:rsidRPr="00D02F39" w:rsidRDefault="00D02F39" w:rsidP="00D02F39">
      <w:pPr>
        <w:autoSpaceDE w:val="0"/>
        <w:autoSpaceDN w:val="0"/>
        <w:adjustRightInd w:val="0"/>
        <w:spacing w:after="120" w:line="312" w:lineRule="auto"/>
        <w:ind w:left="284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projektu każdego z elementów zamówienia (łącznie 12 projektów) w terminie do 3 dni od dnia przekazania logotypów/materiałów. Zamawiający dokona akceptacji projektu każdego z elementów zamówienia. W przypadku niezaakceptowania żadnego projektu danego elementu zamówienia przez Zamawiającego, Wykonawca jest zobowiązany do przedstawienia kolejnego projektu tego elementu, uwzględniając uwagi Zamawiającego, w terminie 1 dnia od dnia przekazania przez Zamawiającego uwag do projektu. Wykonawca jest zobowiązany do przedstawiania kolejnych projektów, nanoszenia poprawek każdorazowo w terminie 1 dnia od przekazania przez Zamawiającego uwag, aż do momentu ostatecznego zaakceptowania projektów każdego z elementów zamówienia przez Zamawiającego.</w:t>
      </w:r>
    </w:p>
    <w:p w14:paraId="646324E3" w14:textId="77777777" w:rsidR="00D02F39" w:rsidRPr="00D02F39" w:rsidRDefault="00D02F39" w:rsidP="00D02F39">
      <w:pPr>
        <w:autoSpaceDE w:val="0"/>
        <w:autoSpaceDN w:val="0"/>
        <w:adjustRightInd w:val="0"/>
        <w:spacing w:before="120" w:after="120" w:line="312" w:lineRule="auto"/>
        <w:ind w:left="284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Logotypy zostaną przekazane przez Zamawiającego na podany przez Wykonawcę adres e-mail w formacie PDF/JPG,  maksymalnie w ciągu 2 dni od dnia podpisania umowy. Wykonawca otrzyma logotypy na: długopis z końcówką do ekranów dotykowych, zestaw piśmienny w metalowym etui, torbę papierową z uchwytami, blok biurowy A5 z okładką, świeczki zapachowe, pluszowego jeża, grę pamięciową, ściereczkę/czyścik do okularów, pluszowego pieska w bluzie, pluszowa krowę w bluzie, pluszowego lwa w bluzie i fotoramkę.</w:t>
      </w:r>
    </w:p>
    <w:p w14:paraId="4A8B0962" w14:textId="77777777" w:rsidR="00D02F39" w:rsidRPr="00D02F39" w:rsidRDefault="00D02F39" w:rsidP="00D02F39">
      <w:pPr>
        <w:numPr>
          <w:ilvl w:val="0"/>
          <w:numId w:val="44"/>
        </w:numPr>
        <w:spacing w:before="120" w:after="360" w:line="312" w:lineRule="auto"/>
        <w:ind w:left="283" w:hanging="357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kern w:val="0"/>
          <w:sz w:val="24"/>
          <w:szCs w:val="24"/>
          <w14:ligatures w14:val="none"/>
        </w:rPr>
        <w:t>Dostarczenie materiałów promocyjnych do siedziby Zamawiającego (Regionalne Centrum Polityki Społecznej w Łodzi ul. Snycerska 8, 91-302 Łódź, pok. 11).</w:t>
      </w:r>
    </w:p>
    <w:p w14:paraId="52F3C42D" w14:textId="77777777" w:rsidR="00D02F39" w:rsidRPr="00D02F39" w:rsidRDefault="00D02F39" w:rsidP="00D02F39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III. Termin realizacji: </w:t>
      </w:r>
    </w:p>
    <w:p w14:paraId="6CB9C870" w14:textId="77777777" w:rsidR="00D02F39" w:rsidRPr="00D02F39" w:rsidRDefault="00D02F39" w:rsidP="00D02F39">
      <w:pPr>
        <w:suppressAutoHyphens/>
        <w:spacing w:after="360" w:line="312" w:lineRule="auto"/>
        <w:ind w:right="130"/>
        <w:contextualSpacing/>
        <w:rPr>
          <w:rFonts w:ascii="Arial" w:eastAsia="Times New Roman" w:hAnsi="Arial" w:cs="Arial"/>
          <w:bCs/>
          <w:kern w:val="0"/>
          <w:sz w:val="24"/>
          <w:szCs w:val="24"/>
          <w:highlight w:val="yellow"/>
          <w:lang w:val="x-none"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Wykonawca zobowiązany jest zrealizować przedmiot zamówienia w terminie zadeklarowanym przez Wykonawcę w ofercie, jednak nie dłuższym niż 20 dni roboczych </w:t>
      </w:r>
      <w:r w:rsidRPr="00D02F39">
        <w:rPr>
          <w:rFonts w:ascii="Arial" w:eastAsia="Times New Roman" w:hAnsi="Arial" w:cs="Arial"/>
          <w:bCs/>
          <w:kern w:val="0"/>
          <w:sz w:val="24"/>
          <w:szCs w:val="24"/>
          <w:lang w:val="x-none" w:eastAsia="ar-SA"/>
          <w14:ligatures w14:val="none"/>
        </w:rPr>
        <w:t xml:space="preserve">od daty zaakceptowania </w:t>
      </w:r>
      <w:r w:rsidRPr="00D02F39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projektów wszystkich materiałów (składowych zamówienia).</w:t>
      </w:r>
    </w:p>
    <w:p w14:paraId="2E4B6594" w14:textId="77777777" w:rsidR="00D02F39" w:rsidRPr="00D02F39" w:rsidRDefault="00D02F39" w:rsidP="00D02F39">
      <w:pPr>
        <w:keepNext/>
        <w:spacing w:after="36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br w:type="page"/>
      </w: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lastRenderedPageBreak/>
        <w:t>IV. Szczegółowe informacje:</w:t>
      </w:r>
    </w:p>
    <w:p w14:paraId="1D84A008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Długopis z końcówką do ekranów dotykowych</w:t>
      </w:r>
    </w:p>
    <w:p w14:paraId="03FC0E67" w14:textId="77777777" w:rsidR="00D02F39" w:rsidRPr="00D02F39" w:rsidRDefault="00D02F39" w:rsidP="00D02F39">
      <w:pPr>
        <w:numPr>
          <w:ilvl w:val="0"/>
          <w:numId w:val="1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Opis: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dwufunkcyjny długopis wzbogacony o końcówkę do ekranów dotykowych - końcówka dopasowana kolorystycznie do długopisu.</w:t>
      </w:r>
    </w:p>
    <w:p w14:paraId="77C1416F" w14:textId="77777777" w:rsidR="00D02F39" w:rsidRPr="00D02F39" w:rsidRDefault="00D02F39" w:rsidP="00D02F39">
      <w:pPr>
        <w:numPr>
          <w:ilvl w:val="0"/>
          <w:numId w:val="1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Wymiary: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135 mm (+/- 5 mm) x ø 7mm (+/- 2 mm).</w:t>
      </w:r>
    </w:p>
    <w:p w14:paraId="4BF82C1F" w14:textId="77777777" w:rsidR="00D02F39" w:rsidRPr="00D02F39" w:rsidRDefault="00D02F39" w:rsidP="00D02F39">
      <w:pPr>
        <w:numPr>
          <w:ilvl w:val="0"/>
          <w:numId w:val="1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Materiał: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metal/aluminium.</w:t>
      </w:r>
    </w:p>
    <w:p w14:paraId="0AC17137" w14:textId="77777777" w:rsidR="00D02F39" w:rsidRPr="00D02F39" w:rsidRDefault="00D02F39" w:rsidP="00D02F39">
      <w:pPr>
        <w:numPr>
          <w:ilvl w:val="0"/>
          <w:numId w:val="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Kolor długopisów: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fioletowy, granatowy, różowy, jasnozielony. Zmiana koloru długopisów wymaga zgody zamawiającego.</w:t>
      </w:r>
    </w:p>
    <w:p w14:paraId="3A20F730" w14:textId="77777777" w:rsidR="00D02F39" w:rsidRPr="00D02F39" w:rsidRDefault="00D02F39" w:rsidP="00D02F39">
      <w:pPr>
        <w:numPr>
          <w:ilvl w:val="0"/>
          <w:numId w:val="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Kolor wkładu do długopisu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niebieski.</w:t>
      </w:r>
    </w:p>
    <w:p w14:paraId="1DB7CCB9" w14:textId="77777777" w:rsidR="00D02F39" w:rsidRPr="00D02F39" w:rsidRDefault="00D02F39" w:rsidP="00D02F39">
      <w:pPr>
        <w:numPr>
          <w:ilvl w:val="0"/>
          <w:numId w:val="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Mechanizm: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automat obrotowy.</w:t>
      </w:r>
    </w:p>
    <w:p w14:paraId="2F359858" w14:textId="77777777" w:rsidR="00D02F39" w:rsidRPr="00D02F39" w:rsidRDefault="00D02F39" w:rsidP="00D02F39">
      <w:pPr>
        <w:numPr>
          <w:ilvl w:val="0"/>
          <w:numId w:val="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Logotyp</w:t>
      </w:r>
    </w:p>
    <w:p w14:paraId="36223838" w14:textId="77777777" w:rsidR="00D02F39" w:rsidRPr="00D02F39" w:rsidRDefault="00D02F39" w:rsidP="00D02F39">
      <w:pPr>
        <w:suppressAutoHyphens/>
        <w:spacing w:before="120" w:after="120" w:line="312" w:lineRule="auto"/>
        <w:ind w:left="993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70CDC5AD" wp14:editId="21257C07">
            <wp:extent cx="2560320" cy="775335"/>
            <wp:effectExtent l="0" t="0" r="0" b="5715"/>
            <wp:docPr id="2098902601" name="Obraz 29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846C" w14:textId="77777777" w:rsidR="00D02F39" w:rsidRPr="00D02F39" w:rsidRDefault="00D02F39" w:rsidP="00D02F39">
      <w:pPr>
        <w:numPr>
          <w:ilvl w:val="0"/>
          <w:numId w:val="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Znakowanie:</w:t>
      </w:r>
    </w:p>
    <w:p w14:paraId="228C1966" w14:textId="77777777" w:rsidR="00D02F39" w:rsidRPr="00D02F39" w:rsidRDefault="00D02F39" w:rsidP="00D02F39">
      <w:pPr>
        <w:numPr>
          <w:ilvl w:val="0"/>
          <w:numId w:val="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jeden logotyp;</w:t>
      </w:r>
    </w:p>
    <w:p w14:paraId="73B722B0" w14:textId="77777777" w:rsidR="00D02F39" w:rsidRPr="00D02F39" w:rsidRDefault="00D02F39" w:rsidP="00D02F39">
      <w:pPr>
        <w:numPr>
          <w:ilvl w:val="0"/>
          <w:numId w:val="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grawer jednostronny;</w:t>
      </w:r>
    </w:p>
    <w:p w14:paraId="53BAA276" w14:textId="77777777" w:rsidR="00D02F39" w:rsidRPr="00D02F39" w:rsidRDefault="00D02F39" w:rsidP="00D02F39">
      <w:pPr>
        <w:numPr>
          <w:ilvl w:val="0"/>
          <w:numId w:val="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obszar zadruku/graweru do uzgodnienia na etapie projektowania.</w:t>
      </w:r>
    </w:p>
    <w:p w14:paraId="39F771B1" w14:textId="77777777" w:rsidR="00D02F39" w:rsidRPr="00D02F39" w:rsidRDefault="00D02F39" w:rsidP="00D02F39">
      <w:pPr>
        <w:numPr>
          <w:ilvl w:val="0"/>
          <w:numId w:val="1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Ilość: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300 sztuk, w tym:</w:t>
      </w:r>
    </w:p>
    <w:p w14:paraId="64D1718F" w14:textId="77777777" w:rsidR="00D02F39" w:rsidRPr="00D02F39" w:rsidRDefault="00D02F39" w:rsidP="00D02F39">
      <w:pPr>
        <w:numPr>
          <w:ilvl w:val="0"/>
          <w:numId w:val="3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75 sztuk fioletowych;</w:t>
      </w:r>
    </w:p>
    <w:p w14:paraId="51FE681E" w14:textId="77777777" w:rsidR="00D02F39" w:rsidRPr="00D02F39" w:rsidRDefault="00D02F39" w:rsidP="00D02F39">
      <w:pPr>
        <w:numPr>
          <w:ilvl w:val="0"/>
          <w:numId w:val="3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75 sztuk granatowych;</w:t>
      </w:r>
    </w:p>
    <w:p w14:paraId="27ED39B1" w14:textId="77777777" w:rsidR="00D02F39" w:rsidRPr="00D02F39" w:rsidRDefault="00D02F39" w:rsidP="00D02F39">
      <w:pPr>
        <w:numPr>
          <w:ilvl w:val="0"/>
          <w:numId w:val="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75 sztuk różowych;</w:t>
      </w:r>
    </w:p>
    <w:p w14:paraId="52CAF944" w14:textId="77777777" w:rsidR="00D02F39" w:rsidRPr="00D02F39" w:rsidRDefault="00D02F39" w:rsidP="00D02F39">
      <w:pPr>
        <w:numPr>
          <w:ilvl w:val="0"/>
          <w:numId w:val="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75 sztuk jasnozielonych.</w:t>
      </w:r>
    </w:p>
    <w:p w14:paraId="4FC987DC" w14:textId="77777777" w:rsidR="00D02F39" w:rsidRPr="00D02F39" w:rsidRDefault="00D02F39" w:rsidP="00D02F39">
      <w:pPr>
        <w:numPr>
          <w:ilvl w:val="0"/>
          <w:numId w:val="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Konfekcjonowanie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opakowanie zbiorcze – pudło kartonowe.</w:t>
      </w:r>
    </w:p>
    <w:p w14:paraId="016DDAD1" w14:textId="77777777" w:rsidR="00D02F39" w:rsidRPr="00D02F39" w:rsidRDefault="00D02F39" w:rsidP="00D02F39">
      <w:pPr>
        <w:numPr>
          <w:ilvl w:val="0"/>
          <w:numId w:val="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Zdjęcie poglądowe przykładowego produktu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</w:t>
      </w:r>
    </w:p>
    <w:p w14:paraId="6E7039DF" w14:textId="77777777" w:rsidR="00D02F39" w:rsidRPr="00D02F39" w:rsidRDefault="00D02F39" w:rsidP="00D02F39">
      <w:pPr>
        <w:spacing w:before="120" w:after="480" w:line="312" w:lineRule="auto"/>
        <w:ind w:left="992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b/>
          <w:noProof/>
          <w:kern w:val="0"/>
          <w:sz w:val="24"/>
          <w:szCs w:val="24"/>
          <w:u w:val="single"/>
          <w14:ligatures w14:val="none"/>
        </w:rPr>
        <w:lastRenderedPageBreak/>
        <w:drawing>
          <wp:inline distT="0" distB="0" distL="0" distR="0" wp14:anchorId="3613EDE3" wp14:editId="3599F309">
            <wp:extent cx="2458085" cy="1711960"/>
            <wp:effectExtent l="0" t="0" r="0" b="2540"/>
            <wp:docPr id="665928591" name="Obraz 28" descr="11 długopisów w różnych kolor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11 długopisów w różnych kolorach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17D2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Zestaw piśmienny w metalowym etui</w:t>
      </w:r>
    </w:p>
    <w:p w14:paraId="74C3C9BF" w14:textId="77777777" w:rsidR="00D02F39" w:rsidRPr="00D02F39" w:rsidRDefault="00D02F39" w:rsidP="00D02F39">
      <w:pPr>
        <w:numPr>
          <w:ilvl w:val="0"/>
          <w:numId w:val="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Opis: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zestaw piśmienny z przyciskanym długopisem oraz mechanicznym ołówkiem w dopasowanym kolorystycznie metalowym etui.</w:t>
      </w:r>
    </w:p>
    <w:p w14:paraId="161FAB43" w14:textId="77777777" w:rsidR="00D02F39" w:rsidRPr="00D02F39" w:rsidRDefault="00D02F39" w:rsidP="00D02F39">
      <w:pPr>
        <w:numPr>
          <w:ilvl w:val="0"/>
          <w:numId w:val="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Wymiary:</w:t>
      </w:r>
    </w:p>
    <w:p w14:paraId="57F9DB04" w14:textId="77777777" w:rsidR="00D02F39" w:rsidRPr="00D02F39" w:rsidRDefault="00D02F39" w:rsidP="00D02F39">
      <w:pPr>
        <w:numPr>
          <w:ilvl w:val="0"/>
          <w:numId w:val="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Wymiary etui: 16 cm (+/- 5 mm) x 5,4 cm (+/- 5 mm) x 1,9 cm (+/- 2 mm);</w:t>
      </w:r>
    </w:p>
    <w:p w14:paraId="275412B4" w14:textId="77777777" w:rsidR="00D02F39" w:rsidRPr="00D02F39" w:rsidRDefault="00D02F39" w:rsidP="00D02F39">
      <w:pPr>
        <w:numPr>
          <w:ilvl w:val="0"/>
          <w:numId w:val="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Wymiary długopisu: Ø 1 cm (+/- 2 mm) X 13,7 cm (+/- 2 mm).</w:t>
      </w:r>
    </w:p>
    <w:p w14:paraId="5F5E4C98" w14:textId="77777777" w:rsidR="00D02F39" w:rsidRPr="00D02F39" w:rsidRDefault="00D02F39" w:rsidP="00D02F39">
      <w:pPr>
        <w:numPr>
          <w:ilvl w:val="0"/>
          <w:numId w:val="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Materiał: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metal/aluminium.</w:t>
      </w:r>
    </w:p>
    <w:p w14:paraId="3FAD4ED1" w14:textId="77777777" w:rsidR="00D02F39" w:rsidRPr="00D02F39" w:rsidRDefault="00D02F39" w:rsidP="00D02F39">
      <w:pPr>
        <w:numPr>
          <w:ilvl w:val="0"/>
          <w:numId w:val="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Kolor:</w:t>
      </w:r>
    </w:p>
    <w:p w14:paraId="76B57B78" w14:textId="77777777" w:rsidR="00D02F39" w:rsidRPr="00D02F39" w:rsidRDefault="00D02F39" w:rsidP="00D02F39">
      <w:pPr>
        <w:numPr>
          <w:ilvl w:val="0"/>
          <w:numId w:val="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Kolor etui: granatowy. Zmiana koloru wymaga zgody zamawiającego;</w:t>
      </w:r>
    </w:p>
    <w:p w14:paraId="2B4E98BD" w14:textId="77777777" w:rsidR="00D02F39" w:rsidRPr="00D02F39" w:rsidRDefault="00D02F39" w:rsidP="00D02F39">
      <w:pPr>
        <w:numPr>
          <w:ilvl w:val="0"/>
          <w:numId w:val="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Kolor zestawu piśmiennego: granatowy (dopasowany do koloru etui). Zmiana koloru wymaga zgody zamawiającego;</w:t>
      </w:r>
    </w:p>
    <w:p w14:paraId="0146651A" w14:textId="77777777" w:rsidR="00D02F39" w:rsidRPr="00D02F39" w:rsidRDefault="00D02F39" w:rsidP="00D02F39">
      <w:pPr>
        <w:numPr>
          <w:ilvl w:val="0"/>
          <w:numId w:val="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Kolor wkładu do długopisu: niebieski.</w:t>
      </w:r>
    </w:p>
    <w:p w14:paraId="04A15324" w14:textId="77777777" w:rsidR="00D02F39" w:rsidRPr="00D02F39" w:rsidRDefault="00D02F39" w:rsidP="00D02F39">
      <w:pPr>
        <w:numPr>
          <w:ilvl w:val="0"/>
          <w:numId w:val="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L</w:t>
      </w: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ogotyp:</w:t>
      </w:r>
    </w:p>
    <w:p w14:paraId="3BFF4480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6E0D6460" wp14:editId="12D0BB5A">
            <wp:extent cx="2560320" cy="775335"/>
            <wp:effectExtent l="0" t="0" r="0" b="5715"/>
            <wp:docPr id="1297624028" name="Obraz 27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3BF38" w14:textId="77777777" w:rsidR="00D02F39" w:rsidRPr="00D02F39" w:rsidRDefault="00D02F39" w:rsidP="00D02F39">
      <w:pPr>
        <w:numPr>
          <w:ilvl w:val="0"/>
          <w:numId w:val="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 etui:</w:t>
      </w:r>
    </w:p>
    <w:p w14:paraId="03FBA455" w14:textId="77777777" w:rsidR="00D02F39" w:rsidRPr="00D02F39" w:rsidRDefault="00D02F39" w:rsidP="00D02F39">
      <w:pPr>
        <w:numPr>
          <w:ilvl w:val="0"/>
          <w:numId w:val="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jeden logotyp;</w:t>
      </w:r>
    </w:p>
    <w:p w14:paraId="67DC1450" w14:textId="77777777" w:rsidR="00D02F39" w:rsidRPr="00D02F39" w:rsidRDefault="00D02F39" w:rsidP="00D02F39">
      <w:pPr>
        <w:numPr>
          <w:ilvl w:val="0"/>
          <w:numId w:val="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tampodruk;</w:t>
      </w:r>
    </w:p>
    <w:p w14:paraId="01042D30" w14:textId="77777777" w:rsidR="00D02F39" w:rsidRPr="00D02F39" w:rsidRDefault="00D02F39" w:rsidP="00D02F39">
      <w:pPr>
        <w:numPr>
          <w:ilvl w:val="0"/>
          <w:numId w:val="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wielkość pola zadruku 6 cm (+/-2 mm) x 2 cm (+/-2 mm);</w:t>
      </w:r>
    </w:p>
    <w:p w14:paraId="18464209" w14:textId="77777777" w:rsidR="00D02F39" w:rsidRPr="00D02F39" w:rsidRDefault="00D02F39" w:rsidP="00D02F39">
      <w:pPr>
        <w:numPr>
          <w:ilvl w:val="0"/>
          <w:numId w:val="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nadruk jednostronny umieszczony po środku wieka etui w kolorze białym.</w:t>
      </w:r>
    </w:p>
    <w:p w14:paraId="5A602491" w14:textId="77777777" w:rsidR="00D02F39" w:rsidRPr="00D02F39" w:rsidRDefault="00D02F39" w:rsidP="00D02F39">
      <w:pPr>
        <w:numPr>
          <w:ilvl w:val="0"/>
          <w:numId w:val="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Ilość: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300 sztuk.</w:t>
      </w:r>
    </w:p>
    <w:p w14:paraId="3567B717" w14:textId="77777777" w:rsidR="00D02F39" w:rsidRPr="00D02F39" w:rsidRDefault="00D02F39" w:rsidP="00D02F39">
      <w:pPr>
        <w:numPr>
          <w:ilvl w:val="0"/>
          <w:numId w:val="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Konfekcjonowanie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pakowane w  pudło kartonowe po 50 sztuk.</w:t>
      </w:r>
    </w:p>
    <w:p w14:paraId="66E7B86E" w14:textId="77777777" w:rsidR="00D02F39" w:rsidRPr="00D02F39" w:rsidRDefault="00D02F39" w:rsidP="00D02F39">
      <w:pPr>
        <w:numPr>
          <w:ilvl w:val="0"/>
          <w:numId w:val="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lastRenderedPageBreak/>
        <w:t>Zdjęcie poglądowe przykładowego produktu:</w:t>
      </w:r>
    </w:p>
    <w:p w14:paraId="629B5450" w14:textId="77777777" w:rsidR="00D02F39" w:rsidRPr="00D02F39" w:rsidRDefault="00D02F39" w:rsidP="00D02F39">
      <w:pPr>
        <w:spacing w:before="120" w:after="480" w:line="312" w:lineRule="auto"/>
        <w:ind w:left="425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drawing>
          <wp:inline distT="0" distB="0" distL="0" distR="0" wp14:anchorId="6CB02490" wp14:editId="3509EA26">
            <wp:extent cx="1967865" cy="1967865"/>
            <wp:effectExtent l="0" t="0" r="0" b="0"/>
            <wp:docPr id="1040780816" name="Obraz 26" descr="Zestaw piśmienny  w metalowym pudełku. kolor długopisów i pudełka - granat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 piśmienny  w metalowym pudełku. kolor długopisów i pudełka - granatowy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E60AB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Torba papierowa z uchwytami</w:t>
      </w:r>
    </w:p>
    <w:p w14:paraId="68CF77A1" w14:textId="77777777" w:rsidR="00D02F39" w:rsidRPr="00D02F39" w:rsidRDefault="00D02F39" w:rsidP="00D02F39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Opis: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torba z papieru kredowego  z uchwytami.</w:t>
      </w:r>
    </w:p>
    <w:p w14:paraId="7A2D50E6" w14:textId="77777777" w:rsidR="00D02F39" w:rsidRPr="00D02F39" w:rsidRDefault="00D02F39" w:rsidP="00D02F39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Wymiary:</w:t>
      </w:r>
    </w:p>
    <w:p w14:paraId="37857999" w14:textId="77777777" w:rsidR="00D02F39" w:rsidRPr="00D02F39" w:rsidRDefault="00D02F39" w:rsidP="00D02F39">
      <w:pPr>
        <w:numPr>
          <w:ilvl w:val="0"/>
          <w:numId w:val="9"/>
        </w:numPr>
        <w:suppressAutoHyphens/>
        <w:spacing w:before="120" w:after="120" w:line="312" w:lineRule="auto"/>
        <w:ind w:left="426" w:hanging="284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wymiary torby: 30 cm (+/- 10 mm) x 11 cm (+/- 10 mm) x 30 cm (+/- 10 mm);</w:t>
      </w:r>
    </w:p>
    <w:p w14:paraId="1696A7BE" w14:textId="77777777" w:rsidR="00D02F39" w:rsidRPr="00D02F39" w:rsidRDefault="00D02F39" w:rsidP="00D02F39">
      <w:pPr>
        <w:numPr>
          <w:ilvl w:val="0"/>
          <w:numId w:val="9"/>
        </w:numPr>
        <w:suppressAutoHyphens/>
        <w:spacing w:before="120" w:after="120" w:line="312" w:lineRule="auto"/>
        <w:ind w:left="426" w:hanging="284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wymiary uchwytów: 2 x 40 cm (+/- 30 mm).</w:t>
      </w:r>
    </w:p>
    <w:p w14:paraId="2CADF09A" w14:textId="77777777" w:rsidR="00D02F39" w:rsidRPr="00D02F39" w:rsidRDefault="00D02F39" w:rsidP="00D02F39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Materiał:</w:t>
      </w:r>
    </w:p>
    <w:p w14:paraId="27F40FD9" w14:textId="77777777" w:rsidR="00D02F39" w:rsidRPr="00D02F39" w:rsidRDefault="00D02F39" w:rsidP="00D02F39">
      <w:pPr>
        <w:numPr>
          <w:ilvl w:val="0"/>
          <w:numId w:val="9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Materiał, z którego wykonana jest torba: kreda z przeznaczeniem do produkcji toreb o gramaturze co najmniej 170 g/m². Dno torby: usztywnione tekturą 450g/m². Zakładka górna torby: usztywniona tekturą minimum 900 g/m²;</w:t>
      </w:r>
    </w:p>
    <w:p w14:paraId="5910D1BF" w14:textId="77777777" w:rsidR="00D02F39" w:rsidRPr="00D02F39" w:rsidRDefault="00D02F39" w:rsidP="00D02F39">
      <w:pPr>
        <w:numPr>
          <w:ilvl w:val="0"/>
          <w:numId w:val="9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Uchwyty torby: sznurek bawełniany zakończony samo zatrzaskiem T-lace, nitowane oczka.</w:t>
      </w:r>
    </w:p>
    <w:p w14:paraId="754B6506" w14:textId="77777777" w:rsidR="00D02F39" w:rsidRPr="00D02F39" w:rsidRDefault="00D02F39" w:rsidP="00D02F39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Kolor:</w:t>
      </w:r>
    </w:p>
    <w:p w14:paraId="686F92CF" w14:textId="77777777" w:rsidR="00D02F39" w:rsidRPr="00D02F39" w:rsidRDefault="00D02F39" w:rsidP="00D02F39">
      <w:pPr>
        <w:numPr>
          <w:ilvl w:val="0"/>
          <w:numId w:val="1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Kolor torby: jasny szary. Ewentualna zmiana koloru wymaga zgody zamawiającego;</w:t>
      </w:r>
    </w:p>
    <w:p w14:paraId="1B600451" w14:textId="77777777" w:rsidR="00D02F39" w:rsidRPr="00D02F39" w:rsidRDefault="00D02F39" w:rsidP="00D02F39">
      <w:pPr>
        <w:numPr>
          <w:ilvl w:val="0"/>
          <w:numId w:val="1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Kolor uchwytów: ciemny szary. Ewentualna zmiana koloru wymaga zgody zamawiającego.</w:t>
      </w:r>
    </w:p>
    <w:p w14:paraId="4D92473B" w14:textId="77777777" w:rsidR="00D02F39" w:rsidRPr="00D02F39" w:rsidRDefault="00D02F39" w:rsidP="00D02F39">
      <w:pPr>
        <w:numPr>
          <w:ilvl w:val="0"/>
          <w:numId w:val="8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Tekst na torbie: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wspieraMy rodziny z łódzkiego.</w:t>
      </w:r>
    </w:p>
    <w:p w14:paraId="7FC377EC" w14:textId="77777777" w:rsidR="00D02F39" w:rsidRPr="00D02F39" w:rsidRDefault="00D02F39" w:rsidP="00D02F39">
      <w:pPr>
        <w:numPr>
          <w:ilvl w:val="0"/>
          <w:numId w:val="8"/>
        </w:numPr>
        <w:spacing w:after="0" w:line="240" w:lineRule="auto"/>
        <w:ind w:left="426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br w:type="page"/>
      </w:r>
      <w:r w:rsidRPr="00D02F39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lastRenderedPageBreak/>
        <w:t>Logotyp na torbie:</w:t>
      </w:r>
    </w:p>
    <w:p w14:paraId="08DCA29B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54C24AB3" wp14:editId="3CB885CD">
            <wp:extent cx="2560320" cy="775335"/>
            <wp:effectExtent l="0" t="0" r="0" b="5715"/>
            <wp:docPr id="1632555271" name="Obraz 25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6D02E" w14:textId="77777777" w:rsidR="00D02F39" w:rsidRPr="00D02F39" w:rsidRDefault="00D02F39" w:rsidP="00D02F39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Znakowanie:</w:t>
      </w:r>
    </w:p>
    <w:p w14:paraId="047D2D36" w14:textId="77777777" w:rsidR="00D02F39" w:rsidRPr="00D02F39" w:rsidRDefault="00D02F39" w:rsidP="00D02F39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sitodruk;</w:t>
      </w:r>
    </w:p>
    <w:p w14:paraId="513C2272" w14:textId="77777777" w:rsidR="00D02F39" w:rsidRPr="00D02F39" w:rsidRDefault="00D02F39" w:rsidP="00D02F39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nadruk na jednej stronie;</w:t>
      </w:r>
    </w:p>
    <w:p w14:paraId="0B02413D" w14:textId="77777777" w:rsidR="00D02F39" w:rsidRPr="00D02F39" w:rsidRDefault="00D02F39" w:rsidP="00D02F39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jeden logotyp;</w:t>
      </w:r>
    </w:p>
    <w:p w14:paraId="708D821F" w14:textId="77777777" w:rsidR="00D02F39" w:rsidRPr="00D02F39" w:rsidRDefault="00D02F39" w:rsidP="00D02F39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napis wspieraMy rodziny z łódzkiego zamieszczony ukośnie na jednej stronie w kolorze jasnoniebieskim (Pantone P 112-7), folia mat. Rodzaj czcionki, wielkość pola zadruku oraz miejsce zadruku do uzgodnienia na etapie projektowania. Ewentualna zmiana koloru napisu wymaga zgody zamawiającego;</w:t>
      </w:r>
    </w:p>
    <w:p w14:paraId="7FC5CB9B" w14:textId="77777777" w:rsidR="00D02F39" w:rsidRPr="00D02F39" w:rsidRDefault="00D02F39" w:rsidP="00D02F39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Logotyp umieszczony pośrodku na dole torby, na jednej stronie, wielkość pola zadruku – 12 cm (+/- 10 mm) x 3 cm (+/- 5 mm), nadruk w kolorze jasnoniebieskim (Pantone P 112-7), folia mat. Ewentualna zmiana koloru logotypu wymaga zgody zamawiającego.</w:t>
      </w:r>
    </w:p>
    <w:p w14:paraId="6220EC52" w14:textId="77777777" w:rsidR="00D02F39" w:rsidRPr="00D02F39" w:rsidRDefault="00D02F39" w:rsidP="00D02F39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Ilość: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300 sztuk.</w:t>
      </w:r>
    </w:p>
    <w:p w14:paraId="2416FF1A" w14:textId="77777777" w:rsidR="00D02F39" w:rsidRPr="00D02F39" w:rsidRDefault="00D02F39" w:rsidP="00D02F39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Konfekcjonowanie: 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opakowanie zbiorcze –  pudło kartonowe</w:t>
      </w:r>
    </w:p>
    <w:p w14:paraId="21453ED8" w14:textId="77777777" w:rsidR="00D02F39" w:rsidRPr="00D02F39" w:rsidRDefault="00D02F39" w:rsidP="00D02F39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Zdjęcie poglądowe przykładowego produktu:</w:t>
      </w:r>
    </w:p>
    <w:p w14:paraId="7888B95C" w14:textId="77777777" w:rsidR="00D02F39" w:rsidRPr="00D02F39" w:rsidRDefault="00D02F39" w:rsidP="00D02F39">
      <w:pPr>
        <w:spacing w:before="120" w:after="480" w:line="360" w:lineRule="auto"/>
        <w:ind w:left="425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D02F39">
        <w:rPr>
          <w:rFonts w:ascii="Arial" w:eastAsia="Times New Roman" w:hAnsi="Arial" w:cs="Arial"/>
          <w:b/>
          <w:noProof/>
          <w:color w:val="000000"/>
          <w:kern w:val="0"/>
          <w:sz w:val="24"/>
          <w:szCs w:val="24"/>
          <w:u w:val="single"/>
          <w:lang w:eastAsia="pl-PL"/>
          <w14:ligatures w14:val="none"/>
        </w:rPr>
        <w:drawing>
          <wp:inline distT="0" distB="0" distL="0" distR="0" wp14:anchorId="0DF1DBF9" wp14:editId="12909269">
            <wp:extent cx="1587500" cy="1184910"/>
            <wp:effectExtent l="0" t="0" r="0" b="0"/>
            <wp:docPr id="32258279" name="Obraz 24" descr="Torba z papieru kredowego z uchwyt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Torba z papieru kredowego z uchwytami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F3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D02F39">
        <w:rPr>
          <w:rFonts w:ascii="Arial" w:eastAsia="Times New Roman" w:hAnsi="Arial" w:cs="Arial"/>
          <w:b/>
          <w:noProof/>
          <w:color w:val="000000"/>
          <w:kern w:val="0"/>
          <w:sz w:val="24"/>
          <w:szCs w:val="24"/>
          <w:u w:val="single"/>
          <w:lang w:eastAsia="pl-PL"/>
          <w14:ligatures w14:val="none"/>
        </w:rPr>
        <w:drawing>
          <wp:inline distT="0" distB="0" distL="0" distR="0" wp14:anchorId="4F4D8D67" wp14:editId="6D36784A">
            <wp:extent cx="1579880" cy="1192530"/>
            <wp:effectExtent l="0" t="0" r="1270" b="7620"/>
            <wp:docPr id="644896150" name="Obraz 23" descr="Torba z papieru kredowego z uchwyt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Torba z papieru kredowego z uchwytam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BF6E8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Blok biurowy A5 z okładką</w:t>
      </w:r>
    </w:p>
    <w:p w14:paraId="077BFF1F" w14:textId="77777777" w:rsidR="00D02F39" w:rsidRPr="00D02F39" w:rsidRDefault="00D02F39" w:rsidP="00D02F39">
      <w:pPr>
        <w:numPr>
          <w:ilvl w:val="0"/>
          <w:numId w:val="1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Opis: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Blok biurowy w kratkę z okładką, klejony po krótszym boku, min. 25 – max. 30 kartek.</w:t>
      </w:r>
    </w:p>
    <w:p w14:paraId="3AF6FDC3" w14:textId="77777777" w:rsidR="00D02F39" w:rsidRPr="00D02F39" w:rsidRDefault="00D02F39" w:rsidP="00D02F39">
      <w:pPr>
        <w:numPr>
          <w:ilvl w:val="0"/>
          <w:numId w:val="1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Wymiary: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Format A5:14,8 cm (+/-  10 mm) x 21 cm (+/- 10 mm) </w:t>
      </w:r>
    </w:p>
    <w:p w14:paraId="3071EFD7" w14:textId="77777777" w:rsidR="00D02F39" w:rsidRPr="00D02F39" w:rsidRDefault="00D02F39" w:rsidP="00D02F39">
      <w:pPr>
        <w:numPr>
          <w:ilvl w:val="0"/>
          <w:numId w:val="1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Materiał:</w:t>
      </w:r>
    </w:p>
    <w:p w14:paraId="1E0AE852" w14:textId="77777777" w:rsidR="00D02F39" w:rsidRPr="00D02F39" w:rsidRDefault="00D02F39" w:rsidP="00D02F39">
      <w:pPr>
        <w:numPr>
          <w:ilvl w:val="0"/>
          <w:numId w:val="1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oładka: kreda mat co najmniej 170 g m²</w:t>
      </w:r>
    </w:p>
    <w:p w14:paraId="237F43C5" w14:textId="77777777" w:rsidR="00D02F39" w:rsidRPr="00D02F39" w:rsidRDefault="00D02F39" w:rsidP="00D02F39">
      <w:pPr>
        <w:numPr>
          <w:ilvl w:val="0"/>
          <w:numId w:val="1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środek: papier offset co najmniej 90 g m²</w:t>
      </w:r>
    </w:p>
    <w:p w14:paraId="645795F6" w14:textId="77777777" w:rsidR="00D02F39" w:rsidRPr="00D02F39" w:rsidRDefault="00D02F39" w:rsidP="00D02F39">
      <w:pPr>
        <w:numPr>
          <w:ilvl w:val="0"/>
          <w:numId w:val="45"/>
        </w:numPr>
        <w:spacing w:after="0" w:line="240" w:lineRule="auto"/>
        <w:ind w:left="426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lastRenderedPageBreak/>
        <w:t>Kolor:</w:t>
      </w:r>
    </w:p>
    <w:p w14:paraId="0F20DD74" w14:textId="77777777" w:rsidR="00D02F39" w:rsidRPr="00D02F39" w:rsidRDefault="00D02F39" w:rsidP="00D02F39">
      <w:pPr>
        <w:numPr>
          <w:ilvl w:val="0"/>
          <w:numId w:val="1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kolor okładki - jasny niebieski (Pantone P 112-7). Ewentualna zmiana koloru wymaga zgody zamawiającego; </w:t>
      </w:r>
    </w:p>
    <w:p w14:paraId="7ADC71DF" w14:textId="77777777" w:rsidR="00D02F39" w:rsidRPr="00D02F39" w:rsidRDefault="00D02F39" w:rsidP="00D02F39">
      <w:pPr>
        <w:numPr>
          <w:ilvl w:val="0"/>
          <w:numId w:val="1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środek – druk 1+0 czarny.</w:t>
      </w:r>
    </w:p>
    <w:p w14:paraId="760963D5" w14:textId="77777777" w:rsidR="00D02F39" w:rsidRPr="00D02F39" w:rsidRDefault="00D02F39" w:rsidP="00D02F39">
      <w:pPr>
        <w:numPr>
          <w:ilvl w:val="0"/>
          <w:numId w:val="4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Logotyp:</w:t>
      </w:r>
    </w:p>
    <w:p w14:paraId="6147CAE7" w14:textId="77777777" w:rsidR="00D02F39" w:rsidRPr="00D02F39" w:rsidRDefault="00D02F39" w:rsidP="00D02F39">
      <w:pPr>
        <w:spacing w:before="120" w:after="120" w:line="312" w:lineRule="auto"/>
        <w:ind w:left="426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D02F39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drawing>
          <wp:inline distT="0" distB="0" distL="0" distR="0" wp14:anchorId="5DB1A0D9" wp14:editId="02748951">
            <wp:extent cx="2560320" cy="775335"/>
            <wp:effectExtent l="0" t="0" r="0" b="5715"/>
            <wp:docPr id="1772117586" name="Obraz 22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FE8BF" w14:textId="77777777" w:rsidR="00D02F39" w:rsidRPr="00D02F39" w:rsidRDefault="00D02F39" w:rsidP="00D02F39">
      <w:pPr>
        <w:numPr>
          <w:ilvl w:val="0"/>
          <w:numId w:val="4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Znakowanie:</w:t>
      </w:r>
    </w:p>
    <w:p w14:paraId="20D09F49" w14:textId="77777777" w:rsidR="00D02F39" w:rsidRPr="00D02F39" w:rsidRDefault="00D02F39" w:rsidP="00D02F39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tampodruk;</w:t>
      </w:r>
    </w:p>
    <w:p w14:paraId="7E7B7A53" w14:textId="77777777" w:rsidR="00D02F39" w:rsidRPr="00D02F39" w:rsidRDefault="00D02F39" w:rsidP="00D02F39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nadruk na okładce;</w:t>
      </w:r>
    </w:p>
    <w:p w14:paraId="6210B4F1" w14:textId="77777777" w:rsidR="00D02F39" w:rsidRPr="00D02F39" w:rsidRDefault="00D02F39" w:rsidP="00D02F39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jeden logotyp;</w:t>
      </w:r>
    </w:p>
    <w:p w14:paraId="35FA65E1" w14:textId="77777777" w:rsidR="00D02F39" w:rsidRPr="00D02F39" w:rsidRDefault="00D02F39" w:rsidP="00D02F39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logotyp w kolorze białym umieszczony na okładce, z prawej strony na dole bloku, wielkość pola zadruku – 5 cm (+/- 5 mm) x 2 cm (+/- 5 mm). Ewentualna zmiana koloru logotypu wymaga zgody zamawiającego.</w:t>
      </w:r>
    </w:p>
    <w:p w14:paraId="62234AE5" w14:textId="77777777" w:rsidR="00D02F39" w:rsidRPr="00D02F39" w:rsidRDefault="00D02F39" w:rsidP="00D02F39">
      <w:pPr>
        <w:numPr>
          <w:ilvl w:val="0"/>
          <w:numId w:val="4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Ilość: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100 sztuk.</w:t>
      </w:r>
    </w:p>
    <w:p w14:paraId="7EFD0B14" w14:textId="77777777" w:rsidR="00D02F39" w:rsidRPr="00D02F39" w:rsidRDefault="00D02F39" w:rsidP="00D02F39">
      <w:pPr>
        <w:numPr>
          <w:ilvl w:val="0"/>
          <w:numId w:val="4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Konfekcjonowanie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opakowanie zbiorcze – pudło kartonowe.</w:t>
      </w:r>
    </w:p>
    <w:p w14:paraId="4C9F00F1" w14:textId="77777777" w:rsidR="00D02F39" w:rsidRPr="00D02F39" w:rsidRDefault="00D02F39" w:rsidP="00D02F39">
      <w:pPr>
        <w:numPr>
          <w:ilvl w:val="0"/>
          <w:numId w:val="4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Zdjęcie poglądowe przykładowego produktu:</w:t>
      </w:r>
    </w:p>
    <w:p w14:paraId="0AF3EF00" w14:textId="77777777" w:rsidR="00D02F39" w:rsidRPr="00D02F39" w:rsidRDefault="00D02F39" w:rsidP="00D02F39">
      <w:pPr>
        <w:suppressAutoHyphens/>
        <w:spacing w:before="120" w:after="360" w:line="312" w:lineRule="auto"/>
        <w:ind w:left="425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noProof/>
          <w:color w:val="000000"/>
          <w:kern w:val="0"/>
          <w:sz w:val="24"/>
          <w:szCs w:val="24"/>
          <w:u w:val="single"/>
          <w:lang w:eastAsia="pl-PL"/>
          <w14:ligatures w14:val="none"/>
        </w:rPr>
        <w:drawing>
          <wp:inline distT="0" distB="0" distL="0" distR="0" wp14:anchorId="4BC48BCB" wp14:editId="4E33BA66">
            <wp:extent cx="1579880" cy="1668145"/>
            <wp:effectExtent l="0" t="0" r="1270" b="8255"/>
            <wp:docPr id="548145490" name="Obraz 21" descr="Blok biurowy A5 z okładką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Blok biurowy A5 z okładką w kolorze zielonym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4977C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Świeczki zapachowe</w:t>
      </w:r>
    </w:p>
    <w:p w14:paraId="55D44AA2" w14:textId="77777777" w:rsidR="00D02F39" w:rsidRPr="00D02F39" w:rsidRDefault="00D02F39" w:rsidP="00D02F39">
      <w:pPr>
        <w:numPr>
          <w:ilvl w:val="0"/>
          <w:numId w:val="1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Opis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świeczki zapachowe w metalowym pudełku z wieczkiem, pudełko obleczone kolorowym sznurkiem.</w:t>
      </w:r>
    </w:p>
    <w:p w14:paraId="4C4019D8" w14:textId="77777777" w:rsidR="00D02F39" w:rsidRPr="00D02F39" w:rsidRDefault="00D02F39" w:rsidP="00D02F39">
      <w:pPr>
        <w:numPr>
          <w:ilvl w:val="0"/>
          <w:numId w:val="1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Wielkość: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Ø 6 cm X 4,2 cm.</w:t>
      </w:r>
    </w:p>
    <w:p w14:paraId="522C4A03" w14:textId="77777777" w:rsidR="00D02F39" w:rsidRPr="00D02F39" w:rsidRDefault="00D02F39" w:rsidP="00D02F39">
      <w:pPr>
        <w:numPr>
          <w:ilvl w:val="0"/>
          <w:numId w:val="1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Zapach: 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Trzy zapachy:</w:t>
      </w:r>
    </w:p>
    <w:p w14:paraId="08202711" w14:textId="77777777" w:rsidR="00D02F39" w:rsidRPr="00D02F39" w:rsidRDefault="00D02F39" w:rsidP="00D02F39">
      <w:pPr>
        <w:numPr>
          <w:ilvl w:val="0"/>
          <w:numId w:val="1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cynamonowy 150 sztuk;</w:t>
      </w:r>
    </w:p>
    <w:p w14:paraId="54875FB6" w14:textId="77777777" w:rsidR="00D02F39" w:rsidRPr="00D02F39" w:rsidRDefault="00D02F39" w:rsidP="00D02F39">
      <w:pPr>
        <w:numPr>
          <w:ilvl w:val="0"/>
          <w:numId w:val="1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waniliowy 150 sztuk;</w:t>
      </w:r>
    </w:p>
    <w:p w14:paraId="686FAD38" w14:textId="77777777" w:rsidR="00D02F39" w:rsidRPr="00D02F39" w:rsidRDefault="00D02F39" w:rsidP="00D02F39">
      <w:pPr>
        <w:numPr>
          <w:ilvl w:val="0"/>
          <w:numId w:val="1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pomarańczowy 100 sztuk.</w:t>
      </w:r>
    </w:p>
    <w:p w14:paraId="1F5530F6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Ewentualna zmiana zapachu świeczki za zgodą zamawiającego.</w:t>
      </w:r>
    </w:p>
    <w:p w14:paraId="22440B43" w14:textId="77777777" w:rsidR="00D02F39" w:rsidRPr="00D02F39" w:rsidRDefault="00D02F39" w:rsidP="00D02F39">
      <w:pPr>
        <w:numPr>
          <w:ilvl w:val="0"/>
          <w:numId w:val="1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Materiał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i kolor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</w:t>
      </w:r>
    </w:p>
    <w:p w14:paraId="2770BE2B" w14:textId="77777777" w:rsidR="00D02F39" w:rsidRPr="00D02F39" w:rsidRDefault="00D02F39" w:rsidP="00D02F39">
      <w:pPr>
        <w:numPr>
          <w:ilvl w:val="0"/>
          <w:numId w:val="1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pudełko wykonane z metalu obleczone kolorowym sznurkiem, kolor sznurka dobrany do zapachu świecy, tj.: zapach cynamonowy kolor sznurka beżowy; zapach waniliowy kolor sznurka biały/kremowy; zapach pomarańczowy kolor sznurka pomarańczowy. Ewentualna zmiana ww. elementów za zgodą zamawiającego.</w:t>
      </w:r>
    </w:p>
    <w:p w14:paraId="2B3C2D45" w14:textId="77777777" w:rsidR="00D02F39" w:rsidRPr="00D02F39" w:rsidRDefault="00D02F39" w:rsidP="00D02F39">
      <w:pPr>
        <w:numPr>
          <w:ilvl w:val="0"/>
          <w:numId w:val="1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świeca wykonana z wosku zapachowego, kolor wosku dopasowany do zapachu świecy i sznurka na pudełku. </w:t>
      </w:r>
      <w:bookmarkStart w:id="1" w:name="_Hlk156555008"/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Ewentualna zmiana ww. elementów za zgodą zamawiającego.</w:t>
      </w:r>
    </w:p>
    <w:bookmarkEnd w:id="1"/>
    <w:p w14:paraId="3EA18C01" w14:textId="77777777" w:rsidR="00D02F39" w:rsidRPr="00D02F39" w:rsidRDefault="00D02F39" w:rsidP="00D02F39">
      <w:pPr>
        <w:numPr>
          <w:ilvl w:val="0"/>
          <w:numId w:val="16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Logotyp:</w:t>
      </w:r>
    </w:p>
    <w:p w14:paraId="5684D755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3182A8C2" wp14:editId="7C90DBD0">
            <wp:extent cx="2560320" cy="775335"/>
            <wp:effectExtent l="0" t="0" r="0" b="5715"/>
            <wp:docPr id="1239638615" name="Obraz 20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B0F8" w14:textId="77777777" w:rsidR="00D02F39" w:rsidRPr="00D02F39" w:rsidRDefault="00D02F39" w:rsidP="00D02F39">
      <w:pPr>
        <w:numPr>
          <w:ilvl w:val="0"/>
          <w:numId w:val="1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Znakowanie:</w:t>
      </w:r>
    </w:p>
    <w:p w14:paraId="29A2F2CF" w14:textId="77777777" w:rsidR="00D02F39" w:rsidRPr="00D02F39" w:rsidRDefault="00D02F39" w:rsidP="00D02F39">
      <w:pPr>
        <w:numPr>
          <w:ilvl w:val="0"/>
          <w:numId w:val="1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jednostronne na wieczku pudełka;</w:t>
      </w:r>
    </w:p>
    <w:p w14:paraId="6B49CB6F" w14:textId="77777777" w:rsidR="00D02F39" w:rsidRPr="00D02F39" w:rsidRDefault="00D02F39" w:rsidP="00D02F39">
      <w:pPr>
        <w:numPr>
          <w:ilvl w:val="0"/>
          <w:numId w:val="1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tampodruk;</w:t>
      </w:r>
    </w:p>
    <w:p w14:paraId="090E522B" w14:textId="77777777" w:rsidR="00D02F39" w:rsidRPr="00D02F39" w:rsidRDefault="00D02F39" w:rsidP="00D02F39">
      <w:pPr>
        <w:numPr>
          <w:ilvl w:val="0"/>
          <w:numId w:val="19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jeden logotyp w kolorze jasnoniebieskim (Pantone P 112-7), wielkość pola zadruku do uzgodnienia na etapie projektowania. Ewentualna zmiana koloru logotypu wymaga zgody zamawiającego.</w:t>
      </w:r>
    </w:p>
    <w:p w14:paraId="05730461" w14:textId="77777777" w:rsidR="00D02F39" w:rsidRPr="00D02F39" w:rsidRDefault="00D02F39" w:rsidP="00D02F39">
      <w:pPr>
        <w:numPr>
          <w:ilvl w:val="0"/>
          <w:numId w:val="16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Ilość: 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400 sztuk.</w:t>
      </w:r>
    </w:p>
    <w:p w14:paraId="287BBF07" w14:textId="77777777" w:rsidR="00D02F39" w:rsidRPr="00D02F39" w:rsidRDefault="00D02F39" w:rsidP="00D02F39">
      <w:pPr>
        <w:numPr>
          <w:ilvl w:val="0"/>
          <w:numId w:val="1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Konfekcjonowanie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pakowane w pudło kartonowe po 50 sztuk w jednym zapachu/kolorze.</w:t>
      </w:r>
    </w:p>
    <w:p w14:paraId="2E5C3574" w14:textId="77777777" w:rsidR="00D02F39" w:rsidRPr="00D02F39" w:rsidRDefault="00D02F39" w:rsidP="00D02F39">
      <w:pPr>
        <w:numPr>
          <w:ilvl w:val="0"/>
          <w:numId w:val="1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lastRenderedPageBreak/>
        <w:t>Zdjęcie poglądowe przykładowego produktu:</w:t>
      </w:r>
    </w:p>
    <w:p w14:paraId="227B68AD" w14:textId="77777777" w:rsidR="00D02F39" w:rsidRPr="00D02F39" w:rsidRDefault="00D02F39" w:rsidP="00D02F39">
      <w:pPr>
        <w:suppressAutoHyphens/>
        <w:spacing w:before="120" w:after="480" w:line="312" w:lineRule="auto"/>
        <w:ind w:left="425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5C4DA363" wp14:editId="2981EB4D">
            <wp:extent cx="1338580" cy="1338580"/>
            <wp:effectExtent l="0" t="0" r="0" b="0"/>
            <wp:docPr id="2121897660" name="Obraz 19" descr="Świeca zapachowa w metalowym opakowaniu, obleczona sznur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Świeca zapachowa w metalowym opakowaniu, obleczona sznurkie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ab/>
      </w: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782CB6BF" wp14:editId="666BAC0E">
            <wp:extent cx="1331595" cy="1331595"/>
            <wp:effectExtent l="0" t="0" r="1905" b="1905"/>
            <wp:docPr id="41303153" name="Obraz 18" descr="Świeca zapachowa w metalowym opakowaniu, obleczona sznur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Świeca zapachowa w metalowym opakowaniu, obleczona sznurkiem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7DE6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Pluszowy jeż</w:t>
      </w:r>
    </w:p>
    <w:p w14:paraId="7DC9E493" w14:textId="77777777" w:rsidR="00D02F39" w:rsidRPr="00D02F39" w:rsidRDefault="00D02F39" w:rsidP="00D02F39">
      <w:pPr>
        <w:numPr>
          <w:ilvl w:val="0"/>
          <w:numId w:val="2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Opis: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maskotka pluszowy jeż.</w:t>
      </w:r>
    </w:p>
    <w:p w14:paraId="4552DDB4" w14:textId="77777777" w:rsidR="00D02F39" w:rsidRPr="00D02F39" w:rsidRDefault="00D02F39" w:rsidP="00D02F39">
      <w:pPr>
        <w:numPr>
          <w:ilvl w:val="0"/>
          <w:numId w:val="2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Wielkość: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wysokość 11,5 cm (+/-10 mm).</w:t>
      </w:r>
    </w:p>
    <w:p w14:paraId="17101770" w14:textId="77777777" w:rsidR="00D02F39" w:rsidRPr="00D02F39" w:rsidRDefault="00D02F39" w:rsidP="00D02F39">
      <w:pPr>
        <w:numPr>
          <w:ilvl w:val="0"/>
          <w:numId w:val="2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Materiał i kolor: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plusz, kolor szarobrązowy. Ewentualna zmiana koloru za zgodą zamawiającego.</w:t>
      </w:r>
    </w:p>
    <w:p w14:paraId="5F5FDD61" w14:textId="77777777" w:rsidR="00D02F39" w:rsidRPr="00D02F39" w:rsidRDefault="00D02F39" w:rsidP="00D02F39">
      <w:pPr>
        <w:numPr>
          <w:ilvl w:val="0"/>
          <w:numId w:val="2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Logotypy:</w:t>
      </w:r>
    </w:p>
    <w:p w14:paraId="7BBCCD31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4BB479DD" wp14:editId="65B3F8E3">
            <wp:extent cx="1909445" cy="943610"/>
            <wp:effectExtent l="0" t="0" r="0" b="8890"/>
            <wp:docPr id="128567364" name="Obraz 17" descr="Logotyp Wojewódzkiej Karty Rodzin Wielodziet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typ Wojewódzkiej Karty Rodzin Wielodzietnych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D3C7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7481403F" w14:textId="77777777" w:rsidR="00D02F39" w:rsidRPr="00D02F39" w:rsidRDefault="00D02F39" w:rsidP="00D02F39">
      <w:pPr>
        <w:numPr>
          <w:ilvl w:val="0"/>
          <w:numId w:val="2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Znakowanie:</w:t>
      </w:r>
    </w:p>
    <w:p w14:paraId="1D8AB19E" w14:textId="77777777" w:rsidR="00D02F39" w:rsidRPr="00D02F39" w:rsidRDefault="00D02F39" w:rsidP="00D02F39">
      <w:pPr>
        <w:numPr>
          <w:ilvl w:val="0"/>
          <w:numId w:val="21"/>
        </w:numPr>
        <w:suppressAutoHyphens/>
        <w:spacing w:before="120" w:after="120" w:line="312" w:lineRule="auto"/>
        <w:ind w:left="425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jednostronne na przodzie;</w:t>
      </w:r>
    </w:p>
    <w:p w14:paraId="6CCCB045" w14:textId="77777777" w:rsidR="00D02F39" w:rsidRPr="00D02F39" w:rsidRDefault="00D02F39" w:rsidP="00D02F39">
      <w:pPr>
        <w:numPr>
          <w:ilvl w:val="0"/>
          <w:numId w:val="2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termotransfer;</w:t>
      </w:r>
    </w:p>
    <w:p w14:paraId="039337EA" w14:textId="77777777" w:rsidR="00D02F39" w:rsidRPr="00D02F39" w:rsidRDefault="00D02F39" w:rsidP="00D02F39">
      <w:pPr>
        <w:numPr>
          <w:ilvl w:val="0"/>
          <w:numId w:val="2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jeden logotyp w kolorze jasnoniebieskim (Pantone P 112-7), wielkość pola zadruku do uzgodnienia na etapie projektowania. Ewentualna zmiana koloru logotypu wymaga zgody zamawiającego;</w:t>
      </w:r>
    </w:p>
    <w:p w14:paraId="41D4AE66" w14:textId="77777777" w:rsidR="00D02F39" w:rsidRPr="00D02F39" w:rsidRDefault="00D02F39" w:rsidP="00D02F39">
      <w:pPr>
        <w:numPr>
          <w:ilvl w:val="0"/>
          <w:numId w:val="2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Ilość: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300 sztuk.</w:t>
      </w:r>
    </w:p>
    <w:p w14:paraId="17336735" w14:textId="77777777" w:rsidR="00D02F39" w:rsidRPr="00D02F39" w:rsidRDefault="00D02F39" w:rsidP="00D02F39">
      <w:pPr>
        <w:numPr>
          <w:ilvl w:val="0"/>
          <w:numId w:val="2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Konfekcjonowanie: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pakowane w pudło kartonowe po 50 sztuk.</w:t>
      </w:r>
    </w:p>
    <w:p w14:paraId="2A0B222A" w14:textId="77777777" w:rsidR="00D02F39" w:rsidRPr="00D02F39" w:rsidRDefault="00D02F39" w:rsidP="00D02F39">
      <w:pPr>
        <w:numPr>
          <w:ilvl w:val="0"/>
          <w:numId w:val="20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Zdjęcie poglądowe przykładowego produktu:</w:t>
      </w:r>
    </w:p>
    <w:p w14:paraId="082A6ACC" w14:textId="77777777" w:rsidR="00D02F39" w:rsidRPr="00D02F39" w:rsidRDefault="00D02F39" w:rsidP="00D02F39">
      <w:pPr>
        <w:spacing w:before="120" w:after="480" w:line="312" w:lineRule="auto"/>
        <w:ind w:left="425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446001FE" wp14:editId="32394BD6">
            <wp:extent cx="2048510" cy="1433830"/>
            <wp:effectExtent l="0" t="0" r="8890" b="0"/>
            <wp:docPr id="744251686" name="Obraz 16" descr="Maskotka pluszowy je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skotka pluszowy jeż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B6CD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Gra pamięciowa </w:t>
      </w:r>
    </w:p>
    <w:p w14:paraId="3324B422" w14:textId="77777777" w:rsidR="00D02F39" w:rsidRPr="00D02F39" w:rsidRDefault="00D02F39" w:rsidP="00D02F39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Opis: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laminowana gra pamięciowa z drewna brzozowego w trzech motywach tematycznych, tj.: pojazdy, zwierzątka, krajobrazy (24 płytki w opakowaniu). Zapakowana w pudełko kartonowe eko.</w:t>
      </w:r>
    </w:p>
    <w:p w14:paraId="221F5824" w14:textId="77777777" w:rsidR="00D02F39" w:rsidRPr="00D02F39" w:rsidRDefault="00D02F39" w:rsidP="00D02F39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Wielkość:</w:t>
      </w:r>
    </w:p>
    <w:p w14:paraId="2785241D" w14:textId="77777777" w:rsidR="00D02F39" w:rsidRPr="00D02F39" w:rsidRDefault="00D02F39" w:rsidP="00D02F39">
      <w:pPr>
        <w:numPr>
          <w:ilvl w:val="0"/>
          <w:numId w:val="2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Wymiary płytek:4 cm (+/- 5 mm) X 4 cm (+/- 5 mm).  </w:t>
      </w:r>
    </w:p>
    <w:p w14:paraId="39C72781" w14:textId="77777777" w:rsidR="00D02F39" w:rsidRPr="00D02F39" w:rsidRDefault="00D02F39" w:rsidP="00D02F39">
      <w:pPr>
        <w:numPr>
          <w:ilvl w:val="0"/>
          <w:numId w:val="2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Wymiary pudełka: 9,5 cm (+/- 5 mm) X 4 cm (+/- 5 mm) X 5,5 cm (+/- 5 mm).</w:t>
      </w:r>
    </w:p>
    <w:p w14:paraId="284357D5" w14:textId="77777777" w:rsidR="00D02F39" w:rsidRPr="00D02F39" w:rsidRDefault="00D02F39" w:rsidP="00D02F39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Materiał: </w:t>
      </w: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ab/>
      </w:r>
    </w:p>
    <w:p w14:paraId="3A8D434C" w14:textId="77777777" w:rsidR="00D02F39" w:rsidRPr="00D02F39" w:rsidRDefault="00D02F39" w:rsidP="00D02F39">
      <w:pPr>
        <w:numPr>
          <w:ilvl w:val="0"/>
          <w:numId w:val="2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Opakowanie gry: kartonowe eko.</w:t>
      </w:r>
    </w:p>
    <w:p w14:paraId="585B87EF" w14:textId="77777777" w:rsidR="00D02F39" w:rsidRPr="00D02F39" w:rsidRDefault="00D02F39" w:rsidP="00D02F39">
      <w:pPr>
        <w:numPr>
          <w:ilvl w:val="0"/>
          <w:numId w:val="2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Płytki: drewno brzozowe.</w:t>
      </w:r>
    </w:p>
    <w:p w14:paraId="4A7AC70C" w14:textId="77777777" w:rsidR="00D02F39" w:rsidRPr="00D02F39" w:rsidRDefault="00D02F39" w:rsidP="00D02F39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Motyw gry:</w:t>
      </w:r>
    </w:p>
    <w:p w14:paraId="6332EE6D" w14:textId="77777777" w:rsidR="00D02F39" w:rsidRPr="00D02F39" w:rsidRDefault="00D02F39" w:rsidP="00D02F39">
      <w:pPr>
        <w:numPr>
          <w:ilvl w:val="0"/>
          <w:numId w:val="2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pojazdy;</w:t>
      </w:r>
    </w:p>
    <w:p w14:paraId="33F1A7FC" w14:textId="77777777" w:rsidR="00D02F39" w:rsidRPr="00D02F39" w:rsidRDefault="00D02F39" w:rsidP="00D02F39">
      <w:pPr>
        <w:numPr>
          <w:ilvl w:val="0"/>
          <w:numId w:val="2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zwierzątka;</w:t>
      </w:r>
    </w:p>
    <w:p w14:paraId="58C646F6" w14:textId="77777777" w:rsidR="00D02F39" w:rsidRPr="00D02F39" w:rsidRDefault="00D02F39" w:rsidP="00D02F39">
      <w:pPr>
        <w:numPr>
          <w:ilvl w:val="0"/>
          <w:numId w:val="2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krajobrazy. Ewentualna zmiana tematu gry za zgodą zamawiającego.</w:t>
      </w:r>
    </w:p>
    <w:p w14:paraId="499D3218" w14:textId="77777777" w:rsidR="00D02F39" w:rsidRPr="00D02F39" w:rsidRDefault="00D02F39" w:rsidP="00D02F39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Logotypy:</w:t>
      </w:r>
    </w:p>
    <w:p w14:paraId="2E979DAF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ab/>
        <w:t xml:space="preserve"> </w:t>
      </w: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5B1F0D0F" wp14:editId="5144DAC1">
            <wp:extent cx="2560320" cy="775335"/>
            <wp:effectExtent l="0" t="0" r="0" b="5715"/>
            <wp:docPr id="1961394579" name="Obraz 15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909AF" w14:textId="77777777" w:rsidR="00D02F39" w:rsidRPr="00D02F39" w:rsidRDefault="00D02F39" w:rsidP="00D02F39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 pudełka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</w:t>
      </w:r>
    </w:p>
    <w:p w14:paraId="69454082" w14:textId="77777777" w:rsidR="00D02F39" w:rsidRPr="00D02F39" w:rsidRDefault="00D02F39" w:rsidP="00D02F39">
      <w:pPr>
        <w:numPr>
          <w:ilvl w:val="0"/>
          <w:numId w:val="2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jednostronne na górze (wieczku) pudełka;</w:t>
      </w:r>
    </w:p>
    <w:p w14:paraId="20C8B570" w14:textId="77777777" w:rsidR="00D02F39" w:rsidRPr="00D02F39" w:rsidRDefault="00D02F39" w:rsidP="00D02F39">
      <w:pPr>
        <w:numPr>
          <w:ilvl w:val="0"/>
          <w:numId w:val="2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tampodruk;</w:t>
      </w:r>
    </w:p>
    <w:p w14:paraId="4EE546FA" w14:textId="77777777" w:rsidR="00D02F39" w:rsidRPr="00D02F39" w:rsidRDefault="00D02F39" w:rsidP="00D02F39">
      <w:pPr>
        <w:numPr>
          <w:ilvl w:val="0"/>
          <w:numId w:val="2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jeden logotyp w kolorze jasnoniebieskim (Pantone P 112-7), wielkość pola zadruku do uzgodnienia na etapie projektowania. Ewentualna zmiana koloru logotypu wymaga zgody zamawiającego).</w:t>
      </w:r>
    </w:p>
    <w:p w14:paraId="4CE0D4FD" w14:textId="77777777" w:rsidR="00D02F39" w:rsidRPr="00D02F39" w:rsidRDefault="00D02F39" w:rsidP="00D02F39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Ilość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400 sztuk, w tym:</w:t>
      </w:r>
    </w:p>
    <w:p w14:paraId="6857C486" w14:textId="77777777" w:rsidR="00D02F39" w:rsidRPr="00D02F39" w:rsidRDefault="00D02F39" w:rsidP="00D02F39">
      <w:pPr>
        <w:numPr>
          <w:ilvl w:val="0"/>
          <w:numId w:val="2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lastRenderedPageBreak/>
        <w:t>150 sztuk z pojazdami;</w:t>
      </w:r>
    </w:p>
    <w:p w14:paraId="0A1B47FD" w14:textId="77777777" w:rsidR="00D02F39" w:rsidRPr="00D02F39" w:rsidRDefault="00D02F39" w:rsidP="00D02F39">
      <w:pPr>
        <w:numPr>
          <w:ilvl w:val="0"/>
          <w:numId w:val="2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150 sztuk ze zwierzątkami;</w:t>
      </w:r>
    </w:p>
    <w:p w14:paraId="53A55953" w14:textId="77777777" w:rsidR="00D02F39" w:rsidRPr="00D02F39" w:rsidRDefault="00D02F39" w:rsidP="00D02F39">
      <w:pPr>
        <w:numPr>
          <w:ilvl w:val="0"/>
          <w:numId w:val="2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100 sztuk z krajobrazami.</w:t>
      </w:r>
    </w:p>
    <w:p w14:paraId="0960A9A3" w14:textId="77777777" w:rsidR="00D02F39" w:rsidRPr="00D02F39" w:rsidRDefault="00D02F39" w:rsidP="00D02F39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Konfekcjonowanie: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ab/>
        <w:t>pakowane w pudło kartonowe po 50 sztuk.</w:t>
      </w:r>
    </w:p>
    <w:p w14:paraId="5C587594" w14:textId="77777777" w:rsidR="00D02F39" w:rsidRPr="00D02F39" w:rsidRDefault="00D02F39" w:rsidP="00D02F39">
      <w:pPr>
        <w:numPr>
          <w:ilvl w:val="0"/>
          <w:numId w:val="22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Zdjęcie poglądowe przykładowego produktu:</w:t>
      </w:r>
    </w:p>
    <w:p w14:paraId="48A3A4C7" w14:textId="77777777" w:rsidR="00D02F39" w:rsidRPr="00D02F39" w:rsidRDefault="00D02F39" w:rsidP="00D02F39">
      <w:pPr>
        <w:spacing w:before="120" w:after="480" w:line="312" w:lineRule="auto"/>
        <w:ind w:left="425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drawing>
          <wp:inline distT="0" distB="0" distL="0" distR="0" wp14:anchorId="598903F1" wp14:editId="7869089E">
            <wp:extent cx="1836420" cy="1836420"/>
            <wp:effectExtent l="0" t="0" r="0" b="0"/>
            <wp:docPr id="354616360" name="Obraz 14" descr="Gra pamięciowa, 24 płytki z drewna brzozowego z motywem zwierząt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ra pamięciowa, 24 płytki z drewna brzozowego z motywem zwierzątek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F3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D02F39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drawing>
          <wp:inline distT="0" distB="0" distL="0" distR="0" wp14:anchorId="707C8DF5" wp14:editId="755ED3E1">
            <wp:extent cx="1668145" cy="1668145"/>
            <wp:effectExtent l="0" t="0" r="8255" b="8255"/>
            <wp:docPr id="214750710" name="Obraz 13" descr="Pudełko kartonowe eko do gry pamięcio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dełko kartonowe eko do gry pamięciowej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5435B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Ściereczka/czyścik do okularów</w:t>
      </w:r>
    </w:p>
    <w:p w14:paraId="0425C477" w14:textId="77777777" w:rsidR="00D02F39" w:rsidRPr="00D02F39" w:rsidRDefault="00D02F39" w:rsidP="00D02F39">
      <w:pPr>
        <w:numPr>
          <w:ilvl w:val="0"/>
          <w:numId w:val="2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Opis: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ściereczka/ czyścik do okularów zapakowany w woreczek strunowy.</w:t>
      </w:r>
    </w:p>
    <w:p w14:paraId="37EECADE" w14:textId="77777777" w:rsidR="00D02F39" w:rsidRPr="00D02F39" w:rsidRDefault="00D02F39" w:rsidP="00D02F39">
      <w:pPr>
        <w:numPr>
          <w:ilvl w:val="0"/>
          <w:numId w:val="2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Wielkość: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15cm (+/- 5 mm) x 15 cm (+/-5 mm).</w:t>
      </w:r>
    </w:p>
    <w:p w14:paraId="5EE984FB" w14:textId="77777777" w:rsidR="00D02F39" w:rsidRPr="00D02F39" w:rsidRDefault="00D02F39" w:rsidP="00D02F39">
      <w:pPr>
        <w:numPr>
          <w:ilvl w:val="0"/>
          <w:numId w:val="2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Kolor ściereczki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biały.</w:t>
      </w:r>
    </w:p>
    <w:p w14:paraId="3F9F8553" w14:textId="77777777" w:rsidR="00D02F39" w:rsidRPr="00D02F39" w:rsidRDefault="00D02F39" w:rsidP="00D02F39">
      <w:pPr>
        <w:numPr>
          <w:ilvl w:val="0"/>
          <w:numId w:val="2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Materiał: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mikrofibra, gramatura: co najmniej 180 g/m2.</w:t>
      </w:r>
    </w:p>
    <w:p w14:paraId="65CA8975" w14:textId="77777777" w:rsidR="00D02F39" w:rsidRPr="00D02F39" w:rsidRDefault="00D02F39" w:rsidP="00D02F39">
      <w:pPr>
        <w:numPr>
          <w:ilvl w:val="0"/>
          <w:numId w:val="2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Opakowanie na ściereczkę/czyścik: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woreczek strunowy umożliwiający spakowanie ściereczki/czyścika do okularów o ww. wymiarach, bez składania.</w:t>
      </w:r>
    </w:p>
    <w:p w14:paraId="26083236" w14:textId="77777777" w:rsidR="00D02F39" w:rsidRPr="00D02F39" w:rsidRDefault="00D02F39" w:rsidP="00D02F39">
      <w:pPr>
        <w:numPr>
          <w:ilvl w:val="0"/>
          <w:numId w:val="2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Logotypy:</w:t>
      </w:r>
    </w:p>
    <w:p w14:paraId="237AF9E4" w14:textId="77777777" w:rsidR="00D02F39" w:rsidRPr="00D02F39" w:rsidRDefault="00D02F39" w:rsidP="00D02F39">
      <w:pPr>
        <w:spacing w:before="120" w:after="120" w:line="312" w:lineRule="auto"/>
        <w:ind w:left="426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drawing>
          <wp:inline distT="0" distB="0" distL="0" distR="0" wp14:anchorId="51F363E3" wp14:editId="014BCCC4">
            <wp:extent cx="1492250" cy="739140"/>
            <wp:effectExtent l="0" t="0" r="0" b="3810"/>
            <wp:docPr id="585961435" name="Obraz 12" descr="Logotyp Wojewódzkiej Karty Rodzin Wielodziet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typ Wojewódzkiej Karty Rodzin Wielodzietnych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1631D" w14:textId="77777777" w:rsidR="00D02F39" w:rsidRPr="00D02F39" w:rsidRDefault="00D02F39" w:rsidP="00D02F39">
      <w:pPr>
        <w:spacing w:before="120" w:after="120" w:line="312" w:lineRule="auto"/>
        <w:ind w:left="426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drawing>
          <wp:inline distT="0" distB="0" distL="0" distR="0" wp14:anchorId="53FB31C0" wp14:editId="66B07594">
            <wp:extent cx="2560320" cy="775335"/>
            <wp:effectExtent l="0" t="0" r="0" b="5715"/>
            <wp:docPr id="769820727" name="Obraz 11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2DB8" w14:textId="77777777" w:rsidR="00D02F39" w:rsidRPr="00D02F39" w:rsidRDefault="00D02F39" w:rsidP="00D02F39">
      <w:pPr>
        <w:numPr>
          <w:ilvl w:val="0"/>
          <w:numId w:val="2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Znakowanie:</w:t>
      </w:r>
    </w:p>
    <w:p w14:paraId="0CEAD20D" w14:textId="77777777" w:rsidR="00D02F39" w:rsidRPr="00D02F39" w:rsidRDefault="00D02F39" w:rsidP="00D02F39">
      <w:pPr>
        <w:numPr>
          <w:ilvl w:val="0"/>
          <w:numId w:val="2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jednostronne;</w:t>
      </w:r>
    </w:p>
    <w:p w14:paraId="2788E6E9" w14:textId="77777777" w:rsidR="00D02F39" w:rsidRPr="00D02F39" w:rsidRDefault="00D02F39" w:rsidP="00D02F39">
      <w:pPr>
        <w:numPr>
          <w:ilvl w:val="0"/>
          <w:numId w:val="2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sitodruk;</w:t>
      </w:r>
    </w:p>
    <w:p w14:paraId="4A0F363C" w14:textId="77777777" w:rsidR="00D02F39" w:rsidRPr="00D02F39" w:rsidRDefault="00D02F39" w:rsidP="00D02F39">
      <w:pPr>
        <w:numPr>
          <w:ilvl w:val="0"/>
          <w:numId w:val="2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2 logotypy na całej powierzchni w kolorze jasnoniebieskim (Pantone P 112-7).</w:t>
      </w:r>
    </w:p>
    <w:p w14:paraId="44A08179" w14:textId="77777777" w:rsidR="00D02F39" w:rsidRPr="00D02F39" w:rsidRDefault="00D02F39" w:rsidP="00D02F39">
      <w:pPr>
        <w:numPr>
          <w:ilvl w:val="0"/>
          <w:numId w:val="2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lastRenderedPageBreak/>
        <w:t>Ilość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250 sztuk.</w:t>
      </w:r>
    </w:p>
    <w:p w14:paraId="5C93EB74" w14:textId="77777777" w:rsidR="00D02F39" w:rsidRPr="00D02F39" w:rsidRDefault="00D02F39" w:rsidP="00D02F39">
      <w:pPr>
        <w:numPr>
          <w:ilvl w:val="0"/>
          <w:numId w:val="2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Konfekcjonowanie: 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opakowanie zbiorcze –  pudło kartonowe.</w:t>
      </w:r>
    </w:p>
    <w:p w14:paraId="31BC9B95" w14:textId="77777777" w:rsidR="00D02F39" w:rsidRPr="00D02F39" w:rsidRDefault="00D02F39" w:rsidP="00D02F39">
      <w:pPr>
        <w:numPr>
          <w:ilvl w:val="0"/>
          <w:numId w:val="28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Zdjęcie poglądowe przykładowego produktu:</w:t>
      </w:r>
    </w:p>
    <w:p w14:paraId="2BA95FD3" w14:textId="77777777" w:rsidR="00D02F39" w:rsidRPr="00D02F39" w:rsidRDefault="00D02F39" w:rsidP="00D02F39">
      <w:pPr>
        <w:suppressAutoHyphens/>
        <w:spacing w:before="120" w:after="480" w:line="312" w:lineRule="auto"/>
        <w:ind w:left="425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1A9BAA7A" wp14:editId="60E7B986">
            <wp:extent cx="2780030" cy="1572895"/>
            <wp:effectExtent l="0" t="0" r="1270" b="8255"/>
            <wp:docPr id="1621388800" name="Obraz 10" descr="Ściereczka/czyścik do okularów w woreczku strunow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Ściereczka/czyścik do okularów w woreczku strunowym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DDA13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Pluszowy piesek w bluzie</w:t>
      </w:r>
    </w:p>
    <w:p w14:paraId="4333DC20" w14:textId="77777777" w:rsidR="00D02F39" w:rsidRPr="00D02F39" w:rsidRDefault="00D02F39" w:rsidP="00D02F39">
      <w:pPr>
        <w:numPr>
          <w:ilvl w:val="0"/>
          <w:numId w:val="3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Opis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pluszowy piesek w bluzie z kapturem.</w:t>
      </w:r>
    </w:p>
    <w:p w14:paraId="37908D92" w14:textId="77777777" w:rsidR="00D02F39" w:rsidRPr="00D02F39" w:rsidRDefault="00D02F39" w:rsidP="00D02F39">
      <w:pPr>
        <w:numPr>
          <w:ilvl w:val="0"/>
          <w:numId w:val="3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Wielkość:</w:t>
      </w:r>
    </w:p>
    <w:p w14:paraId="3F93DAA1" w14:textId="77777777" w:rsidR="00D02F39" w:rsidRPr="00D02F39" w:rsidRDefault="00D02F39" w:rsidP="00D02F39">
      <w:pPr>
        <w:numPr>
          <w:ilvl w:val="0"/>
          <w:numId w:val="3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pluszowy piesek: wysokość 12 cm (+/-10 mm);</w:t>
      </w:r>
    </w:p>
    <w:p w14:paraId="26371BFF" w14:textId="77777777" w:rsidR="00D02F39" w:rsidRPr="00D02F39" w:rsidRDefault="00D02F39" w:rsidP="00D02F39">
      <w:pPr>
        <w:numPr>
          <w:ilvl w:val="0"/>
          <w:numId w:val="3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wielkość bluzy dopasowana do wielkości pluszowego pieska.</w:t>
      </w:r>
    </w:p>
    <w:p w14:paraId="2B39C062" w14:textId="77777777" w:rsidR="00D02F39" w:rsidRPr="00D02F39" w:rsidRDefault="00D02F39" w:rsidP="00D02F39">
      <w:pPr>
        <w:numPr>
          <w:ilvl w:val="0"/>
          <w:numId w:val="3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Materiał i kolor:</w:t>
      </w:r>
    </w:p>
    <w:p w14:paraId="619632A9" w14:textId="77777777" w:rsidR="00D02F39" w:rsidRPr="00D02F39" w:rsidRDefault="00D02F39" w:rsidP="00D02F39">
      <w:pPr>
        <w:numPr>
          <w:ilvl w:val="0"/>
          <w:numId w:val="3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pluszowy piesek: plusz, kolor brązowy:</w:t>
      </w:r>
    </w:p>
    <w:p w14:paraId="5A226D09" w14:textId="77777777" w:rsidR="00D02F39" w:rsidRPr="00D02F39" w:rsidRDefault="00D02F39" w:rsidP="00D02F39">
      <w:pPr>
        <w:numPr>
          <w:ilvl w:val="0"/>
          <w:numId w:val="3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bluza: poliester, kolor biały;</w:t>
      </w:r>
    </w:p>
    <w:p w14:paraId="75BDE4D5" w14:textId="77777777" w:rsidR="00D02F39" w:rsidRPr="00D02F39" w:rsidRDefault="00D02F39" w:rsidP="00D02F39">
      <w:pPr>
        <w:spacing w:before="120" w:after="120" w:line="312" w:lineRule="auto"/>
        <w:ind w:left="426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kern w:val="0"/>
          <w:sz w:val="24"/>
          <w:szCs w:val="24"/>
          <w14:ligatures w14:val="none"/>
        </w:rPr>
        <w:t>Ewentualna zmiana koloru ww. elementów wymaga zgody zamawiającego.</w:t>
      </w:r>
    </w:p>
    <w:p w14:paraId="1100B52B" w14:textId="77777777" w:rsidR="00D02F39" w:rsidRPr="00D02F39" w:rsidRDefault="00D02F39" w:rsidP="00D02F39">
      <w:pPr>
        <w:numPr>
          <w:ilvl w:val="0"/>
          <w:numId w:val="3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Logotypy:</w:t>
      </w:r>
    </w:p>
    <w:p w14:paraId="6332FAC6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ab/>
      </w: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34C53427" wp14:editId="0C6E9A48">
            <wp:extent cx="2560320" cy="775335"/>
            <wp:effectExtent l="0" t="0" r="0" b="5715"/>
            <wp:docPr id="619888831" name="Obraz 9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</w:p>
    <w:p w14:paraId="35CB7B10" w14:textId="77777777" w:rsidR="00D02F39" w:rsidRPr="00D02F39" w:rsidRDefault="00D02F39" w:rsidP="00D02F39">
      <w:pPr>
        <w:numPr>
          <w:ilvl w:val="0"/>
          <w:numId w:val="3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Znakowanie:</w:t>
      </w:r>
    </w:p>
    <w:p w14:paraId="5A3CD553" w14:textId="77777777" w:rsidR="00D02F39" w:rsidRPr="00D02F39" w:rsidRDefault="00D02F39" w:rsidP="00D02F39">
      <w:pPr>
        <w:numPr>
          <w:ilvl w:val="0"/>
          <w:numId w:val="3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jednostronne na przodzie bluzy;</w:t>
      </w:r>
    </w:p>
    <w:p w14:paraId="6AD0BA0D" w14:textId="77777777" w:rsidR="00D02F39" w:rsidRPr="00D02F39" w:rsidRDefault="00D02F39" w:rsidP="00D02F39">
      <w:pPr>
        <w:numPr>
          <w:ilvl w:val="0"/>
          <w:numId w:val="3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sublimacja;</w:t>
      </w:r>
    </w:p>
    <w:p w14:paraId="647E69F3" w14:textId="77777777" w:rsidR="00D02F39" w:rsidRPr="00D02F39" w:rsidRDefault="00D02F39" w:rsidP="00D02F39">
      <w:pPr>
        <w:numPr>
          <w:ilvl w:val="0"/>
          <w:numId w:val="3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jeden logotyp w kolorze jasnoniebieskim (Pantone P 112-7), wielkość pola zadruku do uzgodnienia na etapie projektowania. Ewentualna zmiana koloru logotypu wymaga zgody zamawiającego.</w:t>
      </w:r>
    </w:p>
    <w:p w14:paraId="60B37866" w14:textId="77777777" w:rsidR="00D02F39" w:rsidRPr="00D02F39" w:rsidRDefault="00D02F39" w:rsidP="00D02F39">
      <w:pPr>
        <w:numPr>
          <w:ilvl w:val="0"/>
          <w:numId w:val="3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Ilość: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70 sztuk.</w:t>
      </w:r>
    </w:p>
    <w:p w14:paraId="601EDB30" w14:textId="77777777" w:rsidR="00D02F39" w:rsidRPr="00D02F39" w:rsidRDefault="00D02F39" w:rsidP="00D02F39">
      <w:pPr>
        <w:numPr>
          <w:ilvl w:val="0"/>
          <w:numId w:val="3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Konfekcjonowanie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pakowane w pudło kartonowe.</w:t>
      </w:r>
    </w:p>
    <w:p w14:paraId="1ACB9D20" w14:textId="77777777" w:rsidR="00D02F39" w:rsidRPr="00D02F39" w:rsidRDefault="00D02F39" w:rsidP="00D02F39">
      <w:pPr>
        <w:numPr>
          <w:ilvl w:val="0"/>
          <w:numId w:val="3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lastRenderedPageBreak/>
        <w:t>Zdjęcie poglądowe przykładowego produktu:</w:t>
      </w:r>
    </w:p>
    <w:p w14:paraId="1057A28E" w14:textId="77777777" w:rsidR="00D02F39" w:rsidRPr="00D02F39" w:rsidRDefault="00D02F39" w:rsidP="00D02F39">
      <w:pPr>
        <w:suppressAutoHyphens/>
        <w:spacing w:before="120" w:after="480" w:line="312" w:lineRule="auto"/>
        <w:ind w:left="425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0A217508" wp14:editId="40936236">
            <wp:extent cx="1814195" cy="1148715"/>
            <wp:effectExtent l="0" t="0" r="0" b="0"/>
            <wp:docPr id="209943344" name="Obraz 8" descr="Pluszowy piesek - prz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uszowy piesek - przó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ab/>
      </w: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712B9532" wp14:editId="3007885D">
            <wp:extent cx="1353185" cy="1390015"/>
            <wp:effectExtent l="0" t="0" r="0" b="635"/>
            <wp:docPr id="1908446133" name="Obraz 7" descr="Pluszowy piesek - ty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luszowy piesek - ty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D178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Pluszowa krowa w bluzie</w:t>
      </w:r>
    </w:p>
    <w:p w14:paraId="66879EB1" w14:textId="77777777" w:rsidR="00D02F39" w:rsidRPr="00D02F39" w:rsidRDefault="00D02F39" w:rsidP="00D02F39">
      <w:pPr>
        <w:numPr>
          <w:ilvl w:val="0"/>
          <w:numId w:val="3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Opis: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pluszowa krowa w bluzie.</w:t>
      </w:r>
    </w:p>
    <w:p w14:paraId="7BDFCBAE" w14:textId="77777777" w:rsidR="00D02F39" w:rsidRPr="00D02F39" w:rsidRDefault="00D02F39" w:rsidP="00D02F39">
      <w:pPr>
        <w:numPr>
          <w:ilvl w:val="0"/>
          <w:numId w:val="3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Wielkość: </w:t>
      </w:r>
    </w:p>
    <w:p w14:paraId="5395DB2E" w14:textId="77777777" w:rsidR="00D02F39" w:rsidRPr="00D02F39" w:rsidRDefault="00D02F39" w:rsidP="00D02F39">
      <w:pPr>
        <w:numPr>
          <w:ilvl w:val="0"/>
          <w:numId w:val="3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pluszowa krowa: wysokość 18 cm (+/-20 mm) </w:t>
      </w:r>
    </w:p>
    <w:p w14:paraId="37064F0D" w14:textId="77777777" w:rsidR="00D02F39" w:rsidRPr="00D02F39" w:rsidRDefault="00D02F39" w:rsidP="00D02F39">
      <w:pPr>
        <w:numPr>
          <w:ilvl w:val="0"/>
          <w:numId w:val="3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wielkość bluzy dopasowana do wielkości pluszowej krowy.</w:t>
      </w:r>
    </w:p>
    <w:p w14:paraId="08136950" w14:textId="77777777" w:rsidR="00D02F39" w:rsidRPr="00D02F39" w:rsidRDefault="00D02F39" w:rsidP="00D02F39">
      <w:pPr>
        <w:numPr>
          <w:ilvl w:val="0"/>
          <w:numId w:val="3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Materiał i kolor:</w:t>
      </w:r>
    </w:p>
    <w:p w14:paraId="6BBBCF64" w14:textId="77777777" w:rsidR="00D02F39" w:rsidRPr="00D02F39" w:rsidRDefault="00D02F39" w:rsidP="00D02F39">
      <w:pPr>
        <w:numPr>
          <w:ilvl w:val="0"/>
          <w:numId w:val="3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pluszowa krowa: plusz, kolor biało-czarny.</w:t>
      </w:r>
    </w:p>
    <w:p w14:paraId="1F102B69" w14:textId="77777777" w:rsidR="00D02F39" w:rsidRPr="00D02F39" w:rsidRDefault="00D02F39" w:rsidP="00D02F39">
      <w:pPr>
        <w:numPr>
          <w:ilvl w:val="0"/>
          <w:numId w:val="3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bluza: poliester, kolor biały.</w:t>
      </w:r>
    </w:p>
    <w:p w14:paraId="4A5E2D31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Ewentualna zmiana koloru ww. elementów wymaga zgody zamawiającego.</w:t>
      </w:r>
    </w:p>
    <w:p w14:paraId="19F886AC" w14:textId="77777777" w:rsidR="00D02F39" w:rsidRPr="00D02F39" w:rsidRDefault="00D02F39" w:rsidP="00D02F39">
      <w:pPr>
        <w:numPr>
          <w:ilvl w:val="0"/>
          <w:numId w:val="3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Logotypy:</w:t>
      </w:r>
    </w:p>
    <w:p w14:paraId="6E532E1A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2C073286" wp14:editId="2B2A173F">
            <wp:extent cx="2560320" cy="775335"/>
            <wp:effectExtent l="0" t="0" r="0" b="5715"/>
            <wp:docPr id="1158408850" name="Obraz 6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8F70" w14:textId="77777777" w:rsidR="00D02F39" w:rsidRPr="00D02F39" w:rsidRDefault="00D02F39" w:rsidP="00D02F39">
      <w:pPr>
        <w:numPr>
          <w:ilvl w:val="0"/>
          <w:numId w:val="3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Znakowanie:</w:t>
      </w:r>
    </w:p>
    <w:p w14:paraId="4AB7760E" w14:textId="77777777" w:rsidR="00D02F39" w:rsidRPr="00D02F39" w:rsidRDefault="00D02F39" w:rsidP="00D02F39">
      <w:pPr>
        <w:numPr>
          <w:ilvl w:val="0"/>
          <w:numId w:val="3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jednostronne na przodzie bluzy;</w:t>
      </w:r>
    </w:p>
    <w:p w14:paraId="7B38E407" w14:textId="77777777" w:rsidR="00D02F39" w:rsidRPr="00D02F39" w:rsidRDefault="00D02F39" w:rsidP="00D02F39">
      <w:pPr>
        <w:numPr>
          <w:ilvl w:val="0"/>
          <w:numId w:val="3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sublimacja;</w:t>
      </w:r>
    </w:p>
    <w:p w14:paraId="5090E4CA" w14:textId="77777777" w:rsidR="00D02F39" w:rsidRPr="00D02F39" w:rsidRDefault="00D02F39" w:rsidP="00D02F39">
      <w:pPr>
        <w:numPr>
          <w:ilvl w:val="0"/>
          <w:numId w:val="3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jeden logotyp w kolorze jasnoniebieskim (Pantone P 112-7), wielkość pola zadruku do uzgodnienia na etapie projektowania. Ewentualna zmiana koloru logotypu wymaga zgody zamawiającego.</w:t>
      </w:r>
    </w:p>
    <w:p w14:paraId="61A60A26" w14:textId="77777777" w:rsidR="00D02F39" w:rsidRPr="00D02F39" w:rsidRDefault="00D02F39" w:rsidP="00D02F39">
      <w:pPr>
        <w:numPr>
          <w:ilvl w:val="0"/>
          <w:numId w:val="3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Ilość: 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70 sztuk.</w:t>
      </w:r>
    </w:p>
    <w:p w14:paraId="39E03BCE" w14:textId="77777777" w:rsidR="00D02F39" w:rsidRPr="00D02F39" w:rsidRDefault="00D02F39" w:rsidP="00D02F39">
      <w:pPr>
        <w:numPr>
          <w:ilvl w:val="0"/>
          <w:numId w:val="3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Konfekcjonowanie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pakowane w pudło kartonowe.</w:t>
      </w:r>
    </w:p>
    <w:p w14:paraId="6A632C2B" w14:textId="77777777" w:rsidR="00D02F39" w:rsidRPr="00D02F39" w:rsidRDefault="00D02F39" w:rsidP="00D02F39">
      <w:pPr>
        <w:numPr>
          <w:ilvl w:val="0"/>
          <w:numId w:val="3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Zdjęcie poglądowe przykładowego produktu:</w:t>
      </w:r>
    </w:p>
    <w:p w14:paraId="79A261C2" w14:textId="77777777" w:rsidR="00D02F39" w:rsidRPr="00D02F39" w:rsidRDefault="00D02F39" w:rsidP="00D02F39">
      <w:pPr>
        <w:suppressAutoHyphens/>
        <w:spacing w:before="120" w:after="480" w:line="312" w:lineRule="auto"/>
        <w:ind w:left="425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lastRenderedPageBreak/>
        <w:drawing>
          <wp:inline distT="0" distB="0" distL="0" distR="0" wp14:anchorId="08CA9A31" wp14:editId="5F89F628">
            <wp:extent cx="2538095" cy="1558290"/>
            <wp:effectExtent l="0" t="0" r="0" b="3810"/>
            <wp:docPr id="533391178" name="Obraz 5" descr="Pluszowa krowa - przó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uszowa krowa - przód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D3E25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Pluszowy lew w bluzie</w:t>
      </w:r>
    </w:p>
    <w:p w14:paraId="7695F638" w14:textId="77777777" w:rsidR="00D02F39" w:rsidRPr="00D02F39" w:rsidRDefault="00D02F39" w:rsidP="00D02F39">
      <w:pPr>
        <w:numPr>
          <w:ilvl w:val="0"/>
          <w:numId w:val="3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Opis: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pluszowy lew w bluzie</w:t>
      </w:r>
    </w:p>
    <w:p w14:paraId="7213A7F2" w14:textId="77777777" w:rsidR="00D02F39" w:rsidRPr="00D02F39" w:rsidRDefault="00D02F39" w:rsidP="00D02F39">
      <w:pPr>
        <w:numPr>
          <w:ilvl w:val="0"/>
          <w:numId w:val="3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Wielkość:</w:t>
      </w:r>
    </w:p>
    <w:p w14:paraId="771ED470" w14:textId="77777777" w:rsidR="00D02F39" w:rsidRPr="00D02F39" w:rsidRDefault="00D02F39" w:rsidP="00D02F39">
      <w:pPr>
        <w:numPr>
          <w:ilvl w:val="0"/>
          <w:numId w:val="3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pluszowy lew: 18 cm (+/-20 mm);</w:t>
      </w:r>
    </w:p>
    <w:p w14:paraId="74C8D1AF" w14:textId="77777777" w:rsidR="00D02F39" w:rsidRPr="00D02F39" w:rsidRDefault="00D02F39" w:rsidP="00D02F39">
      <w:pPr>
        <w:numPr>
          <w:ilvl w:val="0"/>
          <w:numId w:val="3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bluza dopasowana do wielkości pluszowego lwa.</w:t>
      </w:r>
    </w:p>
    <w:p w14:paraId="5721104C" w14:textId="77777777" w:rsidR="00D02F39" w:rsidRPr="00D02F39" w:rsidRDefault="00D02F39" w:rsidP="00D02F39">
      <w:pPr>
        <w:numPr>
          <w:ilvl w:val="0"/>
          <w:numId w:val="3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Materiał i kolor:</w:t>
      </w:r>
    </w:p>
    <w:p w14:paraId="2A7B18D7" w14:textId="77777777" w:rsidR="00D02F39" w:rsidRPr="00D02F39" w:rsidRDefault="00D02F39" w:rsidP="00D02F39">
      <w:pPr>
        <w:numPr>
          <w:ilvl w:val="0"/>
          <w:numId w:val="4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pluszowy lew: plusz, kolor – jasnobrązowy;</w:t>
      </w:r>
    </w:p>
    <w:p w14:paraId="4F74B2CB" w14:textId="77777777" w:rsidR="00D02F39" w:rsidRPr="00D02F39" w:rsidRDefault="00D02F39" w:rsidP="00D02F39">
      <w:pPr>
        <w:numPr>
          <w:ilvl w:val="0"/>
          <w:numId w:val="4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bluza: poliester, kolor – biały.</w:t>
      </w:r>
    </w:p>
    <w:p w14:paraId="4AFBE28C" w14:textId="77777777" w:rsidR="00D02F39" w:rsidRPr="00D02F39" w:rsidRDefault="00D02F39" w:rsidP="00D02F39">
      <w:pPr>
        <w:spacing w:before="120" w:after="120" w:line="312" w:lineRule="auto"/>
        <w:ind w:left="426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02F39">
        <w:rPr>
          <w:rFonts w:ascii="Arial" w:eastAsia="Calibri" w:hAnsi="Arial" w:cs="Arial"/>
          <w:kern w:val="0"/>
          <w:sz w:val="24"/>
          <w:szCs w:val="24"/>
          <w14:ligatures w14:val="none"/>
        </w:rPr>
        <w:t>Ewentualna zmiana koloru ww. elementów wymaga zgody zamawiającego.</w:t>
      </w:r>
    </w:p>
    <w:p w14:paraId="3C2EF5AB" w14:textId="77777777" w:rsidR="00D02F39" w:rsidRPr="00D02F39" w:rsidRDefault="00D02F39" w:rsidP="00D02F39">
      <w:pPr>
        <w:numPr>
          <w:ilvl w:val="0"/>
          <w:numId w:val="3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Logotypy:</w:t>
      </w:r>
    </w:p>
    <w:p w14:paraId="70936EAB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4AB54AC0" wp14:editId="28018902">
            <wp:extent cx="2560320" cy="775335"/>
            <wp:effectExtent l="0" t="0" r="0" b="5715"/>
            <wp:docPr id="11748736" name="Obraz 4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9963F" w14:textId="77777777" w:rsidR="00D02F39" w:rsidRPr="00D02F39" w:rsidRDefault="00D02F39" w:rsidP="00D02F39">
      <w:pPr>
        <w:numPr>
          <w:ilvl w:val="0"/>
          <w:numId w:val="3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Znakowanie:</w:t>
      </w:r>
    </w:p>
    <w:p w14:paraId="01D5E01C" w14:textId="77777777" w:rsidR="00D02F39" w:rsidRPr="00D02F39" w:rsidRDefault="00D02F39" w:rsidP="00D02F39">
      <w:pPr>
        <w:numPr>
          <w:ilvl w:val="0"/>
          <w:numId w:val="4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jednostronne na przodzie bluzy;</w:t>
      </w:r>
    </w:p>
    <w:p w14:paraId="050330E5" w14:textId="77777777" w:rsidR="00D02F39" w:rsidRPr="00D02F39" w:rsidRDefault="00D02F39" w:rsidP="00D02F39">
      <w:pPr>
        <w:numPr>
          <w:ilvl w:val="0"/>
          <w:numId w:val="4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sublimacja;</w:t>
      </w:r>
    </w:p>
    <w:p w14:paraId="667786CD" w14:textId="77777777" w:rsidR="00D02F39" w:rsidRPr="00D02F39" w:rsidRDefault="00D02F39" w:rsidP="00D02F39">
      <w:pPr>
        <w:numPr>
          <w:ilvl w:val="0"/>
          <w:numId w:val="4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jeden logotyp w kolorze jasnoniebieskim (Pantone P 112-7), wielkość pola zadruku do uzgodnienia na etapie projektowania. Eewentualna zmiana koloru logotypu wymaga zgody zamawiającego.</w:t>
      </w:r>
    </w:p>
    <w:p w14:paraId="127B4D7E" w14:textId="77777777" w:rsidR="00D02F39" w:rsidRPr="00D02F39" w:rsidRDefault="00D02F39" w:rsidP="00D02F39">
      <w:pPr>
        <w:numPr>
          <w:ilvl w:val="0"/>
          <w:numId w:val="3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Ilość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60 sztuk.</w:t>
      </w:r>
    </w:p>
    <w:p w14:paraId="1F589BF7" w14:textId="77777777" w:rsidR="00D02F39" w:rsidRPr="00D02F39" w:rsidRDefault="00D02F39" w:rsidP="00D02F39">
      <w:pPr>
        <w:numPr>
          <w:ilvl w:val="0"/>
          <w:numId w:val="3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Konfekcjonowanie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pakowane w pudło kartonowe.</w:t>
      </w:r>
    </w:p>
    <w:p w14:paraId="25640742" w14:textId="77777777" w:rsidR="00D02F39" w:rsidRPr="00D02F39" w:rsidRDefault="00D02F39" w:rsidP="00D02F39">
      <w:pPr>
        <w:numPr>
          <w:ilvl w:val="0"/>
          <w:numId w:val="3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Zdjęcie poglądowe przykładowego produktu:</w:t>
      </w:r>
    </w:p>
    <w:p w14:paraId="09772F1E" w14:textId="77777777" w:rsidR="00D02F39" w:rsidRPr="00D02F39" w:rsidRDefault="00D02F39" w:rsidP="00D02F39">
      <w:pPr>
        <w:suppressAutoHyphens/>
        <w:spacing w:before="120" w:after="480" w:line="312" w:lineRule="auto"/>
        <w:ind w:left="425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lastRenderedPageBreak/>
        <w:drawing>
          <wp:inline distT="0" distB="0" distL="0" distR="0" wp14:anchorId="5DF1E2B9" wp14:editId="2393BA9C">
            <wp:extent cx="1924050" cy="1375410"/>
            <wp:effectExtent l="0" t="0" r="0" b="0"/>
            <wp:docPr id="26603011" name="Obraz 3" descr="Pluszowy pies - przó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uszowy pies - przód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757F5" w14:textId="77777777" w:rsidR="00D02F39" w:rsidRPr="00D02F39" w:rsidRDefault="00D02F39" w:rsidP="00D02F39">
      <w:pPr>
        <w:spacing w:before="100" w:beforeAutospacing="1" w:after="100" w:afterAutospacing="1" w:line="240" w:lineRule="auto"/>
        <w:ind w:left="426" w:hanging="360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Fotoramka</w:t>
      </w:r>
    </w:p>
    <w:p w14:paraId="7DD62578" w14:textId="77777777" w:rsidR="00D02F39" w:rsidRPr="00D02F39" w:rsidRDefault="00D02F39" w:rsidP="00D02F39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Opis: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fotoramka (pozioma) z elementem graficznym nawiązującym tematycznie do rodziny.</w:t>
      </w:r>
    </w:p>
    <w:p w14:paraId="1B687A23" w14:textId="77777777" w:rsidR="00D02F39" w:rsidRPr="00D02F39" w:rsidRDefault="00D02F39" w:rsidP="00D02F39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Wymiary: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130 cm(+/- 50 mm) x 90 cm (+/- 50 mm), grubość fotoramki 3 mm (+/2 mm).</w:t>
      </w:r>
    </w:p>
    <w:p w14:paraId="122248D7" w14:textId="77777777" w:rsidR="00D02F39" w:rsidRPr="00D02F39" w:rsidRDefault="00D02F39" w:rsidP="00D02F39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Materiał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tworzywo sztuczne – polipropylen.</w:t>
      </w:r>
    </w:p>
    <w:p w14:paraId="48511574" w14:textId="77777777" w:rsidR="00D02F39" w:rsidRPr="00D02F39" w:rsidRDefault="00D02F39" w:rsidP="00D02F39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Kolor fotoramki: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biały lub niebieski lub biało-niebieski. Ewentualna zmiana koloru/kolorów za zgodą zamawiającego.</w:t>
      </w:r>
    </w:p>
    <w:p w14:paraId="69B0E991" w14:textId="77777777" w:rsidR="00D02F39" w:rsidRPr="00D02F39" w:rsidRDefault="00D02F39" w:rsidP="00D02F39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Tekst na fotoramce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: </w:t>
      </w: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wspieraMy rodziny z łódzkiego</w:t>
      </w:r>
    </w:p>
    <w:p w14:paraId="42FD4521" w14:textId="77777777" w:rsidR="00D02F39" w:rsidRPr="00D02F39" w:rsidRDefault="00D02F39" w:rsidP="00D02F39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Element graficzny na fotoramce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ma nawiązywać do motywu rodziny np. piktogram domu, rodziny (rodzice + 3 dzieci). Ewentualna zmiana tematu elementu graficznego na ramce za zgodą zamawiającego.</w:t>
      </w:r>
    </w:p>
    <w:p w14:paraId="0951DA95" w14:textId="77777777" w:rsidR="00D02F39" w:rsidRPr="00D02F39" w:rsidRDefault="00D02F39" w:rsidP="00D02F39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Logotyp:</w:t>
      </w:r>
    </w:p>
    <w:p w14:paraId="243B4692" w14:textId="77777777" w:rsidR="00D02F39" w:rsidRPr="00D02F39" w:rsidRDefault="00D02F39" w:rsidP="00D02F39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756ABF9F" wp14:editId="1B462582">
            <wp:extent cx="2560320" cy="775335"/>
            <wp:effectExtent l="0" t="0" r="0" b="5715"/>
            <wp:docPr id="1054437437" name="Obraz 2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0A9C" w14:textId="77777777" w:rsidR="00D02F39" w:rsidRPr="00D02F39" w:rsidRDefault="00D02F39" w:rsidP="00D02F39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Znakowanie:</w:t>
      </w:r>
    </w:p>
    <w:p w14:paraId="0916C5A9" w14:textId="77777777" w:rsidR="00D02F39" w:rsidRPr="00D02F39" w:rsidRDefault="00D02F39" w:rsidP="00D02F39">
      <w:pPr>
        <w:numPr>
          <w:ilvl w:val="0"/>
          <w:numId w:val="4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nadruk cyfrowy utwardzany techniką UV;</w:t>
      </w:r>
    </w:p>
    <w:p w14:paraId="49A9A6B5" w14:textId="77777777" w:rsidR="00D02F39" w:rsidRPr="00D02F39" w:rsidRDefault="00D02F39" w:rsidP="00D02F39">
      <w:pPr>
        <w:numPr>
          <w:ilvl w:val="0"/>
          <w:numId w:val="4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nadruk na jednej stronie;</w:t>
      </w:r>
    </w:p>
    <w:p w14:paraId="0C6D3E15" w14:textId="77777777" w:rsidR="00D02F39" w:rsidRPr="00D02F39" w:rsidRDefault="00D02F39" w:rsidP="00D02F39">
      <w:pPr>
        <w:numPr>
          <w:ilvl w:val="0"/>
          <w:numId w:val="4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jeden logotyp;</w:t>
      </w:r>
    </w:p>
    <w:p w14:paraId="55F35450" w14:textId="77777777" w:rsidR="00D02F39" w:rsidRPr="00D02F39" w:rsidRDefault="00D02F39" w:rsidP="00D02F39">
      <w:pPr>
        <w:numPr>
          <w:ilvl w:val="0"/>
          <w:numId w:val="4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napis </w:t>
      </w: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wspieraMy rodziny z łódzkiego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zamieszczony pośrodku na górze fotoramki,  na jednej stronie w kolorze jasnoniebieskim (Pantone P 112-7). Rodzaj czcionki, wielkość pola zadruku do uzgodnienia na etapie projektowania. Ewentualna zmiana koloru napisu lub jego miejsca zamieszczenia wymaga zgody zamawiającego;</w:t>
      </w:r>
    </w:p>
    <w:p w14:paraId="72F6731A" w14:textId="77777777" w:rsidR="00D02F39" w:rsidRPr="00D02F39" w:rsidRDefault="00D02F39" w:rsidP="00D02F39">
      <w:pPr>
        <w:numPr>
          <w:ilvl w:val="0"/>
          <w:numId w:val="4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logotyp umieszczony pośrodku na dole fotoramki,  na jednej stronie. </w:t>
      </w:r>
      <w:bookmarkStart w:id="2" w:name="_Hlk156896052"/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Wielkość pola zadruku do uzgodnienia na etapie projektowania, nadruk w kolorze 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lastRenderedPageBreak/>
        <w:t>jasnoniebieskim (Pantone P 112-7). Ewentualna zmiana koloru logotypu lub jego miejsca zamieszczenia wymaga zgody zamawiającego</w:t>
      </w:r>
      <w:bookmarkEnd w:id="2"/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;</w:t>
      </w:r>
    </w:p>
    <w:p w14:paraId="73AA97D1" w14:textId="77777777" w:rsidR="00D02F39" w:rsidRPr="00D02F39" w:rsidRDefault="00D02F39" w:rsidP="00D02F39">
      <w:pPr>
        <w:numPr>
          <w:ilvl w:val="0"/>
          <w:numId w:val="4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Element graficzny ma być spójny z całym projektem fotoramki. Wielkość i miejsce pola zadruku do uzgodnienia na etapie projektowania, nadruk w kolorze jasnoniebieskim (Pantone P 112-7). Ewentualna zmiana koloru motywu graficznego wymaga zgody zamawiającego.</w:t>
      </w:r>
    </w:p>
    <w:p w14:paraId="728F1200" w14:textId="77777777" w:rsidR="00D02F39" w:rsidRPr="00D02F39" w:rsidRDefault="00D02F39" w:rsidP="00D02F39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Ilość: 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2 sztuki.</w:t>
      </w:r>
    </w:p>
    <w:p w14:paraId="75B28B8C" w14:textId="77777777" w:rsidR="00D02F39" w:rsidRPr="00D02F39" w:rsidRDefault="00D02F39" w:rsidP="00D02F39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Konfekcjonowanie: </w:t>
      </w:r>
      <w:r w:rsidRPr="00D02F3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opakowanie zbiorcze – pudło kartonowe.</w:t>
      </w:r>
    </w:p>
    <w:p w14:paraId="5DA07C4F" w14:textId="77777777" w:rsidR="00D02F39" w:rsidRPr="00D02F39" w:rsidRDefault="00D02F39" w:rsidP="00D02F39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02F39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Zdjęcie poglądowe przykładowego produktu:</w:t>
      </w:r>
    </w:p>
    <w:p w14:paraId="3BB87B14" w14:textId="77777777" w:rsidR="00AC48E7" w:rsidRDefault="00AC48E7"/>
    <w:sectPr w:rsidR="00A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744"/>
    <w:multiLevelType w:val="hybridMultilevel"/>
    <w:tmpl w:val="3F645B1A"/>
    <w:lvl w:ilvl="0" w:tplc="22768628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01F8331B"/>
    <w:multiLevelType w:val="hybridMultilevel"/>
    <w:tmpl w:val="A27C1D88"/>
    <w:lvl w:ilvl="0" w:tplc="B936BB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ABF"/>
    <w:multiLevelType w:val="hybridMultilevel"/>
    <w:tmpl w:val="3E9649DE"/>
    <w:lvl w:ilvl="0" w:tplc="22768628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077D753F"/>
    <w:multiLevelType w:val="hybridMultilevel"/>
    <w:tmpl w:val="A52E3FAA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9A5277"/>
    <w:multiLevelType w:val="hybridMultilevel"/>
    <w:tmpl w:val="87927A7C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657E6"/>
    <w:multiLevelType w:val="hybridMultilevel"/>
    <w:tmpl w:val="F19A5C2A"/>
    <w:lvl w:ilvl="0" w:tplc="512C868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E1416"/>
    <w:multiLevelType w:val="hybridMultilevel"/>
    <w:tmpl w:val="E16C8718"/>
    <w:lvl w:ilvl="0" w:tplc="B1161F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31A97"/>
    <w:multiLevelType w:val="hybridMultilevel"/>
    <w:tmpl w:val="6F603AD4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77808"/>
    <w:multiLevelType w:val="hybridMultilevel"/>
    <w:tmpl w:val="66646A78"/>
    <w:lvl w:ilvl="0" w:tplc="9B743D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A3052"/>
    <w:multiLevelType w:val="hybridMultilevel"/>
    <w:tmpl w:val="E57C544A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E34ABA"/>
    <w:multiLevelType w:val="hybridMultilevel"/>
    <w:tmpl w:val="34C2439C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B034D"/>
    <w:multiLevelType w:val="hybridMultilevel"/>
    <w:tmpl w:val="ACBC1DE4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6436DD"/>
    <w:multiLevelType w:val="hybridMultilevel"/>
    <w:tmpl w:val="24E84BAA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5A5BBD"/>
    <w:multiLevelType w:val="hybridMultilevel"/>
    <w:tmpl w:val="64CC4D70"/>
    <w:lvl w:ilvl="0" w:tplc="22768628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19FC09CF"/>
    <w:multiLevelType w:val="hybridMultilevel"/>
    <w:tmpl w:val="8FB80DC2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26F19"/>
    <w:multiLevelType w:val="hybridMultilevel"/>
    <w:tmpl w:val="13DAFBA8"/>
    <w:lvl w:ilvl="0" w:tplc="22768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7370E9"/>
    <w:multiLevelType w:val="hybridMultilevel"/>
    <w:tmpl w:val="49883808"/>
    <w:lvl w:ilvl="0" w:tplc="22768628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7" w15:restartNumberingAfterBreak="0">
    <w:nsid w:val="1D865959"/>
    <w:multiLevelType w:val="hybridMultilevel"/>
    <w:tmpl w:val="DF706CC2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9626F"/>
    <w:multiLevelType w:val="hybridMultilevel"/>
    <w:tmpl w:val="F79A7B9A"/>
    <w:lvl w:ilvl="0" w:tplc="C53048CC">
      <w:start w:val="5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727B"/>
    <w:multiLevelType w:val="hybridMultilevel"/>
    <w:tmpl w:val="7292E8BC"/>
    <w:lvl w:ilvl="0" w:tplc="D3A4B51E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9235E"/>
    <w:multiLevelType w:val="hybridMultilevel"/>
    <w:tmpl w:val="351E1118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7310A4"/>
    <w:multiLevelType w:val="hybridMultilevel"/>
    <w:tmpl w:val="1DF47A3C"/>
    <w:lvl w:ilvl="0" w:tplc="22768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EC41CF"/>
    <w:multiLevelType w:val="hybridMultilevel"/>
    <w:tmpl w:val="583C5648"/>
    <w:lvl w:ilvl="0" w:tplc="22768628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" w15:restartNumberingAfterBreak="0">
    <w:nsid w:val="2F15680F"/>
    <w:multiLevelType w:val="hybridMultilevel"/>
    <w:tmpl w:val="14AE992A"/>
    <w:lvl w:ilvl="0" w:tplc="8F58D07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71A51"/>
    <w:multiLevelType w:val="hybridMultilevel"/>
    <w:tmpl w:val="FAC4D278"/>
    <w:lvl w:ilvl="0" w:tplc="4E94D98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5DB6"/>
    <w:multiLevelType w:val="hybridMultilevel"/>
    <w:tmpl w:val="C576C686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9733B"/>
    <w:multiLevelType w:val="hybridMultilevel"/>
    <w:tmpl w:val="A7D4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56BDA"/>
    <w:multiLevelType w:val="hybridMultilevel"/>
    <w:tmpl w:val="52C4A63E"/>
    <w:lvl w:ilvl="0" w:tplc="13388D8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D2B3B"/>
    <w:multiLevelType w:val="hybridMultilevel"/>
    <w:tmpl w:val="CF265A98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2B213C"/>
    <w:multiLevelType w:val="hybridMultilevel"/>
    <w:tmpl w:val="5B00859A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259E2"/>
    <w:multiLevelType w:val="hybridMultilevel"/>
    <w:tmpl w:val="E5C2DEFA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EC3B87"/>
    <w:multiLevelType w:val="hybridMultilevel"/>
    <w:tmpl w:val="3B186F86"/>
    <w:lvl w:ilvl="0" w:tplc="554845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32C0A"/>
    <w:multiLevelType w:val="hybridMultilevel"/>
    <w:tmpl w:val="EA963A6A"/>
    <w:lvl w:ilvl="0" w:tplc="22768628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57214CBF"/>
    <w:multiLevelType w:val="hybridMultilevel"/>
    <w:tmpl w:val="F08E33A8"/>
    <w:lvl w:ilvl="0" w:tplc="2FDA44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0632A"/>
    <w:multiLevelType w:val="hybridMultilevel"/>
    <w:tmpl w:val="1D20D0C8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807CE"/>
    <w:multiLevelType w:val="hybridMultilevel"/>
    <w:tmpl w:val="196E138C"/>
    <w:lvl w:ilvl="0" w:tplc="449A5D22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1337BA"/>
    <w:multiLevelType w:val="hybridMultilevel"/>
    <w:tmpl w:val="31C484FE"/>
    <w:lvl w:ilvl="0" w:tplc="22768628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7" w15:restartNumberingAfterBreak="0">
    <w:nsid w:val="60056E90"/>
    <w:multiLevelType w:val="hybridMultilevel"/>
    <w:tmpl w:val="344CB36A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23AB5"/>
    <w:multiLevelType w:val="hybridMultilevel"/>
    <w:tmpl w:val="0466386A"/>
    <w:lvl w:ilvl="0" w:tplc="22768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EA00D8C">
      <w:start w:val="75"/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9711DD"/>
    <w:multiLevelType w:val="hybridMultilevel"/>
    <w:tmpl w:val="4030E6E2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F715D"/>
    <w:multiLevelType w:val="hybridMultilevel"/>
    <w:tmpl w:val="C624E536"/>
    <w:lvl w:ilvl="0" w:tplc="C89CC2D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71D8E"/>
    <w:multiLevelType w:val="hybridMultilevel"/>
    <w:tmpl w:val="0C2EC398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92137"/>
    <w:multiLevelType w:val="hybridMultilevel"/>
    <w:tmpl w:val="3E42B9E2"/>
    <w:lvl w:ilvl="0" w:tplc="22768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834BAB"/>
    <w:multiLevelType w:val="hybridMultilevel"/>
    <w:tmpl w:val="262817EE"/>
    <w:lvl w:ilvl="0" w:tplc="227686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3832CB4"/>
    <w:multiLevelType w:val="hybridMultilevel"/>
    <w:tmpl w:val="F5FEDCAA"/>
    <w:lvl w:ilvl="0" w:tplc="DF204C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65BD"/>
    <w:multiLevelType w:val="hybridMultilevel"/>
    <w:tmpl w:val="EB1C3AD6"/>
    <w:lvl w:ilvl="0" w:tplc="2276862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1546988345">
    <w:abstractNumId w:val="35"/>
  </w:num>
  <w:num w:numId="2" w16cid:durableId="1661421052">
    <w:abstractNumId w:val="43"/>
  </w:num>
  <w:num w:numId="3" w16cid:durableId="595409950">
    <w:abstractNumId w:val="7"/>
  </w:num>
  <w:num w:numId="4" w16cid:durableId="458688682">
    <w:abstractNumId w:val="27"/>
  </w:num>
  <w:num w:numId="5" w16cid:durableId="277030767">
    <w:abstractNumId w:val="45"/>
  </w:num>
  <w:num w:numId="6" w16cid:durableId="238829425">
    <w:abstractNumId w:val="32"/>
  </w:num>
  <w:num w:numId="7" w16cid:durableId="178273335">
    <w:abstractNumId w:val="39"/>
  </w:num>
  <w:num w:numId="8" w16cid:durableId="1466509651">
    <w:abstractNumId w:val="6"/>
  </w:num>
  <w:num w:numId="9" w16cid:durableId="198904119">
    <w:abstractNumId w:val="22"/>
  </w:num>
  <w:num w:numId="10" w16cid:durableId="799879908">
    <w:abstractNumId w:val="3"/>
  </w:num>
  <w:num w:numId="11" w16cid:durableId="27222998">
    <w:abstractNumId w:val="15"/>
  </w:num>
  <w:num w:numId="12" w16cid:durableId="1283422739">
    <w:abstractNumId w:val="40"/>
  </w:num>
  <w:num w:numId="13" w16cid:durableId="240524543">
    <w:abstractNumId w:val="11"/>
  </w:num>
  <w:num w:numId="14" w16cid:durableId="220599599">
    <w:abstractNumId w:val="0"/>
  </w:num>
  <w:num w:numId="15" w16cid:durableId="1874540122">
    <w:abstractNumId w:val="13"/>
  </w:num>
  <w:num w:numId="16" w16cid:durableId="1725789953">
    <w:abstractNumId w:val="5"/>
  </w:num>
  <w:num w:numId="17" w16cid:durableId="1100176984">
    <w:abstractNumId w:val="36"/>
  </w:num>
  <w:num w:numId="18" w16cid:durableId="537815607">
    <w:abstractNumId w:val="10"/>
  </w:num>
  <w:num w:numId="19" w16cid:durableId="528379424">
    <w:abstractNumId w:val="42"/>
  </w:num>
  <w:num w:numId="20" w16cid:durableId="283079792">
    <w:abstractNumId w:val="44"/>
  </w:num>
  <w:num w:numId="21" w16cid:durableId="1334340262">
    <w:abstractNumId w:val="29"/>
  </w:num>
  <w:num w:numId="22" w16cid:durableId="603924980">
    <w:abstractNumId w:val="1"/>
  </w:num>
  <w:num w:numId="23" w16cid:durableId="1049376682">
    <w:abstractNumId w:val="16"/>
  </w:num>
  <w:num w:numId="24" w16cid:durableId="1089036496">
    <w:abstractNumId w:val="28"/>
  </w:num>
  <w:num w:numId="25" w16cid:durableId="1134787077">
    <w:abstractNumId w:val="38"/>
  </w:num>
  <w:num w:numId="26" w16cid:durableId="1485661785">
    <w:abstractNumId w:val="37"/>
  </w:num>
  <w:num w:numId="27" w16cid:durableId="748961649">
    <w:abstractNumId w:val="14"/>
  </w:num>
  <w:num w:numId="28" w16cid:durableId="596593633">
    <w:abstractNumId w:val="33"/>
  </w:num>
  <w:num w:numId="29" w16cid:durableId="847141921">
    <w:abstractNumId w:val="17"/>
  </w:num>
  <w:num w:numId="30" w16cid:durableId="402415982">
    <w:abstractNumId w:val="8"/>
  </w:num>
  <w:num w:numId="31" w16cid:durableId="1963419648">
    <w:abstractNumId w:val="20"/>
  </w:num>
  <w:num w:numId="32" w16cid:durableId="655106967">
    <w:abstractNumId w:val="9"/>
  </w:num>
  <w:num w:numId="33" w16cid:durableId="545725633">
    <w:abstractNumId w:val="30"/>
  </w:num>
  <w:num w:numId="34" w16cid:durableId="1163543879">
    <w:abstractNumId w:val="31"/>
  </w:num>
  <w:num w:numId="35" w16cid:durableId="57632623">
    <w:abstractNumId w:val="25"/>
  </w:num>
  <w:num w:numId="36" w16cid:durableId="1665281518">
    <w:abstractNumId w:val="41"/>
  </w:num>
  <w:num w:numId="37" w16cid:durableId="1280454443">
    <w:abstractNumId w:val="21"/>
  </w:num>
  <w:num w:numId="38" w16cid:durableId="1355960887">
    <w:abstractNumId w:val="23"/>
  </w:num>
  <w:num w:numId="39" w16cid:durableId="1411928254">
    <w:abstractNumId w:val="12"/>
  </w:num>
  <w:num w:numId="40" w16cid:durableId="1373573732">
    <w:abstractNumId w:val="2"/>
  </w:num>
  <w:num w:numId="41" w16cid:durableId="807283266">
    <w:abstractNumId w:val="34"/>
  </w:num>
  <w:num w:numId="42" w16cid:durableId="1399132911">
    <w:abstractNumId w:val="24"/>
  </w:num>
  <w:num w:numId="43" w16cid:durableId="2077121475">
    <w:abstractNumId w:val="4"/>
  </w:num>
  <w:num w:numId="44" w16cid:durableId="102773676">
    <w:abstractNumId w:val="26"/>
  </w:num>
  <w:num w:numId="45" w16cid:durableId="1104418763">
    <w:abstractNumId w:val="19"/>
  </w:num>
  <w:num w:numId="46" w16cid:durableId="18428170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39"/>
    <w:rsid w:val="008F14CC"/>
    <w:rsid w:val="00AC48E7"/>
    <w:rsid w:val="00B242DF"/>
    <w:rsid w:val="00D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5EDF"/>
  <w15:chartTrackingRefBased/>
  <w15:docId w15:val="{1CD95D89-43D6-47A6-BD2D-CF5399A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1862</Words>
  <Characters>11174</Characters>
  <Application>Microsoft Office Word</Application>
  <DocSecurity>4</DocSecurity>
  <Lines>93</Lines>
  <Paragraphs>26</Paragraphs>
  <ScaleCrop>false</ScaleCrop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Kielanowska</dc:creator>
  <cp:keywords/>
  <dc:description/>
  <cp:lastModifiedBy>Małgorzata Kwaśniak-Moqbil</cp:lastModifiedBy>
  <cp:revision>2</cp:revision>
  <dcterms:created xsi:type="dcterms:W3CDTF">2024-02-27T08:32:00Z</dcterms:created>
  <dcterms:modified xsi:type="dcterms:W3CDTF">2024-02-27T08:32:00Z</dcterms:modified>
</cp:coreProperties>
</file>