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0BFF7B23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A187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D4ED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14</w:t>
            </w:r>
            <w:r w:rsidR="006A187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</w:t>
            </w:r>
            <w:r w:rsidR="002D4ED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</w:t>
            </w:r>
            <w:r w:rsidR="007553A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</w:t>
            </w:r>
            <w:r w:rsidR="006A187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76150513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3A2">
              <w:rPr>
                <w:rFonts w:ascii="Arial" w:hAnsi="Arial" w:cs="Arial"/>
                <w:sz w:val="20"/>
                <w:szCs w:val="20"/>
              </w:rPr>
              <w:t>22</w:t>
            </w:r>
            <w:r w:rsidR="008320A9">
              <w:rPr>
                <w:rFonts w:ascii="Arial" w:hAnsi="Arial" w:cs="Arial"/>
                <w:sz w:val="20"/>
                <w:szCs w:val="20"/>
              </w:rPr>
              <w:t>.0</w:t>
            </w:r>
            <w:r w:rsidR="00255C53">
              <w:rPr>
                <w:rFonts w:ascii="Arial" w:hAnsi="Arial" w:cs="Arial"/>
                <w:sz w:val="20"/>
                <w:szCs w:val="20"/>
              </w:rPr>
              <w:t>3</w:t>
            </w:r>
            <w:r w:rsidR="008320A9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3064C7CB" w:rsidR="00904033" w:rsidRPr="00A257FB" w:rsidRDefault="007B0E21" w:rsidP="007B0E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904033"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249D5DF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255C53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255C53">
        <w:rPr>
          <w:rFonts w:ascii="Arial" w:hAnsi="Arial" w:cs="Arial"/>
          <w:b/>
          <w:sz w:val="20"/>
          <w:szCs w:val="20"/>
        </w:rPr>
        <w:t>14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C2025AB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</w:t>
      </w:r>
      <w:r w:rsidR="00255C53">
        <w:rPr>
          <w:rFonts w:cs="Arial"/>
        </w:rPr>
        <w:t>RZETARGU NIEOGRANICZONEGO</w:t>
      </w:r>
    </w:p>
    <w:p w14:paraId="5B189B9B" w14:textId="590FFA2C" w:rsidR="002861E5" w:rsidRDefault="00255C53" w:rsidP="002861E5">
      <w:pPr>
        <w:pStyle w:val="ogloszenie"/>
        <w:spacing w:after="120"/>
        <w:jc w:val="center"/>
        <w:rPr>
          <w:rFonts w:cs="Arial"/>
        </w:rPr>
      </w:pPr>
      <w:r>
        <w:rPr>
          <w:rFonts w:eastAsia="Calibri" w:cs="Arial"/>
          <w:b/>
          <w:bCs/>
        </w:rPr>
        <w:t xml:space="preserve">Dostawa </w:t>
      </w:r>
      <w:r w:rsidRPr="00251F5B">
        <w:rPr>
          <w:rFonts w:eastAsia="Calibri" w:cs="Arial"/>
          <w:b/>
          <w:bCs/>
        </w:rPr>
        <w:t>jednorazowego sprzętu medycznego</w:t>
      </w:r>
      <w:r>
        <w:rPr>
          <w:rFonts w:eastAsia="Calibri" w:cs="Arial"/>
          <w:b/>
          <w:bCs/>
        </w:rPr>
        <w:t xml:space="preserve"> </w:t>
      </w: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7953FB65" w14:textId="77777777" w:rsidR="002D4ED6" w:rsidRDefault="002D4ED6" w:rsidP="00AA180D">
      <w:pPr>
        <w:pStyle w:val="ogloszenie"/>
        <w:jc w:val="both"/>
        <w:rPr>
          <w:rFonts w:cs="Arial"/>
        </w:rPr>
      </w:pPr>
    </w:p>
    <w:p w14:paraId="24004BDF" w14:textId="3C1D2BCA" w:rsidR="009C0870" w:rsidRPr="009C0870" w:rsidRDefault="009C0870" w:rsidP="009C08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SINMED Sp. z o.o. ul. Graniczna 32B, 44-178 Przyszowice – Pakiet 1</w:t>
      </w:r>
    </w:p>
    <w:p w14:paraId="2967BC36" w14:textId="5A5FB06E" w:rsidR="005C39AC" w:rsidRPr="009C0870" w:rsidRDefault="002D4ED6" w:rsidP="009C08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C0870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ANMAR </w:t>
      </w:r>
      <w:proofErr w:type="spellStart"/>
      <w:r w:rsidRPr="009C0870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Sp.z</w:t>
      </w:r>
      <w:proofErr w:type="spellEnd"/>
      <w:r w:rsidRPr="009C0870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C0870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o.o.</w:t>
      </w:r>
      <w:proofErr w:type="spellEnd"/>
      <w:r w:rsidRPr="009C0870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 </w:t>
      </w:r>
      <w:r w:rsidRPr="009C0870">
        <w:rPr>
          <w:rFonts w:ascii="Arial" w:hAnsi="Arial" w:cs="Arial"/>
          <w:b/>
          <w:bCs/>
          <w:color w:val="000000"/>
          <w:sz w:val="18"/>
          <w:szCs w:val="18"/>
        </w:rPr>
        <w:t xml:space="preserve">ul. Strefowa 22, 43-100 Tychy – Pakiet </w:t>
      </w:r>
      <w:r w:rsidR="009C0870"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14:paraId="57BCC966" w14:textId="77777777" w:rsidR="009C0870" w:rsidRPr="009C0870" w:rsidRDefault="009C0870" w:rsidP="009C08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9C0870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ZARYS International Group Sp. z </w:t>
      </w:r>
      <w:proofErr w:type="spellStart"/>
      <w:r w:rsidRPr="009C0870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o.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o.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Sp.k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ul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. Pod Borem 18, 41-808 Zabrze –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Pakiet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3</w:t>
      </w:r>
    </w:p>
    <w:p w14:paraId="2F5035C7" w14:textId="4341EBF2" w:rsidR="009C0870" w:rsidRPr="009C0870" w:rsidRDefault="009C0870" w:rsidP="009C08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C0870">
        <w:rPr>
          <w:rFonts w:ascii="Arial" w:hAnsi="Arial" w:cs="Arial"/>
          <w:b/>
          <w:bCs/>
          <w:color w:val="000000"/>
          <w:sz w:val="18"/>
          <w:szCs w:val="18"/>
        </w:rPr>
        <w:t xml:space="preserve">PROMED S.A. ul. Działkowa 56, 02-234 Warszawa – Pakiet 6 </w:t>
      </w:r>
    </w:p>
    <w:p w14:paraId="7AE4729A" w14:textId="77777777" w:rsidR="00315638" w:rsidRPr="009C0870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29E8D1FA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A12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9C0870" w:rsidRPr="009C0870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03</w:t>
      </w:r>
      <w:r w:rsidR="008320A9" w:rsidRPr="009C0870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.0</w:t>
      </w:r>
      <w:r w:rsidR="009C0870" w:rsidRPr="009C0870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="008320A9" w:rsidRPr="009C0870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.2024</w:t>
      </w:r>
      <w:r w:rsidRPr="009C0870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9B08652" w14:textId="315D081C" w:rsidR="002861E5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4B67FA97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5260"/>
        <w:gridCol w:w="1939"/>
        <w:gridCol w:w="1760"/>
      </w:tblGrid>
      <w:tr w:rsidR="009C0870" w:rsidRPr="009C0870" w14:paraId="77488F3D" w14:textId="77777777" w:rsidTr="007A341C">
        <w:trPr>
          <w:trHeight w:val="3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E7B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Pakiet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C935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Wykonawca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DCC3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Cena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489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Punktacja</w:t>
            </w:r>
          </w:p>
        </w:tc>
      </w:tr>
      <w:tr w:rsidR="009C0870" w:rsidRPr="009C0870" w14:paraId="5ECD1F95" w14:textId="77777777" w:rsidTr="007A341C">
        <w:trPr>
          <w:trHeight w:val="39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E56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07BB" w14:textId="77777777" w:rsidR="009C0870" w:rsidRPr="009C0870" w:rsidRDefault="009C0870" w:rsidP="009C0870">
            <w:pPr>
              <w:spacing w:after="200" w:line="256" w:lineRule="auto"/>
              <w:ind w:right="26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color w:val="00000A"/>
                <w:sz w:val="18"/>
                <w:szCs w:val="18"/>
              </w:rPr>
              <w:t>SINMED Sp. z o.o. ul. Graniczna 32B,44/178 Przyszowice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4648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 xml:space="preserve">38 480,40 zł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E96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100 pkt</w:t>
            </w:r>
          </w:p>
        </w:tc>
      </w:tr>
      <w:tr w:rsidR="009C0870" w:rsidRPr="009C0870" w14:paraId="13819326" w14:textId="77777777" w:rsidTr="009C0870">
        <w:trPr>
          <w:trHeight w:val="298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16EB7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</w:p>
          <w:p w14:paraId="2F416FA6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EDF" w14:textId="77777777" w:rsidR="009C0870" w:rsidRPr="009C0870" w:rsidRDefault="009C0870" w:rsidP="009C0870">
            <w:pPr>
              <w:spacing w:after="200" w:line="256" w:lineRule="auto"/>
              <w:ind w:right="260"/>
              <w:rPr>
                <w:rFonts w:ascii="Arial" w:hAnsi="Arial" w:cs="Arial"/>
                <w:color w:val="00000A"/>
                <w:sz w:val="18"/>
                <w:szCs w:val="18"/>
              </w:rPr>
            </w:pPr>
            <w:proofErr w:type="spellStart"/>
            <w:r w:rsidRPr="009C0870">
              <w:rPr>
                <w:rFonts w:ascii="Arial" w:hAnsi="Arial" w:cs="Arial"/>
                <w:color w:val="00000A"/>
                <w:sz w:val="18"/>
                <w:szCs w:val="18"/>
              </w:rPr>
              <w:t>Walmed</w:t>
            </w:r>
            <w:proofErr w:type="spellEnd"/>
            <w:r w:rsidRPr="009C0870">
              <w:rPr>
                <w:rFonts w:ascii="Arial" w:hAnsi="Arial" w:cs="Arial"/>
                <w:color w:val="00000A"/>
                <w:sz w:val="18"/>
                <w:szCs w:val="18"/>
              </w:rPr>
              <w:t xml:space="preserve"> Sp. z o.o.   ul. Ptaków Leśnych 73, 05-500 Jastrzębie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CA5C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 xml:space="preserve">44 118,00 zł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440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60 pkt</w:t>
            </w:r>
          </w:p>
        </w:tc>
      </w:tr>
      <w:tr w:rsidR="009C0870" w:rsidRPr="009C0870" w14:paraId="13DB6187" w14:textId="77777777" w:rsidTr="009C0870">
        <w:trPr>
          <w:trHeight w:val="29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DF9C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5676" w14:textId="77777777" w:rsidR="009C0870" w:rsidRPr="009C0870" w:rsidRDefault="009C0870" w:rsidP="009C08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8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ANMAR </w:t>
            </w:r>
            <w:proofErr w:type="spellStart"/>
            <w:r w:rsidRPr="009C08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Sp.z</w:t>
            </w:r>
            <w:proofErr w:type="spellEnd"/>
            <w:r w:rsidRPr="009C08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8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o.o.</w:t>
            </w:r>
            <w:proofErr w:type="spellEnd"/>
            <w:r w:rsidRPr="009C08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9C0870">
              <w:rPr>
                <w:rFonts w:ascii="Arial" w:hAnsi="Arial" w:cs="Arial"/>
                <w:color w:val="000000"/>
                <w:sz w:val="18"/>
                <w:szCs w:val="18"/>
              </w:rPr>
              <w:t>ul. Strefowa 22, 43-100 Tychy</w:t>
            </w:r>
          </w:p>
          <w:p w14:paraId="0D1AD133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4D52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 xml:space="preserve">  60 750,00  zł     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1AAD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83,80 pkt</w:t>
            </w:r>
          </w:p>
        </w:tc>
      </w:tr>
      <w:tr w:rsidR="009C0870" w:rsidRPr="009C0870" w14:paraId="74E7A59C" w14:textId="77777777" w:rsidTr="009C0870">
        <w:trPr>
          <w:trHeight w:val="29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92320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6D79" w14:textId="77777777" w:rsidR="009C0870" w:rsidRPr="009C0870" w:rsidRDefault="009C0870" w:rsidP="009C08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870">
              <w:rPr>
                <w:rFonts w:ascii="Arial" w:hAnsi="Arial" w:cs="Arial"/>
                <w:color w:val="000000"/>
                <w:sz w:val="18"/>
                <w:szCs w:val="18"/>
              </w:rPr>
              <w:t xml:space="preserve">ZARYS International </w:t>
            </w:r>
            <w:proofErr w:type="spellStart"/>
            <w:r w:rsidRPr="009C0870">
              <w:rPr>
                <w:rFonts w:ascii="Arial" w:hAnsi="Arial" w:cs="Arial"/>
                <w:color w:val="000000"/>
                <w:sz w:val="18"/>
                <w:szCs w:val="18"/>
              </w:rPr>
              <w:t>Group</w:t>
            </w:r>
            <w:proofErr w:type="spellEnd"/>
            <w:r w:rsidRPr="009C0870">
              <w:rPr>
                <w:rFonts w:ascii="Arial" w:hAnsi="Arial" w:cs="Arial"/>
                <w:color w:val="000000"/>
                <w:sz w:val="18"/>
                <w:szCs w:val="18"/>
              </w:rPr>
              <w:t xml:space="preserve"> spółka z ograniczoną odpowiedzialnością, spółka komandytowa  ul. Pod Borem18,    41-808 Zabrze</w:t>
            </w:r>
          </w:p>
          <w:p w14:paraId="7C45958B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E67E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 xml:space="preserve">392 829,90 zł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FF5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80 pkt</w:t>
            </w:r>
          </w:p>
        </w:tc>
      </w:tr>
      <w:tr w:rsidR="009C0870" w:rsidRPr="009C0870" w14:paraId="7D5B1BBA" w14:textId="77777777" w:rsidTr="007A341C">
        <w:trPr>
          <w:trHeight w:val="29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40B1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AB7" w14:textId="77777777" w:rsidR="009C0870" w:rsidRPr="009C0870" w:rsidRDefault="009C0870" w:rsidP="009C08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870">
              <w:rPr>
                <w:rFonts w:ascii="Arial" w:hAnsi="Arial" w:cs="Arial"/>
                <w:color w:val="000000"/>
                <w:sz w:val="18"/>
                <w:szCs w:val="18"/>
              </w:rPr>
              <w:t>PROMED S.A.  ul. Działkowa 56,  02-234 Warszawa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D2F5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 xml:space="preserve">8 769,90 zł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118" w14:textId="77777777" w:rsidR="009C0870" w:rsidRPr="009C0870" w:rsidRDefault="009C0870" w:rsidP="009C0870">
            <w:pPr>
              <w:spacing w:after="200" w:line="256" w:lineRule="auto"/>
              <w:ind w:right="260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9C0870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80 pkt</w:t>
            </w:r>
          </w:p>
        </w:tc>
      </w:tr>
    </w:tbl>
    <w:p w14:paraId="3B3C24BD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1DE3A44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0C9D2D0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6197EE1" w14:textId="15AF34D7" w:rsidR="009C0870" w:rsidRPr="00C225AA" w:rsidRDefault="009C0870" w:rsidP="009C0870">
      <w:pPr>
        <w:jc w:val="both"/>
        <w:rPr>
          <w:rFonts w:ascii="Arial" w:hAnsi="Arial"/>
          <w:sz w:val="20"/>
          <w:szCs w:val="20"/>
        </w:rPr>
      </w:pPr>
      <w:r w:rsidRPr="00C225AA">
        <w:rPr>
          <w:rFonts w:ascii="Arial" w:hAnsi="Arial"/>
          <w:sz w:val="20"/>
          <w:szCs w:val="20"/>
        </w:rPr>
        <w:t xml:space="preserve">Zamawiający – Szpital Powiatowy w Zawierciu informuje na podstawie </w:t>
      </w:r>
      <w:r w:rsidRPr="00C225AA">
        <w:rPr>
          <w:rFonts w:ascii="Arial" w:hAnsi="Arial"/>
          <w:bCs/>
          <w:sz w:val="20"/>
          <w:szCs w:val="20"/>
        </w:rPr>
        <w:t xml:space="preserve">art. 255 pkt. 1 </w:t>
      </w:r>
      <w:r w:rsidRPr="00C225AA">
        <w:rPr>
          <w:rFonts w:ascii="Arial" w:hAnsi="Arial"/>
          <w:sz w:val="20"/>
          <w:szCs w:val="20"/>
        </w:rPr>
        <w:t xml:space="preserve">ustawy Prawo zamówień publicznych (tj. Dz. U. z 2023 r. </w:t>
      </w:r>
      <w:proofErr w:type="spellStart"/>
      <w:r w:rsidRPr="00C225AA">
        <w:rPr>
          <w:rFonts w:ascii="Arial" w:hAnsi="Arial"/>
          <w:sz w:val="20"/>
          <w:szCs w:val="20"/>
        </w:rPr>
        <w:t>poz</w:t>
      </w:r>
      <w:proofErr w:type="spellEnd"/>
      <w:r w:rsidRPr="00C225AA">
        <w:rPr>
          <w:rFonts w:ascii="Arial" w:hAnsi="Arial"/>
          <w:sz w:val="20"/>
          <w:szCs w:val="20"/>
        </w:rPr>
        <w:t xml:space="preserve"> 1605.) postanawia unieważnić postępowanie </w:t>
      </w:r>
      <w:r>
        <w:rPr>
          <w:rFonts w:ascii="Arial" w:hAnsi="Arial"/>
          <w:sz w:val="20"/>
          <w:szCs w:val="20"/>
        </w:rPr>
        <w:t>w zakresie Pakietu nr 4, al</w:t>
      </w:r>
      <w:r w:rsidRPr="00C225AA">
        <w:rPr>
          <w:rFonts w:ascii="Arial" w:hAnsi="Arial" w:cs="Arial"/>
          <w:color w:val="000000" w:themeColor="text1"/>
          <w:sz w:val="20"/>
          <w:szCs w:val="20"/>
        </w:rPr>
        <w:t>bowiem nie złożono żadnych ofert w w/w pakiecie.</w:t>
      </w:r>
    </w:p>
    <w:p w14:paraId="1A94A360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2AA7713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BD687E8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34E978A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3C8681A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DA2D86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80B9556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C298FFC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4C5CAEC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66906E1" w14:textId="77777777" w:rsidR="002D4ED6" w:rsidRDefault="002D4ED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9B4BA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9B4BA0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9B4BA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37A"/>
    <w:multiLevelType w:val="hybridMultilevel"/>
    <w:tmpl w:val="1416D4BA"/>
    <w:lvl w:ilvl="0" w:tplc="4CCEFB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6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8"/>
  </w:num>
  <w:num w:numId="7" w16cid:durableId="1619992380">
    <w:abstractNumId w:val="3"/>
  </w:num>
  <w:num w:numId="8" w16cid:durableId="592012458">
    <w:abstractNumId w:val="5"/>
  </w:num>
  <w:num w:numId="9" w16cid:durableId="1943798551">
    <w:abstractNumId w:val="9"/>
  </w:num>
  <w:num w:numId="10" w16cid:durableId="1185511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1E5971"/>
    <w:rsid w:val="0021723F"/>
    <w:rsid w:val="00217FC7"/>
    <w:rsid w:val="00220AEF"/>
    <w:rsid w:val="00223C24"/>
    <w:rsid w:val="00232F85"/>
    <w:rsid w:val="00247D9C"/>
    <w:rsid w:val="00255C53"/>
    <w:rsid w:val="002675C6"/>
    <w:rsid w:val="002861E5"/>
    <w:rsid w:val="00290634"/>
    <w:rsid w:val="002A48EB"/>
    <w:rsid w:val="002C498E"/>
    <w:rsid w:val="002D4ED6"/>
    <w:rsid w:val="00315638"/>
    <w:rsid w:val="00334ABB"/>
    <w:rsid w:val="00344EA7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502DB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A1879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553A2"/>
    <w:rsid w:val="007626AA"/>
    <w:rsid w:val="007641A4"/>
    <w:rsid w:val="007654EA"/>
    <w:rsid w:val="0076618A"/>
    <w:rsid w:val="0078403B"/>
    <w:rsid w:val="00786726"/>
    <w:rsid w:val="00787676"/>
    <w:rsid w:val="007A171B"/>
    <w:rsid w:val="007B0E21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4BA0"/>
    <w:rsid w:val="009C0870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253A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871D8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2AC0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6944-C3A3-40E5-9B76-37E85138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2</cp:revision>
  <cp:lastPrinted>2024-03-22T11:52:00Z</cp:lastPrinted>
  <dcterms:created xsi:type="dcterms:W3CDTF">2024-03-22T12:56:00Z</dcterms:created>
  <dcterms:modified xsi:type="dcterms:W3CDTF">2024-03-22T12:56:00Z</dcterms:modified>
</cp:coreProperties>
</file>