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C5E71" w14:textId="77777777" w:rsidR="00897149" w:rsidRDefault="00897149" w:rsidP="00897149">
      <w:pPr>
        <w:jc w:val="center"/>
        <w:rPr>
          <w:sz w:val="28"/>
          <w:szCs w:val="28"/>
        </w:rPr>
      </w:pPr>
    </w:p>
    <w:p w14:paraId="44601FD1" w14:textId="45BC552E" w:rsidR="00897149" w:rsidRDefault="000A25B2" w:rsidP="000A25B2">
      <w:pPr>
        <w:jc w:val="right"/>
        <w:rPr>
          <w:sz w:val="28"/>
          <w:szCs w:val="28"/>
        </w:rPr>
      </w:pPr>
      <w:r>
        <w:rPr>
          <w:sz w:val="28"/>
          <w:szCs w:val="28"/>
        </w:rPr>
        <w:t>Załącznik nr 6</w:t>
      </w:r>
      <w:r w:rsidR="00126F72">
        <w:rPr>
          <w:sz w:val="28"/>
          <w:szCs w:val="28"/>
        </w:rPr>
        <w:t>A</w:t>
      </w:r>
    </w:p>
    <w:p w14:paraId="1084F194" w14:textId="3ECCDD61" w:rsidR="003A6A67" w:rsidRPr="0002292A" w:rsidRDefault="00897149" w:rsidP="003A6A67">
      <w:pPr>
        <w:tabs>
          <w:tab w:val="left" w:pos="0"/>
        </w:tabs>
        <w:suppressAutoHyphens/>
        <w:spacing w:after="0"/>
        <w:jc w:val="both"/>
        <w:rPr>
          <w:rFonts w:ascii="Trebuchet MS" w:hAnsi="Trebuchet MS"/>
          <w:sz w:val="20"/>
          <w:szCs w:val="20"/>
        </w:rPr>
      </w:pPr>
      <w:r w:rsidRPr="00897149">
        <w:rPr>
          <w:sz w:val="28"/>
          <w:szCs w:val="28"/>
        </w:rPr>
        <w:t>Tytuł projektu</w:t>
      </w:r>
      <w:r w:rsidRPr="00897149">
        <w:rPr>
          <w:b/>
          <w:sz w:val="28"/>
          <w:szCs w:val="28"/>
        </w:rPr>
        <w:t xml:space="preserve"> </w:t>
      </w:r>
      <w:r w:rsidRPr="003A6A67">
        <w:rPr>
          <w:rFonts w:ascii="Times New Roman" w:hAnsi="Times New Roman" w:cs="Times New Roman"/>
          <w:b/>
          <w:sz w:val="28"/>
          <w:szCs w:val="28"/>
        </w:rPr>
        <w:t>„</w:t>
      </w:r>
      <w:r w:rsidR="00126F72">
        <w:rPr>
          <w:rFonts w:ascii="Times New Roman" w:hAnsi="Times New Roman" w:cs="Times New Roman"/>
          <w:sz w:val="28"/>
          <w:szCs w:val="28"/>
        </w:rPr>
        <w:t>Remont</w:t>
      </w:r>
      <w:r w:rsidR="003E0F8D">
        <w:rPr>
          <w:rFonts w:ascii="Times New Roman" w:hAnsi="Times New Roman" w:cs="Times New Roman"/>
          <w:sz w:val="28"/>
          <w:szCs w:val="28"/>
        </w:rPr>
        <w:t xml:space="preserve"> lokalu mieszkalnego w budynku przy ul. </w:t>
      </w:r>
      <w:r w:rsidR="00126F72">
        <w:rPr>
          <w:rFonts w:ascii="Times New Roman" w:hAnsi="Times New Roman" w:cs="Times New Roman"/>
          <w:sz w:val="28"/>
          <w:szCs w:val="28"/>
        </w:rPr>
        <w:t>Dąbrowskiego 9A/1</w:t>
      </w:r>
      <w:r w:rsidR="003E0F8D">
        <w:rPr>
          <w:rFonts w:ascii="Times New Roman" w:hAnsi="Times New Roman" w:cs="Times New Roman"/>
          <w:sz w:val="28"/>
          <w:szCs w:val="28"/>
        </w:rPr>
        <w:t xml:space="preserve"> </w:t>
      </w:r>
      <w:r w:rsidR="003A6A67">
        <w:rPr>
          <w:rFonts w:ascii="Times New Roman" w:hAnsi="Times New Roman" w:cs="Times New Roman"/>
          <w:sz w:val="28"/>
          <w:szCs w:val="28"/>
        </w:rPr>
        <w:t>”</w:t>
      </w:r>
    </w:p>
    <w:p w14:paraId="36B17E0D" w14:textId="57347895" w:rsidR="00897149" w:rsidRPr="008F59C0" w:rsidRDefault="00897149" w:rsidP="008971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ela-Siatka"/>
        <w:tblW w:w="7175" w:type="dxa"/>
        <w:tblInd w:w="108" w:type="dxa"/>
        <w:tblLook w:val="04A0" w:firstRow="1" w:lastRow="0" w:firstColumn="1" w:lastColumn="0" w:noHBand="0" w:noVBand="1"/>
      </w:tblPr>
      <w:tblGrid>
        <w:gridCol w:w="497"/>
        <w:gridCol w:w="1965"/>
        <w:gridCol w:w="1056"/>
        <w:gridCol w:w="1076"/>
        <w:gridCol w:w="969"/>
        <w:gridCol w:w="1612"/>
      </w:tblGrid>
      <w:tr w:rsidR="00497854" w:rsidRPr="00CD1D41" w14:paraId="4918BB5D" w14:textId="77777777" w:rsidTr="00497854">
        <w:trPr>
          <w:trHeight w:val="542"/>
        </w:trPr>
        <w:tc>
          <w:tcPr>
            <w:tcW w:w="497" w:type="dxa"/>
            <w:vAlign w:val="center"/>
          </w:tcPr>
          <w:p w14:paraId="22896ECB" w14:textId="7341B7F9" w:rsidR="00497854" w:rsidRPr="00CD1D41" w:rsidRDefault="00FF37B1" w:rsidP="00CD1D41">
            <w:pPr>
              <w:jc w:val="center"/>
              <w:rPr>
                <w:b/>
              </w:rPr>
            </w:pPr>
            <w:r>
              <w:t xml:space="preserve">            </w:t>
            </w:r>
            <w:r w:rsidR="00497854">
              <w:rPr>
                <w:b/>
              </w:rPr>
              <w:t>Lp.</w:t>
            </w:r>
          </w:p>
        </w:tc>
        <w:tc>
          <w:tcPr>
            <w:tcW w:w="1965" w:type="dxa"/>
            <w:vAlign w:val="center"/>
          </w:tcPr>
          <w:p w14:paraId="0D6C37FE" w14:textId="77777777" w:rsidR="00497854" w:rsidRPr="00CD1D41" w:rsidRDefault="00497854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Branża</w:t>
            </w:r>
            <w:r>
              <w:rPr>
                <w:b/>
              </w:rPr>
              <w:t xml:space="preserve"> - budowlana</w:t>
            </w:r>
          </w:p>
        </w:tc>
        <w:tc>
          <w:tcPr>
            <w:tcW w:w="1056" w:type="dxa"/>
            <w:vAlign w:val="center"/>
          </w:tcPr>
          <w:p w14:paraId="0BACC160" w14:textId="77777777" w:rsidR="00497854" w:rsidRPr="00CD1D41" w:rsidRDefault="00497854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netto</w:t>
            </w:r>
          </w:p>
        </w:tc>
        <w:tc>
          <w:tcPr>
            <w:tcW w:w="1076" w:type="dxa"/>
            <w:vAlign w:val="center"/>
          </w:tcPr>
          <w:p w14:paraId="7D8338E4" w14:textId="77777777" w:rsidR="00497854" w:rsidRPr="00CD1D41" w:rsidRDefault="00497854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brutto</w:t>
            </w:r>
          </w:p>
        </w:tc>
        <w:tc>
          <w:tcPr>
            <w:tcW w:w="969" w:type="dxa"/>
            <w:vAlign w:val="center"/>
          </w:tcPr>
          <w:p w14:paraId="2E2A8BCC" w14:textId="77777777" w:rsidR="00497854" w:rsidRPr="00CD1D41" w:rsidRDefault="00497854" w:rsidP="004F5245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612" w:type="dxa"/>
            <w:vAlign w:val="center"/>
          </w:tcPr>
          <w:p w14:paraId="3141EC73" w14:textId="77777777" w:rsidR="00497854" w:rsidRPr="00CD1D41" w:rsidRDefault="00497854" w:rsidP="004F5245">
            <w:pPr>
              <w:jc w:val="center"/>
              <w:rPr>
                <w:b/>
              </w:rPr>
            </w:pPr>
            <w:r>
              <w:rPr>
                <w:b/>
              </w:rPr>
              <w:t>j.m.</w:t>
            </w:r>
          </w:p>
        </w:tc>
      </w:tr>
      <w:tr w:rsidR="00497854" w14:paraId="0B370F2A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54D8B27B" w14:textId="77777777" w:rsidR="00497854" w:rsidRDefault="00497854" w:rsidP="00CD1D41">
            <w:pPr>
              <w:jc w:val="center"/>
            </w:pPr>
            <w:r>
              <w:t>1</w:t>
            </w:r>
          </w:p>
        </w:tc>
        <w:tc>
          <w:tcPr>
            <w:tcW w:w="1965" w:type="dxa"/>
            <w:vAlign w:val="center"/>
          </w:tcPr>
          <w:p w14:paraId="1843EE68" w14:textId="53D3492E" w:rsidR="00497854" w:rsidRPr="00D5293A" w:rsidRDefault="003E0F8D" w:rsidP="00DC18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Roboty budowlane</w:t>
            </w:r>
            <w:r w:rsidR="00C214D4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56" w:type="dxa"/>
            <w:vAlign w:val="center"/>
          </w:tcPr>
          <w:p w14:paraId="011DB778" w14:textId="77777777" w:rsidR="00497854" w:rsidRDefault="00497854" w:rsidP="00CD1D4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6C142619" w14:textId="77777777" w:rsidR="00497854" w:rsidRDefault="00497854" w:rsidP="00CD1D41">
            <w:pPr>
              <w:jc w:val="center"/>
            </w:pPr>
          </w:p>
        </w:tc>
        <w:tc>
          <w:tcPr>
            <w:tcW w:w="969" w:type="dxa"/>
            <w:vAlign w:val="center"/>
          </w:tcPr>
          <w:p w14:paraId="5C066D11" w14:textId="77777777" w:rsidR="00497854" w:rsidRDefault="00497854" w:rsidP="004F5245">
            <w:pPr>
              <w:jc w:val="center"/>
            </w:pPr>
            <w:r>
              <w:t>1</w:t>
            </w:r>
          </w:p>
        </w:tc>
        <w:tc>
          <w:tcPr>
            <w:tcW w:w="1612" w:type="dxa"/>
            <w:vAlign w:val="center"/>
          </w:tcPr>
          <w:p w14:paraId="7D92FE69" w14:textId="77777777" w:rsidR="00497854" w:rsidRDefault="00497854" w:rsidP="004F524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497854" w14:paraId="464ED7DE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5A4D6C0A" w14:textId="77777777" w:rsidR="00497854" w:rsidRDefault="00497854" w:rsidP="00CD1D41">
            <w:pPr>
              <w:jc w:val="center"/>
            </w:pPr>
            <w:r>
              <w:t>2</w:t>
            </w:r>
          </w:p>
        </w:tc>
        <w:tc>
          <w:tcPr>
            <w:tcW w:w="1965" w:type="dxa"/>
            <w:vAlign w:val="center"/>
          </w:tcPr>
          <w:p w14:paraId="673694CC" w14:textId="33588E67" w:rsidR="00497854" w:rsidRPr="00D5293A" w:rsidRDefault="003E0F8D" w:rsidP="00DC18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Roboty związane z instalacją wod-kan</w:t>
            </w:r>
          </w:p>
        </w:tc>
        <w:tc>
          <w:tcPr>
            <w:tcW w:w="1056" w:type="dxa"/>
            <w:vAlign w:val="center"/>
          </w:tcPr>
          <w:p w14:paraId="33F735CB" w14:textId="77777777" w:rsidR="00497854" w:rsidRDefault="00497854" w:rsidP="00CD1D4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2DD784DD" w14:textId="77777777" w:rsidR="00497854" w:rsidRDefault="00497854" w:rsidP="00CD1D41">
            <w:pPr>
              <w:jc w:val="center"/>
            </w:pPr>
          </w:p>
        </w:tc>
        <w:tc>
          <w:tcPr>
            <w:tcW w:w="969" w:type="dxa"/>
            <w:vAlign w:val="center"/>
          </w:tcPr>
          <w:p w14:paraId="4010DD24" w14:textId="77777777" w:rsidR="00497854" w:rsidRDefault="00497854" w:rsidP="004F5245">
            <w:pPr>
              <w:jc w:val="center"/>
            </w:pPr>
            <w:r>
              <w:t>1</w:t>
            </w:r>
          </w:p>
        </w:tc>
        <w:tc>
          <w:tcPr>
            <w:tcW w:w="1612" w:type="dxa"/>
            <w:vAlign w:val="center"/>
          </w:tcPr>
          <w:p w14:paraId="62007329" w14:textId="77777777" w:rsidR="00497854" w:rsidRDefault="00497854" w:rsidP="004F524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765B8F" w14:paraId="4826D685" w14:textId="77777777" w:rsidTr="00315DAB">
        <w:trPr>
          <w:trHeight w:val="550"/>
        </w:trPr>
        <w:tc>
          <w:tcPr>
            <w:tcW w:w="497" w:type="dxa"/>
            <w:vAlign w:val="center"/>
          </w:tcPr>
          <w:p w14:paraId="23C1B0CF" w14:textId="150078F9" w:rsidR="00765B8F" w:rsidRDefault="00765B8F" w:rsidP="00765B8F">
            <w:pPr>
              <w:jc w:val="center"/>
            </w:pPr>
            <w:r>
              <w:t>3</w:t>
            </w:r>
          </w:p>
        </w:tc>
        <w:tc>
          <w:tcPr>
            <w:tcW w:w="1965" w:type="dxa"/>
          </w:tcPr>
          <w:p w14:paraId="58A8C6B8" w14:textId="67371F48" w:rsidR="00765B8F" w:rsidRPr="008E4B73" w:rsidRDefault="003E0F8D" w:rsidP="00765B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Roboty związane z instalacją elektryczną</w:t>
            </w:r>
          </w:p>
        </w:tc>
        <w:tc>
          <w:tcPr>
            <w:tcW w:w="1056" w:type="dxa"/>
          </w:tcPr>
          <w:p w14:paraId="5DDC72A9" w14:textId="77777777" w:rsidR="00765B8F" w:rsidRDefault="00765B8F" w:rsidP="00765B8F">
            <w:pPr>
              <w:jc w:val="center"/>
            </w:pPr>
          </w:p>
        </w:tc>
        <w:tc>
          <w:tcPr>
            <w:tcW w:w="1076" w:type="dxa"/>
          </w:tcPr>
          <w:p w14:paraId="6D2793DC" w14:textId="77777777" w:rsidR="00765B8F" w:rsidRDefault="00765B8F" w:rsidP="00765B8F">
            <w:pPr>
              <w:jc w:val="center"/>
            </w:pPr>
          </w:p>
        </w:tc>
        <w:tc>
          <w:tcPr>
            <w:tcW w:w="969" w:type="dxa"/>
          </w:tcPr>
          <w:p w14:paraId="2260504A" w14:textId="1550454E" w:rsidR="00765B8F" w:rsidRDefault="00765B8F" w:rsidP="00765B8F">
            <w:pPr>
              <w:jc w:val="center"/>
            </w:pPr>
            <w:r w:rsidRPr="009C0742">
              <w:t>1</w:t>
            </w:r>
          </w:p>
        </w:tc>
        <w:tc>
          <w:tcPr>
            <w:tcW w:w="1612" w:type="dxa"/>
          </w:tcPr>
          <w:p w14:paraId="63F4F9FA" w14:textId="437F836C" w:rsidR="00765B8F" w:rsidRDefault="00765B8F" w:rsidP="00765B8F">
            <w:pPr>
              <w:jc w:val="center"/>
            </w:pPr>
            <w:proofErr w:type="spellStart"/>
            <w:r w:rsidRPr="009C0742">
              <w:t>kpl</w:t>
            </w:r>
            <w:proofErr w:type="spellEnd"/>
          </w:p>
        </w:tc>
      </w:tr>
      <w:tr w:rsidR="008E4B73" w14:paraId="02344CC2" w14:textId="77777777" w:rsidTr="00315DAB">
        <w:trPr>
          <w:trHeight w:val="550"/>
        </w:trPr>
        <w:tc>
          <w:tcPr>
            <w:tcW w:w="497" w:type="dxa"/>
            <w:vAlign w:val="center"/>
          </w:tcPr>
          <w:p w14:paraId="5CF01CAF" w14:textId="2B715D02" w:rsidR="008E4B73" w:rsidRDefault="008E4B73" w:rsidP="00765B8F">
            <w:pPr>
              <w:jc w:val="center"/>
            </w:pPr>
            <w:r>
              <w:t>4</w:t>
            </w:r>
          </w:p>
        </w:tc>
        <w:tc>
          <w:tcPr>
            <w:tcW w:w="1965" w:type="dxa"/>
          </w:tcPr>
          <w:p w14:paraId="028949AF" w14:textId="0F77FBB1" w:rsidR="008E4B73" w:rsidRPr="008E4B73" w:rsidRDefault="003E0F8D" w:rsidP="00765B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Roboty związane z instalacją c.o.</w:t>
            </w:r>
          </w:p>
        </w:tc>
        <w:tc>
          <w:tcPr>
            <w:tcW w:w="1056" w:type="dxa"/>
          </w:tcPr>
          <w:p w14:paraId="67DC6576" w14:textId="77777777" w:rsidR="008E4B73" w:rsidRDefault="008E4B73" w:rsidP="00765B8F">
            <w:pPr>
              <w:jc w:val="center"/>
            </w:pPr>
          </w:p>
        </w:tc>
        <w:tc>
          <w:tcPr>
            <w:tcW w:w="1076" w:type="dxa"/>
          </w:tcPr>
          <w:p w14:paraId="0D2D4421" w14:textId="77777777" w:rsidR="008E4B73" w:rsidRDefault="008E4B73" w:rsidP="00765B8F">
            <w:pPr>
              <w:jc w:val="center"/>
            </w:pPr>
          </w:p>
        </w:tc>
        <w:tc>
          <w:tcPr>
            <w:tcW w:w="969" w:type="dxa"/>
          </w:tcPr>
          <w:p w14:paraId="1C9B4B74" w14:textId="77777777" w:rsidR="008E4B73" w:rsidRPr="009C0742" w:rsidRDefault="008E4B73" w:rsidP="00765B8F">
            <w:pPr>
              <w:jc w:val="center"/>
            </w:pPr>
          </w:p>
        </w:tc>
        <w:tc>
          <w:tcPr>
            <w:tcW w:w="1612" w:type="dxa"/>
          </w:tcPr>
          <w:p w14:paraId="0CAA7417" w14:textId="77777777" w:rsidR="008E4B73" w:rsidRPr="009C0742" w:rsidRDefault="008E4B73" w:rsidP="00765B8F">
            <w:pPr>
              <w:jc w:val="center"/>
            </w:pPr>
          </w:p>
        </w:tc>
      </w:tr>
      <w:tr w:rsidR="00337225" w14:paraId="7E7BD4DF" w14:textId="77777777" w:rsidTr="00497854">
        <w:trPr>
          <w:trHeight w:val="550"/>
        </w:trPr>
        <w:tc>
          <w:tcPr>
            <w:tcW w:w="2462" w:type="dxa"/>
            <w:gridSpan w:val="2"/>
            <w:vAlign w:val="center"/>
          </w:tcPr>
          <w:p w14:paraId="5C0678A6" w14:textId="77777777" w:rsidR="00337225" w:rsidRPr="00520764" w:rsidRDefault="00337225" w:rsidP="00337225">
            <w:pPr>
              <w:jc w:val="center"/>
              <w:rPr>
                <w:b/>
              </w:rPr>
            </w:pPr>
            <w:r w:rsidRPr="00520764">
              <w:rPr>
                <w:b/>
              </w:rPr>
              <w:t>Razem</w:t>
            </w:r>
          </w:p>
        </w:tc>
        <w:tc>
          <w:tcPr>
            <w:tcW w:w="1056" w:type="dxa"/>
            <w:vAlign w:val="center"/>
          </w:tcPr>
          <w:p w14:paraId="7F4F5609" w14:textId="77777777" w:rsidR="00337225" w:rsidRPr="00520764" w:rsidRDefault="00337225" w:rsidP="00337225">
            <w:pPr>
              <w:jc w:val="center"/>
              <w:rPr>
                <w:b/>
              </w:rPr>
            </w:pPr>
          </w:p>
        </w:tc>
        <w:tc>
          <w:tcPr>
            <w:tcW w:w="1076" w:type="dxa"/>
            <w:tcBorders>
              <w:right w:val="single" w:sz="4" w:space="0" w:color="auto"/>
            </w:tcBorders>
            <w:vAlign w:val="center"/>
          </w:tcPr>
          <w:p w14:paraId="21A4A064" w14:textId="77777777" w:rsidR="00337225" w:rsidRPr="00520764" w:rsidRDefault="00337225" w:rsidP="00337225">
            <w:pPr>
              <w:jc w:val="center"/>
              <w:rPr>
                <w:b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3A9DF64" w14:textId="77777777" w:rsidR="00337225" w:rsidRDefault="00337225" w:rsidP="00337225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6EBC89B" w14:textId="77777777" w:rsidR="00337225" w:rsidRDefault="00337225" w:rsidP="00337225">
            <w:pPr>
              <w:jc w:val="center"/>
            </w:pPr>
          </w:p>
        </w:tc>
      </w:tr>
    </w:tbl>
    <w:p w14:paraId="13F8A484" w14:textId="11B4A565" w:rsidR="00FA73FB" w:rsidRDefault="00FA73FB" w:rsidP="00BE5502">
      <w:pPr>
        <w:ind w:left="720"/>
      </w:pPr>
    </w:p>
    <w:p w14:paraId="5A39D148" w14:textId="77777777" w:rsidR="00FA01AD" w:rsidRDefault="00FA01AD" w:rsidP="00BE5502">
      <w:pPr>
        <w:ind w:left="720"/>
      </w:pPr>
    </w:p>
    <w:sectPr w:rsidR="00FA01AD" w:rsidSect="00FF37B1">
      <w:footerReference w:type="default" r:id="rId8"/>
      <w:pgSz w:w="11906" w:h="16838"/>
      <w:pgMar w:top="14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2E615" w14:textId="77777777" w:rsidR="006D2931" w:rsidRDefault="006D2931" w:rsidP="000A25B2">
      <w:pPr>
        <w:spacing w:after="0" w:line="240" w:lineRule="auto"/>
      </w:pPr>
      <w:r>
        <w:separator/>
      </w:r>
    </w:p>
  </w:endnote>
  <w:endnote w:type="continuationSeparator" w:id="0">
    <w:p w14:paraId="71A41188" w14:textId="77777777" w:rsidR="006D2931" w:rsidRDefault="006D2931" w:rsidP="000A2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333C3" w14:textId="1BDEE1A5" w:rsidR="00057AE9" w:rsidRPr="00FA01AD" w:rsidRDefault="00FA01AD" w:rsidP="00FA01AD">
    <w:pPr>
      <w:pStyle w:val="Stopka"/>
    </w:pPr>
    <w:r>
      <w:rPr>
        <w:noProof/>
      </w:rPr>
      <mc:AlternateContent>
        <mc:Choice Requires="wps">
          <w:drawing>
            <wp:inline distT="0" distB="0" distL="0" distR="0" wp14:anchorId="047B9856" wp14:editId="7B682F5D">
              <wp:extent cx="304800" cy="304800"/>
              <wp:effectExtent l="0" t="0" r="0" b="0"/>
              <wp:docPr id="6" name="Prostokąt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9E3BC8" w14:textId="77777777" w:rsidR="003E0711" w:rsidRDefault="003E0711" w:rsidP="003E071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047B9856" id="Prostokąt 6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" filled="f" stroked="f">
              <o:lock v:ext="edit" aspectratio="t"/>
              <v:textbox>
                <w:txbxContent>
                  <w:p w14:paraId="329E3BC8" w14:textId="77777777" w:rsidR="003E0711" w:rsidRDefault="003E0711" w:rsidP="003E0711">
                    <w:pPr>
                      <w:jc w:val="center"/>
                    </w:pPr>
                  </w:p>
                </w:txbxContent>
              </v:textbox>
              <w10:anchorlock/>
            </v:rect>
          </w:pict>
        </mc:Fallback>
      </mc:AlternateContent>
    </w:r>
    <w:r w:rsidRPr="00FA01AD">
      <w:t xml:space="preserve"> </w:t>
    </w:r>
    <w:r>
      <w:rPr>
        <w:noProof/>
      </w:rPr>
      <mc:AlternateContent>
        <mc:Choice Requires="wps">
          <w:drawing>
            <wp:inline distT="0" distB="0" distL="0" distR="0" wp14:anchorId="0DBAB9F1" wp14:editId="36DC2CFB">
              <wp:extent cx="304800" cy="304800"/>
              <wp:effectExtent l="0" t="0" r="0" b="0"/>
              <wp:docPr id="7" name="Prostokąt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2E47EF30" id="Prostokąt 7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ArjNWq7wEAAMUDAAAOAAAAAAAAAAAAAAAAAC4CAABkcnMvZTJvRG9jLnht&#10;bFBLAQItABQABgAIAAAAIQBMoOks2AAAAAMBAAAPAAAAAAAAAAAAAAAAAEkEAABkcnMvZG93bnJl&#10;di54bWxQSwUGAAAAAAQABADzAAAATgUAAAAA&#10;" filled="f" stroked="f">
              <o:lock v:ext="edit" aspectratio="t"/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inline distT="0" distB="0" distL="0" distR="0" wp14:anchorId="257A9297" wp14:editId="277FFE76">
              <wp:extent cx="304800" cy="304800"/>
              <wp:effectExtent l="0" t="0" r="0" b="0"/>
              <wp:docPr id="4" name="Prostokąt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12DFA897" id="Prostokąt 4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Cxfz4+7wEAAMUDAAAOAAAAAAAAAAAAAAAAAC4CAABkcnMvZTJvRG9jLnht&#10;bFBLAQItABQABgAIAAAAIQBMoOks2AAAAAMBAAAPAAAAAAAAAAAAAAAAAEkEAABkcnMvZG93bnJl&#10;di54bWxQSwUGAAAAAAQABADzAAAATgUAAAAA&#10;" filled="f" stroked="f">
              <o:lock v:ext="edit" aspectratio="t"/>
              <w10:anchorlock/>
            </v:rect>
          </w:pict>
        </mc:Fallback>
      </mc:AlternateContent>
    </w:r>
    <w:r w:rsidRPr="00FA01AD">
      <w:t xml:space="preserve"> </w:t>
    </w:r>
    <w:r>
      <w:rPr>
        <w:noProof/>
      </w:rPr>
      <mc:AlternateContent>
        <mc:Choice Requires="wps">
          <w:drawing>
            <wp:inline distT="0" distB="0" distL="0" distR="0" wp14:anchorId="04DFA28C" wp14:editId="2D37C5F2">
              <wp:extent cx="304800" cy="304800"/>
              <wp:effectExtent l="0" t="0" r="0" b="0"/>
              <wp:docPr id="5" name="Prostokąt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ED71E9" w14:textId="77777777" w:rsidR="003E0711" w:rsidRDefault="003E0711" w:rsidP="003E071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04DFA28C" id="Prostokąt 5" o:spid="_x0000_s1027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GxFNEXc&#10;AQAAsAMAAA4AAAAAAAAAAAAAAAAALgIAAGRycy9lMm9Eb2MueG1sUEsBAi0AFAAGAAgAAAAhAEyg&#10;6SzYAAAAAwEAAA8AAAAAAAAAAAAAAAAANgQAAGRycy9kb3ducmV2LnhtbFBLBQYAAAAABAAEAPMA&#10;AAA7BQAAAAA=&#10;" filled="f" stroked="f">
              <o:lock v:ext="edit" aspectratio="t"/>
              <v:textbox>
                <w:txbxContent>
                  <w:p w14:paraId="21ED71E9" w14:textId="77777777" w:rsidR="003E0711" w:rsidRDefault="003E0711" w:rsidP="003E0711">
                    <w:pPr>
                      <w:jc w:val="center"/>
                    </w:pPr>
                  </w:p>
                </w:txbxContent>
              </v:textbox>
              <w10:anchorlock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DE94D" w14:textId="77777777" w:rsidR="006D2931" w:rsidRDefault="006D2931" w:rsidP="000A25B2">
      <w:pPr>
        <w:spacing w:after="0" w:line="240" w:lineRule="auto"/>
      </w:pPr>
      <w:r>
        <w:separator/>
      </w:r>
    </w:p>
  </w:footnote>
  <w:footnote w:type="continuationSeparator" w:id="0">
    <w:p w14:paraId="05CA11D7" w14:textId="77777777" w:rsidR="006D2931" w:rsidRDefault="006D2931" w:rsidP="000A25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9"/>
    <w:multiLevelType w:val="multilevel"/>
    <w:tmpl w:val="7980837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rebuchet MS" w:hAnsi="Trebuchet MS" w:cs="Times New Roman" w:hint="default"/>
        <w:b w:val="0"/>
        <w:bCs w:val="0"/>
        <w:i w:val="0"/>
        <w:iCs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82B0C"/>
    <w:multiLevelType w:val="hybridMultilevel"/>
    <w:tmpl w:val="FF309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4B14F0"/>
    <w:multiLevelType w:val="hybridMultilevel"/>
    <w:tmpl w:val="97A648A0"/>
    <w:lvl w:ilvl="0" w:tplc="2144A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D41"/>
    <w:rsid w:val="0005595F"/>
    <w:rsid w:val="00057AE9"/>
    <w:rsid w:val="00086347"/>
    <w:rsid w:val="000A25B2"/>
    <w:rsid w:val="001138BE"/>
    <w:rsid w:val="00117270"/>
    <w:rsid w:val="00126F72"/>
    <w:rsid w:val="00154EDF"/>
    <w:rsid w:val="00193695"/>
    <w:rsid w:val="00262919"/>
    <w:rsid w:val="0028094F"/>
    <w:rsid w:val="002E272B"/>
    <w:rsid w:val="00301447"/>
    <w:rsid w:val="00316D84"/>
    <w:rsid w:val="00333F99"/>
    <w:rsid w:val="00337225"/>
    <w:rsid w:val="0035065C"/>
    <w:rsid w:val="0035754F"/>
    <w:rsid w:val="00386574"/>
    <w:rsid w:val="003A3E9D"/>
    <w:rsid w:val="003A424B"/>
    <w:rsid w:val="003A6A67"/>
    <w:rsid w:val="003C7EC4"/>
    <w:rsid w:val="003E0711"/>
    <w:rsid w:val="003E0F8D"/>
    <w:rsid w:val="00426968"/>
    <w:rsid w:val="004327A8"/>
    <w:rsid w:val="00461F5C"/>
    <w:rsid w:val="00497854"/>
    <w:rsid w:val="004D5EC3"/>
    <w:rsid w:val="004F5245"/>
    <w:rsid w:val="00520764"/>
    <w:rsid w:val="00551850"/>
    <w:rsid w:val="005E5F9D"/>
    <w:rsid w:val="00641825"/>
    <w:rsid w:val="006D2931"/>
    <w:rsid w:val="006D29F1"/>
    <w:rsid w:val="00706E11"/>
    <w:rsid w:val="0074405B"/>
    <w:rsid w:val="00753CED"/>
    <w:rsid w:val="00755E64"/>
    <w:rsid w:val="00765B8F"/>
    <w:rsid w:val="007668AF"/>
    <w:rsid w:val="007E7817"/>
    <w:rsid w:val="00837202"/>
    <w:rsid w:val="00885F36"/>
    <w:rsid w:val="00897149"/>
    <w:rsid w:val="008E4B73"/>
    <w:rsid w:val="008F59C0"/>
    <w:rsid w:val="00947579"/>
    <w:rsid w:val="00970129"/>
    <w:rsid w:val="009E237F"/>
    <w:rsid w:val="009E7138"/>
    <w:rsid w:val="00A0150C"/>
    <w:rsid w:val="00A43D7F"/>
    <w:rsid w:val="00A45D68"/>
    <w:rsid w:val="00A52533"/>
    <w:rsid w:val="00AC5144"/>
    <w:rsid w:val="00AF68D5"/>
    <w:rsid w:val="00B02C89"/>
    <w:rsid w:val="00B57142"/>
    <w:rsid w:val="00BC73CF"/>
    <w:rsid w:val="00BD68CD"/>
    <w:rsid w:val="00BE283F"/>
    <w:rsid w:val="00BE5502"/>
    <w:rsid w:val="00C05245"/>
    <w:rsid w:val="00C214D4"/>
    <w:rsid w:val="00CD1D41"/>
    <w:rsid w:val="00D038AC"/>
    <w:rsid w:val="00D5293A"/>
    <w:rsid w:val="00D61F4E"/>
    <w:rsid w:val="00D71BB9"/>
    <w:rsid w:val="00DC18D1"/>
    <w:rsid w:val="00DE1276"/>
    <w:rsid w:val="00E07ED9"/>
    <w:rsid w:val="00E70D4F"/>
    <w:rsid w:val="00EB407F"/>
    <w:rsid w:val="00EB766F"/>
    <w:rsid w:val="00EF0584"/>
    <w:rsid w:val="00F074EE"/>
    <w:rsid w:val="00F1613B"/>
    <w:rsid w:val="00F34D03"/>
    <w:rsid w:val="00F35011"/>
    <w:rsid w:val="00F67D63"/>
    <w:rsid w:val="00F7489A"/>
    <w:rsid w:val="00FA01AD"/>
    <w:rsid w:val="00FA3D3A"/>
    <w:rsid w:val="00FA73FB"/>
    <w:rsid w:val="00FE1F50"/>
    <w:rsid w:val="00FF1F42"/>
    <w:rsid w:val="00FF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BD10A"/>
  <w15:docId w15:val="{3B07CC79-423F-4A55-9BDA-C89B9DD40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1D41"/>
    <w:pPr>
      <w:ind w:left="720"/>
      <w:contextualSpacing/>
    </w:pPr>
  </w:style>
  <w:style w:type="table" w:styleId="Tabela-Siatka">
    <w:name w:val="Table Grid"/>
    <w:basedOn w:val="Standardowy"/>
    <w:uiPriority w:val="59"/>
    <w:rsid w:val="00CD1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5B2"/>
  </w:style>
  <w:style w:type="paragraph" w:styleId="Stopka">
    <w:name w:val="footer"/>
    <w:basedOn w:val="Normalny"/>
    <w:link w:val="Stopka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5B2"/>
  </w:style>
  <w:style w:type="paragraph" w:styleId="Tekstdymka">
    <w:name w:val="Balloon Text"/>
    <w:basedOn w:val="Normalny"/>
    <w:link w:val="TekstdymkaZnak"/>
    <w:uiPriority w:val="99"/>
    <w:semiHidden/>
    <w:unhideWhenUsed/>
    <w:rsid w:val="00FA3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D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E7DB6-AC74-44E8-9A1C-A78EB2253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Ciężarek</dc:creator>
  <cp:lastModifiedBy>Joanna Szykowska</cp:lastModifiedBy>
  <cp:revision>3</cp:revision>
  <cp:lastPrinted>2021-12-30T11:26:00Z</cp:lastPrinted>
  <dcterms:created xsi:type="dcterms:W3CDTF">2021-12-28T07:19:00Z</dcterms:created>
  <dcterms:modified xsi:type="dcterms:W3CDTF">2021-12-30T11:27:00Z</dcterms:modified>
</cp:coreProperties>
</file>