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8CC" w:rsidRPr="00C536F9" w:rsidRDefault="001E28CC" w:rsidP="00C536F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536F9">
        <w:rPr>
          <w:rFonts w:ascii="Arial" w:hAnsi="Arial" w:cs="Arial"/>
          <w:sz w:val="24"/>
          <w:szCs w:val="24"/>
        </w:rPr>
        <w:t xml:space="preserve">Łódź, </w:t>
      </w:r>
      <w:r w:rsidR="00C536F9" w:rsidRPr="00C536F9">
        <w:rPr>
          <w:rFonts w:ascii="Arial" w:hAnsi="Arial" w:cs="Arial"/>
          <w:sz w:val="24"/>
          <w:szCs w:val="24"/>
        </w:rPr>
        <w:t>25 marca</w:t>
      </w:r>
      <w:r w:rsidRPr="00C536F9">
        <w:rPr>
          <w:rFonts w:ascii="Arial" w:hAnsi="Arial" w:cs="Arial"/>
          <w:sz w:val="24"/>
          <w:szCs w:val="24"/>
        </w:rPr>
        <w:t xml:space="preserve"> 2024 r.</w:t>
      </w:r>
    </w:p>
    <w:p w:rsidR="00C536F9" w:rsidRPr="00C536F9" w:rsidRDefault="001E28CC" w:rsidP="0033636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36F9">
        <w:rPr>
          <w:rFonts w:ascii="Arial" w:hAnsi="Arial" w:cs="Arial"/>
          <w:b/>
          <w:sz w:val="24"/>
          <w:szCs w:val="24"/>
        </w:rPr>
        <w:t xml:space="preserve">Ogłoszenie o </w:t>
      </w:r>
      <w:r w:rsidR="00C536F9" w:rsidRPr="00C536F9">
        <w:rPr>
          <w:rFonts w:ascii="Arial" w:hAnsi="Arial" w:cs="Arial"/>
          <w:b/>
          <w:sz w:val="24"/>
          <w:szCs w:val="24"/>
        </w:rPr>
        <w:t xml:space="preserve">unieważnieniu </w:t>
      </w:r>
      <w:r w:rsidRPr="00C536F9">
        <w:rPr>
          <w:rFonts w:ascii="Arial" w:hAnsi="Arial" w:cs="Arial"/>
          <w:b/>
          <w:sz w:val="24"/>
          <w:szCs w:val="24"/>
        </w:rPr>
        <w:t xml:space="preserve">wyniku postępowania </w:t>
      </w:r>
      <w:r w:rsidR="00C536F9" w:rsidRPr="00C536F9">
        <w:rPr>
          <w:rFonts w:ascii="Arial" w:hAnsi="Arial" w:cs="Arial"/>
          <w:b/>
          <w:sz w:val="24"/>
          <w:szCs w:val="24"/>
        </w:rPr>
        <w:t>–</w:t>
      </w:r>
    </w:p>
    <w:p w:rsidR="001E28CC" w:rsidRPr="00C536F9" w:rsidRDefault="001E28CC" w:rsidP="0033636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36F9">
        <w:rPr>
          <w:rFonts w:ascii="Arial" w:hAnsi="Arial" w:cs="Arial"/>
          <w:b/>
          <w:sz w:val="24"/>
          <w:szCs w:val="24"/>
        </w:rPr>
        <w:t xml:space="preserve"> nr sprawy ZP/2</w:t>
      </w:r>
      <w:r w:rsidR="00E24199" w:rsidRPr="00C536F9">
        <w:rPr>
          <w:rFonts w:ascii="Arial" w:hAnsi="Arial" w:cs="Arial"/>
          <w:b/>
          <w:sz w:val="24"/>
          <w:szCs w:val="24"/>
        </w:rPr>
        <w:t>9</w:t>
      </w:r>
      <w:r w:rsidRPr="00C536F9">
        <w:rPr>
          <w:rFonts w:ascii="Arial" w:hAnsi="Arial" w:cs="Arial"/>
          <w:b/>
          <w:sz w:val="24"/>
          <w:szCs w:val="24"/>
        </w:rPr>
        <w:t>/2024</w:t>
      </w:r>
    </w:p>
    <w:p w:rsidR="00101238" w:rsidRPr="00C536F9" w:rsidRDefault="00101238" w:rsidP="0033636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536F9" w:rsidRPr="00C536F9" w:rsidRDefault="00C536F9" w:rsidP="0033636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24199" w:rsidRPr="00C536F9" w:rsidRDefault="00E24199" w:rsidP="00C536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36F9">
        <w:rPr>
          <w:rFonts w:ascii="Arial" w:hAnsi="Arial" w:cs="Arial"/>
          <w:sz w:val="24"/>
          <w:szCs w:val="24"/>
        </w:rPr>
        <w:t>Zakup mebli tapicerowanych na potrzeby oddziałów CKD 2  Centralnego Szpitala Klinicznego Uniwersytetu Medycznego w Łodzi</w:t>
      </w:r>
      <w:r w:rsidR="00C536F9" w:rsidRPr="00C536F9">
        <w:rPr>
          <w:rFonts w:ascii="Arial" w:hAnsi="Arial" w:cs="Arial"/>
          <w:sz w:val="24"/>
          <w:szCs w:val="24"/>
        </w:rPr>
        <w:t xml:space="preserve"> </w:t>
      </w:r>
      <w:r w:rsidRPr="00C536F9">
        <w:rPr>
          <w:rFonts w:ascii="Arial" w:hAnsi="Arial" w:cs="Arial"/>
          <w:sz w:val="24"/>
          <w:szCs w:val="24"/>
        </w:rPr>
        <w:t xml:space="preserve"> przy ul. Pomorskiej 251</w:t>
      </w:r>
    </w:p>
    <w:p w:rsidR="00C536F9" w:rsidRPr="00C536F9" w:rsidRDefault="00C536F9" w:rsidP="00E241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536F9" w:rsidRPr="00C536F9" w:rsidRDefault="00C536F9" w:rsidP="00E241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E28CC" w:rsidRPr="00C536F9" w:rsidRDefault="00C536F9" w:rsidP="00E241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536F9">
        <w:rPr>
          <w:rFonts w:ascii="Arial" w:hAnsi="Arial" w:cs="Arial"/>
          <w:sz w:val="24"/>
          <w:szCs w:val="24"/>
        </w:rPr>
        <w:t>Zamawiający uprzejmie informuje o unieważnieniu wy</w:t>
      </w:r>
      <w:bookmarkStart w:id="0" w:name="_GoBack"/>
      <w:bookmarkEnd w:id="0"/>
      <w:r w:rsidRPr="00C536F9">
        <w:rPr>
          <w:rFonts w:ascii="Arial" w:hAnsi="Arial" w:cs="Arial"/>
          <w:sz w:val="24"/>
          <w:szCs w:val="24"/>
        </w:rPr>
        <w:t>niku postępowania z dnia 18 marca 2024.</w:t>
      </w:r>
    </w:p>
    <w:p w:rsidR="00DF7251" w:rsidRPr="00C536F9" w:rsidRDefault="00DF7251" w:rsidP="00DF7251">
      <w:pPr>
        <w:jc w:val="both"/>
        <w:rPr>
          <w:rFonts w:ascii="Arial" w:hAnsi="Arial" w:cs="Arial"/>
          <w:sz w:val="24"/>
          <w:szCs w:val="24"/>
        </w:rPr>
      </w:pPr>
    </w:p>
    <w:p w:rsidR="00336361" w:rsidRPr="00C536F9" w:rsidRDefault="00336361" w:rsidP="0033636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Arial" w:hAnsi="Arial" w:cs="Arial"/>
          <w:sz w:val="24"/>
          <w:szCs w:val="24"/>
        </w:rPr>
      </w:pPr>
      <w:r w:rsidRPr="00C536F9">
        <w:rPr>
          <w:rFonts w:ascii="Arial" w:hAnsi="Arial" w:cs="Arial"/>
          <w:sz w:val="24"/>
          <w:szCs w:val="24"/>
        </w:rPr>
        <w:t>Dyrektor</w:t>
      </w:r>
    </w:p>
    <w:p w:rsidR="00336361" w:rsidRPr="00C536F9" w:rsidRDefault="00336361" w:rsidP="0033636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Arial" w:hAnsi="Arial" w:cs="Arial"/>
          <w:sz w:val="24"/>
          <w:szCs w:val="24"/>
        </w:rPr>
      </w:pPr>
    </w:p>
    <w:p w:rsidR="00336361" w:rsidRPr="00C536F9" w:rsidRDefault="00336361" w:rsidP="00101238">
      <w:pPr>
        <w:ind w:left="5387"/>
        <w:jc w:val="center"/>
        <w:rPr>
          <w:rFonts w:ascii="Arial" w:hAnsi="Arial" w:cs="Arial"/>
          <w:sz w:val="24"/>
          <w:szCs w:val="24"/>
        </w:rPr>
      </w:pPr>
      <w:r w:rsidRPr="00C536F9">
        <w:rPr>
          <w:rFonts w:ascii="Arial" w:hAnsi="Arial" w:cs="Arial"/>
          <w:sz w:val="24"/>
          <w:szCs w:val="24"/>
        </w:rPr>
        <w:t>dr n. med. Monika Domarecka</w:t>
      </w:r>
    </w:p>
    <w:sectPr w:rsidR="00336361" w:rsidRPr="00C536F9" w:rsidSect="001E28CC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199" w:rsidRDefault="00E24199" w:rsidP="001E28CC">
      <w:pPr>
        <w:spacing w:after="0" w:line="240" w:lineRule="auto"/>
      </w:pPr>
      <w:r>
        <w:separator/>
      </w:r>
    </w:p>
  </w:endnote>
  <w:endnote w:type="continuationSeparator" w:id="0">
    <w:p w:rsidR="00E24199" w:rsidRDefault="00E24199" w:rsidP="001E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199" w:rsidRDefault="00E24199" w:rsidP="001E28CC">
      <w:pPr>
        <w:spacing w:after="0" w:line="240" w:lineRule="auto"/>
      </w:pPr>
      <w:r>
        <w:separator/>
      </w:r>
    </w:p>
  </w:footnote>
  <w:footnote w:type="continuationSeparator" w:id="0">
    <w:p w:rsidR="00E24199" w:rsidRDefault="00E24199" w:rsidP="001E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8CC" w:rsidRPr="007B77E6" w:rsidRDefault="001E28CC" w:rsidP="001E28CC">
    <w:pPr>
      <w:pStyle w:val="Nagwek"/>
      <w:jc w:val="center"/>
    </w:pPr>
    <w:r w:rsidRPr="00117763">
      <w:rPr>
        <w:noProof/>
        <w:lang w:eastAsia="pl-PL"/>
      </w:rPr>
      <w:drawing>
        <wp:inline distT="0" distB="0" distL="0" distR="0" wp14:anchorId="66488E81" wp14:editId="088FC621">
          <wp:extent cx="5471795" cy="11195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79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8CC" w:rsidRDefault="001E28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0F"/>
    <w:rsid w:val="00014D29"/>
    <w:rsid w:val="00101238"/>
    <w:rsid w:val="001A3762"/>
    <w:rsid w:val="001E28CC"/>
    <w:rsid w:val="00262C79"/>
    <w:rsid w:val="00323E28"/>
    <w:rsid w:val="00336361"/>
    <w:rsid w:val="00416495"/>
    <w:rsid w:val="006E0840"/>
    <w:rsid w:val="0099570F"/>
    <w:rsid w:val="00B10F2E"/>
    <w:rsid w:val="00C536F9"/>
    <w:rsid w:val="00DD0A4F"/>
    <w:rsid w:val="00DF7251"/>
    <w:rsid w:val="00E24199"/>
    <w:rsid w:val="00E9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639E"/>
  <w15:chartTrackingRefBased/>
  <w15:docId w15:val="{A1137E9A-4517-4E2D-ADE2-5E4F941E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our">
    <w:name w:val="colour"/>
    <w:basedOn w:val="Domylnaczcionkaakapitu"/>
    <w:rsid w:val="001E28CC"/>
  </w:style>
  <w:style w:type="paragraph" w:styleId="Nagwek">
    <w:name w:val="header"/>
    <w:aliases w:val="h,SJ Head1"/>
    <w:basedOn w:val="Normalny"/>
    <w:link w:val="NagwekZnak"/>
    <w:uiPriority w:val="99"/>
    <w:unhideWhenUsed/>
    <w:rsid w:val="001E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1E28CC"/>
  </w:style>
  <w:style w:type="paragraph" w:styleId="Stopka">
    <w:name w:val="footer"/>
    <w:basedOn w:val="Normalny"/>
    <w:link w:val="StopkaZnak"/>
    <w:uiPriority w:val="99"/>
    <w:unhideWhenUsed/>
    <w:rsid w:val="001E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Konopska</dc:creator>
  <cp:keywords/>
  <dc:description/>
  <cp:lastModifiedBy>Katarzyna Konopska</cp:lastModifiedBy>
  <cp:revision>5</cp:revision>
  <dcterms:created xsi:type="dcterms:W3CDTF">2024-03-25T11:16:00Z</dcterms:created>
  <dcterms:modified xsi:type="dcterms:W3CDTF">2024-03-25T12:00:00Z</dcterms:modified>
</cp:coreProperties>
</file>