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4CEC" w14:textId="17268B72" w:rsidR="00250C02" w:rsidRDefault="00250C02" w:rsidP="00044729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kern w:val="0"/>
          <w:sz w:val="20"/>
        </w:rPr>
      </w:pPr>
      <w:r w:rsidRPr="00044729">
        <w:rPr>
          <w:rFonts w:ascii="Tahoma" w:hAnsi="Tahoma" w:cs="Tahoma"/>
          <w:b/>
          <w:sz w:val="20"/>
        </w:rPr>
        <w:t xml:space="preserve">Załącznik nr </w:t>
      </w:r>
      <w:r w:rsidR="00044729" w:rsidRPr="00044729">
        <w:rPr>
          <w:rFonts w:ascii="Tahoma" w:hAnsi="Tahoma" w:cs="Tahoma"/>
          <w:b/>
          <w:sz w:val="20"/>
        </w:rPr>
        <w:t>10</w:t>
      </w:r>
      <w:r w:rsidRPr="00044729">
        <w:rPr>
          <w:rFonts w:ascii="Tahoma" w:hAnsi="Tahoma" w:cs="Tahoma"/>
          <w:b/>
          <w:sz w:val="20"/>
        </w:rPr>
        <w:t xml:space="preserve"> do SWZ</w:t>
      </w:r>
    </w:p>
    <w:p w14:paraId="5521C244" w14:textId="5C86D87A" w:rsid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  <w:r w:rsidR="00044729">
        <w:rPr>
          <w:rFonts w:ascii="Tahoma" w:hAnsi="Tahoma" w:cs="Tahoma"/>
          <w:b/>
          <w:kern w:val="0"/>
          <w:sz w:val="20"/>
        </w:rPr>
        <w:t xml:space="preserve"> Zamawiającego</w:t>
      </w:r>
    </w:p>
    <w:p w14:paraId="0B267DF4" w14:textId="77777777" w:rsidR="0079285D" w:rsidRPr="0079285D" w:rsidRDefault="0079285D" w:rsidP="008C55B1">
      <w:pPr>
        <w:spacing w:line="276" w:lineRule="auto"/>
        <w:ind w:firstLine="0"/>
        <w:contextualSpacing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1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45CFD879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</w:p>
    <w:p w14:paraId="51B068B5" w14:textId="2DA527F4" w:rsidR="00BE1DA3" w:rsidRPr="00F87172" w:rsidRDefault="0079285D" w:rsidP="00F871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C725F6">
        <w:rPr>
          <w:rFonts w:ascii="Tahoma" w:hAnsi="Tahoma" w:cs="Tahoma"/>
          <w:kern w:val="0"/>
          <w:sz w:val="20"/>
        </w:rPr>
        <w:t xml:space="preserve">przez Administratora </w:t>
      </w:r>
      <w:r w:rsidR="00C725F6">
        <w:rPr>
          <w:rFonts w:ascii="Tahoma" w:hAnsi="Tahoma" w:cs="Tahoma"/>
          <w:kern w:val="0"/>
          <w:sz w:val="20"/>
        </w:rPr>
        <w:t xml:space="preserve">na podstawie </w:t>
      </w:r>
      <w:r w:rsidR="00C725F6" w:rsidRPr="00990372">
        <w:rPr>
          <w:rFonts w:ascii="Tahoma" w:hAnsi="Tahoma" w:cs="Tahoma"/>
          <w:b/>
          <w:kern w:val="0"/>
          <w:sz w:val="20"/>
        </w:rPr>
        <w:t>art. 6 ust. 1 lit. c RODO</w:t>
      </w:r>
      <w:r w:rsidR="00C725F6" w:rsidRPr="00C725F6">
        <w:rPr>
          <w:rFonts w:ascii="Tahoma" w:hAnsi="Tahoma" w:cs="Tahoma"/>
          <w:kern w:val="0"/>
          <w:sz w:val="20"/>
        </w:rPr>
        <w:t xml:space="preserve"> </w:t>
      </w:r>
      <w:r w:rsidRPr="0079285D">
        <w:rPr>
          <w:rFonts w:ascii="Tahoma" w:hAnsi="Tahoma" w:cs="Tahoma"/>
          <w:kern w:val="0"/>
          <w:sz w:val="20"/>
        </w:rPr>
        <w:t xml:space="preserve">w </w:t>
      </w:r>
      <w:r w:rsidR="00C725F6">
        <w:rPr>
          <w:rFonts w:ascii="Tahoma" w:hAnsi="Tahoma" w:cs="Tahoma"/>
          <w:kern w:val="0"/>
          <w:sz w:val="20"/>
        </w:rPr>
        <w:t xml:space="preserve">celu </w:t>
      </w:r>
      <w:r w:rsidR="00F42796">
        <w:rPr>
          <w:rFonts w:ascii="Tahoma" w:hAnsi="Tahoma" w:cs="Tahoma"/>
          <w:kern w:val="0"/>
          <w:sz w:val="20"/>
        </w:rPr>
        <w:t xml:space="preserve">przeprowadzenia </w:t>
      </w:r>
      <w:r w:rsidR="00064DB0">
        <w:rPr>
          <w:rFonts w:ascii="Tahoma" w:hAnsi="Tahoma" w:cs="Tahoma"/>
          <w:kern w:val="0"/>
          <w:sz w:val="20"/>
        </w:rPr>
        <w:t>postępowani</w:t>
      </w:r>
      <w:r w:rsidR="00F42796">
        <w:rPr>
          <w:rFonts w:ascii="Tahoma" w:hAnsi="Tahoma" w:cs="Tahoma"/>
          <w:kern w:val="0"/>
          <w:sz w:val="20"/>
        </w:rPr>
        <w:t xml:space="preserve">a </w:t>
      </w:r>
      <w:r w:rsidR="00064DB0">
        <w:rPr>
          <w:rFonts w:ascii="Tahoma" w:hAnsi="Tahoma" w:cs="Tahoma"/>
          <w:kern w:val="0"/>
          <w:sz w:val="20"/>
        </w:rPr>
        <w:t xml:space="preserve">o udzielenie </w:t>
      </w:r>
      <w:r w:rsidR="00F6182D">
        <w:rPr>
          <w:rFonts w:ascii="Tahoma" w:hAnsi="Tahoma" w:cs="Tahoma"/>
          <w:kern w:val="0"/>
          <w:sz w:val="20"/>
        </w:rPr>
        <w:t xml:space="preserve">zamówienia </w:t>
      </w:r>
      <w:r w:rsidR="00F6182D" w:rsidRPr="00F52898">
        <w:rPr>
          <w:rFonts w:ascii="Tahoma" w:hAnsi="Tahoma" w:cs="Tahoma"/>
          <w:kern w:val="0"/>
          <w:sz w:val="20"/>
        </w:rPr>
        <w:t xml:space="preserve">publicznego </w:t>
      </w:r>
      <w:r w:rsidR="00493C8F" w:rsidRPr="00F52898">
        <w:rPr>
          <w:rFonts w:ascii="Tahoma" w:hAnsi="Tahoma" w:cs="Tahoma"/>
          <w:kern w:val="0"/>
          <w:sz w:val="20"/>
        </w:rPr>
        <w:t>pn.</w:t>
      </w:r>
      <w:r w:rsidR="00250C02">
        <w:rPr>
          <w:rFonts w:ascii="Tahoma" w:hAnsi="Tahoma" w:cs="Tahoma"/>
          <w:kern w:val="0"/>
          <w:sz w:val="20"/>
        </w:rPr>
        <w:t>:</w:t>
      </w:r>
      <w:r w:rsidR="00F87172">
        <w:rPr>
          <w:rFonts w:ascii="Tahoma" w:hAnsi="Tahoma" w:cs="Tahoma"/>
          <w:kern w:val="0"/>
          <w:sz w:val="20"/>
        </w:rPr>
        <w:t xml:space="preserve"> </w:t>
      </w:r>
      <w:r w:rsidR="00F87172" w:rsidRPr="00F87172">
        <w:rPr>
          <w:rFonts w:ascii="Tahoma" w:hAnsi="Tahoma" w:cs="Tahoma"/>
          <w:b/>
          <w:bCs/>
          <w:sz w:val="20"/>
        </w:rPr>
        <w:t>Techniczne utrzymanie budynku Politechniki Warszawskiej w Warszawie przy ul. Rektorskiej 4</w:t>
      </w:r>
      <w:r w:rsidR="00990372" w:rsidRPr="00F87172">
        <w:rPr>
          <w:rFonts w:ascii="Tahoma" w:hAnsi="Tahoma" w:cs="Tahoma"/>
          <w:kern w:val="0"/>
          <w:sz w:val="20"/>
        </w:rPr>
        <w:t xml:space="preserve">, </w:t>
      </w:r>
      <w:r w:rsidR="00250C02" w:rsidRPr="00F87172">
        <w:rPr>
          <w:rFonts w:ascii="Tahoma" w:hAnsi="Tahoma" w:cs="Tahoma"/>
          <w:sz w:val="20"/>
        </w:rPr>
        <w:t xml:space="preserve">sygn. </w:t>
      </w:r>
      <w:r w:rsidR="00250C02" w:rsidRPr="00F87172">
        <w:rPr>
          <w:rFonts w:ascii="Tahoma" w:hAnsi="Tahoma" w:cs="Tahoma"/>
          <w:b/>
          <w:sz w:val="20"/>
        </w:rPr>
        <w:t>C</w:t>
      </w:r>
      <w:r w:rsidR="00C834B2">
        <w:rPr>
          <w:rFonts w:ascii="Tahoma" w:hAnsi="Tahoma" w:cs="Tahoma"/>
          <w:b/>
          <w:sz w:val="20"/>
        </w:rPr>
        <w:t>PR</w:t>
      </w:r>
      <w:r w:rsidR="00250C02" w:rsidRPr="00F87172">
        <w:rPr>
          <w:rFonts w:ascii="Tahoma" w:hAnsi="Tahoma" w:cs="Tahoma"/>
          <w:b/>
          <w:sz w:val="20"/>
        </w:rPr>
        <w:t>-ZP0</w:t>
      </w:r>
      <w:r w:rsidR="00C834B2">
        <w:rPr>
          <w:rFonts w:ascii="Tahoma" w:hAnsi="Tahoma" w:cs="Tahoma"/>
          <w:b/>
          <w:sz w:val="20"/>
        </w:rPr>
        <w:t>9</w:t>
      </w:r>
      <w:r w:rsidR="00250C02" w:rsidRPr="00F87172">
        <w:rPr>
          <w:rFonts w:ascii="Tahoma" w:hAnsi="Tahoma" w:cs="Tahoma"/>
          <w:b/>
          <w:sz w:val="20"/>
        </w:rPr>
        <w:t>/202</w:t>
      </w:r>
      <w:r w:rsidR="00F87172" w:rsidRPr="00F87172">
        <w:rPr>
          <w:rFonts w:ascii="Tahoma" w:hAnsi="Tahoma" w:cs="Tahoma"/>
          <w:b/>
          <w:sz w:val="20"/>
        </w:rPr>
        <w:t>3</w:t>
      </w:r>
      <w:r w:rsidR="00250C02" w:rsidRPr="00F87172">
        <w:rPr>
          <w:rFonts w:ascii="Tahoma" w:hAnsi="Tahoma" w:cs="Tahoma"/>
          <w:sz w:val="20"/>
        </w:rPr>
        <w:t>;</w:t>
      </w:r>
    </w:p>
    <w:p w14:paraId="77ADBDEB" w14:textId="77777777" w:rsidR="009E41AC" w:rsidRPr="000B5A3A" w:rsidRDefault="009E41AC" w:rsidP="000B5A3A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 xml:space="preserve">ustawy z dnia 11 września 2019 r. – Prawo zamówień publicznych (Dz.U. z 2019 r. poz. 2019), dalej „ustawa </w:t>
      </w:r>
      <w:proofErr w:type="spellStart"/>
      <w:r w:rsidR="000B5A3A" w:rsidRPr="000B5A3A">
        <w:rPr>
          <w:rFonts w:ascii="Tahoma" w:hAnsi="Tahoma" w:cs="Tahoma"/>
          <w:kern w:val="0"/>
          <w:sz w:val="20"/>
        </w:rPr>
        <w:t>Pzp</w:t>
      </w:r>
      <w:proofErr w:type="spellEnd"/>
      <w:r w:rsidR="000B5A3A" w:rsidRPr="000B5A3A">
        <w:rPr>
          <w:rFonts w:ascii="Tahoma" w:hAnsi="Tahoma" w:cs="Tahoma"/>
          <w:kern w:val="0"/>
          <w:sz w:val="20"/>
        </w:rPr>
        <w:t>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 xml:space="preserve">udzielenie zamówienia publicznego; konsekwencje niepodania określonych danych wynikają z ustawy </w:t>
      </w:r>
      <w:proofErr w:type="spellStart"/>
      <w:r w:rsidRPr="000B5A3A">
        <w:rPr>
          <w:rFonts w:ascii="Tahoma" w:hAnsi="Tahoma" w:cs="Tahoma"/>
          <w:kern w:val="0"/>
          <w:sz w:val="20"/>
        </w:rPr>
        <w:t>Pzp</w:t>
      </w:r>
      <w:proofErr w:type="spellEnd"/>
      <w:r w:rsidRPr="000B5A3A">
        <w:rPr>
          <w:rFonts w:ascii="Tahoma" w:hAnsi="Tahoma" w:cs="Tahoma"/>
          <w:kern w:val="0"/>
          <w:sz w:val="20"/>
        </w:rPr>
        <w:t>;</w:t>
      </w:r>
    </w:p>
    <w:p w14:paraId="5F5BDC3A" w14:textId="77777777" w:rsidR="006B6318" w:rsidRDefault="00A06737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 xml:space="preserve">ustawy </w:t>
      </w:r>
      <w:proofErr w:type="spellStart"/>
      <w:r w:rsidR="006B6318" w:rsidRPr="002E2D34">
        <w:rPr>
          <w:rFonts w:ascii="Tahoma" w:hAnsi="Tahoma" w:cs="Tahoma"/>
          <w:kern w:val="0"/>
          <w:sz w:val="20"/>
        </w:rPr>
        <w:t>Pzp</w:t>
      </w:r>
      <w:proofErr w:type="spellEnd"/>
      <w:r w:rsidR="006B6318" w:rsidRPr="002E2D34">
        <w:rPr>
          <w:rFonts w:ascii="Tahoma" w:hAnsi="Tahoma" w:cs="Tahoma"/>
          <w:kern w:val="0"/>
          <w:sz w:val="20"/>
        </w:rPr>
        <w:t>;</w:t>
      </w:r>
    </w:p>
    <w:p w14:paraId="621C80A6" w14:textId="77777777" w:rsidR="0079285D" w:rsidRPr="0079285D" w:rsidRDefault="00AD313C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B1CD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EA7C8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742CB5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</w:t>
      </w:r>
      <w:proofErr w:type="spellStart"/>
      <w:r w:rsidR="005836C4">
        <w:rPr>
          <w:rFonts w:ascii="Tahoma" w:hAnsi="Tahoma" w:cs="Tahoma"/>
          <w:kern w:val="0"/>
          <w:sz w:val="20"/>
        </w:rPr>
        <w:t>Pzp</w:t>
      </w:r>
      <w:proofErr w:type="spellEnd"/>
      <w:r w:rsidR="005836C4">
        <w:rPr>
          <w:rFonts w:ascii="Tahoma" w:hAnsi="Tahoma" w:cs="Tahoma"/>
          <w:kern w:val="0"/>
          <w:sz w:val="20"/>
        </w:rPr>
        <w:t xml:space="preserve">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proofErr w:type="spellStart"/>
      <w:r w:rsidRPr="00742CB5">
        <w:rPr>
          <w:rFonts w:ascii="Tahoma" w:hAnsi="Tahoma" w:cs="Tahoma"/>
          <w:kern w:val="0"/>
          <w:sz w:val="20"/>
        </w:rPr>
        <w:t>Pzp</w:t>
      </w:r>
      <w:proofErr w:type="spellEnd"/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</w:t>
      </w:r>
      <w:proofErr w:type="spellStart"/>
      <w:r w:rsidR="00375076" w:rsidRPr="00742CB5">
        <w:rPr>
          <w:rFonts w:ascii="Tahoma" w:hAnsi="Tahoma" w:cs="Tahoma"/>
          <w:kern w:val="0"/>
          <w:sz w:val="20"/>
        </w:rPr>
        <w:t>Pzp</w:t>
      </w:r>
      <w:proofErr w:type="spellEnd"/>
      <w:r w:rsidR="00375076" w:rsidRPr="00742CB5">
        <w:rPr>
          <w:rFonts w:ascii="Tahoma" w:hAnsi="Tahoma" w:cs="Tahoma"/>
          <w:kern w:val="0"/>
          <w:sz w:val="20"/>
        </w:rPr>
        <w:t xml:space="preserve">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EC374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 xml:space="preserve">godnie z art. 19 ust. 3 ustawy </w:t>
      </w:r>
      <w:proofErr w:type="spellStart"/>
      <w:r w:rsidR="00EC3741">
        <w:rPr>
          <w:rFonts w:ascii="Tahoma" w:hAnsi="Tahoma" w:cs="Tahoma"/>
          <w:kern w:val="0"/>
          <w:sz w:val="20"/>
        </w:rPr>
        <w:t>Pzp</w:t>
      </w:r>
      <w:proofErr w:type="spellEnd"/>
      <w:r w:rsidR="00EC3741">
        <w:rPr>
          <w:rFonts w:ascii="Tahoma" w:hAnsi="Tahoma" w:cs="Tahoma"/>
          <w:kern w:val="0"/>
          <w:sz w:val="20"/>
        </w:rPr>
        <w:t>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AA306D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lastRenderedPageBreak/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50E32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2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8CE8" w14:textId="77777777" w:rsidR="00C834B2" w:rsidRDefault="00C834B2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36C620F5" w14:textId="2A74CF14" w:rsidR="00C834B2" w:rsidRDefault="00C834B2" w:rsidP="00C834B2">
    <w:pPr>
      <w:pStyle w:val="Nagwek"/>
      <w:ind w:left="1418"/>
      <w:rPr>
        <w:rFonts w:ascii="Source Sans Pro Semibold" w:eastAsia="Times New Roman" w:hAnsi="Source Sans Pro Semibold" w:cs="Times New Roman"/>
        <w:sz w:val="24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BAEAA40" wp14:editId="004321D0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286810392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67C8D152" w14:textId="77777777" w:rsidR="00C834B2" w:rsidRDefault="00C834B2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9453403">
    <w:abstractNumId w:val="21"/>
  </w:num>
  <w:num w:numId="2" w16cid:durableId="140924374">
    <w:abstractNumId w:val="28"/>
  </w:num>
  <w:num w:numId="3" w16cid:durableId="1914852173">
    <w:abstractNumId w:val="30"/>
  </w:num>
  <w:num w:numId="4" w16cid:durableId="1763792944">
    <w:abstractNumId w:val="26"/>
  </w:num>
  <w:num w:numId="5" w16cid:durableId="1763717831">
    <w:abstractNumId w:val="9"/>
  </w:num>
  <w:num w:numId="6" w16cid:durableId="1040742172">
    <w:abstractNumId w:val="15"/>
  </w:num>
  <w:num w:numId="7" w16cid:durableId="1776559941">
    <w:abstractNumId w:val="20"/>
  </w:num>
  <w:num w:numId="8" w16cid:durableId="1339427468">
    <w:abstractNumId w:val="3"/>
  </w:num>
  <w:num w:numId="9" w16cid:durableId="896622036">
    <w:abstractNumId w:val="27"/>
  </w:num>
  <w:num w:numId="10" w16cid:durableId="1601912389">
    <w:abstractNumId w:val="25"/>
  </w:num>
  <w:num w:numId="11" w16cid:durableId="1317876206">
    <w:abstractNumId w:val="10"/>
  </w:num>
  <w:num w:numId="12" w16cid:durableId="1705594528">
    <w:abstractNumId w:val="14"/>
  </w:num>
  <w:num w:numId="13" w16cid:durableId="953906237">
    <w:abstractNumId w:val="13"/>
  </w:num>
  <w:num w:numId="14" w16cid:durableId="1845393184">
    <w:abstractNumId w:val="7"/>
  </w:num>
  <w:num w:numId="15" w16cid:durableId="2138645224">
    <w:abstractNumId w:val="16"/>
  </w:num>
  <w:num w:numId="16" w16cid:durableId="1521973551">
    <w:abstractNumId w:val="17"/>
  </w:num>
  <w:num w:numId="17" w16cid:durableId="1042945519">
    <w:abstractNumId w:val="22"/>
  </w:num>
  <w:num w:numId="18" w16cid:durableId="1560508770">
    <w:abstractNumId w:val="2"/>
  </w:num>
  <w:num w:numId="19" w16cid:durableId="1079592476">
    <w:abstractNumId w:val="32"/>
  </w:num>
  <w:num w:numId="20" w16cid:durableId="46608803">
    <w:abstractNumId w:val="11"/>
  </w:num>
  <w:num w:numId="21" w16cid:durableId="2004577704">
    <w:abstractNumId w:val="4"/>
  </w:num>
  <w:num w:numId="22" w16cid:durableId="1048455530">
    <w:abstractNumId w:val="24"/>
  </w:num>
  <w:num w:numId="23" w16cid:durableId="1451431098">
    <w:abstractNumId w:val="19"/>
  </w:num>
  <w:num w:numId="24" w16cid:durableId="1937787625">
    <w:abstractNumId w:val="12"/>
  </w:num>
  <w:num w:numId="25" w16cid:durableId="1546721463">
    <w:abstractNumId w:val="1"/>
  </w:num>
  <w:num w:numId="26" w16cid:durableId="26957234">
    <w:abstractNumId w:val="23"/>
  </w:num>
  <w:num w:numId="27" w16cid:durableId="2096392749">
    <w:abstractNumId w:val="18"/>
  </w:num>
  <w:num w:numId="28" w16cid:durableId="1742680747">
    <w:abstractNumId w:val="29"/>
  </w:num>
  <w:num w:numId="29" w16cid:durableId="1888490498">
    <w:abstractNumId w:val="5"/>
  </w:num>
  <w:num w:numId="30" w16cid:durableId="1024940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9653147">
    <w:abstractNumId w:val="8"/>
  </w:num>
  <w:num w:numId="32" w16cid:durableId="2025398607">
    <w:abstractNumId w:val="0"/>
  </w:num>
  <w:num w:numId="33" w16cid:durableId="170995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4729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4760"/>
    <w:rsid w:val="004B44BA"/>
    <w:rsid w:val="004B57A9"/>
    <w:rsid w:val="004C0E8A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34B2"/>
    <w:rsid w:val="00C8503B"/>
    <w:rsid w:val="00C93512"/>
    <w:rsid w:val="00CA6F94"/>
    <w:rsid w:val="00CC768F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5487"/>
    <w:rsid w:val="00F87172"/>
    <w:rsid w:val="00F90EF7"/>
    <w:rsid w:val="00F95980"/>
    <w:rsid w:val="00FA754C"/>
    <w:rsid w:val="00FB3970"/>
    <w:rsid w:val="00FB71CA"/>
    <w:rsid w:val="00FD4D6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nhideWhenUsed/>
    <w:qFormat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customXml/itemProps2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Dębowska Renata</cp:lastModifiedBy>
  <cp:revision>6</cp:revision>
  <cp:lastPrinted>2023-04-11T14:38:00Z</cp:lastPrinted>
  <dcterms:created xsi:type="dcterms:W3CDTF">2022-06-24T13:52:00Z</dcterms:created>
  <dcterms:modified xsi:type="dcterms:W3CDTF">2023-05-30T09:51:00Z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