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3" w:rsidRPr="00525F43" w:rsidRDefault="00525F43" w:rsidP="00525F4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 w:rsidR="00B56245">
        <w:rPr>
          <w:rFonts w:ascii="Arial" w:eastAsia="Times New Roman" w:hAnsi="Arial" w:cs="Arial"/>
          <w:lang w:eastAsia="pl-PL"/>
        </w:rPr>
        <w:t>20</w:t>
      </w:r>
      <w:r>
        <w:rPr>
          <w:rFonts w:ascii="Arial" w:eastAsia="Times New Roman" w:hAnsi="Arial" w:cs="Arial"/>
          <w:lang w:eastAsia="pl-PL"/>
        </w:rPr>
        <w:t>.07</w:t>
      </w:r>
      <w:r w:rsidRPr="00525F43">
        <w:rPr>
          <w:rFonts w:ascii="Arial" w:eastAsia="Times New Roman" w:hAnsi="Arial" w:cs="Arial"/>
          <w:lang w:eastAsia="pl-PL"/>
        </w:rPr>
        <w:t>.2022 r.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>ZO.2521-0</w:t>
      </w:r>
      <w:r w:rsidR="00B56245">
        <w:rPr>
          <w:rFonts w:ascii="Arial" w:eastAsia="Times New Roman" w:hAnsi="Arial" w:cs="Arial"/>
          <w:lang w:eastAsia="pl-PL"/>
        </w:rPr>
        <w:t>7</w:t>
      </w:r>
      <w:r w:rsidRPr="00525F43">
        <w:rPr>
          <w:rFonts w:ascii="Arial" w:eastAsia="Times New Roman" w:hAnsi="Arial" w:cs="Arial"/>
          <w:lang w:eastAsia="pl-PL"/>
        </w:rPr>
        <w:t>/2022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AD378F" w:rsidRDefault="00AD378F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525F43" w:rsidRPr="00525F43" w:rsidRDefault="00525F43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525F43">
        <w:rPr>
          <w:rFonts w:ascii="Arial" w:eastAsia="Times New Roman" w:hAnsi="Arial" w:cs="Arial"/>
          <w:b/>
          <w:lang w:eastAsia="pl-PL"/>
        </w:rPr>
        <w:t>Wykonawcy w postępowaniu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56245" w:rsidRPr="00B56245" w:rsidRDefault="00B56245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6245" w:rsidRDefault="00B56245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AD378F" w:rsidRPr="00525F43" w:rsidRDefault="00AD378F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6245" w:rsidRPr="003530BF" w:rsidRDefault="00525F43" w:rsidP="003530BF">
      <w:pPr>
        <w:spacing w:after="0" w:line="240" w:lineRule="auto"/>
        <w:jc w:val="both"/>
        <w:rPr>
          <w:rFonts w:ascii="Arial" w:eastAsia="Calibri" w:hAnsi="Arial" w:cs="Times New Roman"/>
          <w:i/>
          <w:u w:val="single"/>
          <w:lang w:eastAsia="pl-PL"/>
        </w:rPr>
      </w:pPr>
      <w:r w:rsidRPr="003530BF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3530BF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o wartości przekraczające</w:t>
      </w:r>
      <w:r w:rsidR="003530BF">
        <w:rPr>
          <w:rFonts w:ascii="Arial" w:eastAsia="Calibri" w:hAnsi="Arial" w:cs="Times New Roman"/>
          <w:i/>
          <w:u w:val="single"/>
          <w:lang w:eastAsia="pl-PL"/>
        </w:rPr>
        <w:t xml:space="preserve">j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431.000 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 xml:space="preserve">euro, jako zamówienie sektorowe,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z zastosowaniem ustawy </w:t>
      </w:r>
      <w:r w:rsidR="00B56245" w:rsidRPr="003530BF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(</w:t>
      </w:r>
      <w:r w:rsidR="00B56245" w:rsidRPr="003530BF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z </w:t>
      </w:r>
      <w:proofErr w:type="spellStart"/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pó</w:t>
      </w:r>
      <w:r w:rsidR="003530BF" w:rsidRPr="003530BF">
        <w:rPr>
          <w:rFonts w:ascii="Arial" w:eastAsia="Calibri" w:hAnsi="Arial" w:cs="Times New Roman"/>
          <w:i/>
          <w:u w:val="single"/>
          <w:lang w:eastAsia="pl-PL"/>
        </w:rPr>
        <w:t>źn</w:t>
      </w:r>
      <w:proofErr w:type="spellEnd"/>
      <w:r w:rsidR="003530BF" w:rsidRPr="003530BF">
        <w:rPr>
          <w:rFonts w:ascii="Arial" w:eastAsia="Calibri" w:hAnsi="Arial" w:cs="Times New Roman"/>
          <w:i/>
          <w:u w:val="single"/>
          <w:lang w:eastAsia="pl-PL"/>
        </w:rPr>
        <w:t>. zm.) na dostawy olejów napędo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>wych w ilości ogólnej: 6000 m</w:t>
      </w:r>
      <w:r w:rsidR="00AD378F">
        <w:rPr>
          <w:rFonts w:ascii="Arial" w:eastAsia="Calibri" w:hAnsi="Arial" w:cs="Arial"/>
          <w:i/>
          <w:u w:val="single"/>
          <w:lang w:eastAsia="pl-PL"/>
        </w:rPr>
        <w:t>³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>.</w:t>
      </w:r>
    </w:p>
    <w:p w:rsidR="00525F43" w:rsidRP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56245" w:rsidRPr="00525F43" w:rsidRDefault="00B56245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25F43" w:rsidRPr="00525F43" w:rsidRDefault="004C278E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Odpowiedź na pytanie</w:t>
      </w:r>
      <w:r w:rsidR="00525F43" w:rsidRPr="00525F43">
        <w:rPr>
          <w:rFonts w:ascii="Arial" w:eastAsia="Calibri" w:hAnsi="Arial" w:cs="Arial"/>
          <w:b/>
        </w:rPr>
        <w:t xml:space="preserve"> </w:t>
      </w:r>
    </w:p>
    <w:p w:rsidR="00525F43" w:rsidRP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C278E" w:rsidRDefault="004C278E" w:rsidP="003530B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530BF" w:rsidRPr="003530BF" w:rsidRDefault="003530BF" w:rsidP="003530B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3530BF">
        <w:rPr>
          <w:rFonts w:ascii="Arial" w:eastAsia="Calibri" w:hAnsi="Arial" w:cs="Arial"/>
          <w:b/>
          <w:u w:val="single"/>
        </w:rPr>
        <w:t>Pytanie nr 1:</w:t>
      </w:r>
    </w:p>
    <w:p w:rsidR="003530BF" w:rsidRPr="003530BF" w:rsidRDefault="003530BF" w:rsidP="003530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„B</w:t>
      </w:r>
      <w:r w:rsidRPr="003530BF">
        <w:rPr>
          <w:rFonts w:ascii="Arial" w:hAnsi="Arial" w:cs="Arial"/>
        </w:rPr>
        <w:t>ardzo proszę o wyjaśnienie poniższego punktu: spełniają warunki udziału w postępowaniu</w:t>
      </w:r>
    </w:p>
    <w:p w:rsidR="006E6847" w:rsidRDefault="003530BF" w:rsidP="003530BF">
      <w:pPr>
        <w:spacing w:after="0"/>
        <w:jc w:val="both"/>
        <w:rPr>
          <w:rFonts w:ascii="Arial" w:hAnsi="Arial" w:cs="Arial"/>
        </w:rPr>
      </w:pPr>
      <w:r w:rsidRPr="003530BF">
        <w:rPr>
          <w:rFonts w:ascii="Arial" w:hAnsi="Arial" w:cs="Arial"/>
        </w:rPr>
        <w:t>dotyczące zdolności technicznej lub zawodowej, tj.: wykona</w:t>
      </w:r>
      <w:r>
        <w:rPr>
          <w:rFonts w:ascii="Arial" w:hAnsi="Arial" w:cs="Arial"/>
        </w:rPr>
        <w:t xml:space="preserve">li/wykonują w ciągu ostatnich 3 </w:t>
      </w:r>
      <w:r w:rsidRPr="003530BF">
        <w:rPr>
          <w:rFonts w:ascii="Arial" w:hAnsi="Arial" w:cs="Arial"/>
        </w:rPr>
        <w:t>lat przed</w:t>
      </w:r>
      <w:r>
        <w:rPr>
          <w:rFonts w:ascii="Arial" w:hAnsi="Arial" w:cs="Arial"/>
        </w:rPr>
        <w:t xml:space="preserve"> </w:t>
      </w:r>
      <w:r w:rsidRPr="003530BF">
        <w:rPr>
          <w:rFonts w:ascii="Arial" w:hAnsi="Arial" w:cs="Arial"/>
        </w:rPr>
        <w:t>upływem terminu składania ofert, a jeżeli okres prowadzenia działalności jest krótszy – w tym okresie co</w:t>
      </w:r>
      <w:r>
        <w:rPr>
          <w:rFonts w:ascii="Arial" w:hAnsi="Arial" w:cs="Arial"/>
        </w:rPr>
        <w:t xml:space="preserve"> </w:t>
      </w:r>
      <w:r w:rsidRPr="003530BF">
        <w:rPr>
          <w:rFonts w:ascii="Arial" w:hAnsi="Arial" w:cs="Arial"/>
        </w:rPr>
        <w:t>najmniej 3 dostawy oleju napędowego standardowego stanowiące przedmiot zamówienia o wielkości</w:t>
      </w:r>
      <w:r>
        <w:rPr>
          <w:rFonts w:ascii="Arial" w:hAnsi="Arial" w:cs="Arial"/>
        </w:rPr>
        <w:t xml:space="preserve"> </w:t>
      </w:r>
      <w:r w:rsidRPr="003530BF">
        <w:rPr>
          <w:rFonts w:ascii="Arial" w:hAnsi="Arial" w:cs="Arial"/>
        </w:rPr>
        <w:t>dostaw w ilości 6000 m3 każda. Czy przez 3 dostawy oleju napędowego należy rozumieć sprzedaż na</w:t>
      </w:r>
      <w:r>
        <w:rPr>
          <w:rFonts w:ascii="Arial" w:hAnsi="Arial" w:cs="Arial"/>
        </w:rPr>
        <w:t xml:space="preserve"> </w:t>
      </w:r>
      <w:r w:rsidRPr="003530BF">
        <w:rPr>
          <w:rFonts w:ascii="Arial" w:hAnsi="Arial" w:cs="Arial"/>
        </w:rPr>
        <w:t>podstawie 3 umów o wolumenie 6000m3? Czy brana jest pod uwagę również cała sprzedaż</w:t>
      </w:r>
      <w:r>
        <w:rPr>
          <w:rFonts w:ascii="Arial" w:hAnsi="Arial" w:cs="Arial"/>
        </w:rPr>
        <w:t xml:space="preserve"> </w:t>
      </w:r>
      <w:r w:rsidRPr="003530BF">
        <w:rPr>
          <w:rFonts w:ascii="Arial" w:hAnsi="Arial" w:cs="Arial"/>
        </w:rPr>
        <w:t>przedsiębiorstwa?</w:t>
      </w:r>
      <w:r>
        <w:rPr>
          <w:rFonts w:ascii="Arial" w:hAnsi="Arial" w:cs="Arial"/>
        </w:rPr>
        <w:t>”</w:t>
      </w:r>
    </w:p>
    <w:p w:rsidR="003530BF" w:rsidRDefault="003530BF" w:rsidP="003530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73E13" w:rsidRDefault="00B73E13" w:rsidP="003530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73E13" w:rsidRPr="00AD378F" w:rsidRDefault="00B73E13" w:rsidP="00B73E13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AD378F">
        <w:rPr>
          <w:rFonts w:ascii="Arial" w:eastAsia="Calibri" w:hAnsi="Arial" w:cs="Arial"/>
          <w:u w:val="single"/>
        </w:rPr>
        <w:t>Odpowiedź:</w:t>
      </w:r>
    </w:p>
    <w:p w:rsidR="00B73E13" w:rsidRPr="003530BF" w:rsidRDefault="00AD378F" w:rsidP="003530B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Zgodnie z zakreślonym w SWZ warunkiem, Wykonawca powinien wykazać, że zrealizował (lub nadal realizuje) </w:t>
      </w:r>
      <w:r w:rsidRPr="00AD378F">
        <w:rPr>
          <w:rFonts w:ascii="Arial" w:eastAsia="Calibri" w:hAnsi="Arial" w:cs="Arial"/>
        </w:rPr>
        <w:t>w ciągu ostatnich 3 lat przed upływem terminu składania ofert, a jeżeli okres prowadzenia działalności jest krótszy – w tym okresie</w:t>
      </w:r>
      <w:r>
        <w:rPr>
          <w:rFonts w:ascii="Arial" w:eastAsia="Calibri" w:hAnsi="Arial" w:cs="Arial"/>
        </w:rPr>
        <w:t>,</w:t>
      </w:r>
      <w:r w:rsidRPr="00AD378F">
        <w:rPr>
          <w:rFonts w:ascii="Arial" w:eastAsia="Calibri" w:hAnsi="Arial" w:cs="Arial"/>
        </w:rPr>
        <w:t xml:space="preserve"> co najmniej 3 dostawy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(tj. </w:t>
      </w:r>
      <w:r>
        <w:rPr>
          <w:rFonts w:ascii="Arial" w:eastAsia="Calibri" w:hAnsi="Arial" w:cs="Arial"/>
        </w:rPr>
        <w:t>co najmniej 3 umowy z kontrahentami</w:t>
      </w:r>
      <w:r>
        <w:rPr>
          <w:rFonts w:ascii="Arial" w:eastAsia="Calibri" w:hAnsi="Arial" w:cs="Arial"/>
        </w:rPr>
        <w:t xml:space="preserve">) </w:t>
      </w:r>
      <w:r w:rsidRPr="00AD378F">
        <w:rPr>
          <w:rFonts w:ascii="Arial" w:eastAsia="Calibri" w:hAnsi="Arial" w:cs="Arial"/>
        </w:rPr>
        <w:t xml:space="preserve">oleju napędowego standardowego stanowiące przedmiot zamówienia o wielkości dostaw w ilości </w:t>
      </w:r>
      <w:r w:rsidRPr="00AD378F">
        <w:rPr>
          <w:rFonts w:ascii="Arial" w:eastAsia="Calibri" w:hAnsi="Arial" w:cs="Arial"/>
          <w:bCs/>
        </w:rPr>
        <w:t>6000 m</w:t>
      </w:r>
      <w:r w:rsidRPr="00AD378F">
        <w:rPr>
          <w:rFonts w:ascii="Arial" w:eastAsia="Calibri" w:hAnsi="Arial" w:cs="Arial"/>
          <w:bCs/>
          <w:vertAlign w:val="superscript"/>
        </w:rPr>
        <w:t>3</w:t>
      </w:r>
      <w:r w:rsidRPr="00AD378F">
        <w:rPr>
          <w:rFonts w:ascii="Arial" w:eastAsia="Calibri" w:hAnsi="Arial" w:cs="Arial"/>
          <w:vertAlign w:val="superscript"/>
        </w:rPr>
        <w:t xml:space="preserve"> </w:t>
      </w:r>
      <w:r w:rsidRPr="00AD378F">
        <w:rPr>
          <w:rFonts w:ascii="Arial" w:eastAsia="Calibri" w:hAnsi="Arial" w:cs="Arial"/>
          <w:b/>
        </w:rPr>
        <w:t>każda</w:t>
      </w:r>
      <w:r>
        <w:rPr>
          <w:rFonts w:ascii="Arial" w:eastAsia="Calibri" w:hAnsi="Arial" w:cs="Arial"/>
        </w:rPr>
        <w:t xml:space="preserve"> (tj. z wymaganych przez Zamawiającego co najmniej 3 dostaw</w:t>
      </w:r>
      <w:r w:rsidR="00AD7677">
        <w:rPr>
          <w:rFonts w:ascii="Arial" w:eastAsia="Calibri" w:hAnsi="Arial" w:cs="Arial"/>
        </w:rPr>
        <w:t>,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każda </w:t>
      </w:r>
      <w:r>
        <w:rPr>
          <w:rFonts w:ascii="Arial" w:eastAsia="Calibri" w:hAnsi="Arial" w:cs="Arial"/>
        </w:rPr>
        <w:t>o wolumenie 6000 m³)</w:t>
      </w:r>
      <w:r w:rsidRPr="00AD378F">
        <w:rPr>
          <w:rFonts w:ascii="Arial" w:eastAsia="Calibri" w:hAnsi="Arial" w:cs="Arial"/>
        </w:rPr>
        <w:t>.</w:t>
      </w:r>
    </w:p>
    <w:p w:rsidR="003530BF" w:rsidRPr="003530BF" w:rsidRDefault="003530BF" w:rsidP="003530BF">
      <w:pPr>
        <w:spacing w:after="0"/>
        <w:jc w:val="both"/>
        <w:rPr>
          <w:rFonts w:ascii="Arial" w:hAnsi="Arial" w:cs="Arial"/>
        </w:rPr>
      </w:pPr>
    </w:p>
    <w:sectPr w:rsidR="003530BF" w:rsidRPr="0035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43"/>
    <w:rsid w:val="0024659E"/>
    <w:rsid w:val="0024736E"/>
    <w:rsid w:val="003367BA"/>
    <w:rsid w:val="003530BF"/>
    <w:rsid w:val="004C278E"/>
    <w:rsid w:val="00515FEA"/>
    <w:rsid w:val="00525F43"/>
    <w:rsid w:val="0068795B"/>
    <w:rsid w:val="0078033C"/>
    <w:rsid w:val="00886918"/>
    <w:rsid w:val="00AD378F"/>
    <w:rsid w:val="00AD7677"/>
    <w:rsid w:val="00B56245"/>
    <w:rsid w:val="00B73E13"/>
    <w:rsid w:val="00B74670"/>
    <w:rsid w:val="00D83BE6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1D64"/>
  <w15:chartTrackingRefBased/>
  <w15:docId w15:val="{91721065-1D40-47C9-8856-F4FBF61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4</cp:revision>
  <dcterms:created xsi:type="dcterms:W3CDTF">2022-07-20T08:14:00Z</dcterms:created>
  <dcterms:modified xsi:type="dcterms:W3CDTF">2022-07-20T08:17:00Z</dcterms:modified>
</cp:coreProperties>
</file>