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59A0A" w14:textId="5B02FDCF" w:rsidR="00B94C33" w:rsidRPr="00E833AC" w:rsidRDefault="471A10CF" w:rsidP="00B94C33">
      <w:pPr>
        <w:spacing w:before="120"/>
        <w:jc w:val="right"/>
        <w:rPr>
          <w:rFonts w:asciiTheme="majorHAnsi" w:hAnsiTheme="majorHAnsi" w:cs="Arial"/>
          <w:b/>
          <w:bCs/>
          <w:sz w:val="22"/>
          <w:szCs w:val="22"/>
        </w:rPr>
      </w:pPr>
      <w:r w:rsidRPr="00E833AC">
        <w:rPr>
          <w:rFonts w:asciiTheme="majorHAnsi" w:hAnsiTheme="majorHAnsi" w:cs="Arial"/>
          <w:b/>
          <w:bCs/>
          <w:sz w:val="22"/>
          <w:szCs w:val="22"/>
        </w:rPr>
        <w:t xml:space="preserve">Załącznik nr 4 do SWZ </w:t>
      </w:r>
    </w:p>
    <w:p w14:paraId="672A6659" w14:textId="77777777" w:rsidR="00B94C33" w:rsidRPr="00E833AC" w:rsidRDefault="00B94C33" w:rsidP="00B94C33">
      <w:pPr>
        <w:spacing w:before="120"/>
        <w:jc w:val="center"/>
        <w:rPr>
          <w:rFonts w:asciiTheme="majorHAnsi" w:hAnsiTheme="majorHAnsi" w:cs="Arial"/>
          <w:b/>
          <w:bCs/>
          <w:sz w:val="22"/>
          <w:szCs w:val="22"/>
        </w:rPr>
      </w:pPr>
    </w:p>
    <w:p w14:paraId="58AA9436" w14:textId="68121864" w:rsidR="00566A02" w:rsidRPr="00E833AC"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E833AC">
        <w:rPr>
          <w:rFonts w:asciiTheme="majorHAnsi" w:hAnsiTheme="majorHAnsi" w:cs="Arial"/>
          <w:b/>
          <w:bCs/>
          <w:sz w:val="22"/>
          <w:szCs w:val="22"/>
        </w:rPr>
        <w:t>Opis standardu technologii wykonawstwa prac leśnych</w:t>
      </w:r>
      <w:bookmarkEnd w:id="0"/>
    </w:p>
    <w:p w14:paraId="29079B6C" w14:textId="2CA5E7B6" w:rsidR="00B94C33" w:rsidRPr="00E833AC" w:rsidRDefault="00566A02" w:rsidP="5ECFF186">
      <w:pPr>
        <w:suppressAutoHyphens w:val="0"/>
        <w:spacing w:after="200" w:line="276" w:lineRule="auto"/>
        <w:jc w:val="both"/>
        <w:rPr>
          <w:rFonts w:asciiTheme="majorHAnsi" w:eastAsia="SimSun" w:hAnsiTheme="majorHAnsi" w:cs="Arial"/>
          <w:b/>
          <w:bCs/>
          <w:sz w:val="22"/>
          <w:szCs w:val="22"/>
          <w:lang w:eastAsia="en-US"/>
        </w:rPr>
      </w:pPr>
      <w:r w:rsidRPr="00E833AC">
        <w:rPr>
          <w:rFonts w:asciiTheme="majorHAnsi" w:hAnsiTheme="majorHAnsi" w:cs="Arial"/>
          <w:b/>
          <w:bCs/>
          <w:sz w:val="22"/>
          <w:szCs w:val="22"/>
        </w:rPr>
        <w:t xml:space="preserve">Generalną zasadą jest zapewnienie materiałów niezbędnych do wykonania usługi przez Zamawiającego, chyba że </w:t>
      </w:r>
      <w:r w:rsidR="006B584E" w:rsidRPr="00E833AC">
        <w:rPr>
          <w:rFonts w:asciiTheme="majorHAnsi" w:hAnsiTheme="majorHAnsi" w:cs="Arial"/>
          <w:b/>
          <w:bCs/>
          <w:sz w:val="22"/>
          <w:szCs w:val="22"/>
        </w:rPr>
        <w:t>inaczej określono w technologii szczegółowej wykonania określonej czynności.</w:t>
      </w:r>
      <w:r w:rsidRPr="00E833AC">
        <w:rPr>
          <w:rFonts w:asciiTheme="majorHAnsi" w:hAnsiTheme="majorHAnsi" w:cs="Arial"/>
          <w:b/>
          <w:bCs/>
          <w:sz w:val="22"/>
          <w:szCs w:val="22"/>
        </w:rPr>
        <w:t xml:space="preserve"> </w:t>
      </w:r>
      <w:r w:rsidRPr="00E833AC">
        <w:rPr>
          <w:rFonts w:asciiTheme="majorHAnsi" w:eastAsia="SimSun" w:hAnsiTheme="majorHAnsi" w:cs="Arial"/>
          <w:b/>
          <w:bCs/>
          <w:sz w:val="22"/>
          <w:szCs w:val="22"/>
          <w:lang w:eastAsia="en-US"/>
        </w:rPr>
        <w:br w:type="page"/>
      </w:r>
    </w:p>
    <w:p w14:paraId="77272E2D" w14:textId="77777777" w:rsidR="00F5713C" w:rsidRPr="00E833AC" w:rsidRDefault="471A10CF" w:rsidP="471A10CF">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lastRenderedPageBreak/>
        <w:t>Dział I -POZYSKANIE I ZRYWKA DREWNA</w:t>
      </w:r>
    </w:p>
    <w:p w14:paraId="0AABAD8D" w14:textId="77777777" w:rsidR="00F5713C" w:rsidRPr="00E833AC" w:rsidRDefault="00F5713C" w:rsidP="00F5713C">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I.1 Pozyskanie i zrywka drewna</w:t>
      </w:r>
    </w:p>
    <w:p w14:paraId="0A37501D" w14:textId="77777777" w:rsidR="00F5713C" w:rsidRPr="00E833AC"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5713C" w:rsidRPr="00E833AC" w14:paraId="14F7BB7C" w14:textId="77777777" w:rsidTr="2A662A3F">
        <w:trPr>
          <w:trHeight w:val="161"/>
          <w:jc w:val="center"/>
        </w:trPr>
        <w:tc>
          <w:tcPr>
            <w:tcW w:w="352" w:type="pct"/>
            <w:shd w:val="clear" w:color="auto" w:fill="auto"/>
          </w:tcPr>
          <w:p w14:paraId="09C9AD33"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44" w:type="pct"/>
            <w:shd w:val="clear" w:color="auto" w:fill="auto"/>
          </w:tcPr>
          <w:p w14:paraId="4C46849E"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896" w:type="pct"/>
            <w:shd w:val="clear" w:color="auto" w:fill="auto"/>
          </w:tcPr>
          <w:p w14:paraId="3278878A" w14:textId="77777777" w:rsidR="00F5713C" w:rsidRPr="00E833AC" w:rsidRDefault="00F5713C" w:rsidP="003C789C">
            <w:pPr>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30" w:type="pct"/>
            <w:shd w:val="clear" w:color="auto" w:fill="auto"/>
          </w:tcPr>
          <w:p w14:paraId="0EE24CEE"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77" w:type="pct"/>
            <w:shd w:val="clear" w:color="auto" w:fill="auto"/>
          </w:tcPr>
          <w:p w14:paraId="517D0CD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r w:rsidR="001F32AA" w:rsidRPr="00E833AC">
              <w:rPr>
                <w:rFonts w:asciiTheme="majorHAnsi" w:eastAsia="Calibri" w:hAnsiTheme="majorHAnsi"/>
                <w:b/>
                <w:bCs/>
                <w:i/>
                <w:iCs/>
                <w:sz w:val="22"/>
                <w:szCs w:val="22"/>
                <w:lang w:eastAsia="pl-PL"/>
              </w:rPr>
              <w:t xml:space="preserve"> </w:t>
            </w:r>
            <w:proofErr w:type="spellStart"/>
            <w:r w:rsidR="001F32AA" w:rsidRPr="00E833AC">
              <w:rPr>
                <w:rFonts w:asciiTheme="majorHAnsi" w:eastAsia="Calibri" w:hAnsiTheme="majorHAnsi"/>
                <w:b/>
                <w:bCs/>
                <w:i/>
                <w:iCs/>
                <w:sz w:val="22"/>
                <w:szCs w:val="22"/>
                <w:lang w:eastAsia="pl-PL"/>
              </w:rPr>
              <w:t>czynn</w:t>
            </w:r>
            <w:proofErr w:type="spellEnd"/>
            <w:r w:rsidR="001F32AA" w:rsidRPr="00E833AC">
              <w:rPr>
                <w:rFonts w:asciiTheme="majorHAnsi" w:eastAsia="Calibri" w:hAnsiTheme="majorHAnsi"/>
                <w:b/>
                <w:bCs/>
                <w:i/>
                <w:iCs/>
                <w:sz w:val="22"/>
                <w:szCs w:val="22"/>
                <w:lang w:eastAsia="pl-PL"/>
              </w:rPr>
              <w:t xml:space="preserve">. </w:t>
            </w:r>
            <w:proofErr w:type="spellStart"/>
            <w:r w:rsidR="001F32AA" w:rsidRPr="00E833AC">
              <w:rPr>
                <w:rFonts w:asciiTheme="majorHAnsi" w:eastAsia="Calibri" w:hAnsiTheme="majorHAnsi"/>
                <w:b/>
                <w:bCs/>
                <w:i/>
                <w:iCs/>
                <w:sz w:val="22"/>
                <w:szCs w:val="22"/>
                <w:lang w:eastAsia="pl-PL"/>
              </w:rPr>
              <w:t>rozl</w:t>
            </w:r>
            <w:proofErr w:type="spellEnd"/>
            <w:r w:rsidR="001F32AA" w:rsidRPr="00E833AC">
              <w:rPr>
                <w:rFonts w:asciiTheme="majorHAnsi" w:eastAsia="Calibri" w:hAnsiTheme="majorHAnsi"/>
                <w:b/>
                <w:bCs/>
                <w:i/>
                <w:iCs/>
                <w:sz w:val="22"/>
                <w:szCs w:val="22"/>
                <w:lang w:eastAsia="pl-PL"/>
              </w:rPr>
              <w:t>.</w:t>
            </w:r>
          </w:p>
          <w:p w14:paraId="5DAB6C7B" w14:textId="77777777" w:rsidR="001F32AA" w:rsidRPr="00E833AC" w:rsidRDefault="001F32AA" w:rsidP="003C789C">
            <w:pPr>
              <w:suppressAutoHyphens w:val="0"/>
              <w:spacing w:before="120" w:after="120"/>
              <w:rPr>
                <w:rFonts w:asciiTheme="majorHAnsi" w:eastAsia="Calibri" w:hAnsiTheme="majorHAnsi"/>
                <w:b/>
                <w:bCs/>
                <w:i/>
                <w:iCs/>
                <w:sz w:val="22"/>
                <w:szCs w:val="22"/>
                <w:lang w:eastAsia="pl-PL"/>
              </w:rPr>
            </w:pPr>
          </w:p>
        </w:tc>
      </w:tr>
      <w:tr w:rsidR="00F5713C" w:rsidRPr="00E833AC" w14:paraId="75DFB31C" w14:textId="77777777" w:rsidTr="2A662A3F">
        <w:trPr>
          <w:trHeight w:val="625"/>
          <w:jc w:val="center"/>
        </w:trPr>
        <w:tc>
          <w:tcPr>
            <w:tcW w:w="352" w:type="pct"/>
            <w:shd w:val="clear" w:color="auto" w:fill="auto"/>
          </w:tcPr>
          <w:p w14:paraId="649841BE"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w:t>
            </w:r>
          </w:p>
        </w:tc>
        <w:tc>
          <w:tcPr>
            <w:tcW w:w="944" w:type="pct"/>
            <w:shd w:val="clear" w:color="auto" w:fill="auto"/>
          </w:tcPr>
          <w:p w14:paraId="14CAC2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CWD-P</w:t>
            </w:r>
          </w:p>
        </w:tc>
        <w:tc>
          <w:tcPr>
            <w:tcW w:w="896" w:type="pct"/>
            <w:shd w:val="clear" w:color="auto" w:fill="auto"/>
          </w:tcPr>
          <w:p w14:paraId="640C873C"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ZRYW PIL,</w:t>
            </w:r>
          </w:p>
        </w:tc>
        <w:tc>
          <w:tcPr>
            <w:tcW w:w="2030" w:type="pct"/>
            <w:shd w:val="clear" w:color="auto" w:fill="auto"/>
          </w:tcPr>
          <w:p w14:paraId="5C2D740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Całkowity wyrób drewna pilarką </w:t>
            </w:r>
          </w:p>
          <w:p w14:paraId="02EB378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A55871B"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502C4C" w14:textId="77777777" w:rsidTr="2A662A3F">
        <w:trPr>
          <w:trHeight w:val="625"/>
          <w:jc w:val="center"/>
        </w:trPr>
        <w:tc>
          <w:tcPr>
            <w:tcW w:w="352" w:type="pct"/>
            <w:shd w:val="clear" w:color="auto" w:fill="auto"/>
          </w:tcPr>
          <w:p w14:paraId="18F999B5" w14:textId="77777777" w:rsidR="00F5713C" w:rsidRPr="00E833AC" w:rsidRDefault="2A662A3F" w:rsidP="2A662A3F">
            <w:pPr>
              <w:suppressAutoHyphens w:val="0"/>
              <w:spacing w:before="120" w:after="120"/>
              <w:jc w:val="center"/>
              <w:rPr>
                <w:rFonts w:asciiTheme="majorHAnsi" w:eastAsia="Calibri" w:hAnsiTheme="majorHAnsi"/>
                <w:sz w:val="22"/>
                <w:szCs w:val="22"/>
                <w:lang w:eastAsia="pl-PL"/>
              </w:rPr>
            </w:pPr>
            <w:r w:rsidRPr="00E833AC">
              <w:rPr>
                <w:rFonts w:asciiTheme="majorHAnsi" w:eastAsia="Calibri" w:hAnsiTheme="majorHAnsi"/>
                <w:sz w:val="22"/>
                <w:szCs w:val="22"/>
                <w:lang w:eastAsia="pl-PL"/>
              </w:rPr>
              <w:t>2</w:t>
            </w:r>
          </w:p>
        </w:tc>
        <w:tc>
          <w:tcPr>
            <w:tcW w:w="944" w:type="pct"/>
            <w:shd w:val="clear" w:color="auto" w:fill="auto"/>
          </w:tcPr>
          <w:p w14:paraId="3478A8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CWD-D</w:t>
            </w:r>
          </w:p>
        </w:tc>
        <w:tc>
          <w:tcPr>
            <w:tcW w:w="896" w:type="pct"/>
            <w:shd w:val="clear" w:color="auto" w:fill="auto"/>
          </w:tcPr>
          <w:p w14:paraId="4FF080A2"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 xml:space="preserve">ZRYW PIL, </w:t>
            </w:r>
            <w:r w:rsidRPr="00E833AC">
              <w:rPr>
                <w:rFonts w:asciiTheme="majorHAnsi" w:eastAsia="Calibri" w:hAnsiTheme="majorHAnsi"/>
                <w:bCs/>
                <w:iCs/>
                <w:sz w:val="16"/>
                <w:szCs w:val="16"/>
                <w:lang w:eastAsia="pl-PL"/>
              </w:rPr>
              <w:br/>
              <w:t xml:space="preserve">CWD-H </w:t>
            </w:r>
            <w:r w:rsidRPr="00E833AC">
              <w:rPr>
                <w:rFonts w:asciiTheme="majorHAnsi" w:eastAsia="Calibri" w:hAnsiTheme="majorHAnsi"/>
                <w:bCs/>
                <w:iCs/>
                <w:sz w:val="16"/>
                <w:szCs w:val="16"/>
                <w:lang w:eastAsia="pl-PL"/>
              </w:rPr>
              <w:br/>
              <w:t>ZRYW HARW</w:t>
            </w:r>
          </w:p>
        </w:tc>
        <w:tc>
          <w:tcPr>
            <w:tcW w:w="2030" w:type="pct"/>
            <w:shd w:val="clear" w:color="auto" w:fill="auto"/>
          </w:tcPr>
          <w:p w14:paraId="02A9C6A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Całkowity wyrób drewna technologią dowolną</w:t>
            </w:r>
          </w:p>
          <w:p w14:paraId="6A05A80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F6FA959" w14:textId="77777777" w:rsidR="00F5713C" w:rsidRPr="00E833AC" w:rsidRDefault="2A662A3F" w:rsidP="2A662A3F">
            <w:pPr>
              <w:suppressAutoHyphens w:val="0"/>
              <w:spacing w:before="120"/>
              <w:rPr>
                <w:rFonts w:asciiTheme="majorHAnsi" w:eastAsia="Calibri" w:hAnsiTheme="majorHAnsi"/>
                <w:sz w:val="22"/>
                <w:szCs w:val="22"/>
                <w:lang w:eastAsia="ko-KR"/>
              </w:rPr>
            </w:pPr>
            <w:r w:rsidRPr="00E833AC">
              <w:rPr>
                <w:rFonts w:asciiTheme="majorHAnsi" w:eastAsia="Calibri" w:hAnsiTheme="majorHAnsi"/>
                <w:sz w:val="22"/>
                <w:szCs w:val="22"/>
                <w:lang w:eastAsia="pl-PL"/>
              </w:rPr>
              <w:t>M3</w:t>
            </w:r>
          </w:p>
        </w:tc>
      </w:tr>
    </w:tbl>
    <w:p w14:paraId="0D52EE25" w14:textId="4D588B03" w:rsidR="00F5713C" w:rsidRPr="00E833AC" w:rsidRDefault="471A10CF" w:rsidP="471A10CF">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w:t>
      </w:r>
      <w:r w:rsidR="00F61FBE">
        <w:rPr>
          <w:rFonts w:asciiTheme="majorHAnsi" w:eastAsia="Calibri" w:hAnsiTheme="majorHAnsi"/>
          <w:sz w:val="22"/>
          <w:szCs w:val="22"/>
          <w:lang w:eastAsia="en-US"/>
        </w:rPr>
        <w:t>3.5.</w:t>
      </w:r>
      <w:r w:rsidRPr="00E833AC">
        <w:rPr>
          <w:rFonts w:asciiTheme="majorHAnsi" w:eastAsia="Calibri" w:hAnsiTheme="majorHAnsi"/>
          <w:sz w:val="22"/>
          <w:szCs w:val="22"/>
          <w:lang w:eastAsia="en-US"/>
        </w:rPr>
        <w:t xml:space="preserve"> </w:t>
      </w:r>
    </w:p>
    <w:p w14:paraId="597383D3" w14:textId="76DBB959" w:rsidR="00F5713C" w:rsidRPr="00E833AC" w:rsidRDefault="471A10CF" w:rsidP="00F5713C">
      <w:p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5E395A">
        <w:rPr>
          <w:rFonts w:asciiTheme="majorHAnsi" w:eastAsia="Calibri" w:hAnsiTheme="majorHAnsi"/>
          <w:sz w:val="22"/>
          <w:szCs w:val="22"/>
          <w:lang w:eastAsia="en-US"/>
        </w:rPr>
        <w:t>12</w:t>
      </w:r>
      <w:r w:rsidR="00F61FBE">
        <w:rPr>
          <w:rFonts w:asciiTheme="majorHAnsi" w:eastAsia="Calibri" w:hAnsiTheme="majorHAnsi"/>
          <w:sz w:val="22"/>
          <w:szCs w:val="22"/>
          <w:lang w:eastAsia="en-US"/>
        </w:rPr>
        <w:t>.</w:t>
      </w:r>
    </w:p>
    <w:p w14:paraId="0FFBA58F" w14:textId="541A9530" w:rsidR="00F5713C" w:rsidRPr="00E833AC" w:rsidRDefault="00F5713C" w:rsidP="00F5713C">
      <w:p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Informacje o planowanych pozycjach cięć i planowanych masach drewna do pozyskania w grupach sortymentowych zostały wskazane w załącznikach do SWZ nr</w:t>
      </w:r>
      <w:r w:rsidR="00F61FBE">
        <w:rPr>
          <w:rFonts w:asciiTheme="majorHAnsi" w:eastAsia="Calibri" w:hAnsiTheme="majorHAnsi"/>
          <w:sz w:val="22"/>
          <w:szCs w:val="22"/>
          <w:lang w:eastAsia="en-US"/>
        </w:rPr>
        <w:t xml:space="preserve"> 3.2.</w:t>
      </w:r>
    </w:p>
    <w:p w14:paraId="5A39BBE3" w14:textId="77777777" w:rsidR="006B203A" w:rsidRPr="00E833AC" w:rsidRDefault="006B203A" w:rsidP="00F5713C">
      <w:pPr>
        <w:suppressAutoHyphens w:val="0"/>
        <w:spacing w:before="120"/>
        <w:rPr>
          <w:rFonts w:asciiTheme="majorHAnsi" w:eastAsia="Calibri" w:hAnsiTheme="majorHAnsi"/>
          <w:sz w:val="22"/>
          <w:szCs w:val="22"/>
          <w:lang w:eastAsia="en-US"/>
        </w:rPr>
      </w:pPr>
    </w:p>
    <w:p w14:paraId="33CF51E0" w14:textId="77777777" w:rsidR="00F5713C" w:rsidRPr="00E833AC" w:rsidRDefault="7193B8F6"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6B203A" w:rsidRPr="00E833AC" w14:paraId="1D2BFD1E" w14:textId="77777777" w:rsidTr="00315710">
        <w:trPr>
          <w:trHeight w:val="153"/>
          <w:jc w:val="center"/>
        </w:trPr>
        <w:tc>
          <w:tcPr>
            <w:tcW w:w="2059" w:type="pct"/>
            <w:shd w:val="clear" w:color="auto" w:fill="auto"/>
          </w:tcPr>
          <w:p w14:paraId="1FD67901" w14:textId="77777777" w:rsidR="006B203A" w:rsidRPr="00E833AC" w:rsidRDefault="006B203A" w:rsidP="00315710">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 xml:space="preserve">Kategorie cięć  </w:t>
            </w:r>
          </w:p>
        </w:tc>
        <w:tc>
          <w:tcPr>
            <w:tcW w:w="2941" w:type="pct"/>
            <w:shd w:val="clear" w:color="auto" w:fill="auto"/>
          </w:tcPr>
          <w:p w14:paraId="77E74935" w14:textId="77777777" w:rsidR="006B203A" w:rsidRPr="00E833AC" w:rsidRDefault="006B203A" w:rsidP="00315710">
            <w:pPr>
              <w:suppressAutoHyphens w:val="0"/>
              <w:spacing w:before="120"/>
              <w:rPr>
                <w:rFonts w:asciiTheme="majorHAnsi" w:eastAsia="Calibri" w:hAnsiTheme="majorHAnsi"/>
                <w:i/>
                <w:sz w:val="22"/>
                <w:szCs w:val="22"/>
                <w:lang w:eastAsia="en-US"/>
              </w:rPr>
            </w:pPr>
            <w:r w:rsidRPr="00E833AC">
              <w:rPr>
                <w:rFonts w:asciiTheme="majorHAnsi" w:eastAsia="Calibri" w:hAnsiTheme="majorHAnsi"/>
                <w:b/>
                <w:sz w:val="22"/>
                <w:szCs w:val="22"/>
                <w:lang w:eastAsia="en-US"/>
              </w:rPr>
              <w:t>Grupy czynności</w:t>
            </w:r>
          </w:p>
        </w:tc>
      </w:tr>
      <w:tr w:rsidR="006B203A" w:rsidRPr="00E833AC" w14:paraId="2B767655" w14:textId="77777777" w:rsidTr="00315710">
        <w:trPr>
          <w:trHeight w:val="153"/>
          <w:jc w:val="center"/>
        </w:trPr>
        <w:tc>
          <w:tcPr>
            <w:tcW w:w="2059" w:type="pct"/>
            <w:shd w:val="clear" w:color="auto" w:fill="auto"/>
          </w:tcPr>
          <w:p w14:paraId="23922158"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zupełne - rębne (rębnie I)</w:t>
            </w:r>
          </w:p>
        </w:tc>
        <w:tc>
          <w:tcPr>
            <w:tcW w:w="2941" w:type="pct"/>
            <w:shd w:val="clear" w:color="auto" w:fill="auto"/>
          </w:tcPr>
          <w:p w14:paraId="111884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IA, IB, IC, IAS, IBS, ICS</w:t>
            </w:r>
            <w:r w:rsidR="00A37799" w:rsidRPr="00E833AC">
              <w:rPr>
                <w:rFonts w:asciiTheme="majorHAnsi" w:eastAsia="Calibri" w:hAnsiTheme="majorHAnsi"/>
                <w:sz w:val="22"/>
                <w:szCs w:val="22"/>
                <w:lang w:eastAsia="en-US"/>
              </w:rPr>
              <w:t xml:space="preserve">, DRZEW, </w:t>
            </w:r>
            <w:r w:rsidR="00167CDB" w:rsidRPr="00E833AC">
              <w:rPr>
                <w:rFonts w:asciiTheme="majorHAnsi" w:eastAsia="Calibri" w:hAnsiTheme="majorHAnsi"/>
                <w:sz w:val="22"/>
                <w:szCs w:val="22"/>
                <w:lang w:eastAsia="en-US"/>
              </w:rPr>
              <w:t>UPRZPOZ</w:t>
            </w:r>
          </w:p>
        </w:tc>
      </w:tr>
      <w:tr w:rsidR="006B203A" w:rsidRPr="00E833AC" w14:paraId="1F203594" w14:textId="77777777" w:rsidTr="00315710">
        <w:trPr>
          <w:trHeight w:val="153"/>
          <w:jc w:val="center"/>
        </w:trPr>
        <w:tc>
          <w:tcPr>
            <w:tcW w:w="2059" w:type="pct"/>
            <w:shd w:val="clear" w:color="auto" w:fill="auto"/>
          </w:tcPr>
          <w:p w14:paraId="07C320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Pozostałe cięcia rębne </w:t>
            </w:r>
          </w:p>
        </w:tc>
        <w:tc>
          <w:tcPr>
            <w:tcW w:w="2941" w:type="pct"/>
            <w:shd w:val="clear" w:color="auto" w:fill="auto"/>
          </w:tcPr>
          <w:p w14:paraId="77E00C89"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6B203A" w:rsidRPr="00E833AC" w14:paraId="4D565F9D" w14:textId="77777777" w:rsidTr="00315710">
        <w:trPr>
          <w:trHeight w:val="153"/>
          <w:jc w:val="center"/>
        </w:trPr>
        <w:tc>
          <w:tcPr>
            <w:tcW w:w="2059" w:type="pct"/>
            <w:shd w:val="clear" w:color="auto" w:fill="auto"/>
          </w:tcPr>
          <w:p w14:paraId="44519516"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późne i cię</w:t>
            </w:r>
            <w:r w:rsidR="00E85CF1" w:rsidRPr="00E833AC">
              <w:rPr>
                <w:rFonts w:asciiTheme="majorHAnsi" w:eastAsia="Calibri" w:hAnsiTheme="majorHAnsi"/>
                <w:sz w:val="22"/>
                <w:szCs w:val="22"/>
                <w:lang w:eastAsia="en-US"/>
              </w:rPr>
              <w:t xml:space="preserve">cia </w:t>
            </w:r>
            <w:proofErr w:type="spellStart"/>
            <w:r w:rsidR="00E85CF1" w:rsidRPr="00E833AC">
              <w:rPr>
                <w:rFonts w:asciiTheme="majorHAnsi" w:eastAsia="Calibri" w:hAnsiTheme="majorHAnsi"/>
                <w:sz w:val="22"/>
                <w:szCs w:val="22"/>
                <w:lang w:eastAsia="en-US"/>
              </w:rPr>
              <w:t>sanitarno</w:t>
            </w:r>
            <w:proofErr w:type="spellEnd"/>
            <w:r w:rsidR="00E85CF1" w:rsidRPr="00E833AC">
              <w:rPr>
                <w:rFonts w:asciiTheme="majorHAnsi" w:eastAsia="Calibri" w:hAnsiTheme="majorHAnsi"/>
                <w:sz w:val="22"/>
                <w:szCs w:val="22"/>
                <w:lang w:eastAsia="en-US"/>
              </w:rPr>
              <w:t xml:space="preserve"> – selekcyjne</w:t>
            </w:r>
          </w:p>
        </w:tc>
        <w:tc>
          <w:tcPr>
            <w:tcW w:w="2941" w:type="pct"/>
            <w:shd w:val="clear" w:color="auto" w:fill="auto"/>
          </w:tcPr>
          <w:p w14:paraId="15A6E8C2"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CSS, TPN, TPP</w:t>
            </w:r>
          </w:p>
        </w:tc>
      </w:tr>
      <w:tr w:rsidR="006B203A" w:rsidRPr="00E833AC" w14:paraId="71D8AD1A" w14:textId="77777777" w:rsidTr="00315710">
        <w:trPr>
          <w:trHeight w:val="153"/>
          <w:jc w:val="center"/>
        </w:trPr>
        <w:tc>
          <w:tcPr>
            <w:tcW w:w="2059" w:type="pct"/>
            <w:shd w:val="clear" w:color="auto" w:fill="auto"/>
          </w:tcPr>
          <w:p w14:paraId="2E718EB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47039CC"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 xml:space="preserve">CP-P, TWN, TWP </w:t>
            </w:r>
          </w:p>
        </w:tc>
      </w:tr>
      <w:tr w:rsidR="006B203A" w:rsidRPr="00E833AC" w14:paraId="71FB85D0" w14:textId="77777777" w:rsidTr="00315710">
        <w:trPr>
          <w:trHeight w:val="153"/>
          <w:jc w:val="center"/>
        </w:trPr>
        <w:tc>
          <w:tcPr>
            <w:tcW w:w="2059" w:type="pct"/>
            <w:shd w:val="clear" w:color="auto" w:fill="auto"/>
          </w:tcPr>
          <w:p w14:paraId="7B3ACC1A"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przygodne i pozostałe</w:t>
            </w:r>
          </w:p>
        </w:tc>
        <w:tc>
          <w:tcPr>
            <w:tcW w:w="2941" w:type="pct"/>
            <w:shd w:val="clear" w:color="auto" w:fill="auto"/>
          </w:tcPr>
          <w:p w14:paraId="15367BDE"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PŁAZ, PR, PRZEST, PTP, PTW, ZADRZEW</w:t>
            </w:r>
          </w:p>
        </w:tc>
      </w:tr>
    </w:tbl>
    <w:p w14:paraId="41C8F396" w14:textId="77777777" w:rsidR="006B203A" w:rsidRPr="00E833AC" w:rsidRDefault="006B203A">
      <w:pPr>
        <w:suppressAutoHyphens w:val="0"/>
        <w:spacing w:after="200" w:line="276" w:lineRule="auto"/>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br w:type="page"/>
      </w:r>
    </w:p>
    <w:p w14:paraId="02A9FE77"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lastRenderedPageBreak/>
        <w:t>Pozyskanie i zrywkę drewna należy wykonać w ra</w:t>
      </w:r>
      <w:r w:rsidR="00C90862" w:rsidRPr="00E833AC">
        <w:rPr>
          <w:rFonts w:asciiTheme="majorHAnsi" w:eastAsia="Calibri" w:hAnsiTheme="majorHAnsi"/>
          <w:bCs/>
          <w:sz w:val="22"/>
          <w:szCs w:val="22"/>
          <w:lang w:eastAsia="en-US"/>
        </w:rPr>
        <w:t>mach opisanych poniżej metod (</w:t>
      </w:r>
      <w:r w:rsidR="006B203A" w:rsidRPr="00E833AC">
        <w:rPr>
          <w:rFonts w:asciiTheme="majorHAnsi" w:eastAsia="Calibri" w:hAnsiTheme="majorHAnsi"/>
          <w:bCs/>
          <w:sz w:val="22"/>
          <w:szCs w:val="22"/>
          <w:lang w:eastAsia="en-US"/>
        </w:rPr>
        <w:t>1.CWD-P, 2.CWD-D</w:t>
      </w:r>
      <w:r w:rsidRPr="00E833AC">
        <w:rPr>
          <w:rFonts w:asciiTheme="majorHAnsi" w:eastAsia="Calibri" w:hAnsiTheme="majorHAnsi"/>
          <w:bCs/>
          <w:sz w:val="22"/>
          <w:szCs w:val="22"/>
          <w:lang w:eastAsia="en-US"/>
        </w:rPr>
        <w:t xml:space="preserve">). </w:t>
      </w:r>
    </w:p>
    <w:p w14:paraId="30C86447"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przy pozyskaniu i zrywce drewna organizuje Wykonawca, mając na uwadze w szczególności:</w:t>
      </w:r>
    </w:p>
    <w:p w14:paraId="09DC66E4" w14:textId="77777777" w:rsidR="00F5713C" w:rsidRPr="00E833AC" w:rsidRDefault="00F5713C" w:rsidP="001864CD">
      <w:pPr>
        <w:numPr>
          <w:ilvl w:val="0"/>
          <w:numId w:val="63"/>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E833AC" w:rsidRDefault="00F5713C" w:rsidP="001864CD">
      <w:pPr>
        <w:numPr>
          <w:ilvl w:val="0"/>
          <w:numId w:val="63"/>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E833AC" w:rsidRDefault="00F5713C" w:rsidP="001864CD">
      <w:pPr>
        <w:numPr>
          <w:ilvl w:val="0"/>
          <w:numId w:val="63"/>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termin realizacji zlecenia,</w:t>
      </w:r>
    </w:p>
    <w:p w14:paraId="34A83460" w14:textId="77777777" w:rsidR="00F5713C" w:rsidRPr="00E833AC" w:rsidRDefault="00F5713C" w:rsidP="001864CD">
      <w:pPr>
        <w:numPr>
          <w:ilvl w:val="0"/>
          <w:numId w:val="63"/>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wymóg minimalizacji uszkodzeń w środowisku leśnym przy realizacji zlecenia,</w:t>
      </w:r>
    </w:p>
    <w:p w14:paraId="3EE64A6C" w14:textId="77777777" w:rsidR="00F5713C" w:rsidRPr="00E833AC" w:rsidRDefault="00F5713C" w:rsidP="001864CD">
      <w:pPr>
        <w:numPr>
          <w:ilvl w:val="0"/>
          <w:numId w:val="63"/>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sprzętowe,</w:t>
      </w:r>
    </w:p>
    <w:p w14:paraId="6E6FF5E1" w14:textId="77777777" w:rsidR="00F5713C" w:rsidRPr="00E833AC" w:rsidRDefault="00F5713C" w:rsidP="001864CD">
      <w:pPr>
        <w:numPr>
          <w:ilvl w:val="0"/>
          <w:numId w:val="63"/>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wynikające z zasad ochrony przyrody,</w:t>
      </w:r>
    </w:p>
    <w:p w14:paraId="7D7E38E7" w14:textId="77777777" w:rsidR="00F5713C" w:rsidRPr="00E833AC" w:rsidRDefault="00F5713C" w:rsidP="001864CD">
      <w:pPr>
        <w:numPr>
          <w:ilvl w:val="0"/>
          <w:numId w:val="63"/>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E833AC" w:rsidRDefault="00F5713C" w:rsidP="001864CD">
      <w:pPr>
        <w:numPr>
          <w:ilvl w:val="0"/>
          <w:numId w:val="63"/>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E833AC" w:rsidRDefault="00F5713C" w:rsidP="001864CD">
      <w:pPr>
        <w:numPr>
          <w:ilvl w:val="0"/>
          <w:numId w:val="63"/>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77777777" w:rsidR="00F5713C" w:rsidRPr="00E833AC" w:rsidRDefault="00F5713C" w:rsidP="001864CD">
      <w:pPr>
        <w:numPr>
          <w:ilvl w:val="0"/>
          <w:numId w:val="63"/>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3FF4F88" w14:textId="77777777" w:rsidR="00F5713C" w:rsidRPr="00E833AC" w:rsidRDefault="00F5713C" w:rsidP="001864CD">
      <w:pPr>
        <w:numPr>
          <w:ilvl w:val="0"/>
          <w:numId w:val="63"/>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nie dopuszcza się opierania stosów i mygieł o stojące drzewa.</w:t>
      </w:r>
    </w:p>
    <w:p w14:paraId="2C3AD88C" w14:textId="6F64AFD6" w:rsidR="00F5713C" w:rsidRPr="00E833AC" w:rsidRDefault="00F5713C" w:rsidP="001864CD">
      <w:pPr>
        <w:numPr>
          <w:ilvl w:val="0"/>
          <w:numId w:val="63"/>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stosy, dla każde</w:t>
      </w:r>
      <w:r w:rsidR="00CA3A19" w:rsidRPr="00E833AC">
        <w:rPr>
          <w:rFonts w:asciiTheme="majorHAnsi" w:eastAsia="Calibri" w:hAnsiTheme="majorHAnsi"/>
          <w:sz w:val="22"/>
          <w:szCs w:val="22"/>
          <w:lang w:eastAsia="en-US"/>
        </w:rPr>
        <w:t xml:space="preserve">j grupy (sortymentu) i rodzaju drewna </w:t>
      </w:r>
      <w:r w:rsidRPr="00E833AC">
        <w:rPr>
          <w:rFonts w:asciiTheme="majorHAnsi" w:eastAsia="Calibri" w:hAnsiTheme="majorHAnsi"/>
          <w:sz w:val="22"/>
          <w:szCs w:val="22"/>
          <w:lang w:eastAsia="en-US"/>
        </w:rPr>
        <w:t xml:space="preserve">oddzielnie, należy </w:t>
      </w:r>
      <w:r w:rsidR="00F203CE" w:rsidRPr="00E833AC">
        <w:rPr>
          <w:rFonts w:asciiTheme="majorHAnsi" w:eastAsia="Calibri" w:hAnsiTheme="majorHAnsi"/>
          <w:sz w:val="22"/>
          <w:szCs w:val="22"/>
          <w:lang w:eastAsia="en-US"/>
        </w:rPr>
        <w:t xml:space="preserve">układać na </w:t>
      </w:r>
      <w:r w:rsidRPr="00E833AC">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14:paraId="1AB8291D" w14:textId="77777777" w:rsidR="007A5FEF" w:rsidRPr="00E833AC" w:rsidRDefault="00F5713C" w:rsidP="001864CD">
      <w:pPr>
        <w:numPr>
          <w:ilvl w:val="0"/>
          <w:numId w:val="63"/>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40E3E83" w14:textId="52DC9729" w:rsidR="00F5713C" w:rsidRPr="00E833AC" w:rsidRDefault="2A662A3F" w:rsidP="00F5713C">
      <w:pPr>
        <w:tabs>
          <w:tab w:val="left" w:pos="567"/>
        </w:tabs>
        <w:suppressAutoHyphens w:val="0"/>
        <w:spacing w:before="120"/>
        <w:jc w:val="both"/>
        <w:rPr>
          <w:rFonts w:asciiTheme="majorHAnsi" w:hAnsiTheme="majorHAnsi"/>
          <w:bCs/>
          <w:sz w:val="22"/>
          <w:szCs w:val="22"/>
        </w:rPr>
      </w:pPr>
      <w:r w:rsidRPr="00E833AC">
        <w:rPr>
          <w:rFonts w:asciiTheme="majorHAnsi" w:eastAsia="Calibri" w:hAnsiTheme="majorHAnsi"/>
          <w:sz w:val="22"/>
          <w:szCs w:val="22"/>
          <w:lang w:eastAsia="en-US"/>
        </w:rPr>
        <w:t>zrywkę należy organizować i realizować bez zbędnej zwłoki, po pozyskaniu drewna, w sposób wykluczający zmniejszenie wartości pozyskanego drewna.</w:t>
      </w:r>
      <w:r w:rsidR="00E833AC" w:rsidRPr="00E833AC">
        <w:rPr>
          <w:rFonts w:asciiTheme="majorHAnsi" w:eastAsia="Calibri" w:hAnsiTheme="majorHAnsi"/>
          <w:sz w:val="22"/>
          <w:szCs w:val="22"/>
          <w:lang w:eastAsia="en-US"/>
        </w:rPr>
        <w:t xml:space="preserve"> </w:t>
      </w:r>
      <w:r w:rsidR="00F5713C"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33ECF8CB" w:rsidR="00F5713C" w:rsidRPr="00E833AC" w:rsidRDefault="2A662A3F" w:rsidP="2A662A3F">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Dodatkowe koszty w pracach pozyskania drewna, wynikające z usuwania drzew trudnych tj. pochylonych nad urządzeniami melioracyjnymi, młodnikami, uprawami</w:t>
      </w:r>
      <w:r w:rsidRPr="00E833AC">
        <w:rPr>
          <w:rFonts w:asciiTheme="majorHAnsi" w:hAnsiTheme="majorHAnsi"/>
          <w:color w:val="00B050"/>
          <w:sz w:val="22"/>
          <w:szCs w:val="22"/>
        </w:rPr>
        <w:t xml:space="preserve">, </w:t>
      </w:r>
      <w:r w:rsidRPr="00E833AC">
        <w:rPr>
          <w:rFonts w:asciiTheme="majorHAnsi" w:hAnsiTheme="majorHAnsi"/>
          <w:sz w:val="22"/>
          <w:szCs w:val="22"/>
        </w:rPr>
        <w:t>liniami energetycznymi, drogami publicznymi itp. (z wyłączeniem cięć przygodnych), Wykonawca wkalkuluje do oferowanych stawek jednostkowych.</w:t>
      </w:r>
    </w:p>
    <w:p w14:paraId="706859B6" w14:textId="0EA91464" w:rsidR="00F5713C" w:rsidRPr="00E833AC"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wskazane w załączniku do SWZ nr</w:t>
      </w:r>
      <w:r w:rsidR="00F61FBE">
        <w:rPr>
          <w:rFonts w:asciiTheme="majorHAnsi" w:hAnsiTheme="majorHAnsi"/>
          <w:sz w:val="22"/>
          <w:szCs w:val="22"/>
        </w:rPr>
        <w:t xml:space="preserve"> 3.6</w:t>
      </w:r>
      <w:r w:rsidRPr="00E833AC">
        <w:rPr>
          <w:rFonts w:asciiTheme="majorHAnsi" w:hAnsiTheme="majorHAnsi"/>
          <w:sz w:val="22"/>
          <w:szCs w:val="22"/>
        </w:rPr>
        <w:t>.  W warunkach górskich odrzuceniu podlegają gałęzie zalegające na szlakach operacyjnych wskazanych przez Zamawiającego w zleceniu.</w:t>
      </w:r>
    </w:p>
    <w:p w14:paraId="71A3B51F"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Oznakowanie pozycji cięć przy pomocy tablic ostrzegawczych leży po stronie Wykonawcy. Tablice udostępnia Zamawiający.</w:t>
      </w:r>
    </w:p>
    <w:p w14:paraId="666F5BA9"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7182EA44"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w:t>
      </w:r>
      <w:r w:rsidR="001356AA" w:rsidRPr="00E833AC">
        <w:rPr>
          <w:rFonts w:asciiTheme="majorHAnsi" w:hAnsiTheme="majorHAnsi"/>
          <w:sz w:val="22"/>
          <w:szCs w:val="22"/>
        </w:rPr>
        <w:t xml:space="preserve"> łącznie z podrostem i podszytem</w:t>
      </w:r>
      <w:r w:rsidRPr="00E833AC">
        <w:rPr>
          <w:rFonts w:asciiTheme="majorHAnsi" w:hAnsiTheme="majorHAnsi"/>
          <w:sz w:val="22"/>
          <w:szCs w:val="22"/>
        </w:rPr>
        <w:t>.</w:t>
      </w:r>
    </w:p>
    <w:p w14:paraId="2F49CEEC" w14:textId="3BA1B592"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Warunkami Technicznymi, symbolem : W0, WA1, WB1, WC1</w:t>
      </w:r>
      <w:r w:rsidR="001356AA" w:rsidRPr="00E833AC">
        <w:rPr>
          <w:rFonts w:asciiTheme="majorHAnsi" w:hAnsiTheme="majorHAnsi"/>
          <w:sz w:val="22"/>
          <w:szCs w:val="22"/>
        </w:rPr>
        <w:t>, WDP</w:t>
      </w:r>
      <w:r w:rsidRPr="00E833AC">
        <w:rPr>
          <w:rFonts w:asciiTheme="majorHAnsi" w:hAnsiTheme="majorHAnsi"/>
          <w:sz w:val="22"/>
          <w:szCs w:val="22"/>
        </w:rPr>
        <w:t>, S1 oraz S3 i M1</w:t>
      </w:r>
      <w:r w:rsidRPr="00E833AC">
        <w:rPr>
          <w:rFonts w:asciiTheme="majorHAnsi" w:hAnsiTheme="majorHAnsi"/>
        </w:rPr>
        <w:t xml:space="preserve"> </w:t>
      </w:r>
      <w:r w:rsidRPr="00E833AC">
        <w:rPr>
          <w:rFonts w:asciiTheme="majorHAnsi" w:hAnsiTheme="majorHAnsi"/>
          <w:sz w:val="22"/>
          <w:szCs w:val="22"/>
        </w:rPr>
        <w:t xml:space="preserve">w technologii </w:t>
      </w:r>
      <w:proofErr w:type="spellStart"/>
      <w:r w:rsidRPr="00E833AC">
        <w:rPr>
          <w:rFonts w:asciiTheme="majorHAnsi" w:hAnsiTheme="majorHAnsi"/>
          <w:sz w:val="22"/>
          <w:szCs w:val="22"/>
        </w:rPr>
        <w:t>półpodwieszonej</w:t>
      </w:r>
      <w:proofErr w:type="spellEnd"/>
      <w:r w:rsidRPr="00E833AC">
        <w:rPr>
          <w:rFonts w:asciiTheme="majorHAnsi" w:hAnsiTheme="maj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E833AC">
        <w:rPr>
          <w:rFonts w:asciiTheme="majorHAnsi" w:hAnsiTheme="majorHAnsi"/>
          <w:sz w:val="22"/>
          <w:szCs w:val="22"/>
        </w:rPr>
        <w:t>półpodwieszoną</w:t>
      </w:r>
      <w:proofErr w:type="spellEnd"/>
      <w:r w:rsidRPr="00E833AC">
        <w:rPr>
          <w:rFonts w:asciiTheme="majorHAnsi" w:hAnsiTheme="majorHAnsi"/>
          <w:sz w:val="22"/>
          <w:szCs w:val="22"/>
        </w:rPr>
        <w:t xml:space="preserve"> lub wleczoną konną.</w:t>
      </w:r>
    </w:p>
    <w:p w14:paraId="01C0BDE1"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E833AC">
        <w:rPr>
          <w:rFonts w:asciiTheme="majorHAnsi" w:hAnsiTheme="majorHAnsi"/>
          <w:bCs/>
          <w:sz w:val="22"/>
          <w:szCs w:val="22"/>
        </w:rPr>
        <w:t>przyzrębowych</w:t>
      </w:r>
      <w:proofErr w:type="spellEnd"/>
      <w:r w:rsidRPr="00E833AC">
        <w:rPr>
          <w:rFonts w:asciiTheme="majorHAnsi" w:hAnsiTheme="majorHAnsi"/>
          <w:bCs/>
          <w:sz w:val="22"/>
          <w:szCs w:val="22"/>
        </w:rPr>
        <w:t xml:space="preserve"> kierując się minimalizacją jej odległości.</w:t>
      </w:r>
    </w:p>
    <w:p w14:paraId="53453471" w14:textId="34BC1C88"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Szczegółowe informacje dotyczące zrywki drewna oraz planowanych średnich odległości zrywkowych  przedstawione zostały w Załączniku nr</w:t>
      </w:r>
      <w:r w:rsidR="008273FC">
        <w:rPr>
          <w:rFonts w:asciiTheme="majorHAnsi" w:hAnsiTheme="majorHAnsi"/>
          <w:bCs/>
          <w:sz w:val="22"/>
          <w:szCs w:val="22"/>
        </w:rPr>
        <w:t xml:space="preserve"> 3.3.</w:t>
      </w:r>
      <w:r w:rsidRPr="00E833AC">
        <w:rPr>
          <w:rFonts w:asciiTheme="majorHAnsi" w:hAnsiTheme="majorHAnsi"/>
          <w:bCs/>
          <w:sz w:val="22"/>
          <w:szCs w:val="22"/>
        </w:rPr>
        <w:t xml:space="preserve"> do SWZ. Jako odległość zrywki należy rozumieć średnią długość planowanych przejazdów dla optymalnego na danej powierzchni i dla technologii zrywki środka zrywkowego.</w:t>
      </w:r>
    </w:p>
    <w:p w14:paraId="72A3D3EC"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739A65B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D0B940D" w14:textId="77777777" w:rsidR="00F5713C" w:rsidRPr="00E833AC" w:rsidRDefault="00F5713C" w:rsidP="00F5713C">
      <w:pPr>
        <w:suppressAutoHyphens w:val="0"/>
        <w:spacing w:before="120"/>
        <w:rPr>
          <w:rFonts w:asciiTheme="majorHAnsi" w:eastAsia="Calibri" w:hAnsiTheme="majorHAnsi"/>
          <w:b/>
          <w:sz w:val="22"/>
          <w:szCs w:val="22"/>
          <w:lang w:eastAsia="en-US"/>
        </w:rPr>
      </w:pPr>
    </w:p>
    <w:p w14:paraId="2A9A4516" w14:textId="77777777" w:rsidR="00F5713C" w:rsidRPr="00E833AC" w:rsidRDefault="00F5713C" w:rsidP="00F5713C">
      <w:pPr>
        <w:suppressAutoHyphens w:val="0"/>
        <w:spacing w:before="120"/>
        <w:jc w:val="center"/>
        <w:rPr>
          <w:rFonts w:asciiTheme="majorHAnsi" w:eastAsia="Calibri" w:hAnsiTheme="majorHAnsi"/>
          <w:b/>
          <w:sz w:val="22"/>
          <w:szCs w:val="22"/>
          <w:lang w:eastAsia="en-US"/>
        </w:rPr>
      </w:pPr>
      <w:r w:rsidRPr="00E833AC">
        <w:rPr>
          <w:rFonts w:asciiTheme="majorHAnsi" w:eastAsia="Calibri" w:hAnsiTheme="majorHAnsi"/>
          <w:b/>
          <w:bCs/>
          <w:sz w:val="22"/>
          <w:szCs w:val="22"/>
          <w:lang w:eastAsia="en-US"/>
        </w:rPr>
        <w:t xml:space="preserve">1. CWD-P - </w:t>
      </w:r>
      <w:r w:rsidRPr="00E833AC">
        <w:rPr>
          <w:rFonts w:asciiTheme="majorHAnsi" w:eastAsia="Calibri" w:hAnsiTheme="majorHAnsi"/>
          <w:b/>
          <w:bCs/>
          <w:iCs/>
          <w:sz w:val="22"/>
          <w:szCs w:val="22"/>
          <w:lang w:eastAsia="pl-PL"/>
        </w:rPr>
        <w:t xml:space="preserve">Całkowity wyrób drewna pilarką </w:t>
      </w:r>
    </w:p>
    <w:p w14:paraId="5BA1948D"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081995FD" w14:textId="2B326A2D" w:rsidR="00F5713C" w:rsidRPr="00E833AC" w:rsidRDefault="272722E2" w:rsidP="272722E2">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1235E9BC" w14:textId="77777777" w:rsidR="00F5713C" w:rsidRPr="00E833AC" w:rsidRDefault="00F5713C" w:rsidP="001864CD">
      <w:pPr>
        <w:numPr>
          <w:ilvl w:val="0"/>
          <w:numId w:val="6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prace przygotowawcze związane z przygotowaniem stanowiska do ścinki, </w:t>
      </w:r>
    </w:p>
    <w:p w14:paraId="320BAF62" w14:textId="77777777" w:rsidR="00F5713C" w:rsidRPr="00E833AC" w:rsidRDefault="272722E2" w:rsidP="001864CD">
      <w:pPr>
        <w:numPr>
          <w:ilvl w:val="0"/>
          <w:numId w:val="62"/>
        </w:numPr>
        <w:suppressAutoHyphens w:val="0"/>
        <w:spacing w:before="120"/>
        <w:jc w:val="both"/>
        <w:rPr>
          <w:rFonts w:asciiTheme="majorHAnsi" w:hAnsiTheme="majorHAnsi"/>
          <w:sz w:val="22"/>
          <w:szCs w:val="22"/>
        </w:rPr>
      </w:pPr>
      <w:r w:rsidRPr="00E833AC">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EB8F5C" w14:textId="5C051D2E" w:rsidR="00F5713C" w:rsidRPr="00E833AC" w:rsidRDefault="00F5713C" w:rsidP="001864CD">
      <w:pPr>
        <w:numPr>
          <w:ilvl w:val="0"/>
          <w:numId w:val="62"/>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ściętych drzew w stopniu przewidzianym w warunkach technicznych obowiązujących w PGL LP na wyrabiane sortymenty wskazane w pkt</w:t>
      </w:r>
      <w:r w:rsidR="00D42C7C">
        <w:rPr>
          <w:rFonts w:asciiTheme="majorHAnsi" w:hAnsiTheme="majorHAnsi"/>
          <w:bCs/>
          <w:sz w:val="22"/>
          <w:szCs w:val="22"/>
        </w:rPr>
        <w:t xml:space="preserve"> 3.2.</w:t>
      </w:r>
      <w:r w:rsidRPr="00E833AC">
        <w:rPr>
          <w:rFonts w:asciiTheme="majorHAnsi" w:hAnsiTheme="majorHAnsi"/>
          <w:bCs/>
          <w:sz w:val="22"/>
          <w:szCs w:val="22"/>
        </w:rPr>
        <w:t xml:space="preserve"> SWZ, </w:t>
      </w:r>
    </w:p>
    <w:p w14:paraId="2EFEBCA6" w14:textId="5BF23013" w:rsidR="00F5713C" w:rsidRPr="00E833AC" w:rsidRDefault="2A662A3F" w:rsidP="001864CD">
      <w:pPr>
        <w:numPr>
          <w:ilvl w:val="0"/>
          <w:numId w:val="62"/>
        </w:numPr>
        <w:suppressAutoHyphens w:val="0"/>
        <w:spacing w:before="120"/>
        <w:jc w:val="both"/>
        <w:rPr>
          <w:rFonts w:asciiTheme="majorHAnsi" w:hAnsiTheme="majorHAnsi"/>
          <w:sz w:val="22"/>
          <w:szCs w:val="22"/>
        </w:rPr>
      </w:pPr>
      <w:r w:rsidRPr="00E833AC">
        <w:rPr>
          <w:rFonts w:asciiTheme="majorHAnsi" w:hAnsiTheme="majorHAnsi"/>
          <w:sz w:val="22"/>
          <w:szCs w:val="22"/>
        </w:rPr>
        <w:t>manipulację surowca drzewnego, zgodnie ze wskazaniami przekazanymi przez  Zamawiającego, z uwzględnieniem unormowań wskazanych w SWZ,</w:t>
      </w:r>
    </w:p>
    <w:p w14:paraId="54812A8C" w14:textId="6117054C" w:rsidR="00F5713C" w:rsidRPr="00E833AC" w:rsidRDefault="3DA20FF0" w:rsidP="001864CD">
      <w:pPr>
        <w:numPr>
          <w:ilvl w:val="0"/>
          <w:numId w:val="62"/>
        </w:numPr>
        <w:suppressAutoHyphens w:val="0"/>
        <w:spacing w:before="120"/>
        <w:jc w:val="both"/>
        <w:rPr>
          <w:rFonts w:asciiTheme="majorHAnsi" w:hAnsiTheme="majorHAnsi"/>
          <w:sz w:val="22"/>
          <w:szCs w:val="22"/>
        </w:rPr>
      </w:pPr>
      <w:r w:rsidRPr="00E833AC">
        <w:rPr>
          <w:rFonts w:asciiTheme="majorHAnsi" w:hAnsiTheme="majorHAnsi"/>
          <w:sz w:val="22"/>
          <w:szCs w:val="22"/>
        </w:rPr>
        <w:lastRenderedPageBreak/>
        <w:t xml:space="preserve">przygotowanie drewna do </w:t>
      </w:r>
      <w:proofErr w:type="spellStart"/>
      <w:r w:rsidRPr="00E833AC">
        <w:rPr>
          <w:rFonts w:asciiTheme="majorHAnsi" w:hAnsiTheme="majorHAnsi"/>
          <w:sz w:val="22"/>
          <w:szCs w:val="22"/>
        </w:rPr>
        <w:t>odbiórki</w:t>
      </w:r>
      <w:proofErr w:type="spellEnd"/>
      <w:r w:rsidRPr="00E833AC">
        <w:rPr>
          <w:rFonts w:asciiTheme="majorHAnsi" w:hAnsiTheme="majorHAnsi"/>
          <w:sz w:val="22"/>
          <w:szCs w:val="22"/>
        </w:rPr>
        <w:t>, poprzez udostępnienie go do pomiarów i oględzin (w szczególności usunięcie gałęzi, progu po ścince w drewnie wielkowymiarowym kłodowanym</w:t>
      </w:r>
      <w:r w:rsidR="000B3E0E" w:rsidRPr="00E833AC">
        <w:rPr>
          <w:rFonts w:asciiTheme="majorHAnsi" w:hAnsiTheme="majorHAnsi"/>
          <w:sz w:val="22"/>
          <w:szCs w:val="22"/>
        </w:rPr>
        <w:t xml:space="preserve"> i w drewnie S1</w:t>
      </w:r>
      <w:r w:rsidRPr="00E833AC">
        <w:rPr>
          <w:rFonts w:asciiTheme="majorHAnsi" w:hAnsiTheme="majorHAnsi"/>
          <w:sz w:val="22"/>
          <w:szCs w:val="22"/>
        </w:rPr>
        <w:t>, ułożenie drewna w sposób umożliwiający jego pomiar, ocenę występujących wad i ewentualną manipulację).</w:t>
      </w:r>
    </w:p>
    <w:p w14:paraId="0B71AF02" w14:textId="77777777" w:rsidR="00F5713C" w:rsidRPr="00E833AC" w:rsidRDefault="00F5713C" w:rsidP="001864CD">
      <w:pPr>
        <w:numPr>
          <w:ilvl w:val="0"/>
          <w:numId w:val="62"/>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6719532B" w14:textId="77777777" w:rsidR="00F5713C" w:rsidRPr="00E833AC" w:rsidRDefault="00F5713C" w:rsidP="001864CD">
      <w:pPr>
        <w:numPr>
          <w:ilvl w:val="0"/>
          <w:numId w:val="62"/>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p>
    <w:p w14:paraId="67192035"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i zrywką drewna w czyszczeniach późnych (CP-P) obejmują:</w:t>
      </w:r>
    </w:p>
    <w:p w14:paraId="02EF3E71" w14:textId="77777777" w:rsidR="00F5713C" w:rsidRPr="00E833AC" w:rsidRDefault="00F5713C" w:rsidP="001864CD">
      <w:pPr>
        <w:numPr>
          <w:ilvl w:val="0"/>
          <w:numId w:val="61"/>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przeznaczonych do dalszej wyróbki drzew ściętych w czasie zabiegu hodowlanego (CP),</w:t>
      </w:r>
    </w:p>
    <w:p w14:paraId="1635F59A" w14:textId="77777777" w:rsidR="00F5713C" w:rsidRPr="00E833AC" w:rsidRDefault="00F5713C" w:rsidP="001864CD">
      <w:pPr>
        <w:numPr>
          <w:ilvl w:val="0"/>
          <w:numId w:val="61"/>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wyróbkę i manipulację surowca drzewnego zgodnie ze wskazówkami przekazanymi w zleceniu.</w:t>
      </w:r>
      <w:r w:rsidRPr="00E833AC">
        <w:rPr>
          <w:rFonts w:asciiTheme="majorHAnsi" w:hAnsiTheme="majorHAnsi"/>
          <w:sz w:val="22"/>
          <w:szCs w:val="22"/>
        </w:rPr>
        <w:t xml:space="preserve"> </w:t>
      </w:r>
    </w:p>
    <w:p w14:paraId="38656E3A" w14:textId="77777777" w:rsidR="00F5713C" w:rsidRPr="00E833AC" w:rsidRDefault="00F5713C" w:rsidP="001864CD">
      <w:pPr>
        <w:numPr>
          <w:ilvl w:val="0"/>
          <w:numId w:val="61"/>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4BF837DE" w14:textId="77777777" w:rsidR="00F5713C" w:rsidRPr="00E833AC" w:rsidRDefault="00F5713C" w:rsidP="001864CD">
      <w:pPr>
        <w:numPr>
          <w:ilvl w:val="0"/>
          <w:numId w:val="61"/>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stosy.</w:t>
      </w:r>
    </w:p>
    <w:p w14:paraId="0E27B00A"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238F3811" w14:textId="77777777" w:rsidR="00F5713C" w:rsidRPr="00E833AC"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2. CWD-D - </w:t>
      </w:r>
      <w:r w:rsidRPr="00E833AC">
        <w:rPr>
          <w:rFonts w:asciiTheme="majorHAnsi" w:eastAsia="Calibri" w:hAnsiTheme="majorHAnsi"/>
          <w:b/>
          <w:bCs/>
          <w:iCs/>
          <w:sz w:val="22"/>
          <w:szCs w:val="22"/>
          <w:lang w:eastAsia="pl-PL"/>
        </w:rPr>
        <w:t>Całkowity wyrób drewna technologią dowolną</w:t>
      </w:r>
      <w:r w:rsidRPr="00E833AC">
        <w:rPr>
          <w:rFonts w:asciiTheme="majorHAnsi" w:eastAsia="Calibri" w:hAnsiTheme="majorHAnsi"/>
          <w:b/>
          <w:bCs/>
          <w:sz w:val="22"/>
          <w:szCs w:val="22"/>
          <w:lang w:eastAsia="en-US"/>
        </w:rPr>
        <w:t xml:space="preserve"> </w:t>
      </w:r>
    </w:p>
    <w:p w14:paraId="6FE94954"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E833AC">
        <w:rPr>
          <w:rFonts w:asciiTheme="majorHAnsi" w:eastAsia="Calibri" w:hAnsiTheme="majorHAnsi"/>
          <w:bCs/>
          <w:sz w:val="22"/>
          <w:szCs w:val="22"/>
          <w:lang w:eastAsia="en-US"/>
        </w:rPr>
        <w:t>harwestery</w:t>
      </w:r>
      <w:proofErr w:type="spellEnd"/>
      <w:r w:rsidRPr="00E833AC">
        <w:rPr>
          <w:rFonts w:asciiTheme="majorHAnsi" w:eastAsia="Calibri" w:hAnsiTheme="majorHAnsi"/>
          <w:bCs/>
          <w:sz w:val="22"/>
          <w:szCs w:val="22"/>
          <w:lang w:eastAsia="en-US"/>
        </w:rPr>
        <w:t xml:space="preserve">, procesory itp.) oraz maszyn zrywkowych.  </w:t>
      </w:r>
    </w:p>
    <w:p w14:paraId="0BCEF72E"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7331D9F"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4DAC9CC0" w14:textId="77777777" w:rsidR="00F5713C" w:rsidRPr="00E833AC" w:rsidRDefault="00F5713C" w:rsidP="00F5713C">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14:paraId="3E5EF20A" w14:textId="77777777" w:rsidR="00F5713C" w:rsidRPr="00E833AC" w:rsidRDefault="00F5713C" w:rsidP="001864CD">
      <w:pPr>
        <w:numPr>
          <w:ilvl w:val="0"/>
          <w:numId w:val="64"/>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C564187" w14:textId="77777777" w:rsidR="00F5713C" w:rsidRPr="00E833AC" w:rsidRDefault="00F5713C" w:rsidP="001864CD">
      <w:pPr>
        <w:numPr>
          <w:ilvl w:val="0"/>
          <w:numId w:val="64"/>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75395591" w14:textId="77777777" w:rsidR="00F5713C" w:rsidRPr="00E833AC" w:rsidRDefault="00F5713C" w:rsidP="001864CD">
      <w:pPr>
        <w:numPr>
          <w:ilvl w:val="0"/>
          <w:numId w:val="64"/>
        </w:numPr>
        <w:suppressAutoHyphens w:val="0"/>
        <w:spacing w:before="120"/>
        <w:jc w:val="both"/>
        <w:rPr>
          <w:rFonts w:asciiTheme="majorHAnsi" w:hAnsiTheme="majorHAnsi"/>
          <w:bCs/>
          <w:sz w:val="22"/>
          <w:szCs w:val="22"/>
        </w:rPr>
      </w:pPr>
      <w:r w:rsidRPr="00E833AC">
        <w:rPr>
          <w:rFonts w:asciiTheme="majorHAnsi" w:hAnsiTheme="majorHAnsi"/>
          <w:bCs/>
          <w:sz w:val="22"/>
          <w:szCs w:val="22"/>
        </w:rPr>
        <w:t>Manipulację surowca drzewnego, zgodnie ze wskazaniami przekazanymi w zleceniu przez Zamawiającego z uwzględnieniem unormowań wskazanych w pkt 3.2 SWZ,</w:t>
      </w:r>
    </w:p>
    <w:p w14:paraId="6C4E4196" w14:textId="77777777" w:rsidR="00F5713C" w:rsidRPr="00E833AC" w:rsidRDefault="00F5713C" w:rsidP="001864CD">
      <w:pPr>
        <w:numPr>
          <w:ilvl w:val="0"/>
          <w:numId w:val="64"/>
        </w:numPr>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 xml:space="preserve">Przygotowanie drewna do </w:t>
      </w:r>
      <w:proofErr w:type="spellStart"/>
      <w:r w:rsidRPr="00E833AC">
        <w:rPr>
          <w:rFonts w:asciiTheme="majorHAnsi" w:hAnsiTheme="majorHAnsi"/>
          <w:bCs/>
          <w:sz w:val="22"/>
          <w:szCs w:val="22"/>
        </w:rPr>
        <w:t>odbiórki</w:t>
      </w:r>
      <w:proofErr w:type="spellEnd"/>
      <w:r w:rsidRPr="00E833AC">
        <w:rPr>
          <w:rFonts w:asciiTheme="majorHAnsi" w:hAnsiTheme="majorHAnsi"/>
          <w:bCs/>
          <w:sz w:val="22"/>
          <w:szCs w:val="22"/>
        </w:rPr>
        <w:t xml:space="preserve"> poprzez udostępnienie go do pomiarów i oględzin (w szczególności usunięcie gałęzi, ułożenie drewna w sposób umożliwiający jego pomiar, ocenę występujących wad).</w:t>
      </w:r>
    </w:p>
    <w:p w14:paraId="4DCD57CB" w14:textId="77777777" w:rsidR="00F5713C" w:rsidRPr="00E833AC" w:rsidRDefault="00F5713C" w:rsidP="001864CD">
      <w:pPr>
        <w:numPr>
          <w:ilvl w:val="0"/>
          <w:numId w:val="64"/>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55085357" w14:textId="194AA5DF" w:rsidR="00F5713C" w:rsidRPr="00E833AC" w:rsidRDefault="00F5713C" w:rsidP="001864CD">
      <w:pPr>
        <w:numPr>
          <w:ilvl w:val="0"/>
          <w:numId w:val="64"/>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r w:rsidR="000B3E0E" w:rsidRPr="00E833AC">
        <w:rPr>
          <w:rFonts w:asciiTheme="majorHAnsi" w:hAnsiTheme="majorHAnsi"/>
          <w:bCs/>
          <w:sz w:val="22"/>
          <w:szCs w:val="22"/>
        </w:rPr>
        <w:t xml:space="preserve"> zgodnie z Warunkami Technicznymi</w:t>
      </w:r>
      <w:r w:rsidRPr="00E833AC">
        <w:rPr>
          <w:rFonts w:asciiTheme="majorHAnsi" w:hAnsiTheme="majorHAnsi"/>
          <w:bCs/>
          <w:sz w:val="22"/>
          <w:szCs w:val="22"/>
        </w:rPr>
        <w:t>.</w:t>
      </w:r>
    </w:p>
    <w:p w14:paraId="70F2D07B"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przypadkach gdy odległość pomiędzy szlakami operacyjnymi przekracza 20 m i  nieuzasadnione jest ich zagęszczenie należy zastosować tzw. "</w:t>
      </w:r>
      <w:proofErr w:type="spellStart"/>
      <w:r w:rsidRPr="00E833AC">
        <w:rPr>
          <w:rFonts w:asciiTheme="majorHAnsi" w:eastAsia="Calibri" w:hAnsiTheme="majorHAnsi"/>
          <w:sz w:val="22"/>
          <w:szCs w:val="22"/>
          <w:lang w:eastAsia="en-US"/>
        </w:rPr>
        <w:t>międzypole</w:t>
      </w:r>
      <w:proofErr w:type="spellEnd"/>
      <w:r w:rsidRPr="00E833AC">
        <w:rPr>
          <w:rFonts w:asciiTheme="majorHAnsi" w:eastAsia="Calibri" w:hAnsiTheme="majorHAnsi"/>
          <w:sz w:val="22"/>
          <w:szCs w:val="22"/>
          <w:lang w:eastAsia="en-US"/>
        </w:rPr>
        <w:t>”, na którym drzewa ścinane są pilarką i obalane w kierunku bliższego szlaku.</w:t>
      </w:r>
    </w:p>
    <w:p w14:paraId="190629C1" w14:textId="77777777" w:rsidR="00F5713C" w:rsidRPr="00E833A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47A9C363" w14:textId="77777777" w:rsidR="00F5713C" w:rsidRPr="00E833AC" w:rsidRDefault="00F5713C" w:rsidP="001864CD">
      <w:pPr>
        <w:pStyle w:val="Akapitzlist"/>
        <w:numPr>
          <w:ilvl w:val="0"/>
          <w:numId w:val="89"/>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0CDF7EEF" w14:textId="77777777" w:rsidR="00F5713C" w:rsidRPr="00E833AC" w:rsidRDefault="00F5713C" w:rsidP="001864CD">
      <w:pPr>
        <w:pStyle w:val="Akapitzlist"/>
        <w:numPr>
          <w:ilvl w:val="0"/>
          <w:numId w:val="89"/>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0061E4C" w14:textId="77777777" w:rsidR="00F5713C" w:rsidRPr="00E833AC" w:rsidRDefault="00F5713C" w:rsidP="00F5713C">
      <w:pPr>
        <w:pStyle w:val="Akapitzlist"/>
        <w:spacing w:before="120"/>
        <w:jc w:val="both"/>
        <w:rPr>
          <w:rFonts w:asciiTheme="majorHAnsi" w:eastAsia="Calibri" w:hAnsiTheme="majorHAnsi"/>
          <w:sz w:val="22"/>
          <w:szCs w:val="22"/>
        </w:rPr>
      </w:pPr>
    </w:p>
    <w:p w14:paraId="235BCBDC"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Procedura odbioru (pozyskania i zrywki drewna):</w:t>
      </w:r>
    </w:p>
    <w:p w14:paraId="490F6A67" w14:textId="77777777" w:rsidR="00F5713C" w:rsidRPr="00E833AC" w:rsidRDefault="00F5713C" w:rsidP="00F5713C">
      <w:pPr>
        <w:suppressAutoHyphens w:val="0"/>
        <w:spacing w:before="120"/>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1CC89E8" w14:textId="77777777" w:rsidR="00F5713C" w:rsidRPr="00E833AC" w:rsidRDefault="00F5713C" w:rsidP="001864CD">
      <w:pPr>
        <w:numPr>
          <w:ilvl w:val="0"/>
          <w:numId w:val="65"/>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pomiar ilości i oględziny jakości drewna odbieranego w sztukach pojedynczo zostanie wykonany przed jego </w:t>
      </w:r>
      <w:proofErr w:type="spellStart"/>
      <w:r w:rsidRPr="00E833AC">
        <w:rPr>
          <w:rFonts w:asciiTheme="majorHAnsi" w:eastAsia="Calibri" w:hAnsiTheme="majorHAnsi"/>
          <w:sz w:val="22"/>
          <w:szCs w:val="22"/>
          <w:lang w:eastAsia="pl-PL"/>
        </w:rPr>
        <w:t>zmygłowaniem</w:t>
      </w:r>
      <w:proofErr w:type="spellEnd"/>
      <w:r w:rsidRPr="00E833AC">
        <w:rPr>
          <w:rFonts w:asciiTheme="majorHAnsi" w:eastAsia="Calibri" w:hAnsiTheme="majorHAnsi"/>
          <w:sz w:val="22"/>
          <w:szCs w:val="22"/>
          <w:lang w:eastAsia="pl-PL"/>
        </w:rPr>
        <w:t>. Wykonawca zobowiązany jest prowadzić zrywkę wspomnianego drewna w sposób umożliwiający dokonanie jego pomiaru.</w:t>
      </w:r>
    </w:p>
    <w:p w14:paraId="09B748DF" w14:textId="77777777" w:rsidR="00F5713C" w:rsidRPr="00E833AC" w:rsidRDefault="00F5713C" w:rsidP="001864CD">
      <w:pPr>
        <w:numPr>
          <w:ilvl w:val="0"/>
          <w:numId w:val="65"/>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średnicy drewna odbieranego w sztukach pojedynczo będzie dokonywany w korze/bez kory.</w:t>
      </w:r>
    </w:p>
    <w:p w14:paraId="4B7E164B" w14:textId="77777777" w:rsidR="00F5713C" w:rsidRPr="00E833AC" w:rsidRDefault="00F5713C" w:rsidP="001864CD">
      <w:pPr>
        <w:numPr>
          <w:ilvl w:val="0"/>
          <w:numId w:val="65"/>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drewna odbieranego w stosach będzie prowadzony po zakończeniu zrywki i ułożeniu drewna w stosy.</w:t>
      </w:r>
    </w:p>
    <w:p w14:paraId="5804B50C" w14:textId="77777777" w:rsidR="00F5713C" w:rsidRPr="00E833AC" w:rsidRDefault="00F5713C" w:rsidP="001864CD">
      <w:pPr>
        <w:numPr>
          <w:ilvl w:val="0"/>
          <w:numId w:val="65"/>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50BF3C46" w14:textId="77777777" w:rsidR="00F5713C" w:rsidRPr="00E833AC" w:rsidRDefault="00F5713C" w:rsidP="001864CD">
      <w:pPr>
        <w:numPr>
          <w:ilvl w:val="0"/>
          <w:numId w:val="65"/>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72967B5B" w14:textId="77777777" w:rsidR="00F5713C" w:rsidRPr="00E833AC" w:rsidRDefault="00F5713C" w:rsidP="001864CD">
      <w:pPr>
        <w:numPr>
          <w:ilvl w:val="0"/>
          <w:numId w:val="65"/>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36E7DAB6"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pozyskane=drewno zerwane)</w:t>
      </w:r>
    </w:p>
    <w:p w14:paraId="15111010"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następuje po zrywce drewna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1CB18DDC" w14:textId="77777777" w:rsidR="0078769D" w:rsidRDefault="0078769D" w:rsidP="0078769D">
      <w:pPr>
        <w:suppressAutoHyphens w:val="0"/>
        <w:spacing w:after="200" w:line="276" w:lineRule="auto"/>
        <w:rPr>
          <w:rFonts w:asciiTheme="majorHAnsi" w:eastAsia="Calibri" w:hAnsiTheme="majorHAnsi"/>
          <w:sz w:val="22"/>
          <w:szCs w:val="22"/>
          <w:lang w:eastAsia="en-US"/>
        </w:rPr>
      </w:pPr>
    </w:p>
    <w:p w14:paraId="0FB78278" w14:textId="48201983" w:rsidR="00B929C4" w:rsidRPr="00E833AC" w:rsidRDefault="00B929C4" w:rsidP="00B929C4">
      <w:pPr>
        <w:suppressAutoHyphens w:val="0"/>
        <w:spacing w:before="120" w:after="120"/>
        <w:jc w:val="center"/>
        <w:rPr>
          <w:rFonts w:asciiTheme="majorHAnsi" w:eastAsia="SimSun" w:hAnsiTheme="majorHAnsi" w:cs="Arial"/>
          <w:b/>
          <w:sz w:val="22"/>
          <w:szCs w:val="22"/>
          <w:lang w:eastAsia="en-US"/>
        </w:rPr>
      </w:pPr>
      <w:r w:rsidRPr="00E833AC">
        <w:rPr>
          <w:rFonts w:asciiTheme="majorHAnsi" w:eastAsia="SimSun" w:hAnsiTheme="majorHAnsi" w:cs="Arial"/>
          <w:b/>
          <w:bCs/>
          <w:sz w:val="22"/>
          <w:szCs w:val="22"/>
          <w:lang w:eastAsia="en-US"/>
        </w:rPr>
        <w:lastRenderedPageBreak/>
        <w:t>Dział II – HODOWLA LASU</w:t>
      </w:r>
    </w:p>
    <w:p w14:paraId="4F71D746" w14:textId="77777777" w:rsidR="005E395A" w:rsidRDefault="005E395A" w:rsidP="00B929C4">
      <w:pPr>
        <w:suppressAutoHyphens w:val="0"/>
        <w:spacing w:before="120" w:after="120"/>
        <w:jc w:val="center"/>
        <w:rPr>
          <w:rFonts w:asciiTheme="majorHAnsi" w:eastAsia="Calibri" w:hAnsiTheme="majorHAnsi" w:cs="Arial"/>
          <w:b/>
          <w:bCs/>
          <w:sz w:val="22"/>
          <w:szCs w:val="22"/>
          <w:lang w:eastAsia="en-US"/>
        </w:rPr>
      </w:pPr>
    </w:p>
    <w:p w14:paraId="3F70290A" w14:textId="77777777" w:rsidR="005E395A" w:rsidRDefault="005E395A" w:rsidP="00B929C4">
      <w:pPr>
        <w:suppressAutoHyphens w:val="0"/>
        <w:spacing w:before="120" w:after="120"/>
        <w:jc w:val="center"/>
        <w:rPr>
          <w:rFonts w:asciiTheme="majorHAnsi" w:eastAsia="Calibri" w:hAnsiTheme="majorHAnsi" w:cs="Arial"/>
          <w:b/>
          <w:bCs/>
          <w:sz w:val="22"/>
          <w:szCs w:val="22"/>
          <w:lang w:eastAsia="en-US"/>
        </w:rPr>
      </w:pPr>
    </w:p>
    <w:p w14:paraId="58CEB97C" w14:textId="5D5C77E3" w:rsidR="00B929C4" w:rsidRPr="00E833AC" w:rsidRDefault="005019AB" w:rsidP="00B929C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I</w:t>
      </w:r>
      <w:r w:rsidR="00B929C4" w:rsidRPr="00E833AC">
        <w:rPr>
          <w:rFonts w:asciiTheme="majorHAnsi" w:hAnsiTheme="majorHAnsi" w:cs="Arial"/>
          <w:b/>
          <w:sz w:val="22"/>
          <w:szCs w:val="22"/>
          <w:lang w:eastAsia="pl-PL"/>
        </w:rPr>
        <w:t>I.6 Pielęgnowanie młodników</w:t>
      </w:r>
    </w:p>
    <w:p w14:paraId="058136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Prace piel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gnacyjne wykonywane w okresie młodnika obejmuj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w:t>
      </w:r>
    </w:p>
    <w:p w14:paraId="4B48B75E" w14:textId="77777777" w:rsidR="00B929C4" w:rsidRPr="00E833AC" w:rsidRDefault="00B929C4" w:rsidP="001864CD">
      <w:pPr>
        <w:pStyle w:val="Akapitzlist"/>
        <w:numPr>
          <w:ilvl w:val="0"/>
          <w:numId w:val="81"/>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hamowanie wzrostu drzew wadliwych w górnej warstwie młodnika,</w:t>
      </w:r>
    </w:p>
    <w:p w14:paraId="05004EF8" w14:textId="77777777" w:rsidR="00B929C4" w:rsidRPr="00E833AC" w:rsidRDefault="00B929C4" w:rsidP="001864CD">
      <w:pPr>
        <w:pStyle w:val="Akapitzlist"/>
        <w:numPr>
          <w:ilvl w:val="0"/>
          <w:numId w:val="81"/>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ogławianie zb</w:t>
      </w:r>
      <w:r w:rsidRPr="00E833AC">
        <w:rPr>
          <w:rFonts w:asciiTheme="majorHAnsi" w:hAnsiTheme="majorHAnsi" w:cs="Arial"/>
          <w:sz w:val="22"/>
          <w:szCs w:val="22"/>
        </w:rPr>
        <w:t>ę</w:t>
      </w:r>
      <w:r w:rsidRPr="00E833AC">
        <w:rPr>
          <w:rFonts w:asciiTheme="majorHAnsi" w:hAnsiTheme="majorHAnsi" w:cs="Helvetica"/>
          <w:sz w:val="22"/>
          <w:szCs w:val="22"/>
        </w:rPr>
        <w:t>dnych domieszek pozostałych z okresu uprawy,</w:t>
      </w:r>
    </w:p>
    <w:p w14:paraId="093E201F" w14:textId="77777777" w:rsidR="00B929C4" w:rsidRPr="00E833AC" w:rsidRDefault="00B929C4" w:rsidP="001864CD">
      <w:pPr>
        <w:pStyle w:val="Akapitzlist"/>
        <w:numPr>
          <w:ilvl w:val="0"/>
          <w:numId w:val="81"/>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regulowanie dynamiki wzrostu mi</w:t>
      </w:r>
      <w:r w:rsidRPr="00E833AC">
        <w:rPr>
          <w:rFonts w:asciiTheme="majorHAnsi" w:hAnsiTheme="majorHAnsi" w:cs="Arial"/>
          <w:sz w:val="22"/>
          <w:szCs w:val="22"/>
        </w:rPr>
        <w:t>ę</w:t>
      </w:r>
      <w:r w:rsidRPr="00E833AC">
        <w:rPr>
          <w:rFonts w:asciiTheme="majorHAnsi" w:hAnsiTheme="majorHAnsi" w:cs="Helvetica"/>
          <w:sz w:val="22"/>
          <w:szCs w:val="22"/>
        </w:rPr>
        <w:t>dzy gatunkami i wewn</w:t>
      </w:r>
      <w:r w:rsidRPr="00E833AC">
        <w:rPr>
          <w:rFonts w:asciiTheme="majorHAnsi" w:hAnsiTheme="majorHAnsi" w:cs="Arial"/>
          <w:sz w:val="22"/>
          <w:szCs w:val="22"/>
        </w:rPr>
        <w:t>ą</w:t>
      </w:r>
      <w:r w:rsidRPr="00E833AC">
        <w:rPr>
          <w:rFonts w:asciiTheme="majorHAnsi" w:hAnsiTheme="majorHAnsi" w:cs="Helvetica"/>
          <w:sz w:val="22"/>
          <w:szCs w:val="22"/>
        </w:rPr>
        <w:t>trz gatunków (usuwanie lub ogławianie przerostów i rozpieraczy w młodnikach sosnowych, d</w:t>
      </w:r>
      <w:r w:rsidRPr="00E833AC">
        <w:rPr>
          <w:rFonts w:asciiTheme="majorHAnsi" w:hAnsiTheme="majorHAnsi" w:cs="Arial"/>
          <w:sz w:val="22"/>
          <w:szCs w:val="22"/>
        </w:rPr>
        <w:t>ę</w:t>
      </w:r>
      <w:r w:rsidRPr="00E833AC">
        <w:rPr>
          <w:rFonts w:asciiTheme="majorHAnsi" w:hAnsiTheme="majorHAnsi" w:cs="Helvetica"/>
          <w:sz w:val="22"/>
          <w:szCs w:val="22"/>
        </w:rPr>
        <w:t>bowych i bukowych),</w:t>
      </w:r>
    </w:p>
    <w:p w14:paraId="3E5FAECE" w14:textId="77777777" w:rsidR="00B929C4" w:rsidRPr="00E833AC" w:rsidRDefault="00B929C4" w:rsidP="001864CD">
      <w:pPr>
        <w:pStyle w:val="Akapitzlist"/>
        <w:numPr>
          <w:ilvl w:val="0"/>
          <w:numId w:val="81"/>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przerzedzanie nadmiernie zag</w:t>
      </w:r>
      <w:r w:rsidRPr="00E833AC">
        <w:rPr>
          <w:rFonts w:asciiTheme="majorHAnsi" w:hAnsiTheme="majorHAnsi" w:cs="Arial"/>
          <w:sz w:val="22"/>
          <w:szCs w:val="22"/>
        </w:rPr>
        <w:t>ę</w:t>
      </w:r>
      <w:r w:rsidRPr="00E833AC">
        <w:rPr>
          <w:rFonts w:asciiTheme="majorHAnsi" w:hAnsiTheme="majorHAnsi" w:cs="Helvetica"/>
          <w:sz w:val="22"/>
          <w:szCs w:val="22"/>
        </w:rPr>
        <w:t>szczonych partii młodnika,</w:t>
      </w:r>
    </w:p>
    <w:p w14:paraId="1902F856" w14:textId="77777777" w:rsidR="00B929C4" w:rsidRPr="00E833AC" w:rsidRDefault="00B929C4" w:rsidP="001864CD">
      <w:pPr>
        <w:pStyle w:val="Akapitzlist"/>
        <w:numPr>
          <w:ilvl w:val="0"/>
          <w:numId w:val="81"/>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drzew chorych i opanowanych przez szkodniki,</w:t>
      </w:r>
    </w:p>
    <w:p w14:paraId="128D6F0A" w14:textId="77777777" w:rsidR="00B929C4" w:rsidRPr="00E833AC" w:rsidRDefault="00B929C4" w:rsidP="001864CD">
      <w:pPr>
        <w:pStyle w:val="Akapitzlist"/>
        <w:numPr>
          <w:ilvl w:val="0"/>
          <w:numId w:val="81"/>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popieranie gatunków wyst</w:t>
      </w:r>
      <w:r w:rsidRPr="00E833AC">
        <w:rPr>
          <w:rFonts w:asciiTheme="majorHAnsi" w:hAnsiTheme="majorHAnsi" w:cs="Arial"/>
          <w:sz w:val="22"/>
          <w:szCs w:val="22"/>
        </w:rPr>
        <w:t>ę</w:t>
      </w:r>
      <w:r w:rsidRPr="00E833AC">
        <w:rPr>
          <w:rFonts w:asciiTheme="majorHAnsi" w:hAnsiTheme="majorHAnsi" w:cs="Helvetica"/>
          <w:sz w:val="22"/>
          <w:szCs w:val="22"/>
        </w:rPr>
        <w:t>puj</w:t>
      </w:r>
      <w:r w:rsidRPr="00E833AC">
        <w:rPr>
          <w:rFonts w:asciiTheme="majorHAnsi" w:hAnsiTheme="majorHAnsi" w:cs="Arial"/>
          <w:sz w:val="22"/>
          <w:szCs w:val="22"/>
        </w:rPr>
        <w:t>ą</w:t>
      </w:r>
      <w:r w:rsidRPr="00E833AC">
        <w:rPr>
          <w:rFonts w:asciiTheme="majorHAnsi" w:hAnsiTheme="majorHAnsi" w:cs="Helvetica"/>
          <w:sz w:val="22"/>
          <w:szCs w:val="22"/>
        </w:rPr>
        <w:t>cych w niedoborze.</w:t>
      </w:r>
    </w:p>
    <w:p w14:paraId="29E9C443"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Zasadniczy zabieg w młodnikach iglastych (poza sosnowymi) przeprowadza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w dolnej, a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w górnej ich warstwie. W zabiegach tych popiera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po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 xml:space="preserve">rednio drzewka dobrej </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ywotno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i jako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góruj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młodnikach iglastych (poza sosnowymi) oraz panuj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Liczba drzewek dobrze ukształtowanych tworz</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drzewostan główny powinna na ko</w:t>
      </w:r>
      <w:r w:rsidRPr="00E833AC">
        <w:rPr>
          <w:rFonts w:asciiTheme="majorHAnsi" w:eastAsia="Calibri" w:hAnsiTheme="majorHAnsi" w:cs="Arial"/>
          <w:sz w:val="22"/>
          <w:szCs w:val="22"/>
          <w:lang w:eastAsia="en-US"/>
        </w:rPr>
        <w:t>ń</w:t>
      </w:r>
      <w:r w:rsidRPr="00E833AC">
        <w:rPr>
          <w:rFonts w:asciiTheme="majorHAnsi" w:eastAsia="Calibri" w:hAnsiTheme="majorHAnsi" w:cs="Helvetica"/>
          <w:sz w:val="22"/>
          <w:szCs w:val="22"/>
          <w:lang w:eastAsia="en-US"/>
        </w:rPr>
        <w:t>cu fazy młodnika wynosi</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ok. 2–4 tys. szt./ha (dla sosny,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 xml:space="preserve">bów i buka ok. 3–4 tys. szt./ha, dla </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wierka ok. 2 tys. szt./ha, dla jodły do 2 tys. szt./ha). Nie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usuwa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drzew wadliwych stanowi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niezb</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domieszk</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biocenotyczn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Przy wykonywaniu czyszcze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pó</w:t>
      </w:r>
      <w:r w:rsidRPr="00E833AC">
        <w:rPr>
          <w:rFonts w:asciiTheme="majorHAnsi" w:eastAsia="Calibri" w:hAnsiTheme="majorHAnsi" w:cs="Arial"/>
          <w:sz w:val="22"/>
          <w:szCs w:val="22"/>
          <w:lang w:eastAsia="en-US"/>
        </w:rPr>
        <w:t>ź</w:t>
      </w:r>
      <w:r w:rsidRPr="00E833AC">
        <w:rPr>
          <w:rFonts w:asciiTheme="majorHAnsi" w:eastAsia="Calibri" w:hAnsiTheme="majorHAnsi" w:cs="Helvetica"/>
          <w:sz w:val="22"/>
          <w:szCs w:val="22"/>
          <w:lang w:eastAsia="en-US"/>
        </w:rPr>
        <w:t>nych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zwraca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szczególn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uwag</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na usuwanie rozpieraczy, przedrostów i przerostów tłumi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warto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ciowe otoczenie. Je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eli ich usuni</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cie mogłoby spowodowa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powstanie luk, niepo</w:t>
      </w:r>
      <w:r w:rsidRPr="00E833AC">
        <w:rPr>
          <w:rFonts w:asciiTheme="majorHAnsi" w:eastAsia="Calibri" w:hAnsiTheme="majorHAnsi" w:cs="Arial"/>
          <w:sz w:val="22"/>
          <w:szCs w:val="22"/>
          <w:lang w:eastAsia="en-US"/>
        </w:rPr>
        <w:t>żą</w:t>
      </w:r>
      <w:r w:rsidRPr="00E833AC">
        <w:rPr>
          <w:rFonts w:asciiTheme="majorHAnsi" w:eastAsia="Calibri" w:hAnsiTheme="majorHAnsi" w:cs="Helvetica"/>
          <w:sz w:val="22"/>
          <w:szCs w:val="22"/>
          <w:lang w:eastAsia="en-US"/>
        </w:rPr>
        <w:t>danych ze wzgl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du na ochron</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gleby i dobre ukształtowanie s</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siednich drzewek, należy wykonać</w:t>
      </w:r>
      <w:r w:rsidRPr="00E833AC">
        <w:rPr>
          <w:rFonts w:asciiTheme="majorHAnsi" w:eastAsia="Calibri" w:hAnsiTheme="majorHAnsi" w:cs="Arial"/>
          <w:sz w:val="22"/>
          <w:szCs w:val="22"/>
          <w:lang w:eastAsia="en-US"/>
        </w:rPr>
        <w:t xml:space="preserve"> </w:t>
      </w:r>
      <w:r w:rsidRPr="00E833AC">
        <w:rPr>
          <w:rFonts w:asciiTheme="majorHAnsi" w:eastAsia="Calibri" w:hAnsiTheme="majorHAnsi" w:cs="Helvetica"/>
          <w:sz w:val="22"/>
          <w:szCs w:val="22"/>
          <w:lang w:eastAsia="en-US"/>
        </w:rPr>
        <w:t>ich silne podkrzesanie, ogłowienie lub obr</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szczonych młodników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bowych i bukowych oraz odnowie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przetrzymywanych długi czas pod okapem drzewostanu powinno by</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prowadzone ze szczególn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 ostro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Silniejsze przerzedzenie mo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na wykonywa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ciowych.</w:t>
      </w:r>
    </w:p>
    <w:p w14:paraId="486E9C5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5E33D2BA" w14:textId="77777777" w:rsidR="0040207C" w:rsidRDefault="0040207C" w:rsidP="00B929C4">
      <w:pPr>
        <w:suppressAutoHyphens w:val="0"/>
        <w:spacing w:before="120" w:after="120"/>
        <w:rPr>
          <w:rFonts w:asciiTheme="majorHAnsi" w:eastAsia="Calibri" w:hAnsiTheme="majorHAnsi" w:cs="Arial"/>
          <w:b/>
          <w:sz w:val="22"/>
          <w:szCs w:val="22"/>
          <w:lang w:eastAsia="pl-PL"/>
        </w:rPr>
      </w:pPr>
    </w:p>
    <w:p w14:paraId="40ABCED9" w14:textId="0EAEAD1C"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D45FD9" w:rsidRPr="00E833AC" w14:paraId="2EDFA04E" w14:textId="77777777" w:rsidTr="000C6100">
        <w:trPr>
          <w:trHeight w:val="161"/>
          <w:jc w:val="center"/>
        </w:trPr>
        <w:tc>
          <w:tcPr>
            <w:tcW w:w="352" w:type="pct"/>
            <w:shd w:val="clear" w:color="auto" w:fill="auto"/>
          </w:tcPr>
          <w:p w14:paraId="6AE95A4A"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44" w:type="pct"/>
            <w:shd w:val="clear" w:color="auto" w:fill="auto"/>
          </w:tcPr>
          <w:p w14:paraId="0BA186D9"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896" w:type="pct"/>
            <w:shd w:val="clear" w:color="auto" w:fill="auto"/>
          </w:tcPr>
          <w:p w14:paraId="67E628ED"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30" w:type="pct"/>
            <w:shd w:val="clear" w:color="auto" w:fill="auto"/>
          </w:tcPr>
          <w:p w14:paraId="3FDF15A5"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77" w:type="pct"/>
            <w:shd w:val="clear" w:color="auto" w:fill="auto"/>
          </w:tcPr>
          <w:p w14:paraId="0BFDC9C7"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9814D1" w:rsidRPr="00E833AC" w14:paraId="28FAEB77" w14:textId="77777777" w:rsidTr="000C6100">
        <w:trPr>
          <w:trHeight w:val="625"/>
          <w:jc w:val="center"/>
        </w:trPr>
        <w:tc>
          <w:tcPr>
            <w:tcW w:w="352" w:type="pct"/>
            <w:shd w:val="clear" w:color="auto" w:fill="auto"/>
          </w:tcPr>
          <w:p w14:paraId="0ED21733" w14:textId="77777777" w:rsidR="009814D1"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116</w:t>
            </w:r>
          </w:p>
        </w:tc>
        <w:tc>
          <w:tcPr>
            <w:tcW w:w="944" w:type="pct"/>
            <w:shd w:val="clear" w:color="auto" w:fill="auto"/>
          </w:tcPr>
          <w:p w14:paraId="23CD0A63" w14:textId="77777777" w:rsidR="009814D1" w:rsidRPr="00E833AC" w:rsidRDefault="009814D1"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CP</w:t>
            </w:r>
            <w:r w:rsidR="00495BC0" w:rsidRPr="00E833AC">
              <w:rPr>
                <w:rFonts w:asciiTheme="majorHAnsi" w:eastAsia="Calibri" w:hAnsiTheme="majorHAnsi" w:cs="Arial"/>
                <w:bCs/>
                <w:iCs/>
                <w:sz w:val="22"/>
                <w:szCs w:val="22"/>
                <w:lang w:eastAsia="pl-PL"/>
              </w:rPr>
              <w:t>-W</w:t>
            </w:r>
          </w:p>
        </w:tc>
        <w:tc>
          <w:tcPr>
            <w:tcW w:w="896" w:type="pct"/>
            <w:shd w:val="clear" w:color="auto" w:fill="auto"/>
          </w:tcPr>
          <w:p w14:paraId="37D3FBBD" w14:textId="744B236D" w:rsidR="009814D1" w:rsidRPr="00E833AC" w:rsidRDefault="009814D1" w:rsidP="009814D1">
            <w:pPr>
              <w:spacing w:before="120" w:after="120"/>
              <w:rPr>
                <w:rFonts w:asciiTheme="majorHAnsi" w:eastAsia="Calibri" w:hAnsiTheme="majorHAnsi" w:cs="Arial"/>
                <w:bCs/>
                <w:iCs/>
                <w:sz w:val="16"/>
                <w:szCs w:val="16"/>
                <w:lang w:eastAsia="pl-PL"/>
              </w:rPr>
            </w:pPr>
            <w:r w:rsidRPr="00BB2C47">
              <w:rPr>
                <w:rFonts w:asciiTheme="majorHAnsi" w:eastAsia="Calibri" w:hAnsiTheme="majorHAnsi" w:cs="Arial"/>
                <w:bCs/>
                <w:iCs/>
                <w:sz w:val="16"/>
                <w:szCs w:val="16"/>
                <w:lang w:eastAsia="pl-PL"/>
              </w:rPr>
              <w:t>CP-SZTIL1,               CP-SZTIL2,               CP-SZTM1,               CP-NAT1</w:t>
            </w:r>
          </w:p>
        </w:tc>
        <w:tc>
          <w:tcPr>
            <w:tcW w:w="2030" w:type="pct"/>
            <w:shd w:val="clear" w:color="auto" w:fill="auto"/>
          </w:tcPr>
          <w:p w14:paraId="2DB3EE6C" w14:textId="77777777" w:rsidR="009814D1" w:rsidRPr="00E833AC" w:rsidRDefault="009814D1" w:rsidP="000C4FF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późne</w:t>
            </w:r>
          </w:p>
        </w:tc>
        <w:tc>
          <w:tcPr>
            <w:tcW w:w="777" w:type="pct"/>
            <w:shd w:val="clear" w:color="auto" w:fill="auto"/>
          </w:tcPr>
          <w:p w14:paraId="5D4220E8" w14:textId="77777777" w:rsidR="009814D1" w:rsidRPr="00E833AC" w:rsidRDefault="009814D1"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CC93018" w14:textId="77777777" w:rsidR="007B4295" w:rsidRPr="00E833A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30C36F" w14:textId="6DD6B702" w:rsidR="007B4295" w:rsidRPr="00E833AC" w:rsidRDefault="7EE111D4" w:rsidP="001864CD">
      <w:pPr>
        <w:pStyle w:val="Akapitzlist"/>
        <w:numPr>
          <w:ilvl w:val="0"/>
          <w:numId w:val="77"/>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wycięcie, ogłowienie lub obrączkowanie drzewek (wadliwych, zbędnych domieszek, przerostów, rozpieraczy, chorych i opanowanych przez szkodniki) przy pomocy</w:t>
      </w:r>
      <w:r w:rsidR="00FD3399">
        <w:rPr>
          <w:rFonts w:asciiTheme="majorHAnsi" w:eastAsia="Calibri" w:hAnsiTheme="majorHAnsi" w:cs="Arial"/>
          <w:sz w:val="22"/>
          <w:szCs w:val="22"/>
          <w:lang w:eastAsia="en-US"/>
        </w:rPr>
        <w:t xml:space="preserve"> piły spalinowej</w:t>
      </w:r>
      <w:r w:rsidRPr="00E833AC">
        <w:rPr>
          <w:rFonts w:asciiTheme="majorHAnsi" w:eastAsia="Calibri" w:hAnsiTheme="majorHAnsi" w:cs="Arial"/>
          <w:sz w:val="22"/>
          <w:szCs w:val="22"/>
          <w:lang w:eastAsia="en-US"/>
        </w:rPr>
        <w:t>, przerzedzanie nadmiernie zagęszczonych partii młodnika i pozostawienie wyciętych drzewek do naturalnego rozkładu, układając je po ścięciu na ziemi,</w:t>
      </w:r>
    </w:p>
    <w:p w14:paraId="753E40FE" w14:textId="77777777" w:rsidR="00823746" w:rsidRPr="00E833AC" w:rsidRDefault="00823746" w:rsidP="001864CD">
      <w:pPr>
        <w:pStyle w:val="Akapitzlist"/>
        <w:numPr>
          <w:ilvl w:val="0"/>
          <w:numId w:val="77"/>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przerzedzanie skupień odrośli.</w:t>
      </w:r>
    </w:p>
    <w:p w14:paraId="350C35BA" w14:textId="77777777" w:rsidR="00AB054D"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51E03BC0" w14:textId="52918E48" w:rsidR="007B4295" w:rsidRPr="00E833A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
          <w:sz w:val="22"/>
          <w:szCs w:val="22"/>
          <w:lang w:eastAsia="en-US"/>
        </w:rPr>
        <w:lastRenderedPageBreak/>
        <w:t>Uwagi:</w:t>
      </w:r>
    </w:p>
    <w:p w14:paraId="4B33C945" w14:textId="77777777" w:rsidR="007B4295" w:rsidRPr="00E833AC" w:rsidRDefault="007B4295" w:rsidP="001864CD">
      <w:pPr>
        <w:pStyle w:val="Akapitzlist"/>
        <w:numPr>
          <w:ilvl w:val="0"/>
          <w:numId w:val="82"/>
        </w:numPr>
        <w:tabs>
          <w:tab w:val="left" w:pos="709"/>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295A77E3" w14:textId="7BE7A53D" w:rsidR="007B4295" w:rsidRPr="00E833AC" w:rsidRDefault="007B4295" w:rsidP="001864CD">
      <w:pPr>
        <w:pStyle w:val="Akapitzlist"/>
        <w:numPr>
          <w:ilvl w:val="0"/>
          <w:numId w:val="82"/>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1447885D" w14:textId="77777777" w:rsidR="007B4295" w:rsidRPr="00E833AC" w:rsidRDefault="007B4295" w:rsidP="001864CD">
      <w:pPr>
        <w:pStyle w:val="Akapitzlist"/>
        <w:numPr>
          <w:ilvl w:val="0"/>
          <w:numId w:val="82"/>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9716689" w14:textId="77777777" w:rsidR="007B4295" w:rsidRPr="00E833AC" w:rsidRDefault="007B4295" w:rsidP="007B429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3C8019A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BAC9B9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5ACCF6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63F122"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61B3CEF" w14:textId="3DFD8F17" w:rsidR="0078769D" w:rsidRDefault="0078769D" w:rsidP="0040207C">
      <w:pPr>
        <w:suppressAutoHyphens w:val="0"/>
        <w:spacing w:before="120" w:after="120"/>
        <w:rPr>
          <w:rFonts w:asciiTheme="majorHAnsi" w:eastAsia="Calibri" w:hAnsiTheme="majorHAnsi" w:cs="Arial"/>
          <w:bCs/>
          <w:i/>
          <w:sz w:val="22"/>
          <w:szCs w:val="22"/>
          <w:lang w:eastAsia="en-US"/>
        </w:rPr>
      </w:pPr>
    </w:p>
    <w:p w14:paraId="43673F45" w14:textId="6AF312B4" w:rsidR="0078769D" w:rsidRDefault="0078769D" w:rsidP="0040207C">
      <w:pPr>
        <w:suppressAutoHyphens w:val="0"/>
        <w:spacing w:before="120" w:after="120"/>
        <w:rPr>
          <w:rFonts w:asciiTheme="majorHAnsi" w:eastAsia="Calibri" w:hAnsiTheme="majorHAnsi" w:cs="Arial"/>
          <w:bCs/>
          <w:i/>
          <w:sz w:val="22"/>
          <w:szCs w:val="22"/>
          <w:lang w:eastAsia="en-US"/>
        </w:rPr>
      </w:pPr>
    </w:p>
    <w:p w14:paraId="0A217F07" w14:textId="77777777" w:rsidR="0078769D" w:rsidRDefault="0078769D" w:rsidP="0040207C">
      <w:pPr>
        <w:suppressAutoHyphens w:val="0"/>
        <w:spacing w:before="120" w:after="120"/>
        <w:rPr>
          <w:rFonts w:asciiTheme="majorHAnsi" w:eastAsia="Calibri" w:hAnsiTheme="majorHAnsi" w:cs="Arial"/>
          <w:bCs/>
          <w:i/>
          <w:sz w:val="22"/>
          <w:szCs w:val="22"/>
          <w:lang w:eastAsia="en-US"/>
        </w:rPr>
      </w:pPr>
    </w:p>
    <w:p w14:paraId="39841EC7" w14:textId="77777777" w:rsidR="00C70628" w:rsidRPr="00CD7357" w:rsidRDefault="00C70628" w:rsidP="00C70628">
      <w:pPr>
        <w:suppressAutoHyphens w:val="0"/>
        <w:spacing w:before="120" w:after="120"/>
        <w:jc w:val="center"/>
        <w:rPr>
          <w:rFonts w:asciiTheme="majorHAnsi" w:eastAsia="Calibri" w:hAnsiTheme="majorHAnsi" w:cs="Arial"/>
          <w:b/>
          <w:kern w:val="1"/>
          <w:sz w:val="22"/>
          <w:szCs w:val="22"/>
          <w:lang w:eastAsia="zh-CN" w:bidi="hi-IN"/>
        </w:rPr>
      </w:pPr>
      <w:r w:rsidRPr="00CD7357">
        <w:rPr>
          <w:rFonts w:asciiTheme="majorHAnsi" w:eastAsia="Verdana" w:hAnsiTheme="majorHAnsi" w:cs="Verdana"/>
          <w:b/>
          <w:bCs/>
          <w:sz w:val="22"/>
          <w:szCs w:val="22"/>
          <w:lang w:eastAsia="zh-CN" w:bidi="hi-IN"/>
        </w:rPr>
        <w:t>Dział III – Ochrona lasu</w:t>
      </w:r>
    </w:p>
    <w:p w14:paraId="1C9D7C2E" w14:textId="77777777" w:rsidR="00C70628" w:rsidRPr="00CD7357" w:rsidRDefault="00C70628" w:rsidP="00C70628">
      <w:pPr>
        <w:spacing w:before="120" w:after="120"/>
        <w:jc w:val="center"/>
        <w:rPr>
          <w:rFonts w:asciiTheme="majorHAnsi" w:eastAsia="Calibri" w:hAnsiTheme="majorHAnsi" w:cs="Arial"/>
          <w:b/>
          <w:kern w:val="1"/>
          <w:sz w:val="22"/>
          <w:szCs w:val="22"/>
          <w:lang w:eastAsia="zh-CN" w:bidi="hi-IN"/>
        </w:rPr>
      </w:pPr>
      <w:r w:rsidRPr="00CD7357">
        <w:rPr>
          <w:rFonts w:asciiTheme="majorHAnsi" w:eastAsia="Calibri" w:hAnsiTheme="majorHAnsi" w:cs="Arial"/>
          <w:b/>
          <w:kern w:val="1"/>
          <w:sz w:val="22"/>
          <w:szCs w:val="22"/>
          <w:lang w:eastAsia="zh-CN" w:bidi="hi-IN"/>
        </w:rPr>
        <w:t>III.1 Zabezpieczenie upraw przed zwierzyną</w:t>
      </w:r>
    </w:p>
    <w:p w14:paraId="60B1B9EA" w14:textId="77777777" w:rsidR="00C70628" w:rsidRPr="00CD7357" w:rsidRDefault="00C70628" w:rsidP="00C70628">
      <w:pPr>
        <w:spacing w:before="120" w:after="120"/>
        <w:rPr>
          <w:rFonts w:asciiTheme="majorHAnsi" w:eastAsia="Calibri" w:hAnsiTheme="majorHAnsi" w:cs="Arial"/>
          <w:b/>
          <w:kern w:val="1"/>
          <w:sz w:val="22"/>
          <w:szCs w:val="22"/>
          <w:lang w:eastAsia="zh-CN" w:bidi="hi-IN"/>
        </w:rPr>
      </w:pPr>
      <w:r w:rsidRPr="00CD7357">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70628" w:rsidRPr="00CD7357" w14:paraId="6D04BDB9" w14:textId="77777777" w:rsidTr="00836041">
        <w:trPr>
          <w:trHeight w:val="161"/>
          <w:jc w:val="center"/>
        </w:trPr>
        <w:tc>
          <w:tcPr>
            <w:tcW w:w="358" w:type="pct"/>
            <w:shd w:val="clear" w:color="auto" w:fill="auto"/>
          </w:tcPr>
          <w:p w14:paraId="1D36319B" w14:textId="77777777" w:rsidR="00C70628" w:rsidRPr="00CD7357" w:rsidRDefault="00C70628" w:rsidP="00836041">
            <w:pPr>
              <w:suppressAutoHyphens w:val="0"/>
              <w:spacing w:before="120" w:after="120"/>
              <w:jc w:val="center"/>
              <w:rPr>
                <w:rFonts w:asciiTheme="majorHAnsi" w:eastAsia="Calibri" w:hAnsiTheme="majorHAnsi" w:cs="Arial"/>
                <w:b/>
                <w:bCs/>
                <w:i/>
                <w:iCs/>
                <w:sz w:val="22"/>
                <w:szCs w:val="22"/>
                <w:lang w:eastAsia="pl-PL"/>
              </w:rPr>
            </w:pPr>
            <w:r w:rsidRPr="00CD7357">
              <w:rPr>
                <w:rFonts w:asciiTheme="majorHAnsi" w:eastAsia="Calibri" w:hAnsiTheme="majorHAnsi" w:cs="Arial"/>
                <w:b/>
                <w:bCs/>
                <w:i/>
                <w:iCs/>
                <w:sz w:val="22"/>
                <w:szCs w:val="22"/>
                <w:lang w:eastAsia="pl-PL"/>
              </w:rPr>
              <w:t>Nr</w:t>
            </w:r>
          </w:p>
        </w:tc>
        <w:tc>
          <w:tcPr>
            <w:tcW w:w="958" w:type="pct"/>
            <w:shd w:val="clear" w:color="auto" w:fill="auto"/>
          </w:tcPr>
          <w:p w14:paraId="4319DADB" w14:textId="77777777" w:rsidR="00C70628" w:rsidRPr="00CD7357" w:rsidRDefault="00C70628" w:rsidP="00836041">
            <w:pPr>
              <w:spacing w:before="120" w:after="120"/>
              <w:rPr>
                <w:rFonts w:asciiTheme="majorHAnsi" w:eastAsia="Calibri" w:hAnsiTheme="majorHAnsi" w:cs="Arial"/>
                <w:b/>
                <w:bCs/>
                <w:i/>
                <w:iCs/>
                <w:sz w:val="22"/>
                <w:szCs w:val="22"/>
                <w:lang w:eastAsia="pl-PL"/>
              </w:rPr>
            </w:pPr>
            <w:r w:rsidRPr="00CD7357">
              <w:rPr>
                <w:rFonts w:asciiTheme="majorHAnsi" w:eastAsia="Calibri" w:hAnsiTheme="majorHAnsi" w:cs="Arial"/>
                <w:b/>
                <w:bCs/>
                <w:i/>
                <w:iCs/>
                <w:sz w:val="22"/>
                <w:szCs w:val="22"/>
                <w:lang w:eastAsia="pl-PL"/>
              </w:rPr>
              <w:t>Kod czynności do rozliczenia</w:t>
            </w:r>
          </w:p>
        </w:tc>
        <w:tc>
          <w:tcPr>
            <w:tcW w:w="910" w:type="pct"/>
            <w:shd w:val="clear" w:color="auto" w:fill="auto"/>
          </w:tcPr>
          <w:p w14:paraId="51EDCB57" w14:textId="77777777" w:rsidR="00C70628" w:rsidRPr="00CD7357" w:rsidRDefault="00C70628" w:rsidP="00836041">
            <w:pPr>
              <w:spacing w:before="120" w:after="120"/>
              <w:jc w:val="right"/>
              <w:rPr>
                <w:rFonts w:asciiTheme="majorHAnsi" w:eastAsia="Calibri" w:hAnsiTheme="majorHAnsi" w:cs="Arial"/>
                <w:b/>
                <w:bCs/>
                <w:i/>
                <w:iCs/>
                <w:sz w:val="22"/>
                <w:szCs w:val="22"/>
                <w:lang w:eastAsia="pl-PL"/>
              </w:rPr>
            </w:pPr>
            <w:r w:rsidRPr="00CD7357">
              <w:rPr>
                <w:rFonts w:asciiTheme="majorHAnsi" w:eastAsia="Calibri" w:hAnsiTheme="majorHAnsi" w:cs="Arial"/>
                <w:b/>
                <w:bCs/>
                <w:i/>
                <w:iCs/>
                <w:sz w:val="22"/>
                <w:szCs w:val="22"/>
                <w:lang w:eastAsia="pl-PL"/>
              </w:rPr>
              <w:t xml:space="preserve">Kod </w:t>
            </w:r>
            <w:proofErr w:type="spellStart"/>
            <w:r w:rsidRPr="00CD7357">
              <w:rPr>
                <w:rFonts w:asciiTheme="majorHAnsi" w:eastAsia="Calibri" w:hAnsiTheme="majorHAnsi" w:cs="Arial"/>
                <w:b/>
                <w:bCs/>
                <w:i/>
                <w:iCs/>
                <w:sz w:val="22"/>
                <w:szCs w:val="22"/>
                <w:lang w:eastAsia="pl-PL"/>
              </w:rPr>
              <w:t>czynn</w:t>
            </w:r>
            <w:proofErr w:type="spellEnd"/>
            <w:r w:rsidRPr="00CD7357">
              <w:rPr>
                <w:rFonts w:asciiTheme="majorHAnsi" w:eastAsia="Calibri" w:hAnsiTheme="majorHAnsi" w:cs="Arial"/>
                <w:b/>
                <w:bCs/>
                <w:i/>
                <w:iCs/>
                <w:sz w:val="22"/>
                <w:szCs w:val="22"/>
                <w:lang w:eastAsia="pl-PL"/>
              </w:rPr>
              <w:t>. / materiału do wyceny</w:t>
            </w:r>
          </w:p>
        </w:tc>
        <w:tc>
          <w:tcPr>
            <w:tcW w:w="2062" w:type="pct"/>
            <w:shd w:val="clear" w:color="auto" w:fill="auto"/>
          </w:tcPr>
          <w:p w14:paraId="2A9EA2E5" w14:textId="77777777" w:rsidR="00C70628" w:rsidRPr="00CD7357" w:rsidRDefault="00C70628" w:rsidP="00836041">
            <w:pPr>
              <w:suppressAutoHyphens w:val="0"/>
              <w:spacing w:before="120" w:after="120"/>
              <w:rPr>
                <w:rFonts w:asciiTheme="majorHAnsi" w:eastAsia="Calibri" w:hAnsiTheme="majorHAnsi" w:cs="Arial"/>
                <w:b/>
                <w:bCs/>
                <w:i/>
                <w:iCs/>
                <w:sz w:val="22"/>
                <w:szCs w:val="22"/>
                <w:lang w:eastAsia="pl-PL"/>
              </w:rPr>
            </w:pPr>
            <w:r w:rsidRPr="00CD7357">
              <w:rPr>
                <w:rFonts w:asciiTheme="majorHAnsi" w:eastAsia="Calibri" w:hAnsiTheme="majorHAnsi" w:cs="Arial"/>
                <w:b/>
                <w:bCs/>
                <w:i/>
                <w:iCs/>
                <w:sz w:val="22"/>
                <w:szCs w:val="22"/>
                <w:lang w:eastAsia="pl-PL"/>
              </w:rPr>
              <w:t>Opis kodu czynności</w:t>
            </w:r>
          </w:p>
        </w:tc>
        <w:tc>
          <w:tcPr>
            <w:tcW w:w="712" w:type="pct"/>
            <w:shd w:val="clear" w:color="auto" w:fill="auto"/>
          </w:tcPr>
          <w:p w14:paraId="22DC0050" w14:textId="77777777" w:rsidR="00C70628" w:rsidRPr="00CD7357" w:rsidRDefault="00C70628" w:rsidP="00836041">
            <w:pPr>
              <w:suppressAutoHyphens w:val="0"/>
              <w:spacing w:before="120" w:after="120"/>
              <w:rPr>
                <w:rFonts w:asciiTheme="majorHAnsi" w:eastAsia="Calibri" w:hAnsiTheme="majorHAnsi" w:cs="Arial"/>
                <w:b/>
                <w:bCs/>
                <w:i/>
                <w:iCs/>
                <w:sz w:val="22"/>
                <w:szCs w:val="22"/>
                <w:lang w:eastAsia="pl-PL"/>
              </w:rPr>
            </w:pPr>
            <w:r w:rsidRPr="00CD7357">
              <w:rPr>
                <w:rFonts w:asciiTheme="majorHAnsi" w:eastAsia="Calibri" w:hAnsiTheme="majorHAnsi" w:cs="Arial"/>
                <w:b/>
                <w:bCs/>
                <w:i/>
                <w:iCs/>
                <w:sz w:val="22"/>
                <w:szCs w:val="22"/>
                <w:lang w:eastAsia="pl-PL"/>
              </w:rPr>
              <w:t>Jednostka miary</w:t>
            </w:r>
          </w:p>
        </w:tc>
      </w:tr>
      <w:tr w:rsidR="00C70628" w:rsidRPr="00CD7357" w14:paraId="7BF02FA4" w14:textId="77777777" w:rsidTr="00836041">
        <w:trPr>
          <w:trHeight w:val="625"/>
          <w:jc w:val="center"/>
        </w:trPr>
        <w:tc>
          <w:tcPr>
            <w:tcW w:w="358" w:type="pct"/>
            <w:shd w:val="clear" w:color="auto" w:fill="auto"/>
          </w:tcPr>
          <w:p w14:paraId="69EF590B" w14:textId="77777777" w:rsidR="00C70628" w:rsidRPr="00CD7357" w:rsidRDefault="00C70628" w:rsidP="00836041">
            <w:pPr>
              <w:suppressAutoHyphens w:val="0"/>
              <w:spacing w:before="120" w:after="120"/>
              <w:jc w:val="center"/>
              <w:rPr>
                <w:rFonts w:asciiTheme="majorHAnsi" w:eastAsia="Calibri" w:hAnsiTheme="majorHAnsi" w:cs="Arial"/>
                <w:bCs/>
                <w:iCs/>
                <w:sz w:val="22"/>
                <w:szCs w:val="22"/>
                <w:lang w:eastAsia="pl-PL"/>
              </w:rPr>
            </w:pPr>
            <w:r w:rsidRPr="00CD7357">
              <w:rPr>
                <w:rFonts w:asciiTheme="majorHAnsi" w:eastAsia="Calibri" w:hAnsiTheme="majorHAnsi" w:cs="Arial"/>
                <w:bCs/>
                <w:iCs/>
                <w:sz w:val="22"/>
                <w:szCs w:val="22"/>
                <w:lang w:eastAsia="pl-PL"/>
              </w:rPr>
              <w:t>120</w:t>
            </w:r>
          </w:p>
        </w:tc>
        <w:tc>
          <w:tcPr>
            <w:tcW w:w="958" w:type="pct"/>
            <w:shd w:val="clear" w:color="auto" w:fill="auto"/>
          </w:tcPr>
          <w:p w14:paraId="1E37D822" w14:textId="77777777" w:rsidR="00C70628" w:rsidRPr="00CD7357" w:rsidRDefault="00C70628" w:rsidP="00836041">
            <w:pPr>
              <w:suppressAutoHyphens w:val="0"/>
              <w:spacing w:before="120" w:after="120"/>
              <w:rPr>
                <w:rFonts w:asciiTheme="majorHAnsi" w:eastAsia="Calibri" w:hAnsiTheme="majorHAnsi" w:cs="Arial"/>
                <w:bCs/>
                <w:iCs/>
                <w:sz w:val="22"/>
                <w:szCs w:val="22"/>
                <w:lang w:eastAsia="pl-PL"/>
              </w:rPr>
            </w:pPr>
            <w:r w:rsidRPr="00CD7357">
              <w:rPr>
                <w:rFonts w:asciiTheme="majorHAnsi" w:eastAsia="Calibri" w:hAnsiTheme="majorHAnsi" w:cs="Arial"/>
                <w:bCs/>
                <w:iCs/>
                <w:kern w:val="1"/>
                <w:sz w:val="22"/>
                <w:szCs w:val="22"/>
                <w:lang w:eastAsia="pl-PL" w:bidi="hi-IN"/>
              </w:rPr>
              <w:t>ZAB-REPEL</w:t>
            </w:r>
          </w:p>
        </w:tc>
        <w:tc>
          <w:tcPr>
            <w:tcW w:w="910" w:type="pct"/>
            <w:shd w:val="clear" w:color="auto" w:fill="auto"/>
          </w:tcPr>
          <w:p w14:paraId="5F6B61B9" w14:textId="77777777" w:rsidR="00C70628" w:rsidRPr="00CD7357" w:rsidRDefault="00C70628" w:rsidP="00836041">
            <w:pPr>
              <w:suppressAutoHyphens w:val="0"/>
              <w:spacing w:before="120" w:after="120"/>
              <w:rPr>
                <w:rFonts w:asciiTheme="majorHAnsi" w:eastAsia="Calibri" w:hAnsiTheme="majorHAnsi" w:cs="Arial"/>
                <w:bCs/>
                <w:iCs/>
                <w:sz w:val="16"/>
                <w:szCs w:val="16"/>
                <w:lang w:eastAsia="pl-PL"/>
              </w:rPr>
            </w:pPr>
            <w:r w:rsidRPr="00CD7357">
              <w:rPr>
                <w:rFonts w:asciiTheme="majorHAnsi" w:eastAsia="Calibri" w:hAnsiTheme="majorHAnsi" w:cs="Arial"/>
                <w:bCs/>
                <w:iCs/>
                <w:kern w:val="1"/>
                <w:sz w:val="16"/>
                <w:szCs w:val="16"/>
                <w:lang w:eastAsia="pl-PL" w:bidi="hi-IN"/>
              </w:rPr>
              <w:t>ZAB-REPEL</w:t>
            </w:r>
            <w:r w:rsidRPr="00CD7357">
              <w:rPr>
                <w:rFonts w:asciiTheme="majorHAnsi" w:eastAsia="Calibri" w:hAnsiTheme="majorHAnsi" w:cs="Arial"/>
                <w:bCs/>
                <w:iCs/>
                <w:kern w:val="1"/>
                <w:sz w:val="16"/>
                <w:szCs w:val="16"/>
                <w:lang w:eastAsia="pl-PL" w:bidi="hi-IN"/>
              </w:rPr>
              <w:br/>
            </w:r>
            <w:r w:rsidRPr="00CD7357">
              <w:rPr>
                <w:rFonts w:asciiTheme="majorHAnsi" w:eastAsia="Calibri" w:hAnsiTheme="majorHAnsi" w:cs="Arial"/>
                <w:bCs/>
                <w:iCs/>
                <w:sz w:val="16"/>
                <w:szCs w:val="16"/>
                <w:lang w:eastAsia="pl-PL"/>
              </w:rPr>
              <w:t>GODZ REP</w:t>
            </w:r>
          </w:p>
        </w:tc>
        <w:tc>
          <w:tcPr>
            <w:tcW w:w="2062" w:type="pct"/>
            <w:shd w:val="clear" w:color="auto" w:fill="auto"/>
          </w:tcPr>
          <w:p w14:paraId="3590DA16" w14:textId="77777777" w:rsidR="00C70628" w:rsidRPr="00CD7357" w:rsidRDefault="00C70628" w:rsidP="00836041">
            <w:pPr>
              <w:suppressAutoHyphens w:val="0"/>
              <w:spacing w:before="120" w:after="120"/>
              <w:rPr>
                <w:rFonts w:asciiTheme="majorHAnsi" w:eastAsia="Calibri" w:hAnsiTheme="majorHAnsi" w:cs="Arial"/>
                <w:bCs/>
                <w:iCs/>
                <w:sz w:val="22"/>
                <w:szCs w:val="22"/>
                <w:lang w:eastAsia="pl-PL"/>
              </w:rPr>
            </w:pPr>
            <w:r w:rsidRPr="00CD7357">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110B5CB4" w14:textId="77777777" w:rsidR="00C70628" w:rsidRPr="00CD7357" w:rsidRDefault="00C70628" w:rsidP="00836041">
            <w:pPr>
              <w:suppressAutoHyphens w:val="0"/>
              <w:spacing w:before="120" w:after="120"/>
              <w:rPr>
                <w:rFonts w:asciiTheme="majorHAnsi" w:eastAsia="Calibri" w:hAnsiTheme="majorHAnsi" w:cs="Arial"/>
                <w:bCs/>
                <w:iCs/>
                <w:sz w:val="22"/>
                <w:szCs w:val="22"/>
                <w:lang w:eastAsia="pl-PL"/>
              </w:rPr>
            </w:pPr>
            <w:r w:rsidRPr="00CD7357">
              <w:rPr>
                <w:rFonts w:asciiTheme="majorHAnsi" w:eastAsia="Calibri" w:hAnsiTheme="majorHAnsi" w:cs="Arial"/>
                <w:bCs/>
                <w:iCs/>
                <w:kern w:val="1"/>
                <w:sz w:val="22"/>
                <w:szCs w:val="22"/>
                <w:lang w:eastAsia="pl-PL" w:bidi="hi-IN"/>
              </w:rPr>
              <w:t>HA</w:t>
            </w:r>
          </w:p>
        </w:tc>
      </w:tr>
    </w:tbl>
    <w:p w14:paraId="4860A701" w14:textId="77777777" w:rsidR="00C70628" w:rsidRPr="00CD7357" w:rsidRDefault="00C70628" w:rsidP="00C70628">
      <w:pPr>
        <w:spacing w:before="120" w:after="120"/>
        <w:rPr>
          <w:rFonts w:asciiTheme="majorHAnsi" w:eastAsia="Calibri" w:hAnsiTheme="majorHAnsi" w:cs="Arial"/>
          <w:b/>
          <w:bCs/>
          <w:sz w:val="22"/>
          <w:szCs w:val="22"/>
        </w:rPr>
      </w:pPr>
      <w:r w:rsidRPr="00CD7357">
        <w:rPr>
          <w:rFonts w:asciiTheme="majorHAnsi" w:eastAsia="Calibri" w:hAnsiTheme="majorHAnsi" w:cs="Arial"/>
          <w:b/>
          <w:bCs/>
          <w:sz w:val="22"/>
          <w:szCs w:val="22"/>
        </w:rPr>
        <w:t>Standard technologii prac obejmuje:</w:t>
      </w:r>
    </w:p>
    <w:p w14:paraId="3EF3B817" w14:textId="77777777" w:rsidR="00C70628" w:rsidRPr="00CD7357" w:rsidRDefault="00C70628" w:rsidP="00C70628">
      <w:pPr>
        <w:pStyle w:val="Akapitzlist"/>
        <w:widowControl w:val="0"/>
        <w:numPr>
          <w:ilvl w:val="0"/>
          <w:numId w:val="36"/>
        </w:numPr>
        <w:spacing w:before="120" w:after="120"/>
        <w:jc w:val="both"/>
        <w:rPr>
          <w:rFonts w:asciiTheme="majorHAnsi" w:eastAsia="Calibri" w:hAnsiTheme="majorHAnsi" w:cs="Arial"/>
          <w:kern w:val="1"/>
          <w:sz w:val="22"/>
          <w:szCs w:val="22"/>
          <w:lang w:bidi="hi-IN"/>
        </w:rPr>
      </w:pPr>
      <w:r w:rsidRPr="00CD7357">
        <w:rPr>
          <w:rFonts w:asciiTheme="majorHAnsi" w:eastAsia="Calibri" w:hAnsiTheme="majorHAnsi" w:cs="Arial"/>
          <w:kern w:val="1"/>
          <w:sz w:val="22"/>
          <w:szCs w:val="22"/>
          <w:lang w:bidi="hi-IN"/>
        </w:rPr>
        <w:t>odbiór wody i materiału (repelentu) z magazynu</w:t>
      </w:r>
      <w:r w:rsidRPr="00CD7357">
        <w:rPr>
          <w:rFonts w:asciiTheme="majorHAnsi" w:hAnsiTheme="majorHAnsi"/>
          <w:sz w:val="22"/>
          <w:szCs w:val="22"/>
          <w:lang w:eastAsia="ar-SA"/>
        </w:rPr>
        <w:t xml:space="preserve"> </w:t>
      </w:r>
      <w:r w:rsidRPr="00CD7357">
        <w:rPr>
          <w:rFonts w:asciiTheme="majorHAnsi" w:eastAsia="Calibri" w:hAnsiTheme="majorHAnsi" w:cs="Arial"/>
          <w:kern w:val="1"/>
          <w:sz w:val="22"/>
          <w:szCs w:val="22"/>
          <w:lang w:bidi="hi-IN"/>
        </w:rPr>
        <w:t>lub miejsca wskazanego przez Zamawiającego i dostarczenie na pozycję roboczą,</w:t>
      </w:r>
    </w:p>
    <w:p w14:paraId="26EA2552" w14:textId="77777777" w:rsidR="00C70628" w:rsidRPr="00CD7357" w:rsidRDefault="00C70628" w:rsidP="00C70628">
      <w:pPr>
        <w:pStyle w:val="Akapitzlist"/>
        <w:widowControl w:val="0"/>
        <w:numPr>
          <w:ilvl w:val="0"/>
          <w:numId w:val="36"/>
        </w:numPr>
        <w:spacing w:before="120" w:after="120"/>
        <w:jc w:val="both"/>
        <w:rPr>
          <w:rFonts w:asciiTheme="majorHAnsi" w:eastAsia="Calibri" w:hAnsiTheme="majorHAnsi" w:cs="Arial"/>
          <w:bCs/>
          <w:iCs/>
          <w:kern w:val="1"/>
          <w:sz w:val="22"/>
          <w:szCs w:val="22"/>
          <w:lang w:bidi="hi-IN"/>
        </w:rPr>
      </w:pPr>
      <w:r w:rsidRPr="00CD7357">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7FA681E4" w14:textId="77777777" w:rsidR="00C70628" w:rsidRPr="00CD7357" w:rsidRDefault="00C70628" w:rsidP="00C70628">
      <w:pPr>
        <w:pStyle w:val="Akapitzlist"/>
        <w:widowControl w:val="0"/>
        <w:numPr>
          <w:ilvl w:val="0"/>
          <w:numId w:val="36"/>
        </w:numPr>
        <w:spacing w:before="120" w:after="120"/>
        <w:jc w:val="both"/>
        <w:rPr>
          <w:rFonts w:asciiTheme="majorHAnsi" w:eastAsia="Calibri" w:hAnsiTheme="majorHAnsi" w:cs="Arial"/>
          <w:bCs/>
          <w:iCs/>
          <w:kern w:val="1"/>
          <w:sz w:val="22"/>
          <w:szCs w:val="22"/>
          <w:lang w:bidi="hi-IN"/>
        </w:rPr>
      </w:pPr>
      <w:r w:rsidRPr="00CD7357">
        <w:rPr>
          <w:rFonts w:asciiTheme="majorHAnsi" w:eastAsia="Calibri" w:hAnsiTheme="majorHAnsi" w:cs="Arial"/>
          <w:bCs/>
          <w:iCs/>
          <w:kern w:val="1"/>
          <w:sz w:val="22"/>
          <w:szCs w:val="22"/>
          <w:lang w:bidi="hi-IN"/>
        </w:rPr>
        <w:t>zabezpieczenie preparatem sadzonek na uprawie w ilości:</w:t>
      </w:r>
    </w:p>
    <w:p w14:paraId="31D2167E" w14:textId="77777777" w:rsidR="00C70628" w:rsidRPr="00CD7357" w:rsidRDefault="00C70628" w:rsidP="00C70628">
      <w:pPr>
        <w:widowControl w:val="0"/>
        <w:numPr>
          <w:ilvl w:val="0"/>
          <w:numId w:val="27"/>
        </w:numPr>
        <w:spacing w:before="120" w:after="120"/>
        <w:ind w:left="1134" w:hanging="567"/>
        <w:jc w:val="both"/>
        <w:rPr>
          <w:rFonts w:asciiTheme="majorHAnsi" w:eastAsia="Calibri" w:hAnsiTheme="majorHAnsi" w:cs="Arial"/>
          <w:bCs/>
          <w:iCs/>
          <w:kern w:val="1"/>
          <w:sz w:val="22"/>
          <w:szCs w:val="22"/>
          <w:lang w:eastAsia="pl-PL" w:bidi="hi-IN"/>
        </w:rPr>
      </w:pPr>
      <w:r w:rsidRPr="00CD7357">
        <w:rPr>
          <w:rFonts w:asciiTheme="majorHAnsi" w:eastAsia="Calibri" w:hAnsiTheme="majorHAnsi" w:cs="Arial"/>
          <w:bCs/>
          <w:iCs/>
          <w:kern w:val="1"/>
          <w:sz w:val="22"/>
          <w:szCs w:val="22"/>
          <w:lang w:eastAsia="pl-PL" w:bidi="hi-IN"/>
        </w:rPr>
        <w:t xml:space="preserve">gat. </w:t>
      </w:r>
      <w:proofErr w:type="spellStart"/>
      <w:r w:rsidRPr="00CD7357">
        <w:rPr>
          <w:rFonts w:asciiTheme="majorHAnsi" w:eastAsia="Calibri" w:hAnsiTheme="majorHAnsi" w:cs="Arial"/>
          <w:bCs/>
          <w:iCs/>
          <w:kern w:val="1"/>
          <w:sz w:val="22"/>
          <w:szCs w:val="22"/>
          <w:lang w:eastAsia="pl-PL" w:bidi="hi-IN"/>
        </w:rPr>
        <w:t>So</w:t>
      </w:r>
      <w:proofErr w:type="spellEnd"/>
      <w:r w:rsidRPr="00CD7357">
        <w:rPr>
          <w:rFonts w:asciiTheme="majorHAnsi" w:eastAsia="Calibri" w:hAnsiTheme="majorHAnsi" w:cs="Arial"/>
          <w:bCs/>
          <w:iCs/>
          <w:kern w:val="1"/>
          <w:sz w:val="22"/>
          <w:szCs w:val="22"/>
          <w:lang w:eastAsia="pl-PL" w:bidi="hi-IN"/>
        </w:rPr>
        <w:t xml:space="preserve"> należy </w:t>
      </w:r>
      <w:r w:rsidRPr="00CD7357">
        <w:rPr>
          <w:rFonts w:asciiTheme="majorHAnsi" w:eastAsia="Calibri" w:hAnsiTheme="majorHAnsi"/>
          <w:sz w:val="22"/>
          <w:szCs w:val="22"/>
        </w:rPr>
        <w:t xml:space="preserve">zabezpieczyć </w:t>
      </w:r>
      <w:r w:rsidRPr="00CD7357">
        <w:rPr>
          <w:rFonts w:asciiTheme="majorHAnsi" w:eastAsia="Calibri" w:hAnsiTheme="majorHAnsi" w:cs="Arial"/>
          <w:bCs/>
          <w:iCs/>
          <w:kern w:val="1"/>
          <w:sz w:val="22"/>
          <w:szCs w:val="22"/>
          <w:lang w:eastAsia="pl-PL" w:bidi="hi-IN"/>
        </w:rPr>
        <w:t>igły otaczające pączek szczytowy na nie mniej niż 30 % drzewek, równomiernie rozmieszczonych na powierzchni,</w:t>
      </w:r>
    </w:p>
    <w:p w14:paraId="63B5B39E" w14:textId="77777777" w:rsidR="00C70628" w:rsidRPr="00CD7357" w:rsidRDefault="00C70628" w:rsidP="00C70628">
      <w:pPr>
        <w:widowControl w:val="0"/>
        <w:numPr>
          <w:ilvl w:val="0"/>
          <w:numId w:val="27"/>
        </w:numPr>
        <w:spacing w:before="120" w:after="120"/>
        <w:ind w:left="1134" w:hanging="567"/>
        <w:jc w:val="both"/>
        <w:rPr>
          <w:rFonts w:asciiTheme="majorHAnsi" w:eastAsia="Calibri" w:hAnsiTheme="majorHAnsi" w:cs="Arial"/>
          <w:bCs/>
          <w:iCs/>
          <w:kern w:val="1"/>
          <w:sz w:val="22"/>
          <w:szCs w:val="22"/>
          <w:lang w:eastAsia="pl-PL" w:bidi="hi-IN"/>
        </w:rPr>
      </w:pPr>
      <w:r w:rsidRPr="00CD7357">
        <w:rPr>
          <w:rFonts w:asciiTheme="majorHAnsi" w:eastAsia="Calibri" w:hAnsiTheme="majorHAnsi" w:cs="Arial"/>
          <w:kern w:val="1"/>
          <w:sz w:val="22"/>
          <w:szCs w:val="22"/>
          <w:lang w:eastAsia="pl-PL" w:bidi="hi-IN"/>
        </w:rPr>
        <w:t xml:space="preserve">gat. liściaste w uprawie zabezpieczając ostatni przyrost, a w przypadku </w:t>
      </w:r>
      <w:proofErr w:type="spellStart"/>
      <w:r w:rsidRPr="00CD7357">
        <w:rPr>
          <w:rFonts w:asciiTheme="majorHAnsi" w:eastAsia="Calibri" w:hAnsiTheme="majorHAnsi" w:cs="Arial"/>
          <w:kern w:val="1"/>
          <w:sz w:val="22"/>
          <w:szCs w:val="22"/>
          <w:lang w:eastAsia="pl-PL" w:bidi="hi-IN"/>
        </w:rPr>
        <w:t>Jd</w:t>
      </w:r>
      <w:proofErr w:type="spellEnd"/>
      <w:r w:rsidRPr="00CD7357">
        <w:rPr>
          <w:rFonts w:asciiTheme="majorHAnsi" w:eastAsia="Calibri" w:hAnsiTheme="majorHAnsi" w:cs="Arial"/>
          <w:kern w:val="1"/>
          <w:sz w:val="22"/>
          <w:szCs w:val="22"/>
          <w:lang w:eastAsia="pl-PL" w:bidi="hi-IN"/>
        </w:rPr>
        <w:t xml:space="preserve"> i </w:t>
      </w:r>
      <w:proofErr w:type="spellStart"/>
      <w:r w:rsidRPr="00CD7357">
        <w:rPr>
          <w:rFonts w:asciiTheme="majorHAnsi" w:eastAsia="Calibri" w:hAnsiTheme="majorHAnsi" w:cs="Arial"/>
          <w:kern w:val="1"/>
          <w:sz w:val="22"/>
          <w:szCs w:val="22"/>
          <w:lang w:eastAsia="pl-PL" w:bidi="hi-IN"/>
        </w:rPr>
        <w:t>Św</w:t>
      </w:r>
      <w:proofErr w:type="spellEnd"/>
      <w:r w:rsidRPr="00CD7357">
        <w:rPr>
          <w:rFonts w:asciiTheme="majorHAnsi" w:eastAsia="Calibri" w:hAnsiTheme="majorHAnsi" w:cs="Arial"/>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4CB8980D" w14:textId="77777777" w:rsidR="00C70628" w:rsidRPr="00CD7357" w:rsidRDefault="00C70628" w:rsidP="00C70628">
      <w:pPr>
        <w:pStyle w:val="Akapitzlist"/>
        <w:numPr>
          <w:ilvl w:val="0"/>
          <w:numId w:val="1"/>
        </w:numPr>
        <w:spacing w:before="120" w:after="120"/>
        <w:jc w:val="both"/>
        <w:rPr>
          <w:rFonts w:asciiTheme="majorHAnsi" w:eastAsia="Calibri" w:hAnsiTheme="majorHAnsi" w:cs="Arial"/>
          <w:sz w:val="22"/>
          <w:szCs w:val="22"/>
          <w:lang w:bidi="hi-IN"/>
        </w:rPr>
      </w:pPr>
      <w:r w:rsidRPr="00CD7357">
        <w:rPr>
          <w:rFonts w:asciiTheme="majorHAnsi" w:eastAsia="Calibri" w:hAnsiTheme="majorHAnsi" w:cs="Arial"/>
          <w:sz w:val="22"/>
          <w:szCs w:val="22"/>
          <w:lang w:bidi="hi-IN"/>
        </w:rPr>
        <w:t>oczyszczenie sprzętu,</w:t>
      </w:r>
    </w:p>
    <w:p w14:paraId="60AE1AE3" w14:textId="77777777" w:rsidR="00C70628" w:rsidRPr="00CD7357" w:rsidRDefault="00C70628" w:rsidP="00C70628">
      <w:pPr>
        <w:pStyle w:val="Akapitzlist"/>
        <w:widowControl w:val="0"/>
        <w:numPr>
          <w:ilvl w:val="0"/>
          <w:numId w:val="28"/>
        </w:numPr>
        <w:spacing w:before="120" w:after="120"/>
        <w:jc w:val="both"/>
        <w:rPr>
          <w:rFonts w:asciiTheme="majorHAnsi" w:eastAsia="Calibri" w:hAnsiTheme="majorHAnsi" w:cs="Arial"/>
          <w:kern w:val="1"/>
          <w:sz w:val="22"/>
          <w:szCs w:val="22"/>
          <w:lang w:bidi="hi-IN"/>
        </w:rPr>
      </w:pPr>
      <w:r w:rsidRPr="00CD7357">
        <w:rPr>
          <w:rFonts w:asciiTheme="majorHAnsi" w:eastAsia="Calibri" w:hAnsiTheme="majorHAnsi" w:cs="Arial"/>
          <w:kern w:val="1"/>
          <w:sz w:val="22"/>
          <w:szCs w:val="22"/>
          <w:lang w:bidi="hi-IN"/>
        </w:rPr>
        <w:t>zdanie opakowań, niewykorzystanego środka chemicznego do wskazanego miejsca</w:t>
      </w:r>
    </w:p>
    <w:p w14:paraId="124A7373" w14:textId="77777777" w:rsidR="00C70628" w:rsidRPr="00CD7357" w:rsidRDefault="00C70628" w:rsidP="00C70628">
      <w:pPr>
        <w:widowControl w:val="0"/>
        <w:spacing w:before="120" w:after="120"/>
        <w:rPr>
          <w:rFonts w:asciiTheme="majorHAnsi" w:eastAsia="Calibri" w:hAnsiTheme="majorHAnsi" w:cs="Arial"/>
          <w:bCs/>
          <w:iCs/>
          <w:kern w:val="1"/>
          <w:sz w:val="22"/>
          <w:szCs w:val="22"/>
          <w:lang w:eastAsia="pl-PL" w:bidi="hi-IN"/>
        </w:rPr>
      </w:pPr>
      <w:r w:rsidRPr="00CD7357">
        <w:rPr>
          <w:rFonts w:asciiTheme="majorHAnsi" w:eastAsia="Calibri" w:hAnsiTheme="majorHAnsi" w:cs="Arial"/>
          <w:b/>
          <w:bCs/>
          <w:sz w:val="22"/>
          <w:szCs w:val="22"/>
          <w:lang w:eastAsia="pl-PL"/>
        </w:rPr>
        <w:lastRenderedPageBreak/>
        <w:t>Uwagi:</w:t>
      </w:r>
    </w:p>
    <w:p w14:paraId="4D3BB55A" w14:textId="77777777" w:rsidR="00C70628" w:rsidRPr="00CD7357" w:rsidRDefault="00C70628" w:rsidP="00C70628">
      <w:pPr>
        <w:autoSpaceDE w:val="0"/>
        <w:autoSpaceDN w:val="0"/>
        <w:adjustRightInd w:val="0"/>
        <w:spacing w:before="120" w:after="120"/>
        <w:jc w:val="both"/>
        <w:rPr>
          <w:rFonts w:asciiTheme="majorHAnsi" w:hAnsiTheme="majorHAnsi" w:cs="Arial"/>
          <w:sz w:val="22"/>
          <w:szCs w:val="22"/>
          <w:lang w:eastAsia="pl-PL"/>
        </w:rPr>
      </w:pPr>
      <w:r w:rsidRPr="00CD7357">
        <w:rPr>
          <w:rFonts w:asciiTheme="majorHAnsi" w:hAnsiTheme="majorHAnsi" w:cs="Arial"/>
          <w:sz w:val="22"/>
          <w:szCs w:val="22"/>
          <w:lang w:eastAsia="pl-PL"/>
        </w:rPr>
        <w:t>Sprzęt i narzędzia niezbędne do wykonania zabiegu zapewnia Wykonawca.</w:t>
      </w:r>
    </w:p>
    <w:p w14:paraId="06A92ED7" w14:textId="77777777" w:rsidR="00C70628" w:rsidRPr="00CD7357" w:rsidRDefault="00C70628" w:rsidP="00C70628">
      <w:pPr>
        <w:autoSpaceDE w:val="0"/>
        <w:autoSpaceDN w:val="0"/>
        <w:adjustRightInd w:val="0"/>
        <w:spacing w:before="120" w:after="120"/>
        <w:jc w:val="both"/>
        <w:rPr>
          <w:rFonts w:asciiTheme="majorHAnsi" w:eastAsia="Calibri" w:hAnsiTheme="majorHAnsi" w:cs="Arial"/>
          <w:sz w:val="22"/>
          <w:szCs w:val="22"/>
          <w:lang w:eastAsia="en-US"/>
        </w:rPr>
      </w:pPr>
      <w:r w:rsidRPr="00CD7357">
        <w:rPr>
          <w:rFonts w:asciiTheme="majorHAnsi" w:eastAsia="Calibri" w:hAnsiTheme="majorHAnsi" w:cs="Arial"/>
          <w:sz w:val="22"/>
          <w:szCs w:val="22"/>
          <w:lang w:eastAsia="en-US"/>
        </w:rPr>
        <w:t xml:space="preserve">Środek chemiczny i wodę zapewnia Zamawiający. </w:t>
      </w:r>
    </w:p>
    <w:p w14:paraId="2376AC39" w14:textId="77777777" w:rsidR="00C70628" w:rsidRPr="00CD7357" w:rsidRDefault="00C70628" w:rsidP="00C70628">
      <w:pPr>
        <w:rPr>
          <w:rFonts w:asciiTheme="majorHAnsi" w:eastAsia="Calibri" w:hAnsiTheme="majorHAnsi" w:cs="Arial"/>
          <w:sz w:val="22"/>
          <w:szCs w:val="22"/>
          <w:lang w:eastAsia="en-US"/>
        </w:rPr>
      </w:pPr>
      <w:r w:rsidRPr="00CD7357">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1AB9D070" w14:textId="77777777" w:rsidR="00C70628" w:rsidRPr="00CD7357" w:rsidRDefault="00C70628" w:rsidP="00C70628">
      <w:pPr>
        <w:rPr>
          <w:rFonts w:asciiTheme="majorHAnsi" w:eastAsia="Calibri" w:hAnsiTheme="majorHAnsi" w:cs="Arial"/>
        </w:rPr>
      </w:pPr>
      <w:r w:rsidRPr="00CD7357">
        <w:rPr>
          <w:rFonts w:asciiTheme="majorHAnsi" w:hAnsiTheme="majorHAnsi"/>
          <w:lang w:bidi="hi-IN"/>
        </w:rPr>
        <w:t>Czynność GODZ REP przeznaczona jest w wycenie na koszty transportowe</w:t>
      </w:r>
    </w:p>
    <w:p w14:paraId="657E2856" w14:textId="77777777" w:rsidR="00C70628" w:rsidRPr="00CD7357" w:rsidRDefault="00C70628" w:rsidP="00C70628">
      <w:pPr>
        <w:widowControl w:val="0"/>
        <w:tabs>
          <w:tab w:val="left" w:pos="567"/>
        </w:tabs>
        <w:spacing w:before="120" w:after="120"/>
        <w:ind w:left="567" w:hanging="567"/>
        <w:rPr>
          <w:rFonts w:asciiTheme="majorHAnsi" w:eastAsia="Calibri" w:hAnsiTheme="majorHAnsi" w:cs="Arial"/>
          <w:b/>
          <w:bCs/>
          <w:iCs/>
          <w:sz w:val="22"/>
          <w:szCs w:val="22"/>
          <w:lang w:eastAsia="pl-PL"/>
        </w:rPr>
      </w:pPr>
      <w:r w:rsidRPr="00CD7357">
        <w:rPr>
          <w:rFonts w:asciiTheme="majorHAnsi" w:eastAsia="Calibri" w:hAnsiTheme="majorHAnsi" w:cs="Arial"/>
          <w:b/>
          <w:bCs/>
          <w:iCs/>
          <w:sz w:val="22"/>
          <w:szCs w:val="22"/>
          <w:lang w:eastAsia="pl-PL"/>
        </w:rPr>
        <w:t>Procedura odbioru:</w:t>
      </w:r>
    </w:p>
    <w:p w14:paraId="33DE484E" w14:textId="77777777" w:rsidR="00C70628" w:rsidRPr="00CD7357" w:rsidRDefault="00C70628" w:rsidP="00C70628">
      <w:pPr>
        <w:widowControl w:val="0"/>
        <w:spacing w:before="120" w:after="120"/>
        <w:jc w:val="both"/>
        <w:rPr>
          <w:rFonts w:asciiTheme="majorHAnsi" w:eastAsia="Calibri" w:hAnsiTheme="majorHAnsi" w:cs="Arial"/>
          <w:kern w:val="1"/>
          <w:sz w:val="22"/>
          <w:szCs w:val="22"/>
          <w:lang w:eastAsia="hi-IN" w:bidi="hi-IN"/>
        </w:rPr>
      </w:pPr>
      <w:r w:rsidRPr="00CD7357">
        <w:rPr>
          <w:rFonts w:asciiTheme="majorHAnsi" w:eastAsia="Calibri" w:hAnsiTheme="majorHAnsi" w:cs="Arial"/>
          <w:kern w:val="1"/>
          <w:sz w:val="22"/>
          <w:szCs w:val="22"/>
          <w:lang w:eastAsia="hi-IN" w:bidi="hi-IN"/>
        </w:rPr>
        <w:t>Odbiór prac nastąpi poprzez:</w:t>
      </w:r>
    </w:p>
    <w:p w14:paraId="7188A2BD" w14:textId="77777777" w:rsidR="00C70628" w:rsidRPr="00CD7357" w:rsidRDefault="00C70628" w:rsidP="00C70628">
      <w:pPr>
        <w:widowControl w:val="0"/>
        <w:spacing w:before="120" w:after="120"/>
        <w:ind w:left="567" w:hanging="567"/>
        <w:jc w:val="both"/>
        <w:rPr>
          <w:rFonts w:asciiTheme="majorHAnsi" w:eastAsia="Calibri" w:hAnsiTheme="majorHAnsi" w:cs="Arial"/>
          <w:kern w:val="1"/>
          <w:sz w:val="22"/>
          <w:szCs w:val="22"/>
          <w:lang w:eastAsia="hi-IN" w:bidi="hi-IN"/>
        </w:rPr>
      </w:pPr>
      <w:r w:rsidRPr="00CD7357">
        <w:rPr>
          <w:rFonts w:asciiTheme="majorHAnsi" w:eastAsia="Calibri" w:hAnsiTheme="majorHAnsi" w:cs="Arial"/>
          <w:kern w:val="1"/>
          <w:sz w:val="22"/>
          <w:szCs w:val="22"/>
          <w:lang w:eastAsia="hi-IN" w:bidi="hi-IN"/>
        </w:rPr>
        <w:t>1)</w:t>
      </w:r>
      <w:r w:rsidRPr="00CD7357">
        <w:rPr>
          <w:rFonts w:asciiTheme="majorHAnsi" w:eastAsia="Calibri" w:hAnsiTheme="majorHAnsi" w:cs="Arial"/>
          <w:kern w:val="1"/>
          <w:sz w:val="22"/>
          <w:szCs w:val="22"/>
          <w:lang w:eastAsia="hi-IN" w:bidi="hi-IN"/>
        </w:rPr>
        <w:tab/>
        <w:t>zweryfikowanie prawidłowości ich wykonania z opisem czynności i zleceniem,</w:t>
      </w:r>
    </w:p>
    <w:p w14:paraId="21D814AA" w14:textId="77777777" w:rsidR="00C70628" w:rsidRPr="00CD7357" w:rsidRDefault="00C70628" w:rsidP="00C70628">
      <w:pPr>
        <w:widowControl w:val="0"/>
        <w:spacing w:before="120" w:after="120"/>
        <w:ind w:left="567" w:hanging="567"/>
        <w:jc w:val="both"/>
        <w:rPr>
          <w:rFonts w:asciiTheme="majorHAnsi" w:eastAsia="Calibri" w:hAnsiTheme="majorHAnsi" w:cs="Arial"/>
          <w:kern w:val="1"/>
          <w:sz w:val="22"/>
          <w:szCs w:val="22"/>
          <w:lang w:eastAsia="hi-IN" w:bidi="hi-IN"/>
        </w:rPr>
      </w:pPr>
      <w:r w:rsidRPr="00CD7357">
        <w:rPr>
          <w:rFonts w:asciiTheme="majorHAnsi" w:eastAsia="Calibri" w:hAnsiTheme="majorHAnsi" w:cs="Arial"/>
          <w:kern w:val="1"/>
          <w:sz w:val="22"/>
          <w:szCs w:val="22"/>
          <w:lang w:eastAsia="hi-IN" w:bidi="hi-IN"/>
        </w:rPr>
        <w:t>2)</w:t>
      </w:r>
      <w:r w:rsidRPr="00CD7357">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CD7357">
        <w:rPr>
          <w:rFonts w:asciiTheme="majorHAnsi" w:eastAsia="Calibri" w:hAnsiTheme="majorHAnsi" w:cs="Arial"/>
          <w:kern w:val="1"/>
          <w:sz w:val="22"/>
          <w:szCs w:val="22"/>
          <w:lang w:eastAsia="hi-IN" w:bidi="hi-IN"/>
        </w:rPr>
        <w:t>itp</w:t>
      </w:r>
      <w:proofErr w:type="spellEnd"/>
      <w:r w:rsidRPr="00CD7357">
        <w:rPr>
          <w:rFonts w:asciiTheme="majorHAnsi" w:eastAsia="Calibri" w:hAnsiTheme="majorHAnsi" w:cs="Arial"/>
          <w:kern w:val="1"/>
          <w:sz w:val="22"/>
          <w:szCs w:val="22"/>
          <w:lang w:eastAsia="hi-IN" w:bidi="hi-IN"/>
        </w:rPr>
        <w:t xml:space="preserve">). </w:t>
      </w:r>
      <w:r w:rsidRPr="00CD7357">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CD7357">
        <w:rPr>
          <w:rFonts w:asciiTheme="majorHAnsi" w:eastAsia="Calibri" w:hAnsiTheme="majorHAnsi" w:cs="Arial"/>
          <w:kern w:val="1"/>
          <w:sz w:val="22"/>
          <w:szCs w:val="22"/>
          <w:lang w:eastAsia="hi-IN" w:bidi="hi-IN"/>
        </w:rPr>
        <w:t>.</w:t>
      </w:r>
    </w:p>
    <w:p w14:paraId="799D75BA" w14:textId="77777777" w:rsidR="00C70628" w:rsidRPr="00CD7357" w:rsidRDefault="00C70628" w:rsidP="00C70628">
      <w:pPr>
        <w:widowControl w:val="0"/>
        <w:spacing w:before="120" w:after="120"/>
        <w:rPr>
          <w:rFonts w:asciiTheme="majorHAnsi" w:eastAsia="Calibri" w:hAnsiTheme="majorHAnsi" w:cs="Arial"/>
          <w:kern w:val="1"/>
          <w:sz w:val="22"/>
          <w:szCs w:val="22"/>
          <w:lang w:eastAsia="hi-IN" w:bidi="hi-IN"/>
        </w:rPr>
      </w:pPr>
      <w:r w:rsidRPr="00CD7357">
        <w:rPr>
          <w:rFonts w:asciiTheme="majorHAnsi" w:eastAsia="Calibri" w:hAnsiTheme="majorHAnsi" w:cs="Arial"/>
          <w:kern w:val="1"/>
          <w:sz w:val="22"/>
          <w:szCs w:val="22"/>
          <w:lang w:eastAsia="hi-IN" w:bidi="hi-IN"/>
        </w:rPr>
        <w:t>(</w:t>
      </w:r>
      <w:r w:rsidRPr="00CD7357">
        <w:rPr>
          <w:rFonts w:asciiTheme="majorHAnsi" w:eastAsia="Calibri" w:hAnsiTheme="majorHAnsi" w:cs="Arial"/>
          <w:bCs/>
          <w:i/>
          <w:sz w:val="22"/>
          <w:szCs w:val="22"/>
        </w:rPr>
        <w:t>rozliczenie</w:t>
      </w:r>
      <w:r w:rsidRPr="00CD7357">
        <w:rPr>
          <w:rFonts w:asciiTheme="majorHAnsi" w:eastAsia="Calibri" w:hAnsiTheme="majorHAnsi" w:cs="Arial"/>
          <w:kern w:val="1"/>
          <w:sz w:val="22"/>
          <w:szCs w:val="22"/>
          <w:lang w:eastAsia="hi-IN" w:bidi="hi-IN"/>
        </w:rPr>
        <w:t xml:space="preserve"> z dokładnością do dwóch miejsc po przecinku)</w:t>
      </w:r>
    </w:p>
    <w:p w14:paraId="1ED71E7C" w14:textId="3DB92CE0" w:rsidR="0078769D" w:rsidRDefault="0078769D" w:rsidP="00C70628">
      <w:pPr>
        <w:widowControl w:val="0"/>
        <w:spacing w:before="120" w:after="120"/>
        <w:rPr>
          <w:rFonts w:asciiTheme="majorHAnsi" w:eastAsia="Calibri" w:hAnsiTheme="majorHAnsi" w:cs="Arial"/>
          <w:bCs/>
          <w:iCs/>
          <w:kern w:val="1"/>
          <w:sz w:val="22"/>
          <w:szCs w:val="22"/>
          <w:lang w:eastAsia="pl-PL" w:bidi="hi-IN"/>
        </w:rPr>
      </w:pPr>
    </w:p>
    <w:p w14:paraId="11F2D1C2" w14:textId="77777777" w:rsidR="00C70628" w:rsidRPr="00CD7357" w:rsidRDefault="00C70628" w:rsidP="00C70628">
      <w:pPr>
        <w:spacing w:before="120" w:after="120"/>
        <w:rPr>
          <w:rFonts w:asciiTheme="majorHAnsi" w:eastAsia="Calibri" w:hAnsiTheme="majorHAnsi" w:cs="Arial"/>
          <w:bCs/>
          <w:iCs/>
          <w:sz w:val="22"/>
          <w:szCs w:val="22"/>
          <w:lang w:eastAsia="pl-PL"/>
        </w:rPr>
      </w:pPr>
    </w:p>
    <w:p w14:paraId="2B65B8CC" w14:textId="77777777" w:rsidR="00C70628" w:rsidRPr="00CD7357" w:rsidRDefault="00C70628" w:rsidP="00C70628">
      <w:pPr>
        <w:spacing w:before="120" w:after="120"/>
        <w:rPr>
          <w:rFonts w:asciiTheme="majorHAnsi" w:eastAsia="Calibri" w:hAnsiTheme="majorHAnsi" w:cs="Arial"/>
          <w:b/>
          <w:sz w:val="22"/>
          <w:szCs w:val="22"/>
          <w:u w:val="single"/>
        </w:rPr>
      </w:pPr>
      <w:r w:rsidRPr="00CD7357">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70628" w:rsidRPr="00CD7357" w14:paraId="768A9E52" w14:textId="77777777" w:rsidTr="00836041">
        <w:trPr>
          <w:trHeight w:val="161"/>
          <w:jc w:val="center"/>
        </w:trPr>
        <w:tc>
          <w:tcPr>
            <w:tcW w:w="358" w:type="pct"/>
            <w:shd w:val="clear" w:color="auto" w:fill="auto"/>
          </w:tcPr>
          <w:p w14:paraId="786F4239" w14:textId="77777777" w:rsidR="00C70628" w:rsidRPr="00CD7357" w:rsidRDefault="00C70628" w:rsidP="00836041">
            <w:pPr>
              <w:suppressAutoHyphens w:val="0"/>
              <w:spacing w:before="120" w:after="120"/>
              <w:jc w:val="center"/>
              <w:rPr>
                <w:rFonts w:asciiTheme="majorHAnsi" w:eastAsia="Calibri" w:hAnsiTheme="majorHAnsi" w:cs="Arial"/>
                <w:b/>
                <w:bCs/>
                <w:i/>
                <w:iCs/>
                <w:sz w:val="22"/>
                <w:szCs w:val="22"/>
                <w:lang w:eastAsia="pl-PL"/>
              </w:rPr>
            </w:pPr>
            <w:r w:rsidRPr="00CD7357">
              <w:rPr>
                <w:rFonts w:asciiTheme="majorHAnsi" w:eastAsia="Calibri" w:hAnsiTheme="majorHAnsi" w:cs="Arial"/>
                <w:b/>
                <w:bCs/>
                <w:i/>
                <w:iCs/>
                <w:sz w:val="22"/>
                <w:szCs w:val="22"/>
                <w:lang w:eastAsia="pl-PL"/>
              </w:rPr>
              <w:t>Nr</w:t>
            </w:r>
          </w:p>
        </w:tc>
        <w:tc>
          <w:tcPr>
            <w:tcW w:w="958" w:type="pct"/>
            <w:shd w:val="clear" w:color="auto" w:fill="auto"/>
          </w:tcPr>
          <w:p w14:paraId="5F4C75EC" w14:textId="77777777" w:rsidR="00C70628" w:rsidRPr="00CD7357" w:rsidRDefault="00C70628" w:rsidP="00836041">
            <w:pPr>
              <w:spacing w:before="120" w:after="120"/>
              <w:rPr>
                <w:rFonts w:asciiTheme="majorHAnsi" w:eastAsia="Calibri" w:hAnsiTheme="majorHAnsi" w:cs="Arial"/>
                <w:b/>
                <w:bCs/>
                <w:i/>
                <w:iCs/>
                <w:sz w:val="22"/>
                <w:szCs w:val="22"/>
                <w:lang w:eastAsia="pl-PL"/>
              </w:rPr>
            </w:pPr>
            <w:r w:rsidRPr="00CD7357">
              <w:rPr>
                <w:rFonts w:asciiTheme="majorHAnsi" w:eastAsia="Calibri" w:hAnsiTheme="majorHAnsi" w:cs="Arial"/>
                <w:b/>
                <w:bCs/>
                <w:i/>
                <w:iCs/>
                <w:sz w:val="22"/>
                <w:szCs w:val="22"/>
                <w:lang w:eastAsia="pl-PL"/>
              </w:rPr>
              <w:t>Kod czynności do rozliczenia</w:t>
            </w:r>
          </w:p>
        </w:tc>
        <w:tc>
          <w:tcPr>
            <w:tcW w:w="910" w:type="pct"/>
            <w:shd w:val="clear" w:color="auto" w:fill="auto"/>
          </w:tcPr>
          <w:p w14:paraId="1354CA42" w14:textId="77777777" w:rsidR="00C70628" w:rsidRPr="00CD7357" w:rsidRDefault="00C70628" w:rsidP="00836041">
            <w:pPr>
              <w:spacing w:before="120" w:after="120"/>
              <w:jc w:val="center"/>
              <w:rPr>
                <w:rFonts w:asciiTheme="majorHAnsi" w:eastAsia="Calibri" w:hAnsiTheme="majorHAnsi" w:cs="Arial"/>
                <w:b/>
                <w:bCs/>
                <w:i/>
                <w:iCs/>
                <w:sz w:val="22"/>
                <w:szCs w:val="22"/>
                <w:lang w:eastAsia="pl-PL"/>
              </w:rPr>
            </w:pPr>
            <w:r w:rsidRPr="00CD7357">
              <w:rPr>
                <w:rFonts w:asciiTheme="majorHAnsi" w:eastAsia="Calibri" w:hAnsiTheme="majorHAnsi" w:cs="Arial"/>
                <w:b/>
                <w:bCs/>
                <w:i/>
                <w:iCs/>
                <w:sz w:val="22"/>
                <w:szCs w:val="22"/>
                <w:lang w:eastAsia="pl-PL"/>
              </w:rPr>
              <w:t xml:space="preserve">Kod </w:t>
            </w:r>
            <w:proofErr w:type="spellStart"/>
            <w:r w:rsidRPr="00CD7357">
              <w:rPr>
                <w:rFonts w:asciiTheme="majorHAnsi" w:eastAsia="Calibri" w:hAnsiTheme="majorHAnsi" w:cs="Arial"/>
                <w:b/>
                <w:bCs/>
                <w:i/>
                <w:iCs/>
                <w:sz w:val="22"/>
                <w:szCs w:val="22"/>
                <w:lang w:eastAsia="pl-PL"/>
              </w:rPr>
              <w:t>czynn</w:t>
            </w:r>
            <w:proofErr w:type="spellEnd"/>
            <w:r w:rsidRPr="00CD7357">
              <w:rPr>
                <w:rFonts w:asciiTheme="majorHAnsi" w:eastAsia="Calibri" w:hAnsiTheme="majorHAnsi" w:cs="Arial"/>
                <w:b/>
                <w:bCs/>
                <w:i/>
                <w:iCs/>
                <w:sz w:val="22"/>
                <w:szCs w:val="22"/>
                <w:lang w:eastAsia="pl-PL"/>
              </w:rPr>
              <w:t>. / materiału do wyceny</w:t>
            </w:r>
          </w:p>
        </w:tc>
        <w:tc>
          <w:tcPr>
            <w:tcW w:w="2062" w:type="pct"/>
            <w:shd w:val="clear" w:color="auto" w:fill="auto"/>
          </w:tcPr>
          <w:p w14:paraId="36E0128E" w14:textId="77777777" w:rsidR="00C70628" w:rsidRPr="00CD7357" w:rsidRDefault="00C70628" w:rsidP="00836041">
            <w:pPr>
              <w:suppressAutoHyphens w:val="0"/>
              <w:spacing w:before="120" w:after="120"/>
              <w:rPr>
                <w:rFonts w:asciiTheme="majorHAnsi" w:eastAsia="Calibri" w:hAnsiTheme="majorHAnsi" w:cs="Arial"/>
                <w:b/>
                <w:bCs/>
                <w:i/>
                <w:iCs/>
                <w:sz w:val="22"/>
                <w:szCs w:val="22"/>
                <w:lang w:eastAsia="pl-PL"/>
              </w:rPr>
            </w:pPr>
            <w:r w:rsidRPr="00CD7357">
              <w:rPr>
                <w:rFonts w:asciiTheme="majorHAnsi" w:eastAsia="Calibri" w:hAnsiTheme="majorHAnsi" w:cs="Arial"/>
                <w:b/>
                <w:bCs/>
                <w:i/>
                <w:iCs/>
                <w:sz w:val="22"/>
                <w:szCs w:val="22"/>
                <w:lang w:eastAsia="pl-PL"/>
              </w:rPr>
              <w:t>Opis kodu czynności</w:t>
            </w:r>
          </w:p>
        </w:tc>
        <w:tc>
          <w:tcPr>
            <w:tcW w:w="712" w:type="pct"/>
            <w:shd w:val="clear" w:color="auto" w:fill="auto"/>
          </w:tcPr>
          <w:p w14:paraId="4D349D7D" w14:textId="77777777" w:rsidR="00C70628" w:rsidRPr="00CD7357" w:rsidRDefault="00C70628" w:rsidP="00836041">
            <w:pPr>
              <w:suppressAutoHyphens w:val="0"/>
              <w:spacing w:before="120" w:after="120"/>
              <w:rPr>
                <w:rFonts w:asciiTheme="majorHAnsi" w:eastAsia="Calibri" w:hAnsiTheme="majorHAnsi" w:cs="Arial"/>
                <w:b/>
                <w:bCs/>
                <w:i/>
                <w:iCs/>
                <w:sz w:val="22"/>
                <w:szCs w:val="22"/>
                <w:lang w:eastAsia="pl-PL"/>
              </w:rPr>
            </w:pPr>
            <w:r w:rsidRPr="00CD7357">
              <w:rPr>
                <w:rFonts w:asciiTheme="majorHAnsi" w:eastAsia="Calibri" w:hAnsiTheme="majorHAnsi" w:cs="Arial"/>
                <w:b/>
                <w:bCs/>
                <w:i/>
                <w:iCs/>
                <w:sz w:val="22"/>
                <w:szCs w:val="22"/>
                <w:lang w:eastAsia="pl-PL"/>
              </w:rPr>
              <w:t>Jednostka miary</w:t>
            </w:r>
          </w:p>
        </w:tc>
      </w:tr>
      <w:tr w:rsidR="00C70628" w:rsidRPr="00CD7357" w14:paraId="7572E7CC" w14:textId="77777777" w:rsidTr="00836041">
        <w:trPr>
          <w:trHeight w:val="625"/>
          <w:jc w:val="center"/>
        </w:trPr>
        <w:tc>
          <w:tcPr>
            <w:tcW w:w="358" w:type="pct"/>
            <w:shd w:val="clear" w:color="auto" w:fill="auto"/>
          </w:tcPr>
          <w:p w14:paraId="3EE8AECB" w14:textId="77777777" w:rsidR="00C70628" w:rsidRPr="00CD7357" w:rsidRDefault="00C70628" w:rsidP="00836041">
            <w:pPr>
              <w:suppressAutoHyphens w:val="0"/>
              <w:spacing w:before="120" w:after="120"/>
              <w:jc w:val="center"/>
              <w:rPr>
                <w:rFonts w:asciiTheme="majorHAnsi" w:eastAsia="Calibri" w:hAnsiTheme="majorHAnsi" w:cs="Arial"/>
                <w:bCs/>
                <w:iCs/>
                <w:sz w:val="22"/>
                <w:szCs w:val="22"/>
                <w:lang w:eastAsia="pl-PL"/>
              </w:rPr>
            </w:pPr>
            <w:r w:rsidRPr="00CD7357">
              <w:rPr>
                <w:rFonts w:asciiTheme="majorHAnsi" w:eastAsia="Calibri" w:hAnsiTheme="majorHAnsi" w:cs="Arial"/>
                <w:bCs/>
                <w:iCs/>
                <w:sz w:val="22"/>
                <w:szCs w:val="22"/>
                <w:lang w:eastAsia="pl-PL"/>
              </w:rPr>
              <w:t>148</w:t>
            </w:r>
          </w:p>
        </w:tc>
        <w:tc>
          <w:tcPr>
            <w:tcW w:w="958" w:type="pct"/>
            <w:shd w:val="clear" w:color="auto" w:fill="auto"/>
            <w:vAlign w:val="center"/>
          </w:tcPr>
          <w:p w14:paraId="7F867716" w14:textId="77777777" w:rsidR="00C70628" w:rsidRPr="00CD7357" w:rsidRDefault="00C70628" w:rsidP="00836041">
            <w:pPr>
              <w:suppressAutoHyphens w:val="0"/>
              <w:spacing w:before="120" w:after="120"/>
              <w:rPr>
                <w:rFonts w:asciiTheme="majorHAnsi" w:eastAsia="Calibri" w:hAnsiTheme="majorHAnsi" w:cs="Arial"/>
                <w:bCs/>
                <w:iCs/>
                <w:sz w:val="22"/>
                <w:szCs w:val="22"/>
                <w:lang w:eastAsia="pl-PL"/>
              </w:rPr>
            </w:pPr>
            <w:r w:rsidRPr="00CD7357">
              <w:rPr>
                <w:rFonts w:asciiTheme="majorHAnsi" w:eastAsia="Calibri" w:hAnsiTheme="majorHAnsi" w:cs="Arial"/>
                <w:bCs/>
                <w:sz w:val="22"/>
                <w:szCs w:val="22"/>
              </w:rPr>
              <w:t>K GRODZEŃ</w:t>
            </w:r>
          </w:p>
        </w:tc>
        <w:tc>
          <w:tcPr>
            <w:tcW w:w="910" w:type="pct"/>
            <w:shd w:val="clear" w:color="auto" w:fill="auto"/>
            <w:vAlign w:val="center"/>
          </w:tcPr>
          <w:p w14:paraId="649382EC" w14:textId="77777777" w:rsidR="00C70628" w:rsidRPr="00CD7357" w:rsidRDefault="00C70628" w:rsidP="00836041">
            <w:pPr>
              <w:suppressAutoHyphens w:val="0"/>
              <w:spacing w:before="120" w:after="120"/>
              <w:rPr>
                <w:rFonts w:asciiTheme="majorHAnsi" w:eastAsia="Calibri" w:hAnsiTheme="majorHAnsi" w:cs="Arial"/>
                <w:bCs/>
                <w:iCs/>
                <w:sz w:val="16"/>
                <w:szCs w:val="16"/>
                <w:lang w:eastAsia="pl-PL"/>
              </w:rPr>
            </w:pPr>
            <w:r w:rsidRPr="00CD7357">
              <w:rPr>
                <w:rFonts w:asciiTheme="majorHAnsi" w:eastAsia="Calibri" w:hAnsiTheme="majorHAnsi" w:cs="Arial"/>
                <w:bCs/>
                <w:sz w:val="16"/>
                <w:szCs w:val="16"/>
              </w:rPr>
              <w:t>K GRODZEŃ</w:t>
            </w:r>
            <w:r w:rsidRPr="00CD7357">
              <w:rPr>
                <w:rFonts w:asciiTheme="majorHAnsi" w:eastAsia="Calibri" w:hAnsiTheme="majorHAnsi" w:cs="Arial"/>
                <w:bCs/>
                <w:sz w:val="16"/>
                <w:szCs w:val="16"/>
              </w:rPr>
              <w:br/>
            </w:r>
            <w:r w:rsidRPr="00CD7357">
              <w:rPr>
                <w:rFonts w:asciiTheme="majorHAnsi" w:eastAsia="Calibri" w:hAnsiTheme="majorHAnsi" w:cs="Arial"/>
                <w:bCs/>
                <w:iCs/>
                <w:sz w:val="16"/>
                <w:szCs w:val="16"/>
                <w:lang w:eastAsia="pl-PL"/>
              </w:rPr>
              <w:t>GODZ KGR</w:t>
            </w:r>
            <w:r w:rsidRPr="00CD7357">
              <w:rPr>
                <w:rFonts w:asciiTheme="majorHAnsi" w:eastAsia="Calibri" w:hAnsiTheme="majorHAnsi" w:cs="Arial"/>
                <w:bCs/>
                <w:iCs/>
                <w:sz w:val="16"/>
                <w:szCs w:val="16"/>
                <w:lang w:eastAsia="pl-PL"/>
              </w:rPr>
              <w:br/>
              <w:t>GWOŻDZIE (mat)</w:t>
            </w:r>
            <w:r w:rsidRPr="00CD7357">
              <w:rPr>
                <w:rFonts w:asciiTheme="majorHAnsi" w:eastAsia="Calibri" w:hAnsiTheme="majorHAnsi" w:cs="Arial"/>
                <w:bCs/>
                <w:iCs/>
                <w:sz w:val="16"/>
                <w:szCs w:val="16"/>
                <w:lang w:eastAsia="pl-PL"/>
              </w:rPr>
              <w:br/>
              <w:t>SKOBLE (mat)</w:t>
            </w:r>
            <w:r w:rsidRPr="00CD7357">
              <w:rPr>
                <w:rFonts w:asciiTheme="majorHAnsi" w:eastAsia="Calibri" w:hAnsiTheme="majorHAnsi" w:cs="Arial"/>
                <w:bCs/>
                <w:iCs/>
                <w:sz w:val="16"/>
                <w:szCs w:val="16"/>
                <w:lang w:eastAsia="pl-PL"/>
              </w:rPr>
              <w:br/>
              <w:t>DRUT (mat)</w:t>
            </w:r>
          </w:p>
        </w:tc>
        <w:tc>
          <w:tcPr>
            <w:tcW w:w="2062" w:type="pct"/>
            <w:shd w:val="clear" w:color="auto" w:fill="auto"/>
            <w:vAlign w:val="center"/>
          </w:tcPr>
          <w:p w14:paraId="0A12825C" w14:textId="77777777" w:rsidR="00C70628" w:rsidRPr="00CD7357" w:rsidRDefault="00C70628" w:rsidP="00836041">
            <w:pPr>
              <w:suppressAutoHyphens w:val="0"/>
              <w:spacing w:before="120" w:after="120"/>
              <w:rPr>
                <w:rFonts w:asciiTheme="majorHAnsi" w:eastAsia="Calibri" w:hAnsiTheme="majorHAnsi" w:cs="Arial"/>
                <w:bCs/>
                <w:iCs/>
                <w:sz w:val="22"/>
                <w:szCs w:val="22"/>
                <w:lang w:eastAsia="pl-PL"/>
              </w:rPr>
            </w:pPr>
            <w:r w:rsidRPr="00CD7357">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031FC91C" w14:textId="77777777" w:rsidR="00C70628" w:rsidRPr="00CD7357" w:rsidRDefault="00C70628" w:rsidP="00836041">
            <w:pPr>
              <w:suppressAutoHyphens w:val="0"/>
              <w:spacing w:before="120" w:after="120"/>
              <w:rPr>
                <w:rFonts w:asciiTheme="majorHAnsi" w:eastAsia="Calibri" w:hAnsiTheme="majorHAnsi" w:cs="Arial"/>
                <w:bCs/>
                <w:iCs/>
                <w:sz w:val="22"/>
                <w:szCs w:val="22"/>
                <w:lang w:eastAsia="pl-PL"/>
              </w:rPr>
            </w:pPr>
            <w:r w:rsidRPr="00CD7357">
              <w:rPr>
                <w:rFonts w:asciiTheme="majorHAnsi" w:eastAsia="Calibri" w:hAnsiTheme="majorHAnsi" w:cs="Arial"/>
                <w:bCs/>
                <w:iCs/>
                <w:sz w:val="22"/>
                <w:szCs w:val="22"/>
                <w:lang w:eastAsia="pl-PL"/>
              </w:rPr>
              <w:t>H</w:t>
            </w:r>
          </w:p>
        </w:tc>
      </w:tr>
    </w:tbl>
    <w:p w14:paraId="543378E4" w14:textId="77777777" w:rsidR="00C70628" w:rsidRPr="00CD7357" w:rsidRDefault="00C70628" w:rsidP="00C70628">
      <w:pPr>
        <w:widowControl w:val="0"/>
        <w:spacing w:before="120" w:after="120"/>
        <w:jc w:val="both"/>
        <w:rPr>
          <w:rFonts w:asciiTheme="majorHAnsi" w:eastAsia="Verdana" w:hAnsiTheme="majorHAnsi" w:cs="Verdana"/>
          <w:kern w:val="1"/>
          <w:sz w:val="22"/>
          <w:szCs w:val="22"/>
          <w:lang w:eastAsia="zh-CN" w:bidi="hi-IN"/>
        </w:rPr>
      </w:pPr>
      <w:r w:rsidRPr="00CD7357">
        <w:rPr>
          <w:rFonts w:asciiTheme="majorHAnsi" w:eastAsia="Calibri" w:hAnsiTheme="majorHAnsi" w:cs="Arial"/>
          <w:b/>
          <w:bCs/>
          <w:sz w:val="22"/>
          <w:szCs w:val="22"/>
        </w:rPr>
        <w:t>Standard technologii prac obejmuje:</w:t>
      </w:r>
    </w:p>
    <w:p w14:paraId="55B1B671" w14:textId="77777777" w:rsidR="00C70628" w:rsidRPr="00CD7357" w:rsidRDefault="00C70628" w:rsidP="00C70628">
      <w:pPr>
        <w:pStyle w:val="Akapitzlist"/>
        <w:numPr>
          <w:ilvl w:val="0"/>
          <w:numId w:val="49"/>
        </w:numPr>
        <w:spacing w:before="120" w:after="120"/>
        <w:jc w:val="both"/>
        <w:rPr>
          <w:rFonts w:asciiTheme="majorHAnsi" w:eastAsia="Calibri" w:hAnsiTheme="majorHAnsi" w:cs="Arial"/>
          <w:sz w:val="22"/>
          <w:szCs w:val="22"/>
        </w:rPr>
      </w:pPr>
      <w:r w:rsidRPr="00CD7357">
        <w:rPr>
          <w:rFonts w:asciiTheme="majorHAnsi" w:eastAsia="Calibri" w:hAnsiTheme="majorHAnsi" w:cs="Arial"/>
          <w:bCs/>
          <w:sz w:val="22"/>
          <w:szCs w:val="22"/>
        </w:rPr>
        <w:t>dostarczenie materiałów na powierzchnię na terenie leśnictwa</w:t>
      </w:r>
    </w:p>
    <w:p w14:paraId="1DB0F14F" w14:textId="77777777" w:rsidR="00C70628" w:rsidRPr="00CD7357" w:rsidRDefault="00C70628" w:rsidP="00C70628">
      <w:pPr>
        <w:pStyle w:val="Akapitzlist"/>
        <w:numPr>
          <w:ilvl w:val="0"/>
          <w:numId w:val="49"/>
        </w:numPr>
        <w:spacing w:before="120" w:after="120"/>
        <w:jc w:val="both"/>
        <w:rPr>
          <w:rFonts w:asciiTheme="majorHAnsi" w:eastAsia="Calibri" w:hAnsiTheme="majorHAnsi" w:cs="Arial"/>
          <w:sz w:val="22"/>
          <w:szCs w:val="22"/>
        </w:rPr>
      </w:pPr>
      <w:r w:rsidRPr="00CD7357">
        <w:rPr>
          <w:rFonts w:asciiTheme="majorHAnsi" w:eastAsia="Calibri" w:hAnsiTheme="majorHAnsi" w:cs="Arial"/>
          <w:bCs/>
          <w:sz w:val="22"/>
          <w:szCs w:val="22"/>
        </w:rPr>
        <w:t xml:space="preserve">wymianę słupów na nowe, </w:t>
      </w:r>
    </w:p>
    <w:p w14:paraId="28261887" w14:textId="77777777" w:rsidR="00C70628" w:rsidRPr="00CD7357" w:rsidRDefault="00C70628" w:rsidP="00C70628">
      <w:pPr>
        <w:pStyle w:val="Akapitzlist"/>
        <w:numPr>
          <w:ilvl w:val="0"/>
          <w:numId w:val="49"/>
        </w:numPr>
        <w:spacing w:before="120" w:after="120"/>
        <w:jc w:val="both"/>
        <w:rPr>
          <w:rFonts w:asciiTheme="majorHAnsi" w:eastAsia="Calibri" w:hAnsiTheme="majorHAnsi" w:cs="Arial"/>
          <w:sz w:val="22"/>
          <w:szCs w:val="22"/>
        </w:rPr>
      </w:pPr>
      <w:r w:rsidRPr="00CD7357">
        <w:rPr>
          <w:rFonts w:asciiTheme="majorHAnsi" w:eastAsia="Calibri" w:hAnsiTheme="majorHAnsi" w:cs="Arial"/>
          <w:bCs/>
          <w:sz w:val="22"/>
          <w:szCs w:val="22"/>
        </w:rPr>
        <w:t>naciągnięcie lub wymianę siatki, (siatkę do wymiany należy pobrać z magazynu lub miejsca wskazanego przez Zamawiającego. Zużytą siatkę, nie nadającą się do dalszego użytkowania należy zgodnie ze zleceniem zawieźć do miejsca wskazanego przez Zamawiającego)</w:t>
      </w:r>
    </w:p>
    <w:p w14:paraId="5887A8B1" w14:textId="77777777" w:rsidR="00C70628" w:rsidRPr="00CD7357" w:rsidRDefault="00C70628" w:rsidP="00C70628">
      <w:pPr>
        <w:pStyle w:val="Akapitzlist"/>
        <w:numPr>
          <w:ilvl w:val="0"/>
          <w:numId w:val="49"/>
        </w:numPr>
        <w:spacing w:before="120" w:after="120"/>
        <w:jc w:val="both"/>
        <w:rPr>
          <w:rFonts w:asciiTheme="majorHAnsi" w:eastAsia="Calibri" w:hAnsiTheme="majorHAnsi" w:cs="Arial"/>
          <w:sz w:val="22"/>
          <w:szCs w:val="22"/>
        </w:rPr>
      </w:pPr>
      <w:r w:rsidRPr="00CD7357">
        <w:rPr>
          <w:rFonts w:asciiTheme="majorHAnsi" w:eastAsia="Calibri" w:hAnsiTheme="majorHAnsi" w:cs="Arial"/>
          <w:bCs/>
          <w:sz w:val="22"/>
          <w:szCs w:val="22"/>
        </w:rPr>
        <w:t>naprawę lub wymianę bram i przejść, drabinek</w:t>
      </w:r>
    </w:p>
    <w:p w14:paraId="675F6A3C" w14:textId="77777777" w:rsidR="00C70628" w:rsidRPr="00CD7357" w:rsidRDefault="00C70628" w:rsidP="00C70628">
      <w:pPr>
        <w:pStyle w:val="Akapitzlist"/>
        <w:numPr>
          <w:ilvl w:val="0"/>
          <w:numId w:val="49"/>
        </w:numPr>
        <w:spacing w:before="120" w:after="120"/>
        <w:jc w:val="both"/>
        <w:rPr>
          <w:rFonts w:asciiTheme="majorHAnsi" w:eastAsia="Calibri" w:hAnsiTheme="majorHAnsi" w:cs="Arial"/>
          <w:sz w:val="22"/>
          <w:szCs w:val="22"/>
        </w:rPr>
      </w:pPr>
      <w:r w:rsidRPr="00CD7357">
        <w:rPr>
          <w:rFonts w:asciiTheme="majorHAnsi" w:eastAsia="Calibri" w:hAnsiTheme="majorHAnsi" w:cs="Arial"/>
          <w:bCs/>
          <w:sz w:val="22"/>
          <w:szCs w:val="22"/>
        </w:rPr>
        <w:t>usunięcie z ogrodzeń roślinności w zakresie wymaganym do konserwacji</w:t>
      </w:r>
    </w:p>
    <w:p w14:paraId="527B7B21" w14:textId="77777777" w:rsidR="00C70628" w:rsidRPr="00CD7357" w:rsidRDefault="00C70628" w:rsidP="00C70628">
      <w:pPr>
        <w:pStyle w:val="Akapitzlist"/>
        <w:numPr>
          <w:ilvl w:val="0"/>
          <w:numId w:val="49"/>
        </w:numPr>
        <w:spacing w:before="120" w:after="120"/>
        <w:jc w:val="both"/>
        <w:rPr>
          <w:rFonts w:asciiTheme="majorHAnsi" w:eastAsia="Calibri" w:hAnsiTheme="majorHAnsi" w:cs="Arial"/>
          <w:sz w:val="22"/>
          <w:szCs w:val="22"/>
        </w:rPr>
      </w:pPr>
      <w:r w:rsidRPr="00CD7357">
        <w:rPr>
          <w:rFonts w:asciiTheme="majorHAnsi" w:eastAsia="Calibri" w:hAnsiTheme="majorHAnsi" w:cs="Arial"/>
          <w:sz w:val="22"/>
          <w:szCs w:val="22"/>
        </w:rPr>
        <w:t xml:space="preserve">fakultatywnie: przymocowanie siatki opisane w pkt 11.1 </w:t>
      </w:r>
    </w:p>
    <w:p w14:paraId="662F7A13" w14:textId="77777777" w:rsidR="00C70628" w:rsidRPr="00CD7357" w:rsidRDefault="00C70628" w:rsidP="00C70628">
      <w:pPr>
        <w:spacing w:before="120" w:after="120"/>
        <w:jc w:val="both"/>
        <w:rPr>
          <w:rFonts w:asciiTheme="majorHAnsi" w:eastAsia="Calibri" w:hAnsiTheme="majorHAnsi" w:cs="Arial"/>
          <w:b/>
          <w:bCs/>
          <w:iCs/>
          <w:sz w:val="22"/>
          <w:szCs w:val="22"/>
        </w:rPr>
      </w:pPr>
      <w:r w:rsidRPr="00CD7357">
        <w:rPr>
          <w:rFonts w:asciiTheme="majorHAnsi" w:eastAsia="Calibri" w:hAnsiTheme="majorHAnsi" w:cs="Arial"/>
          <w:b/>
          <w:bCs/>
          <w:iCs/>
          <w:sz w:val="22"/>
          <w:szCs w:val="22"/>
        </w:rPr>
        <w:t>Uwagi:</w:t>
      </w:r>
    </w:p>
    <w:p w14:paraId="466B29FB" w14:textId="77777777" w:rsidR="00C70628" w:rsidRPr="00CD7357" w:rsidRDefault="00C70628" w:rsidP="00C70628">
      <w:pPr>
        <w:spacing w:before="120" w:after="120"/>
        <w:jc w:val="both"/>
        <w:rPr>
          <w:rFonts w:asciiTheme="majorHAnsi" w:eastAsia="Calibri" w:hAnsiTheme="majorHAnsi" w:cs="Arial"/>
          <w:bCs/>
          <w:iCs/>
          <w:sz w:val="22"/>
          <w:szCs w:val="22"/>
          <w:lang w:eastAsia="pl-PL"/>
        </w:rPr>
      </w:pPr>
      <w:r w:rsidRPr="00CD7357">
        <w:rPr>
          <w:rFonts w:asciiTheme="majorHAnsi" w:eastAsia="Calibri" w:hAnsiTheme="majorHAnsi" w:cs="Arial"/>
          <w:bCs/>
          <w:iCs/>
          <w:sz w:val="22"/>
          <w:szCs w:val="22"/>
          <w:lang w:eastAsia="pl-PL"/>
        </w:rPr>
        <w:t>Materiały zapewnia:</w:t>
      </w:r>
    </w:p>
    <w:p w14:paraId="18365E6C" w14:textId="77777777" w:rsidR="00C70628" w:rsidRPr="00CD7357" w:rsidRDefault="00C70628" w:rsidP="00C70628">
      <w:pPr>
        <w:spacing w:before="120" w:after="120"/>
        <w:jc w:val="both"/>
        <w:rPr>
          <w:rFonts w:asciiTheme="majorHAnsi" w:eastAsia="Calibri" w:hAnsiTheme="majorHAnsi" w:cs="Arial"/>
          <w:bCs/>
          <w:iCs/>
          <w:sz w:val="22"/>
          <w:szCs w:val="22"/>
          <w:lang w:eastAsia="pl-PL"/>
        </w:rPr>
      </w:pPr>
      <w:r w:rsidRPr="00CD7357">
        <w:rPr>
          <w:rFonts w:asciiTheme="majorHAnsi" w:eastAsia="Calibri" w:hAnsiTheme="majorHAnsi" w:cs="Arial"/>
          <w:bCs/>
          <w:iCs/>
          <w:sz w:val="22"/>
          <w:szCs w:val="22"/>
          <w:lang w:eastAsia="pl-PL"/>
        </w:rPr>
        <w:t xml:space="preserve">Zamawiający – siatka grodzeniowa, drut nośny, słupki i żerdzie, </w:t>
      </w:r>
    </w:p>
    <w:p w14:paraId="78D11FB6" w14:textId="77777777" w:rsidR="00C70628" w:rsidRPr="00CD7357" w:rsidRDefault="00C70628" w:rsidP="00C70628">
      <w:pPr>
        <w:spacing w:before="120" w:after="120"/>
        <w:jc w:val="both"/>
        <w:rPr>
          <w:rFonts w:asciiTheme="majorHAnsi" w:eastAsia="Calibri" w:hAnsiTheme="majorHAnsi" w:cs="Arial"/>
          <w:bCs/>
          <w:iCs/>
          <w:sz w:val="22"/>
          <w:szCs w:val="22"/>
          <w:lang w:eastAsia="pl-PL"/>
        </w:rPr>
      </w:pPr>
      <w:r w:rsidRPr="00CD7357">
        <w:rPr>
          <w:rFonts w:asciiTheme="majorHAnsi" w:eastAsia="Calibri" w:hAnsiTheme="majorHAnsi" w:cs="Arial"/>
          <w:bCs/>
          <w:iCs/>
          <w:sz w:val="22"/>
          <w:szCs w:val="22"/>
          <w:lang w:eastAsia="pl-PL"/>
        </w:rPr>
        <w:t>Wykonawca - skoble ocynkowane 0,70 kg/</w:t>
      </w:r>
      <w:proofErr w:type="spellStart"/>
      <w:r w:rsidRPr="00CD7357">
        <w:rPr>
          <w:rFonts w:asciiTheme="majorHAnsi" w:eastAsia="Calibri" w:hAnsiTheme="majorHAnsi" w:cs="Arial"/>
          <w:bCs/>
          <w:iCs/>
          <w:sz w:val="22"/>
          <w:szCs w:val="22"/>
          <w:lang w:eastAsia="pl-PL"/>
        </w:rPr>
        <w:t>hm</w:t>
      </w:r>
      <w:proofErr w:type="spellEnd"/>
      <w:r w:rsidRPr="00CD7357">
        <w:rPr>
          <w:rFonts w:asciiTheme="majorHAnsi" w:eastAsia="Calibri" w:hAnsiTheme="majorHAnsi" w:cs="Arial"/>
          <w:bCs/>
          <w:iCs/>
          <w:sz w:val="22"/>
          <w:szCs w:val="22"/>
          <w:lang w:eastAsia="pl-PL"/>
        </w:rPr>
        <w:t xml:space="preserve"> i gwoździe ocynkowane 0,30 kg/</w:t>
      </w:r>
      <w:proofErr w:type="spellStart"/>
      <w:r w:rsidRPr="00CD7357">
        <w:rPr>
          <w:rFonts w:asciiTheme="majorHAnsi" w:eastAsia="Calibri" w:hAnsiTheme="majorHAnsi" w:cs="Arial"/>
          <w:bCs/>
          <w:iCs/>
          <w:sz w:val="22"/>
          <w:szCs w:val="22"/>
          <w:lang w:eastAsia="pl-PL"/>
        </w:rPr>
        <w:t>hm</w:t>
      </w:r>
      <w:proofErr w:type="spellEnd"/>
    </w:p>
    <w:p w14:paraId="09BA7817" w14:textId="77777777" w:rsidR="00C70628" w:rsidRPr="00CD7357" w:rsidRDefault="00C70628" w:rsidP="00C70628">
      <w:pPr>
        <w:spacing w:before="120" w:after="120"/>
        <w:jc w:val="both"/>
        <w:rPr>
          <w:rFonts w:asciiTheme="majorHAnsi" w:eastAsia="Calibri" w:hAnsiTheme="majorHAnsi" w:cs="Arial"/>
          <w:bCs/>
          <w:sz w:val="22"/>
          <w:szCs w:val="22"/>
        </w:rPr>
      </w:pPr>
      <w:r w:rsidRPr="00CD7357">
        <w:rPr>
          <w:rFonts w:asciiTheme="majorHAnsi" w:eastAsia="Calibri" w:hAnsiTheme="majorHAnsi" w:cs="Arial"/>
          <w:bCs/>
          <w:sz w:val="22"/>
          <w:szCs w:val="22"/>
        </w:rPr>
        <w:t xml:space="preserve">Przygotowanie słupków do naprawy ogrodzeń jest rozliczane odrębnie.  </w:t>
      </w:r>
    </w:p>
    <w:p w14:paraId="519DBE48" w14:textId="77777777" w:rsidR="00C70628" w:rsidRPr="00CD7357" w:rsidRDefault="00C70628" w:rsidP="00C70628">
      <w:pPr>
        <w:spacing w:before="120" w:after="120"/>
        <w:jc w:val="both"/>
        <w:rPr>
          <w:rFonts w:asciiTheme="majorHAnsi" w:eastAsia="Calibri" w:hAnsiTheme="majorHAnsi" w:cs="Arial"/>
          <w:bCs/>
          <w:sz w:val="22"/>
          <w:szCs w:val="22"/>
        </w:rPr>
      </w:pPr>
      <w:r w:rsidRPr="00CD7357">
        <w:rPr>
          <w:rFonts w:asciiTheme="majorHAnsi" w:eastAsia="Calibri" w:hAnsiTheme="majorHAnsi" w:cs="Arial"/>
          <w:bCs/>
          <w:sz w:val="22"/>
          <w:szCs w:val="22"/>
        </w:rPr>
        <w:t>Siatkę należy przybijać wyłącznie skoblami.</w:t>
      </w:r>
    </w:p>
    <w:p w14:paraId="2B99A547" w14:textId="77777777" w:rsidR="00C70628" w:rsidRPr="00CD7357" w:rsidRDefault="00C70628" w:rsidP="00C70628">
      <w:pPr>
        <w:spacing w:before="120" w:after="120"/>
        <w:jc w:val="both"/>
        <w:rPr>
          <w:rFonts w:asciiTheme="majorHAnsi" w:hAnsiTheme="majorHAnsi"/>
          <w:sz w:val="22"/>
          <w:szCs w:val="22"/>
          <w:lang w:bidi="hi-IN"/>
        </w:rPr>
      </w:pPr>
      <w:r w:rsidRPr="00CD7357">
        <w:rPr>
          <w:rFonts w:asciiTheme="majorHAnsi" w:hAnsiTheme="majorHAnsi"/>
          <w:lang w:bidi="hi-IN"/>
        </w:rPr>
        <w:t>Czynność GODZ KGR przeznaczona jest w wycenie na koszty transportowe.</w:t>
      </w:r>
    </w:p>
    <w:p w14:paraId="40665575" w14:textId="77777777" w:rsidR="00C70628" w:rsidRPr="00CD7357" w:rsidRDefault="00C70628" w:rsidP="00C70628">
      <w:pPr>
        <w:spacing w:before="120" w:after="120"/>
        <w:rPr>
          <w:rFonts w:asciiTheme="majorHAnsi" w:eastAsia="Calibri" w:hAnsiTheme="majorHAnsi" w:cs="Arial"/>
          <w:b/>
          <w:bCs/>
          <w:iCs/>
          <w:sz w:val="22"/>
          <w:szCs w:val="22"/>
          <w:lang w:eastAsia="pl-PL"/>
        </w:rPr>
      </w:pPr>
      <w:r w:rsidRPr="00CD7357">
        <w:rPr>
          <w:rFonts w:asciiTheme="majorHAnsi" w:eastAsia="Calibri" w:hAnsiTheme="majorHAnsi" w:cs="Arial"/>
          <w:b/>
          <w:bCs/>
          <w:iCs/>
          <w:sz w:val="22"/>
          <w:szCs w:val="22"/>
          <w:lang w:eastAsia="pl-PL"/>
        </w:rPr>
        <w:t>Procedura odbioru:</w:t>
      </w:r>
    </w:p>
    <w:p w14:paraId="30E939FA" w14:textId="77777777" w:rsidR="00C70628" w:rsidRPr="00CD7357" w:rsidRDefault="00C70628" w:rsidP="00C70628">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CD7357">
        <w:rPr>
          <w:rFonts w:asciiTheme="majorHAnsi" w:eastAsia="Calibri" w:hAnsiTheme="majorHAnsi" w:cs="Arial"/>
          <w:sz w:val="22"/>
          <w:szCs w:val="22"/>
          <w:lang w:eastAsia="en-US"/>
        </w:rPr>
        <w:lastRenderedPageBreak/>
        <w:t>Odbiór prac nastąpi poprzez zweryfikowanie prawidłowości ich wykonania ze zleceniem oraz poprzez odnotowywanie rzeczywistej liczby godzin wykonywania danej pracy.</w:t>
      </w:r>
    </w:p>
    <w:p w14:paraId="7E6208CE" w14:textId="77777777" w:rsidR="00C70628" w:rsidRDefault="00C70628" w:rsidP="00C70628">
      <w:pPr>
        <w:suppressAutoHyphens w:val="0"/>
        <w:spacing w:before="120" w:after="120"/>
        <w:rPr>
          <w:rFonts w:asciiTheme="majorHAnsi" w:eastAsia="Calibri" w:hAnsiTheme="majorHAnsi" w:cs="Arial"/>
          <w:bCs/>
          <w:i/>
          <w:sz w:val="22"/>
          <w:szCs w:val="22"/>
          <w:lang w:eastAsia="en-US"/>
        </w:rPr>
      </w:pPr>
      <w:r w:rsidRPr="00CD7357">
        <w:rPr>
          <w:rFonts w:asciiTheme="majorHAnsi" w:eastAsia="Calibri" w:hAnsiTheme="majorHAnsi" w:cs="Arial"/>
          <w:bCs/>
          <w:i/>
          <w:sz w:val="22"/>
          <w:szCs w:val="22"/>
          <w:lang w:eastAsia="en-US"/>
        </w:rPr>
        <w:t>(rozliczenie z dokładnością do 1 godziny)</w:t>
      </w:r>
      <w:r w:rsidRPr="00E833AC">
        <w:rPr>
          <w:rFonts w:asciiTheme="majorHAnsi" w:eastAsia="Calibri" w:hAnsiTheme="majorHAnsi" w:cs="Arial"/>
          <w:bCs/>
          <w:i/>
          <w:sz w:val="22"/>
          <w:szCs w:val="22"/>
          <w:lang w:eastAsia="en-US"/>
        </w:rPr>
        <w:t xml:space="preserve"> </w:t>
      </w:r>
    </w:p>
    <w:p w14:paraId="597A90AD" w14:textId="1828B1FB" w:rsidR="00C70628" w:rsidRDefault="00C70628" w:rsidP="00C70628">
      <w:pPr>
        <w:suppressAutoHyphens w:val="0"/>
        <w:spacing w:after="200" w:line="276" w:lineRule="auto"/>
        <w:rPr>
          <w:rFonts w:asciiTheme="majorHAnsi" w:eastAsia="Calibri" w:hAnsiTheme="majorHAnsi"/>
          <w:sz w:val="22"/>
          <w:szCs w:val="22"/>
        </w:rPr>
      </w:pPr>
    </w:p>
    <w:p w14:paraId="6C40AF1E" w14:textId="77777777" w:rsidR="0078769D" w:rsidRPr="00CD7357" w:rsidRDefault="0078769D" w:rsidP="00C70628">
      <w:pPr>
        <w:suppressAutoHyphens w:val="0"/>
        <w:spacing w:after="200" w:line="276" w:lineRule="auto"/>
        <w:rPr>
          <w:rFonts w:asciiTheme="majorHAnsi" w:eastAsia="Calibri" w:hAnsiTheme="majorHAnsi"/>
          <w:sz w:val="22"/>
          <w:szCs w:val="22"/>
        </w:rPr>
      </w:pPr>
    </w:p>
    <w:p w14:paraId="4E0D2320" w14:textId="77777777" w:rsidR="00C70628" w:rsidRPr="00CD7357" w:rsidRDefault="00C70628" w:rsidP="00C70628">
      <w:pPr>
        <w:spacing w:before="120" w:after="120"/>
        <w:jc w:val="center"/>
        <w:rPr>
          <w:rFonts w:asciiTheme="majorHAnsi" w:eastAsia="Calibri" w:hAnsiTheme="majorHAnsi" w:cs="Arial"/>
          <w:b/>
          <w:sz w:val="22"/>
          <w:szCs w:val="22"/>
        </w:rPr>
      </w:pPr>
      <w:r w:rsidRPr="00CD7357">
        <w:rPr>
          <w:rFonts w:asciiTheme="majorHAnsi" w:eastAsia="Calibri" w:hAnsiTheme="majorHAnsi" w:cs="Arial"/>
          <w:b/>
          <w:sz w:val="22"/>
          <w:szCs w:val="22"/>
        </w:rPr>
        <w:t>III.15 Wywieszanie nowych i konserwacja starych budek lęgowych i schronów dla nietoperzy</w:t>
      </w:r>
    </w:p>
    <w:p w14:paraId="69095A24" w14:textId="77777777" w:rsidR="00C70628" w:rsidRPr="00CD7357" w:rsidRDefault="00C70628" w:rsidP="00C70628">
      <w:pPr>
        <w:spacing w:before="120" w:after="120"/>
        <w:jc w:val="center"/>
        <w:rPr>
          <w:rFonts w:asciiTheme="majorHAnsi" w:eastAsia="Calibri" w:hAnsiTheme="majorHAnsi" w:cs="Arial"/>
          <w:b/>
          <w:sz w:val="22"/>
          <w:szCs w:val="22"/>
        </w:rPr>
      </w:pPr>
    </w:p>
    <w:p w14:paraId="6942AE1C" w14:textId="77777777" w:rsidR="00C70628" w:rsidRPr="00CD7357" w:rsidRDefault="00C70628" w:rsidP="00C70628">
      <w:pPr>
        <w:autoSpaceDE w:val="0"/>
        <w:autoSpaceDN w:val="0"/>
        <w:adjustRightInd w:val="0"/>
        <w:spacing w:before="120" w:after="120"/>
        <w:jc w:val="both"/>
        <w:rPr>
          <w:rFonts w:asciiTheme="majorHAnsi" w:eastAsia="Calibri" w:hAnsiTheme="majorHAnsi" w:cs="Arial"/>
          <w:sz w:val="22"/>
          <w:szCs w:val="22"/>
        </w:rPr>
      </w:pPr>
      <w:r w:rsidRPr="00CD7357">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70628" w:rsidRPr="00CD7357" w14:paraId="736C8D38" w14:textId="77777777" w:rsidTr="00836041">
        <w:trPr>
          <w:trHeight w:val="161"/>
          <w:jc w:val="center"/>
        </w:trPr>
        <w:tc>
          <w:tcPr>
            <w:tcW w:w="358" w:type="pct"/>
            <w:shd w:val="clear" w:color="auto" w:fill="auto"/>
          </w:tcPr>
          <w:p w14:paraId="3E1E6680" w14:textId="77777777" w:rsidR="00C70628" w:rsidRPr="00CD7357" w:rsidRDefault="00C70628" w:rsidP="00836041">
            <w:pPr>
              <w:suppressAutoHyphens w:val="0"/>
              <w:spacing w:before="120" w:after="120"/>
              <w:jc w:val="center"/>
              <w:rPr>
                <w:rFonts w:asciiTheme="majorHAnsi" w:eastAsia="Calibri" w:hAnsiTheme="majorHAnsi" w:cs="Arial"/>
                <w:b/>
                <w:bCs/>
                <w:i/>
                <w:iCs/>
                <w:sz w:val="22"/>
                <w:szCs w:val="22"/>
                <w:lang w:eastAsia="pl-PL"/>
              </w:rPr>
            </w:pPr>
            <w:r w:rsidRPr="00CD7357">
              <w:rPr>
                <w:rFonts w:asciiTheme="majorHAnsi" w:eastAsia="Calibri" w:hAnsiTheme="majorHAnsi" w:cs="Arial"/>
                <w:b/>
                <w:bCs/>
                <w:i/>
                <w:iCs/>
                <w:sz w:val="22"/>
                <w:szCs w:val="22"/>
                <w:lang w:eastAsia="pl-PL"/>
              </w:rPr>
              <w:t>Nr</w:t>
            </w:r>
          </w:p>
        </w:tc>
        <w:tc>
          <w:tcPr>
            <w:tcW w:w="958" w:type="pct"/>
            <w:shd w:val="clear" w:color="auto" w:fill="auto"/>
          </w:tcPr>
          <w:p w14:paraId="2F4F1FC8" w14:textId="77777777" w:rsidR="00C70628" w:rsidRPr="00CD7357" w:rsidRDefault="00C70628" w:rsidP="00836041">
            <w:pPr>
              <w:spacing w:before="120" w:after="120"/>
              <w:rPr>
                <w:rFonts w:asciiTheme="majorHAnsi" w:eastAsia="Calibri" w:hAnsiTheme="majorHAnsi" w:cs="Arial"/>
                <w:b/>
                <w:bCs/>
                <w:i/>
                <w:iCs/>
                <w:sz w:val="22"/>
                <w:szCs w:val="22"/>
                <w:lang w:eastAsia="pl-PL"/>
              </w:rPr>
            </w:pPr>
            <w:r w:rsidRPr="00CD7357">
              <w:rPr>
                <w:rFonts w:asciiTheme="majorHAnsi" w:eastAsia="Calibri" w:hAnsiTheme="majorHAnsi" w:cs="Arial"/>
                <w:b/>
                <w:bCs/>
                <w:i/>
                <w:iCs/>
                <w:sz w:val="22"/>
                <w:szCs w:val="22"/>
                <w:lang w:eastAsia="pl-PL"/>
              </w:rPr>
              <w:t>Kod czynności do rozliczenia</w:t>
            </w:r>
          </w:p>
        </w:tc>
        <w:tc>
          <w:tcPr>
            <w:tcW w:w="910" w:type="pct"/>
            <w:shd w:val="clear" w:color="auto" w:fill="auto"/>
          </w:tcPr>
          <w:p w14:paraId="098308FC" w14:textId="77777777" w:rsidR="00C70628" w:rsidRPr="00CD7357" w:rsidRDefault="00C70628" w:rsidP="00836041">
            <w:pPr>
              <w:spacing w:before="120" w:after="120"/>
              <w:jc w:val="right"/>
              <w:rPr>
                <w:rFonts w:asciiTheme="majorHAnsi" w:eastAsia="Calibri" w:hAnsiTheme="majorHAnsi" w:cs="Arial"/>
                <w:b/>
                <w:bCs/>
                <w:i/>
                <w:iCs/>
                <w:sz w:val="22"/>
                <w:szCs w:val="22"/>
                <w:lang w:eastAsia="pl-PL"/>
              </w:rPr>
            </w:pPr>
            <w:r w:rsidRPr="00CD7357">
              <w:rPr>
                <w:rFonts w:asciiTheme="majorHAnsi" w:eastAsia="Calibri" w:hAnsiTheme="majorHAnsi" w:cs="Arial"/>
                <w:b/>
                <w:bCs/>
                <w:i/>
                <w:iCs/>
                <w:sz w:val="22"/>
                <w:szCs w:val="22"/>
                <w:lang w:eastAsia="pl-PL"/>
              </w:rPr>
              <w:t xml:space="preserve">Kod </w:t>
            </w:r>
            <w:proofErr w:type="spellStart"/>
            <w:r w:rsidRPr="00CD7357">
              <w:rPr>
                <w:rFonts w:asciiTheme="majorHAnsi" w:eastAsia="Calibri" w:hAnsiTheme="majorHAnsi" w:cs="Arial"/>
                <w:b/>
                <w:bCs/>
                <w:i/>
                <w:iCs/>
                <w:sz w:val="22"/>
                <w:szCs w:val="22"/>
                <w:lang w:eastAsia="pl-PL"/>
              </w:rPr>
              <w:t>czynn</w:t>
            </w:r>
            <w:proofErr w:type="spellEnd"/>
            <w:r w:rsidRPr="00CD7357">
              <w:rPr>
                <w:rFonts w:asciiTheme="majorHAnsi" w:eastAsia="Calibri" w:hAnsiTheme="majorHAnsi" w:cs="Arial"/>
                <w:b/>
                <w:bCs/>
                <w:i/>
                <w:iCs/>
                <w:sz w:val="22"/>
                <w:szCs w:val="22"/>
                <w:lang w:eastAsia="pl-PL"/>
              </w:rPr>
              <w:t>. / materiału do wyceny</w:t>
            </w:r>
          </w:p>
        </w:tc>
        <w:tc>
          <w:tcPr>
            <w:tcW w:w="2062" w:type="pct"/>
            <w:shd w:val="clear" w:color="auto" w:fill="auto"/>
          </w:tcPr>
          <w:p w14:paraId="02FC7069" w14:textId="77777777" w:rsidR="00C70628" w:rsidRPr="00CD7357" w:rsidRDefault="00C70628" w:rsidP="00836041">
            <w:pPr>
              <w:suppressAutoHyphens w:val="0"/>
              <w:spacing w:before="120" w:after="120"/>
              <w:rPr>
                <w:rFonts w:asciiTheme="majorHAnsi" w:eastAsia="Calibri" w:hAnsiTheme="majorHAnsi" w:cs="Arial"/>
                <w:b/>
                <w:bCs/>
                <w:i/>
                <w:iCs/>
                <w:sz w:val="22"/>
                <w:szCs w:val="22"/>
                <w:lang w:eastAsia="pl-PL"/>
              </w:rPr>
            </w:pPr>
            <w:r w:rsidRPr="00CD7357">
              <w:rPr>
                <w:rFonts w:asciiTheme="majorHAnsi" w:eastAsia="Calibri" w:hAnsiTheme="majorHAnsi" w:cs="Arial"/>
                <w:b/>
                <w:bCs/>
                <w:i/>
                <w:iCs/>
                <w:sz w:val="22"/>
                <w:szCs w:val="22"/>
                <w:lang w:eastAsia="pl-PL"/>
              </w:rPr>
              <w:t>Opis kodu czynności</w:t>
            </w:r>
          </w:p>
        </w:tc>
        <w:tc>
          <w:tcPr>
            <w:tcW w:w="712" w:type="pct"/>
            <w:shd w:val="clear" w:color="auto" w:fill="auto"/>
          </w:tcPr>
          <w:p w14:paraId="29711CDA" w14:textId="77777777" w:rsidR="00C70628" w:rsidRPr="00CD7357" w:rsidRDefault="00C70628" w:rsidP="00836041">
            <w:pPr>
              <w:suppressAutoHyphens w:val="0"/>
              <w:spacing w:before="120" w:after="120"/>
              <w:rPr>
                <w:rFonts w:asciiTheme="majorHAnsi" w:eastAsia="Calibri" w:hAnsiTheme="majorHAnsi" w:cs="Arial"/>
                <w:b/>
                <w:bCs/>
                <w:i/>
                <w:iCs/>
                <w:sz w:val="22"/>
                <w:szCs w:val="22"/>
                <w:lang w:eastAsia="pl-PL"/>
              </w:rPr>
            </w:pPr>
            <w:r w:rsidRPr="00CD7357">
              <w:rPr>
                <w:rFonts w:asciiTheme="majorHAnsi" w:eastAsia="Calibri" w:hAnsiTheme="majorHAnsi" w:cs="Arial"/>
                <w:b/>
                <w:bCs/>
                <w:i/>
                <w:iCs/>
                <w:sz w:val="22"/>
                <w:szCs w:val="22"/>
                <w:lang w:eastAsia="pl-PL"/>
              </w:rPr>
              <w:t>Jednostka miary</w:t>
            </w:r>
          </w:p>
        </w:tc>
      </w:tr>
      <w:tr w:rsidR="00C70628" w:rsidRPr="00CD7357" w14:paraId="6F7BCBCF" w14:textId="77777777" w:rsidTr="00836041">
        <w:trPr>
          <w:trHeight w:val="625"/>
          <w:jc w:val="center"/>
        </w:trPr>
        <w:tc>
          <w:tcPr>
            <w:tcW w:w="358" w:type="pct"/>
            <w:shd w:val="clear" w:color="auto" w:fill="auto"/>
          </w:tcPr>
          <w:p w14:paraId="26728CC4" w14:textId="77777777" w:rsidR="00C70628" w:rsidRPr="00CD7357" w:rsidRDefault="00C70628" w:rsidP="00836041">
            <w:pPr>
              <w:suppressAutoHyphens w:val="0"/>
              <w:spacing w:before="120" w:after="120"/>
              <w:jc w:val="center"/>
              <w:rPr>
                <w:rFonts w:asciiTheme="majorHAnsi" w:eastAsia="Calibri" w:hAnsiTheme="majorHAnsi" w:cs="Arial"/>
                <w:bCs/>
                <w:iCs/>
                <w:sz w:val="22"/>
                <w:szCs w:val="22"/>
                <w:lang w:eastAsia="pl-PL"/>
              </w:rPr>
            </w:pPr>
            <w:r w:rsidRPr="00CD7357">
              <w:rPr>
                <w:rFonts w:asciiTheme="majorHAnsi" w:eastAsia="Calibri" w:hAnsiTheme="majorHAnsi" w:cs="Arial"/>
                <w:bCs/>
                <w:iCs/>
                <w:sz w:val="22"/>
                <w:szCs w:val="22"/>
                <w:lang w:eastAsia="pl-PL"/>
              </w:rPr>
              <w:t>156</w:t>
            </w:r>
          </w:p>
        </w:tc>
        <w:tc>
          <w:tcPr>
            <w:tcW w:w="958" w:type="pct"/>
            <w:shd w:val="clear" w:color="auto" w:fill="auto"/>
          </w:tcPr>
          <w:p w14:paraId="138EF294" w14:textId="77777777" w:rsidR="00C70628" w:rsidRPr="00CD7357" w:rsidRDefault="00C70628" w:rsidP="00836041">
            <w:pPr>
              <w:suppressAutoHyphens w:val="0"/>
              <w:spacing w:before="120" w:after="120"/>
              <w:rPr>
                <w:rFonts w:asciiTheme="majorHAnsi" w:eastAsia="Calibri" w:hAnsiTheme="majorHAnsi" w:cs="Arial"/>
                <w:bCs/>
                <w:iCs/>
                <w:sz w:val="22"/>
                <w:szCs w:val="22"/>
                <w:lang w:eastAsia="pl-PL"/>
              </w:rPr>
            </w:pPr>
            <w:r w:rsidRPr="00CD7357">
              <w:rPr>
                <w:rFonts w:asciiTheme="majorHAnsi" w:eastAsia="Calibri" w:hAnsiTheme="majorHAnsi" w:cs="Arial"/>
                <w:color w:val="000000"/>
                <w:sz w:val="22"/>
                <w:szCs w:val="22"/>
              </w:rPr>
              <w:t>CZYSZ-BUD</w:t>
            </w:r>
          </w:p>
        </w:tc>
        <w:tc>
          <w:tcPr>
            <w:tcW w:w="910" w:type="pct"/>
            <w:shd w:val="clear" w:color="auto" w:fill="auto"/>
          </w:tcPr>
          <w:p w14:paraId="6DFCD428" w14:textId="77777777" w:rsidR="00C70628" w:rsidRPr="00CD7357" w:rsidRDefault="00C70628" w:rsidP="00836041">
            <w:pPr>
              <w:suppressAutoHyphens w:val="0"/>
              <w:spacing w:before="120" w:after="120"/>
              <w:rPr>
                <w:rFonts w:asciiTheme="majorHAnsi" w:eastAsia="Calibri" w:hAnsiTheme="majorHAnsi" w:cs="Arial"/>
                <w:color w:val="000000"/>
                <w:sz w:val="16"/>
                <w:szCs w:val="16"/>
              </w:rPr>
            </w:pPr>
            <w:r w:rsidRPr="00CD7357">
              <w:rPr>
                <w:rFonts w:asciiTheme="majorHAnsi" w:eastAsia="Calibri" w:hAnsiTheme="majorHAnsi" w:cs="Arial"/>
                <w:color w:val="000000"/>
                <w:sz w:val="16"/>
                <w:szCs w:val="16"/>
              </w:rPr>
              <w:t>CZYSZ-BUD</w:t>
            </w:r>
            <w:r w:rsidRPr="00CD7357">
              <w:rPr>
                <w:rFonts w:asciiTheme="majorHAnsi" w:eastAsia="Calibri" w:hAnsiTheme="majorHAnsi" w:cs="Arial"/>
                <w:color w:val="000000"/>
                <w:sz w:val="16"/>
                <w:szCs w:val="16"/>
              </w:rPr>
              <w:br/>
              <w:t>TROCINY (mat)</w:t>
            </w:r>
            <w:r w:rsidRPr="00CD7357">
              <w:rPr>
                <w:rFonts w:asciiTheme="majorHAnsi" w:eastAsia="Calibri" w:hAnsiTheme="majorHAnsi" w:cs="Arial"/>
                <w:color w:val="000000"/>
                <w:sz w:val="16"/>
                <w:szCs w:val="16"/>
              </w:rPr>
              <w:br/>
              <w:t>TORF (mat)</w:t>
            </w:r>
            <w:r w:rsidRPr="00CD7357">
              <w:rPr>
                <w:rFonts w:asciiTheme="majorHAnsi" w:eastAsia="Calibri" w:hAnsiTheme="majorHAnsi" w:cs="Arial"/>
                <w:color w:val="000000"/>
                <w:sz w:val="16"/>
                <w:szCs w:val="16"/>
              </w:rPr>
              <w:br/>
              <w:t>GWOŹDZIE (mat)</w:t>
            </w:r>
          </w:p>
        </w:tc>
        <w:tc>
          <w:tcPr>
            <w:tcW w:w="2062" w:type="pct"/>
            <w:shd w:val="clear" w:color="auto" w:fill="auto"/>
          </w:tcPr>
          <w:p w14:paraId="1763EBCF" w14:textId="77777777" w:rsidR="00C70628" w:rsidRPr="00CD7357" w:rsidRDefault="00C70628" w:rsidP="00836041">
            <w:pPr>
              <w:suppressAutoHyphens w:val="0"/>
              <w:spacing w:before="120" w:after="120"/>
              <w:rPr>
                <w:rFonts w:asciiTheme="majorHAnsi" w:eastAsia="Calibri" w:hAnsiTheme="majorHAnsi" w:cs="Arial"/>
                <w:bCs/>
                <w:iCs/>
                <w:sz w:val="22"/>
                <w:szCs w:val="22"/>
                <w:lang w:eastAsia="pl-PL"/>
              </w:rPr>
            </w:pPr>
            <w:r w:rsidRPr="00CD7357">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14:paraId="6F5A1F9D" w14:textId="77777777" w:rsidR="00C70628" w:rsidRPr="00CD7357" w:rsidRDefault="00C70628" w:rsidP="00836041">
            <w:pPr>
              <w:suppressAutoHyphens w:val="0"/>
              <w:spacing w:before="120" w:after="120"/>
              <w:rPr>
                <w:rFonts w:asciiTheme="majorHAnsi" w:eastAsia="Calibri" w:hAnsiTheme="majorHAnsi" w:cs="Arial"/>
                <w:bCs/>
                <w:iCs/>
                <w:sz w:val="22"/>
                <w:szCs w:val="22"/>
                <w:lang w:eastAsia="pl-PL"/>
              </w:rPr>
            </w:pPr>
            <w:r w:rsidRPr="00CD7357">
              <w:rPr>
                <w:rFonts w:asciiTheme="majorHAnsi" w:eastAsia="Calibri" w:hAnsiTheme="majorHAnsi" w:cs="Arial"/>
                <w:bCs/>
                <w:iCs/>
                <w:sz w:val="22"/>
                <w:szCs w:val="22"/>
                <w:lang w:eastAsia="pl-PL"/>
              </w:rPr>
              <w:t>SZT</w:t>
            </w:r>
          </w:p>
        </w:tc>
      </w:tr>
    </w:tbl>
    <w:p w14:paraId="7B46B51D" w14:textId="77777777" w:rsidR="00C70628" w:rsidRPr="00CD7357" w:rsidRDefault="00C70628" w:rsidP="00C70628">
      <w:pPr>
        <w:widowControl w:val="0"/>
        <w:spacing w:before="120" w:after="120"/>
        <w:jc w:val="both"/>
        <w:rPr>
          <w:rFonts w:asciiTheme="majorHAnsi" w:eastAsia="Verdana" w:hAnsiTheme="majorHAnsi" w:cs="Verdana"/>
          <w:kern w:val="1"/>
          <w:sz w:val="22"/>
          <w:szCs w:val="22"/>
          <w:lang w:eastAsia="zh-CN" w:bidi="hi-IN"/>
        </w:rPr>
      </w:pPr>
      <w:r w:rsidRPr="00CD7357">
        <w:rPr>
          <w:rFonts w:asciiTheme="majorHAnsi" w:eastAsia="Calibri" w:hAnsiTheme="majorHAnsi" w:cs="Arial"/>
          <w:b/>
          <w:bCs/>
          <w:sz w:val="22"/>
          <w:szCs w:val="22"/>
        </w:rPr>
        <w:t>Standard technologii prac obejmuje:</w:t>
      </w:r>
    </w:p>
    <w:p w14:paraId="629F0F8C" w14:textId="77777777" w:rsidR="00C70628" w:rsidRPr="00CD7357" w:rsidRDefault="00C70628" w:rsidP="00C70628">
      <w:pPr>
        <w:pStyle w:val="Akapitzlist"/>
        <w:numPr>
          <w:ilvl w:val="0"/>
          <w:numId w:val="52"/>
        </w:numPr>
        <w:spacing w:before="120" w:after="120"/>
        <w:jc w:val="both"/>
        <w:rPr>
          <w:rFonts w:asciiTheme="majorHAnsi" w:hAnsiTheme="majorHAnsi" w:cs="Arial"/>
          <w:sz w:val="22"/>
          <w:szCs w:val="22"/>
        </w:rPr>
      </w:pPr>
      <w:r w:rsidRPr="00CD7357">
        <w:rPr>
          <w:rFonts w:asciiTheme="majorHAnsi" w:hAnsiTheme="majorHAnsi" w:cs="Arial"/>
          <w:sz w:val="22"/>
          <w:szCs w:val="22"/>
        </w:rPr>
        <w:t>dojazd do  budek lęgowych, schronów;</w:t>
      </w:r>
    </w:p>
    <w:p w14:paraId="0B244B00" w14:textId="77777777" w:rsidR="00C70628" w:rsidRPr="00CD7357" w:rsidRDefault="00C70628" w:rsidP="00C70628">
      <w:pPr>
        <w:pStyle w:val="Akapitzlist"/>
        <w:numPr>
          <w:ilvl w:val="0"/>
          <w:numId w:val="52"/>
        </w:numPr>
        <w:spacing w:before="120" w:after="120"/>
        <w:jc w:val="both"/>
        <w:rPr>
          <w:rFonts w:asciiTheme="majorHAnsi" w:hAnsiTheme="majorHAnsi" w:cs="Arial"/>
          <w:sz w:val="22"/>
          <w:szCs w:val="22"/>
        </w:rPr>
      </w:pPr>
      <w:r w:rsidRPr="00CD7357">
        <w:rPr>
          <w:rFonts w:asciiTheme="majorHAnsi" w:hAnsiTheme="majorHAnsi" w:cs="Arial"/>
          <w:sz w:val="22"/>
          <w:szCs w:val="22"/>
        </w:rPr>
        <w:t xml:space="preserve">otwarcie, dokładne oczyszczenie budek lęgowych (schronów) z pozostałości po lęgach, </w:t>
      </w:r>
      <w:proofErr w:type="spellStart"/>
      <w:r w:rsidRPr="00CD7357">
        <w:rPr>
          <w:rFonts w:asciiTheme="majorHAnsi" w:hAnsiTheme="majorHAnsi" w:cs="Arial"/>
          <w:sz w:val="22"/>
          <w:szCs w:val="22"/>
        </w:rPr>
        <w:t>itp</w:t>
      </w:r>
      <w:proofErr w:type="spellEnd"/>
      <w:r w:rsidRPr="00CD7357">
        <w:rPr>
          <w:rFonts w:asciiTheme="majorHAnsi" w:hAnsiTheme="majorHAnsi" w:cs="Arial"/>
          <w:sz w:val="22"/>
          <w:szCs w:val="22"/>
        </w:rPr>
        <w:t>;</w:t>
      </w:r>
    </w:p>
    <w:p w14:paraId="0A5DEA03" w14:textId="77777777" w:rsidR="00C70628" w:rsidRPr="00CD7357" w:rsidRDefault="00C70628" w:rsidP="00C70628">
      <w:pPr>
        <w:pStyle w:val="Akapitzlist"/>
        <w:numPr>
          <w:ilvl w:val="0"/>
          <w:numId w:val="52"/>
        </w:numPr>
        <w:spacing w:before="120" w:after="120"/>
        <w:jc w:val="both"/>
        <w:rPr>
          <w:rFonts w:asciiTheme="majorHAnsi" w:hAnsiTheme="majorHAnsi" w:cs="Arial"/>
          <w:sz w:val="22"/>
          <w:szCs w:val="22"/>
        </w:rPr>
      </w:pPr>
      <w:r w:rsidRPr="00CD7357">
        <w:rPr>
          <w:rFonts w:asciiTheme="majorHAnsi" w:hAnsiTheme="majorHAnsi" w:cs="Arial"/>
          <w:sz w:val="22"/>
          <w:szCs w:val="22"/>
        </w:rPr>
        <w:t>wykonanie drobnych napraw (np. przybicie daszka, boku, poprawienie mocowania budek, itp.),</w:t>
      </w:r>
    </w:p>
    <w:p w14:paraId="4FE7329B" w14:textId="77777777" w:rsidR="00C70628" w:rsidRPr="00CD7357" w:rsidRDefault="00C70628" w:rsidP="00C70628">
      <w:pPr>
        <w:pStyle w:val="Akapitzlist"/>
        <w:numPr>
          <w:ilvl w:val="0"/>
          <w:numId w:val="52"/>
        </w:numPr>
        <w:spacing w:before="120" w:after="120"/>
        <w:jc w:val="both"/>
        <w:rPr>
          <w:rFonts w:asciiTheme="majorHAnsi" w:hAnsiTheme="majorHAnsi" w:cs="Arial"/>
          <w:sz w:val="22"/>
          <w:szCs w:val="22"/>
        </w:rPr>
      </w:pPr>
      <w:r w:rsidRPr="00CD7357">
        <w:rPr>
          <w:rFonts w:asciiTheme="majorHAnsi" w:hAnsiTheme="majorHAnsi" w:cs="Arial"/>
          <w:sz w:val="22"/>
          <w:szCs w:val="22"/>
        </w:rPr>
        <w:t>przygotowanie ich do kolejnego sezonu poprzez wsypanie do budki lęgowej garści trocin lub torfu,</w:t>
      </w:r>
    </w:p>
    <w:p w14:paraId="738D4304" w14:textId="77777777" w:rsidR="00C70628" w:rsidRPr="00CD7357" w:rsidRDefault="00C70628" w:rsidP="00C70628">
      <w:pPr>
        <w:pStyle w:val="Akapitzlist"/>
        <w:numPr>
          <w:ilvl w:val="0"/>
          <w:numId w:val="52"/>
        </w:numPr>
        <w:spacing w:before="120" w:after="120"/>
        <w:jc w:val="both"/>
        <w:rPr>
          <w:rFonts w:asciiTheme="majorHAnsi" w:hAnsiTheme="majorHAnsi" w:cs="Arial"/>
          <w:sz w:val="22"/>
          <w:szCs w:val="22"/>
        </w:rPr>
      </w:pPr>
      <w:r w:rsidRPr="00CD7357">
        <w:rPr>
          <w:rFonts w:asciiTheme="majorHAnsi" w:hAnsiTheme="majorHAnsi" w:cs="Arial"/>
          <w:sz w:val="22"/>
          <w:szCs w:val="22"/>
        </w:rPr>
        <w:t>zebranie elementów pochodzących ze zniszczonych budek (schronów) i przekazanie ich Zamawiającemu.</w:t>
      </w:r>
    </w:p>
    <w:p w14:paraId="0D50E113" w14:textId="77777777" w:rsidR="00C70628" w:rsidRPr="00CD7357" w:rsidRDefault="00C70628" w:rsidP="00C70628">
      <w:pPr>
        <w:spacing w:before="120" w:after="120"/>
        <w:jc w:val="both"/>
        <w:rPr>
          <w:rFonts w:asciiTheme="majorHAnsi" w:eastAsia="Calibri" w:hAnsiTheme="majorHAnsi" w:cs="Arial"/>
          <w:b/>
          <w:bCs/>
          <w:iCs/>
          <w:sz w:val="22"/>
          <w:szCs w:val="22"/>
        </w:rPr>
      </w:pPr>
      <w:r w:rsidRPr="00CD7357">
        <w:rPr>
          <w:rFonts w:asciiTheme="majorHAnsi" w:eastAsia="Calibri" w:hAnsiTheme="majorHAnsi" w:cs="Arial"/>
          <w:b/>
          <w:bCs/>
          <w:iCs/>
          <w:sz w:val="22"/>
          <w:szCs w:val="22"/>
        </w:rPr>
        <w:t>Uwagi:</w:t>
      </w:r>
    </w:p>
    <w:p w14:paraId="72D749AD" w14:textId="77777777" w:rsidR="00C70628" w:rsidRPr="00CD7357" w:rsidRDefault="00C70628" w:rsidP="00C70628">
      <w:pPr>
        <w:spacing w:before="120" w:after="120"/>
        <w:rPr>
          <w:rFonts w:asciiTheme="majorHAnsi" w:eastAsia="Calibri" w:hAnsiTheme="majorHAnsi" w:cs="Arial"/>
          <w:sz w:val="22"/>
          <w:szCs w:val="22"/>
        </w:rPr>
      </w:pPr>
      <w:r w:rsidRPr="00CD7357">
        <w:rPr>
          <w:rFonts w:asciiTheme="majorHAnsi" w:eastAsia="Calibri" w:hAnsiTheme="majorHAnsi" w:cs="Arial"/>
          <w:sz w:val="22"/>
          <w:szCs w:val="22"/>
        </w:rPr>
        <w:t>Materiały: trociny (torf), gwoździe - zapewnia Wykonawca.</w:t>
      </w:r>
    </w:p>
    <w:p w14:paraId="48325F65" w14:textId="77777777" w:rsidR="00C70628" w:rsidRPr="00CD7357" w:rsidRDefault="00C70628" w:rsidP="00C70628">
      <w:pPr>
        <w:spacing w:before="120" w:after="120"/>
        <w:rPr>
          <w:rFonts w:asciiTheme="majorHAnsi" w:eastAsia="Calibri" w:hAnsiTheme="majorHAnsi" w:cs="Arial"/>
          <w:b/>
          <w:bCs/>
          <w:iCs/>
          <w:sz w:val="22"/>
          <w:szCs w:val="22"/>
          <w:lang w:eastAsia="pl-PL"/>
        </w:rPr>
      </w:pPr>
      <w:r w:rsidRPr="00CD7357">
        <w:rPr>
          <w:rFonts w:asciiTheme="majorHAnsi" w:eastAsia="Calibri" w:hAnsiTheme="majorHAnsi" w:cs="Arial"/>
          <w:b/>
          <w:bCs/>
          <w:iCs/>
          <w:sz w:val="22"/>
          <w:szCs w:val="22"/>
          <w:lang w:eastAsia="pl-PL"/>
        </w:rPr>
        <w:t>Procedura odbioru:</w:t>
      </w:r>
    </w:p>
    <w:p w14:paraId="4F826EBF" w14:textId="77777777" w:rsidR="00C70628" w:rsidRPr="00CD7357" w:rsidRDefault="00C70628" w:rsidP="00C70628">
      <w:pPr>
        <w:tabs>
          <w:tab w:val="left" w:pos="311"/>
        </w:tabs>
        <w:spacing w:before="120" w:after="120"/>
        <w:jc w:val="both"/>
        <w:rPr>
          <w:rFonts w:asciiTheme="majorHAnsi" w:eastAsia="Calibri" w:hAnsiTheme="majorHAnsi" w:cs="Arial"/>
          <w:sz w:val="22"/>
          <w:szCs w:val="22"/>
        </w:rPr>
      </w:pPr>
      <w:r w:rsidRPr="00CD7357">
        <w:rPr>
          <w:rFonts w:asciiTheme="majorHAnsi" w:eastAsia="Calibri" w:hAnsiTheme="majorHAnsi" w:cs="Arial"/>
          <w:sz w:val="22"/>
          <w:szCs w:val="22"/>
        </w:rPr>
        <w:t>Odbiór prac nastąpi poprzez:</w:t>
      </w:r>
    </w:p>
    <w:p w14:paraId="59DF730C" w14:textId="77777777" w:rsidR="00C70628" w:rsidRPr="00CD7357" w:rsidRDefault="00C70628" w:rsidP="00C70628">
      <w:pPr>
        <w:numPr>
          <w:ilvl w:val="0"/>
          <w:numId w:val="35"/>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CD7357">
        <w:rPr>
          <w:rFonts w:asciiTheme="majorHAnsi" w:eastAsia="Calibri" w:hAnsiTheme="majorHAnsi" w:cs="Arial"/>
          <w:sz w:val="22"/>
          <w:szCs w:val="22"/>
        </w:rPr>
        <w:t>dokonanie weryfikacji zgodności wykonania prac co do ilości, jakości i zgodności z zleceniem,</w:t>
      </w:r>
    </w:p>
    <w:p w14:paraId="6C4D6F25" w14:textId="77777777" w:rsidR="00C70628" w:rsidRPr="00CD7357" w:rsidRDefault="00C70628" w:rsidP="00C70628">
      <w:pPr>
        <w:numPr>
          <w:ilvl w:val="0"/>
          <w:numId w:val="35"/>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CD7357">
        <w:rPr>
          <w:rFonts w:asciiTheme="majorHAnsi" w:eastAsia="Calibri" w:hAnsiTheme="majorHAnsi" w:cs="Arial"/>
          <w:sz w:val="22"/>
          <w:szCs w:val="22"/>
        </w:rPr>
        <w:t>ilość wyczyszczonych budek zostanie ustalona poprzez ich policzenie na gruncie (</w:t>
      </w:r>
      <w:proofErr w:type="spellStart"/>
      <w:r w:rsidRPr="00CD7357">
        <w:rPr>
          <w:rFonts w:asciiTheme="majorHAnsi" w:eastAsia="Calibri" w:hAnsiTheme="majorHAnsi" w:cs="Arial"/>
          <w:sz w:val="22"/>
          <w:szCs w:val="22"/>
        </w:rPr>
        <w:t>posztucznie</w:t>
      </w:r>
      <w:proofErr w:type="spellEnd"/>
      <w:r w:rsidRPr="00CD7357">
        <w:rPr>
          <w:rFonts w:asciiTheme="majorHAnsi" w:eastAsia="Calibri" w:hAnsiTheme="majorHAnsi" w:cs="Arial"/>
          <w:sz w:val="22"/>
          <w:szCs w:val="22"/>
        </w:rPr>
        <w:t>).</w:t>
      </w:r>
      <w:r w:rsidRPr="00CD7357">
        <w:rPr>
          <w:rFonts w:asciiTheme="majorHAnsi" w:eastAsia="Calibri" w:hAnsiTheme="majorHAnsi" w:cs="Arial"/>
          <w:bCs/>
          <w:i/>
          <w:sz w:val="22"/>
          <w:szCs w:val="22"/>
        </w:rPr>
        <w:t xml:space="preserve"> </w:t>
      </w:r>
    </w:p>
    <w:p w14:paraId="71ADCBD6" w14:textId="088AEFF0" w:rsidR="00C70628" w:rsidRDefault="00C70628" w:rsidP="00C70628">
      <w:pPr>
        <w:spacing w:before="120" w:after="120"/>
        <w:rPr>
          <w:rFonts w:asciiTheme="majorHAnsi" w:eastAsia="Calibri" w:hAnsiTheme="majorHAnsi" w:cs="Arial"/>
          <w:bCs/>
          <w:i/>
          <w:sz w:val="22"/>
          <w:szCs w:val="22"/>
        </w:rPr>
      </w:pPr>
      <w:r w:rsidRPr="00CD7357">
        <w:rPr>
          <w:rFonts w:asciiTheme="majorHAnsi" w:eastAsia="Calibri" w:hAnsiTheme="majorHAnsi" w:cs="Arial"/>
          <w:bCs/>
          <w:i/>
          <w:sz w:val="22"/>
          <w:szCs w:val="22"/>
        </w:rPr>
        <w:t xml:space="preserve">(rozliczenie </w:t>
      </w:r>
      <w:r w:rsidRPr="00CD7357">
        <w:rPr>
          <w:rFonts w:asciiTheme="majorHAnsi" w:eastAsia="Calibri" w:hAnsiTheme="majorHAnsi" w:cs="Arial"/>
          <w:i/>
          <w:sz w:val="22"/>
          <w:szCs w:val="22"/>
        </w:rPr>
        <w:t>z dokładnością do 1 sztuki</w:t>
      </w:r>
      <w:r w:rsidRPr="00CD7357">
        <w:rPr>
          <w:rFonts w:asciiTheme="majorHAnsi" w:eastAsia="Calibri" w:hAnsiTheme="majorHAnsi" w:cs="Arial"/>
          <w:bCs/>
          <w:i/>
          <w:sz w:val="22"/>
          <w:szCs w:val="22"/>
        </w:rPr>
        <w:t>)</w:t>
      </w:r>
    </w:p>
    <w:p w14:paraId="55237C2A" w14:textId="4D5F3704" w:rsidR="0078769D" w:rsidRDefault="0078769D" w:rsidP="00C70628">
      <w:pPr>
        <w:spacing w:before="120" w:after="120"/>
        <w:rPr>
          <w:rFonts w:asciiTheme="majorHAnsi" w:eastAsia="Calibri" w:hAnsiTheme="majorHAnsi" w:cs="Arial"/>
          <w:bCs/>
          <w:i/>
          <w:sz w:val="22"/>
          <w:szCs w:val="22"/>
        </w:rPr>
      </w:pPr>
    </w:p>
    <w:p w14:paraId="58CE7389" w14:textId="42DB35D5" w:rsidR="0078769D" w:rsidRDefault="0078769D" w:rsidP="00C70628">
      <w:pPr>
        <w:spacing w:before="120" w:after="120"/>
        <w:rPr>
          <w:rFonts w:asciiTheme="majorHAnsi" w:eastAsia="Calibri" w:hAnsiTheme="majorHAnsi"/>
          <w:sz w:val="22"/>
          <w:szCs w:val="22"/>
        </w:rPr>
      </w:pPr>
    </w:p>
    <w:p w14:paraId="6EAD07CA" w14:textId="7F10C14C" w:rsidR="003A4D72" w:rsidRDefault="003A4D72" w:rsidP="00C70628">
      <w:pPr>
        <w:spacing w:before="120" w:after="120"/>
        <w:rPr>
          <w:rFonts w:asciiTheme="majorHAnsi" w:eastAsia="Calibri" w:hAnsiTheme="majorHAnsi"/>
          <w:sz w:val="22"/>
          <w:szCs w:val="22"/>
        </w:rPr>
      </w:pPr>
    </w:p>
    <w:p w14:paraId="40D4769F" w14:textId="31D78EE6" w:rsidR="003A4D72" w:rsidRDefault="003A4D72" w:rsidP="00C70628">
      <w:pPr>
        <w:spacing w:before="120" w:after="120"/>
        <w:rPr>
          <w:rFonts w:asciiTheme="majorHAnsi" w:eastAsia="Calibri" w:hAnsiTheme="majorHAnsi"/>
          <w:sz w:val="22"/>
          <w:szCs w:val="22"/>
        </w:rPr>
      </w:pPr>
    </w:p>
    <w:p w14:paraId="3591DEEE" w14:textId="38220DFA" w:rsidR="003A4D72" w:rsidRDefault="003A4D72" w:rsidP="00C70628">
      <w:pPr>
        <w:spacing w:before="120" w:after="120"/>
        <w:rPr>
          <w:rFonts w:asciiTheme="majorHAnsi" w:eastAsia="Calibri" w:hAnsiTheme="majorHAnsi"/>
          <w:sz w:val="22"/>
          <w:szCs w:val="22"/>
        </w:rPr>
      </w:pPr>
    </w:p>
    <w:p w14:paraId="0D7F0E88" w14:textId="77777777" w:rsidR="003A4D72" w:rsidRPr="00CF6F81" w:rsidRDefault="003A4D72" w:rsidP="00C70628">
      <w:pPr>
        <w:spacing w:before="120" w:after="120"/>
        <w:rPr>
          <w:rFonts w:asciiTheme="majorHAnsi" w:eastAsia="Calibri" w:hAnsiTheme="majorHAnsi"/>
          <w:sz w:val="22"/>
          <w:szCs w:val="22"/>
        </w:rPr>
      </w:pPr>
    </w:p>
    <w:p w14:paraId="3371B213" w14:textId="77777777" w:rsidR="00C70628" w:rsidRPr="00CD7357" w:rsidRDefault="00C70628" w:rsidP="00C70628">
      <w:pPr>
        <w:suppressAutoHyphens w:val="0"/>
        <w:spacing w:after="200" w:line="276" w:lineRule="auto"/>
        <w:jc w:val="center"/>
        <w:rPr>
          <w:rFonts w:asciiTheme="majorHAnsi" w:eastAsia="Calibri" w:hAnsiTheme="majorHAnsi" w:cs="Arial"/>
          <w:b/>
          <w:sz w:val="22"/>
          <w:szCs w:val="22"/>
        </w:rPr>
      </w:pPr>
      <w:r w:rsidRPr="00CD7357">
        <w:rPr>
          <w:rFonts w:asciiTheme="majorHAnsi" w:eastAsia="Calibri" w:hAnsiTheme="majorHAnsi" w:cs="Arial"/>
          <w:b/>
          <w:sz w:val="22"/>
          <w:szCs w:val="22"/>
        </w:rPr>
        <w:lastRenderedPageBreak/>
        <w:t>III.16 Prace w ochronie lasu</w:t>
      </w:r>
    </w:p>
    <w:p w14:paraId="2BC95AF2" w14:textId="77777777" w:rsidR="00C70628" w:rsidRPr="00CD7357" w:rsidRDefault="00C70628" w:rsidP="00C70628">
      <w:pPr>
        <w:autoSpaceDE w:val="0"/>
        <w:autoSpaceDN w:val="0"/>
        <w:adjustRightInd w:val="0"/>
        <w:spacing w:before="120" w:after="120"/>
        <w:rPr>
          <w:rFonts w:asciiTheme="majorHAnsi" w:eastAsia="Calibri" w:hAnsiTheme="majorHAnsi" w:cs="Arial"/>
          <w:b/>
          <w:sz w:val="22"/>
          <w:szCs w:val="22"/>
        </w:rPr>
      </w:pPr>
    </w:p>
    <w:p w14:paraId="66B2B9CC" w14:textId="77777777" w:rsidR="00C70628" w:rsidRPr="00CD7357" w:rsidRDefault="00C70628" w:rsidP="00C70628">
      <w:pPr>
        <w:autoSpaceDE w:val="0"/>
        <w:autoSpaceDN w:val="0"/>
        <w:adjustRightInd w:val="0"/>
        <w:spacing w:before="120" w:after="120"/>
        <w:rPr>
          <w:rFonts w:asciiTheme="majorHAnsi" w:eastAsia="Calibri" w:hAnsiTheme="majorHAnsi"/>
          <w:b/>
          <w:sz w:val="22"/>
          <w:szCs w:val="22"/>
        </w:rPr>
      </w:pPr>
      <w:r w:rsidRPr="00CD7357">
        <w:rPr>
          <w:rFonts w:asciiTheme="majorHAnsi" w:eastAsia="Calibri" w:hAnsiTheme="majorHAnsi" w:cs="Arial"/>
          <w:b/>
          <w:sz w:val="22"/>
          <w:szCs w:val="22"/>
        </w:rPr>
        <w:t xml:space="preserve">16.8  </w:t>
      </w:r>
      <w:r w:rsidRPr="00CD7357">
        <w:rPr>
          <w:rFonts w:asciiTheme="majorHAnsi" w:eastAsia="Calibri" w:hAnsiTheme="majorHAnsi"/>
          <w:b/>
          <w:sz w:val="22"/>
          <w:szCs w:val="22"/>
        </w:rPr>
        <w:t>Porządkowanie terenu leśnego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70628" w:rsidRPr="00CD7357" w14:paraId="589B34D6" w14:textId="77777777" w:rsidTr="00836041">
        <w:trPr>
          <w:trHeight w:val="161"/>
          <w:jc w:val="center"/>
        </w:trPr>
        <w:tc>
          <w:tcPr>
            <w:tcW w:w="358" w:type="pct"/>
            <w:shd w:val="clear" w:color="auto" w:fill="auto"/>
          </w:tcPr>
          <w:p w14:paraId="718EB6AD" w14:textId="77777777" w:rsidR="00C70628" w:rsidRPr="00CD7357" w:rsidRDefault="00C70628" w:rsidP="00836041">
            <w:pPr>
              <w:suppressAutoHyphens w:val="0"/>
              <w:spacing w:before="120" w:after="120"/>
              <w:jc w:val="center"/>
              <w:rPr>
                <w:rFonts w:asciiTheme="majorHAnsi" w:eastAsia="Calibri" w:hAnsiTheme="majorHAnsi" w:cs="Arial"/>
                <w:b/>
                <w:bCs/>
                <w:i/>
                <w:iCs/>
                <w:sz w:val="22"/>
                <w:szCs w:val="22"/>
                <w:lang w:eastAsia="pl-PL"/>
              </w:rPr>
            </w:pPr>
            <w:r w:rsidRPr="00CD7357">
              <w:rPr>
                <w:rFonts w:asciiTheme="majorHAnsi" w:eastAsia="Calibri" w:hAnsiTheme="majorHAnsi" w:cs="Arial"/>
                <w:b/>
                <w:bCs/>
                <w:i/>
                <w:iCs/>
                <w:sz w:val="22"/>
                <w:szCs w:val="22"/>
                <w:lang w:eastAsia="pl-PL"/>
              </w:rPr>
              <w:t>Nr</w:t>
            </w:r>
          </w:p>
        </w:tc>
        <w:tc>
          <w:tcPr>
            <w:tcW w:w="958" w:type="pct"/>
            <w:shd w:val="clear" w:color="auto" w:fill="auto"/>
          </w:tcPr>
          <w:p w14:paraId="0B02F673" w14:textId="77777777" w:rsidR="00C70628" w:rsidRPr="00CD7357" w:rsidRDefault="00C70628" w:rsidP="00836041">
            <w:pPr>
              <w:spacing w:before="120" w:after="120"/>
              <w:rPr>
                <w:rFonts w:asciiTheme="majorHAnsi" w:eastAsia="Calibri" w:hAnsiTheme="majorHAnsi" w:cs="Arial"/>
                <w:b/>
                <w:bCs/>
                <w:i/>
                <w:iCs/>
                <w:sz w:val="22"/>
                <w:szCs w:val="22"/>
                <w:lang w:eastAsia="pl-PL"/>
              </w:rPr>
            </w:pPr>
            <w:r w:rsidRPr="00CD7357">
              <w:rPr>
                <w:rFonts w:asciiTheme="majorHAnsi" w:eastAsia="Calibri" w:hAnsiTheme="majorHAnsi" w:cs="Arial"/>
                <w:b/>
                <w:bCs/>
                <w:i/>
                <w:iCs/>
                <w:sz w:val="22"/>
                <w:szCs w:val="22"/>
                <w:lang w:eastAsia="pl-PL"/>
              </w:rPr>
              <w:t>Kod czynności do rozliczenia</w:t>
            </w:r>
          </w:p>
        </w:tc>
        <w:tc>
          <w:tcPr>
            <w:tcW w:w="910" w:type="pct"/>
            <w:shd w:val="clear" w:color="auto" w:fill="auto"/>
          </w:tcPr>
          <w:p w14:paraId="0BB546F6" w14:textId="77777777" w:rsidR="00C70628" w:rsidRPr="00CD7357" w:rsidRDefault="00C70628" w:rsidP="00836041">
            <w:pPr>
              <w:spacing w:before="120" w:after="120"/>
              <w:jc w:val="right"/>
              <w:rPr>
                <w:rFonts w:asciiTheme="majorHAnsi" w:eastAsia="Calibri" w:hAnsiTheme="majorHAnsi" w:cs="Arial"/>
                <w:b/>
                <w:bCs/>
                <w:i/>
                <w:iCs/>
                <w:sz w:val="22"/>
                <w:szCs w:val="22"/>
                <w:lang w:eastAsia="pl-PL"/>
              </w:rPr>
            </w:pPr>
            <w:r w:rsidRPr="00CD7357">
              <w:rPr>
                <w:rFonts w:asciiTheme="majorHAnsi" w:eastAsia="Calibri" w:hAnsiTheme="majorHAnsi" w:cs="Arial"/>
                <w:b/>
                <w:bCs/>
                <w:i/>
                <w:iCs/>
                <w:sz w:val="22"/>
                <w:szCs w:val="22"/>
                <w:lang w:eastAsia="pl-PL"/>
              </w:rPr>
              <w:t xml:space="preserve">Kod </w:t>
            </w:r>
            <w:proofErr w:type="spellStart"/>
            <w:r w:rsidRPr="00CD7357">
              <w:rPr>
                <w:rFonts w:asciiTheme="majorHAnsi" w:eastAsia="Calibri" w:hAnsiTheme="majorHAnsi" w:cs="Arial"/>
                <w:b/>
                <w:bCs/>
                <w:i/>
                <w:iCs/>
                <w:sz w:val="22"/>
                <w:szCs w:val="22"/>
                <w:lang w:eastAsia="pl-PL"/>
              </w:rPr>
              <w:t>czynn</w:t>
            </w:r>
            <w:proofErr w:type="spellEnd"/>
            <w:r w:rsidRPr="00CD7357">
              <w:rPr>
                <w:rFonts w:asciiTheme="majorHAnsi" w:eastAsia="Calibri" w:hAnsiTheme="majorHAnsi" w:cs="Arial"/>
                <w:b/>
                <w:bCs/>
                <w:i/>
                <w:iCs/>
                <w:sz w:val="22"/>
                <w:szCs w:val="22"/>
                <w:lang w:eastAsia="pl-PL"/>
              </w:rPr>
              <w:t>. / materiału do wyceny</w:t>
            </w:r>
          </w:p>
        </w:tc>
        <w:tc>
          <w:tcPr>
            <w:tcW w:w="2062" w:type="pct"/>
            <w:shd w:val="clear" w:color="auto" w:fill="auto"/>
          </w:tcPr>
          <w:p w14:paraId="44701326" w14:textId="77777777" w:rsidR="00C70628" w:rsidRPr="00CD7357" w:rsidRDefault="00C70628" w:rsidP="00836041">
            <w:pPr>
              <w:suppressAutoHyphens w:val="0"/>
              <w:spacing w:before="120" w:after="120"/>
              <w:rPr>
                <w:rFonts w:asciiTheme="majorHAnsi" w:eastAsia="Calibri" w:hAnsiTheme="majorHAnsi" w:cs="Arial"/>
                <w:b/>
                <w:bCs/>
                <w:i/>
                <w:iCs/>
                <w:sz w:val="22"/>
                <w:szCs w:val="22"/>
                <w:lang w:eastAsia="pl-PL"/>
              </w:rPr>
            </w:pPr>
            <w:r w:rsidRPr="00CD7357">
              <w:rPr>
                <w:rFonts w:asciiTheme="majorHAnsi" w:eastAsia="Calibri" w:hAnsiTheme="majorHAnsi" w:cs="Arial"/>
                <w:b/>
                <w:bCs/>
                <w:i/>
                <w:iCs/>
                <w:sz w:val="22"/>
                <w:szCs w:val="22"/>
                <w:lang w:eastAsia="pl-PL"/>
              </w:rPr>
              <w:t>Opis kodu czynności</w:t>
            </w:r>
          </w:p>
        </w:tc>
        <w:tc>
          <w:tcPr>
            <w:tcW w:w="712" w:type="pct"/>
            <w:shd w:val="clear" w:color="auto" w:fill="auto"/>
          </w:tcPr>
          <w:p w14:paraId="1A9B7319" w14:textId="77777777" w:rsidR="00C70628" w:rsidRPr="00CD7357" w:rsidRDefault="00C70628" w:rsidP="00836041">
            <w:pPr>
              <w:suppressAutoHyphens w:val="0"/>
              <w:spacing w:before="120" w:after="120"/>
              <w:rPr>
                <w:rFonts w:asciiTheme="majorHAnsi" w:eastAsia="Calibri" w:hAnsiTheme="majorHAnsi" w:cs="Arial"/>
                <w:b/>
                <w:bCs/>
                <w:i/>
                <w:iCs/>
                <w:sz w:val="22"/>
                <w:szCs w:val="22"/>
                <w:lang w:eastAsia="pl-PL"/>
              </w:rPr>
            </w:pPr>
            <w:r w:rsidRPr="00CD7357">
              <w:rPr>
                <w:rFonts w:asciiTheme="majorHAnsi" w:eastAsia="Calibri" w:hAnsiTheme="majorHAnsi" w:cs="Arial"/>
                <w:b/>
                <w:bCs/>
                <w:i/>
                <w:iCs/>
                <w:sz w:val="22"/>
                <w:szCs w:val="22"/>
                <w:lang w:eastAsia="pl-PL"/>
              </w:rPr>
              <w:t>Jednostka miary</w:t>
            </w:r>
          </w:p>
        </w:tc>
      </w:tr>
      <w:tr w:rsidR="00C70628" w:rsidRPr="00CD7357" w14:paraId="02EF8D7C" w14:textId="77777777" w:rsidTr="00836041">
        <w:trPr>
          <w:trHeight w:val="625"/>
          <w:jc w:val="center"/>
        </w:trPr>
        <w:tc>
          <w:tcPr>
            <w:tcW w:w="358" w:type="pct"/>
            <w:shd w:val="clear" w:color="auto" w:fill="auto"/>
          </w:tcPr>
          <w:p w14:paraId="5546DCC5" w14:textId="77777777" w:rsidR="00C70628" w:rsidRPr="00CD7357" w:rsidRDefault="00C70628" w:rsidP="00836041">
            <w:pPr>
              <w:suppressAutoHyphens w:val="0"/>
              <w:spacing w:before="120" w:after="120"/>
              <w:jc w:val="center"/>
              <w:rPr>
                <w:rFonts w:asciiTheme="majorHAnsi" w:eastAsia="Calibri" w:hAnsiTheme="majorHAnsi" w:cs="Arial"/>
                <w:bCs/>
                <w:iCs/>
                <w:sz w:val="22"/>
                <w:szCs w:val="22"/>
                <w:lang w:eastAsia="pl-PL"/>
              </w:rPr>
            </w:pPr>
            <w:r w:rsidRPr="00CD7357">
              <w:rPr>
                <w:rFonts w:asciiTheme="majorHAnsi" w:eastAsia="Calibri" w:hAnsiTheme="majorHAnsi" w:cs="Arial"/>
                <w:bCs/>
                <w:iCs/>
                <w:sz w:val="22"/>
                <w:szCs w:val="22"/>
                <w:lang w:eastAsia="pl-PL"/>
              </w:rPr>
              <w:t>169</w:t>
            </w:r>
          </w:p>
        </w:tc>
        <w:tc>
          <w:tcPr>
            <w:tcW w:w="958" w:type="pct"/>
            <w:shd w:val="clear" w:color="auto" w:fill="auto"/>
          </w:tcPr>
          <w:p w14:paraId="1A90420B" w14:textId="77777777" w:rsidR="00C70628" w:rsidRPr="00CD7357" w:rsidRDefault="00C70628" w:rsidP="00836041">
            <w:pPr>
              <w:suppressAutoHyphens w:val="0"/>
              <w:spacing w:before="120" w:after="120"/>
              <w:rPr>
                <w:rFonts w:asciiTheme="majorHAnsi" w:eastAsia="Calibri" w:hAnsiTheme="majorHAnsi" w:cs="Arial"/>
                <w:bCs/>
                <w:iCs/>
                <w:sz w:val="22"/>
                <w:szCs w:val="22"/>
                <w:lang w:eastAsia="pl-PL"/>
              </w:rPr>
            </w:pPr>
            <w:r w:rsidRPr="00CD7357">
              <w:rPr>
                <w:rFonts w:asciiTheme="majorHAnsi" w:eastAsia="Calibri" w:hAnsiTheme="majorHAnsi" w:cs="Arial"/>
                <w:sz w:val="22"/>
                <w:szCs w:val="22"/>
              </w:rPr>
              <w:t>GODZ RH8</w:t>
            </w:r>
          </w:p>
        </w:tc>
        <w:tc>
          <w:tcPr>
            <w:tcW w:w="910" w:type="pct"/>
            <w:shd w:val="clear" w:color="auto" w:fill="auto"/>
          </w:tcPr>
          <w:p w14:paraId="2B42569F" w14:textId="77777777" w:rsidR="00C70628" w:rsidRPr="00CD7357" w:rsidRDefault="00C70628" w:rsidP="00836041">
            <w:pPr>
              <w:suppressAutoHyphens w:val="0"/>
              <w:spacing w:before="120" w:after="120"/>
              <w:rPr>
                <w:rFonts w:asciiTheme="majorHAnsi" w:eastAsia="Calibri" w:hAnsiTheme="majorHAnsi" w:cs="Arial"/>
                <w:bCs/>
                <w:iCs/>
                <w:sz w:val="16"/>
                <w:szCs w:val="16"/>
                <w:lang w:eastAsia="pl-PL"/>
              </w:rPr>
            </w:pPr>
            <w:r w:rsidRPr="00CD7357">
              <w:rPr>
                <w:rFonts w:asciiTheme="majorHAnsi" w:eastAsia="Calibri" w:hAnsiTheme="majorHAnsi" w:cs="Arial"/>
                <w:sz w:val="22"/>
                <w:szCs w:val="22"/>
              </w:rPr>
              <w:t>GODZ RH8</w:t>
            </w:r>
          </w:p>
        </w:tc>
        <w:tc>
          <w:tcPr>
            <w:tcW w:w="2062" w:type="pct"/>
            <w:shd w:val="clear" w:color="auto" w:fill="auto"/>
          </w:tcPr>
          <w:p w14:paraId="2B01D533" w14:textId="77777777" w:rsidR="00C70628" w:rsidRPr="00CD7357" w:rsidRDefault="00C70628" w:rsidP="00836041">
            <w:pPr>
              <w:suppressAutoHyphens w:val="0"/>
              <w:spacing w:before="120" w:after="120"/>
              <w:rPr>
                <w:rFonts w:asciiTheme="majorHAnsi" w:eastAsia="Calibri" w:hAnsiTheme="majorHAnsi" w:cs="Arial"/>
                <w:bCs/>
                <w:iCs/>
                <w:sz w:val="22"/>
                <w:szCs w:val="22"/>
                <w:lang w:eastAsia="pl-PL"/>
              </w:rPr>
            </w:pPr>
            <w:r w:rsidRPr="00CD7357">
              <w:rPr>
                <w:rFonts w:asciiTheme="majorHAnsi" w:eastAsia="Calibri" w:hAnsiTheme="majorHAnsi" w:cs="Arial"/>
                <w:bCs/>
                <w:iCs/>
                <w:sz w:val="22"/>
                <w:szCs w:val="22"/>
                <w:lang w:eastAsia="pl-PL"/>
              </w:rPr>
              <w:t>Prace godzinowe wykonane ręcznie</w:t>
            </w:r>
          </w:p>
        </w:tc>
        <w:tc>
          <w:tcPr>
            <w:tcW w:w="712" w:type="pct"/>
            <w:shd w:val="clear" w:color="auto" w:fill="auto"/>
          </w:tcPr>
          <w:p w14:paraId="005CCB4A" w14:textId="77777777" w:rsidR="00C70628" w:rsidRPr="00CD7357" w:rsidRDefault="00C70628" w:rsidP="00836041">
            <w:pPr>
              <w:suppressAutoHyphens w:val="0"/>
              <w:spacing w:before="120" w:after="120"/>
              <w:rPr>
                <w:rFonts w:asciiTheme="majorHAnsi" w:eastAsia="Calibri" w:hAnsiTheme="majorHAnsi" w:cs="Arial"/>
                <w:bCs/>
                <w:iCs/>
                <w:sz w:val="22"/>
                <w:szCs w:val="22"/>
                <w:lang w:eastAsia="pl-PL"/>
              </w:rPr>
            </w:pPr>
            <w:r w:rsidRPr="00CD7357">
              <w:rPr>
                <w:rFonts w:asciiTheme="majorHAnsi" w:eastAsia="Calibri" w:hAnsiTheme="majorHAnsi" w:cs="Arial"/>
                <w:bCs/>
                <w:iCs/>
                <w:sz w:val="22"/>
                <w:szCs w:val="22"/>
                <w:lang w:eastAsia="pl-PL"/>
              </w:rPr>
              <w:t>H</w:t>
            </w:r>
          </w:p>
        </w:tc>
      </w:tr>
      <w:tr w:rsidR="00C70628" w:rsidRPr="00CD7357" w14:paraId="65201A79" w14:textId="77777777" w:rsidTr="00836041">
        <w:trPr>
          <w:trHeight w:val="625"/>
          <w:jc w:val="center"/>
        </w:trPr>
        <w:tc>
          <w:tcPr>
            <w:tcW w:w="358" w:type="pct"/>
            <w:shd w:val="clear" w:color="auto" w:fill="auto"/>
          </w:tcPr>
          <w:p w14:paraId="3B1378FC" w14:textId="77777777" w:rsidR="00C70628" w:rsidRPr="00CD7357" w:rsidRDefault="00C70628" w:rsidP="00836041">
            <w:pPr>
              <w:suppressAutoHyphens w:val="0"/>
              <w:spacing w:before="120" w:after="120"/>
              <w:jc w:val="center"/>
              <w:rPr>
                <w:rFonts w:asciiTheme="majorHAnsi" w:eastAsia="Calibri" w:hAnsiTheme="majorHAnsi" w:cs="Arial"/>
                <w:bCs/>
                <w:iCs/>
                <w:sz w:val="22"/>
                <w:szCs w:val="22"/>
                <w:lang w:eastAsia="pl-PL"/>
              </w:rPr>
            </w:pPr>
            <w:r w:rsidRPr="00CD7357">
              <w:rPr>
                <w:rFonts w:asciiTheme="majorHAnsi" w:eastAsia="Calibri" w:hAnsiTheme="majorHAnsi" w:cs="Arial"/>
                <w:bCs/>
                <w:iCs/>
                <w:sz w:val="22"/>
                <w:szCs w:val="22"/>
                <w:lang w:eastAsia="pl-PL"/>
              </w:rPr>
              <w:t>170</w:t>
            </w:r>
          </w:p>
        </w:tc>
        <w:tc>
          <w:tcPr>
            <w:tcW w:w="958" w:type="pct"/>
            <w:shd w:val="clear" w:color="auto" w:fill="auto"/>
          </w:tcPr>
          <w:p w14:paraId="75152077" w14:textId="77777777" w:rsidR="00C70628" w:rsidRPr="00CD7357" w:rsidRDefault="00C70628" w:rsidP="00836041">
            <w:pPr>
              <w:suppressAutoHyphens w:val="0"/>
              <w:spacing w:before="120" w:after="120"/>
              <w:rPr>
                <w:rFonts w:asciiTheme="majorHAnsi" w:eastAsia="Calibri" w:hAnsiTheme="majorHAnsi" w:cs="Arial"/>
                <w:bCs/>
                <w:iCs/>
                <w:sz w:val="22"/>
                <w:szCs w:val="22"/>
                <w:lang w:eastAsia="pl-PL"/>
              </w:rPr>
            </w:pPr>
            <w:r w:rsidRPr="00CD7357">
              <w:rPr>
                <w:rFonts w:asciiTheme="majorHAnsi" w:eastAsia="Calibri" w:hAnsiTheme="majorHAnsi" w:cs="Arial"/>
                <w:sz w:val="22"/>
                <w:szCs w:val="22"/>
              </w:rPr>
              <w:t>GODZ MH8</w:t>
            </w:r>
          </w:p>
        </w:tc>
        <w:tc>
          <w:tcPr>
            <w:tcW w:w="910" w:type="pct"/>
            <w:shd w:val="clear" w:color="auto" w:fill="auto"/>
          </w:tcPr>
          <w:p w14:paraId="468B79B4" w14:textId="77777777" w:rsidR="00C70628" w:rsidRPr="00CD7357" w:rsidRDefault="00C70628" w:rsidP="00836041">
            <w:pPr>
              <w:suppressAutoHyphens w:val="0"/>
              <w:spacing w:before="120" w:after="120"/>
              <w:rPr>
                <w:rFonts w:asciiTheme="majorHAnsi" w:eastAsia="Calibri" w:hAnsiTheme="majorHAnsi" w:cs="Arial"/>
                <w:bCs/>
                <w:iCs/>
                <w:sz w:val="16"/>
                <w:szCs w:val="16"/>
                <w:lang w:eastAsia="pl-PL"/>
              </w:rPr>
            </w:pPr>
            <w:r w:rsidRPr="00CD7357">
              <w:rPr>
                <w:rFonts w:asciiTheme="majorHAnsi" w:eastAsia="Calibri" w:hAnsiTheme="majorHAnsi" w:cs="Arial"/>
                <w:sz w:val="22"/>
                <w:szCs w:val="22"/>
              </w:rPr>
              <w:t>GODZ MH8</w:t>
            </w:r>
          </w:p>
        </w:tc>
        <w:tc>
          <w:tcPr>
            <w:tcW w:w="2062" w:type="pct"/>
            <w:shd w:val="clear" w:color="auto" w:fill="auto"/>
          </w:tcPr>
          <w:p w14:paraId="6FC8CD9F" w14:textId="77777777" w:rsidR="00C70628" w:rsidRPr="00CD7357" w:rsidRDefault="00C70628" w:rsidP="00836041">
            <w:pPr>
              <w:suppressAutoHyphens w:val="0"/>
              <w:spacing w:before="120" w:after="120"/>
              <w:rPr>
                <w:rFonts w:asciiTheme="majorHAnsi" w:eastAsia="Calibri" w:hAnsiTheme="majorHAnsi" w:cs="Arial"/>
                <w:bCs/>
                <w:iCs/>
                <w:sz w:val="22"/>
                <w:szCs w:val="22"/>
                <w:lang w:eastAsia="pl-PL"/>
              </w:rPr>
            </w:pPr>
            <w:r w:rsidRPr="00CD7357">
              <w:rPr>
                <w:rFonts w:asciiTheme="majorHAnsi" w:eastAsia="Calibri" w:hAnsiTheme="majorHAnsi" w:cs="Arial"/>
                <w:bCs/>
                <w:iCs/>
                <w:sz w:val="22"/>
                <w:szCs w:val="22"/>
                <w:lang w:eastAsia="pl-PL"/>
              </w:rPr>
              <w:t>Prace godzinowe wykonane ciągnikiem</w:t>
            </w:r>
          </w:p>
        </w:tc>
        <w:tc>
          <w:tcPr>
            <w:tcW w:w="712" w:type="pct"/>
            <w:shd w:val="clear" w:color="auto" w:fill="auto"/>
          </w:tcPr>
          <w:p w14:paraId="058547CC" w14:textId="77777777" w:rsidR="00C70628" w:rsidRPr="00CD7357" w:rsidRDefault="00C70628" w:rsidP="00836041">
            <w:pPr>
              <w:suppressAutoHyphens w:val="0"/>
              <w:spacing w:before="120" w:after="120"/>
              <w:rPr>
                <w:rFonts w:asciiTheme="majorHAnsi" w:eastAsia="Calibri" w:hAnsiTheme="majorHAnsi" w:cs="Arial"/>
                <w:bCs/>
                <w:iCs/>
                <w:sz w:val="22"/>
                <w:szCs w:val="22"/>
                <w:lang w:eastAsia="pl-PL"/>
              </w:rPr>
            </w:pPr>
            <w:r w:rsidRPr="00CD7357">
              <w:rPr>
                <w:rFonts w:asciiTheme="majorHAnsi" w:eastAsia="Calibri" w:hAnsiTheme="majorHAnsi" w:cs="Arial"/>
                <w:bCs/>
                <w:iCs/>
                <w:sz w:val="22"/>
                <w:szCs w:val="22"/>
                <w:lang w:eastAsia="pl-PL"/>
              </w:rPr>
              <w:t>H</w:t>
            </w:r>
          </w:p>
        </w:tc>
      </w:tr>
    </w:tbl>
    <w:p w14:paraId="1BA48B18" w14:textId="77777777" w:rsidR="00C70628" w:rsidRPr="00CD7357" w:rsidRDefault="00C70628" w:rsidP="00C70628">
      <w:pPr>
        <w:autoSpaceDE w:val="0"/>
        <w:autoSpaceDN w:val="0"/>
        <w:spacing w:before="120" w:after="120"/>
        <w:jc w:val="both"/>
        <w:rPr>
          <w:rFonts w:asciiTheme="majorHAnsi" w:eastAsia="Calibri" w:hAnsiTheme="majorHAnsi"/>
          <w:sz w:val="22"/>
          <w:szCs w:val="22"/>
        </w:rPr>
      </w:pPr>
      <w:r w:rsidRPr="00CD7357">
        <w:rPr>
          <w:rFonts w:asciiTheme="majorHAnsi" w:eastAsia="Calibri" w:hAnsiTheme="majorHAnsi" w:cs="Arial"/>
          <w:b/>
          <w:bCs/>
          <w:sz w:val="22"/>
          <w:szCs w:val="22"/>
        </w:rPr>
        <w:t>Standard technologii prac obejmuje:</w:t>
      </w:r>
    </w:p>
    <w:p w14:paraId="1278EA38" w14:textId="77777777" w:rsidR="00C70628" w:rsidRPr="00CD7357" w:rsidRDefault="00C70628" w:rsidP="00C70628">
      <w:pPr>
        <w:pStyle w:val="Akapitzlist"/>
        <w:numPr>
          <w:ilvl w:val="0"/>
          <w:numId w:val="53"/>
        </w:numPr>
        <w:autoSpaceDE w:val="0"/>
        <w:autoSpaceDN w:val="0"/>
        <w:adjustRightInd w:val="0"/>
        <w:spacing w:before="120" w:after="120"/>
        <w:jc w:val="both"/>
        <w:rPr>
          <w:rFonts w:asciiTheme="majorHAnsi" w:eastAsia="Calibri" w:hAnsiTheme="majorHAnsi" w:cs="Arial"/>
          <w:sz w:val="22"/>
          <w:szCs w:val="22"/>
        </w:rPr>
      </w:pPr>
      <w:r w:rsidRPr="00CD7357">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43BE194C" w14:textId="77777777" w:rsidR="00C70628" w:rsidRPr="00CD7357" w:rsidRDefault="00C70628" w:rsidP="00C70628">
      <w:pPr>
        <w:pStyle w:val="Akapitzlist"/>
        <w:numPr>
          <w:ilvl w:val="0"/>
          <w:numId w:val="53"/>
        </w:numPr>
        <w:autoSpaceDE w:val="0"/>
        <w:autoSpaceDN w:val="0"/>
        <w:adjustRightInd w:val="0"/>
        <w:spacing w:before="120" w:after="120"/>
        <w:jc w:val="both"/>
        <w:rPr>
          <w:rFonts w:asciiTheme="majorHAnsi" w:eastAsia="Calibri" w:hAnsiTheme="majorHAnsi" w:cs="Arial"/>
          <w:sz w:val="22"/>
          <w:szCs w:val="22"/>
        </w:rPr>
      </w:pPr>
      <w:r w:rsidRPr="00CD7357">
        <w:rPr>
          <w:rFonts w:asciiTheme="majorHAnsi" w:eastAsia="Calibri" w:hAnsiTheme="majorHAnsi" w:cs="Arial"/>
          <w:sz w:val="22"/>
          <w:szCs w:val="22"/>
        </w:rPr>
        <w:t xml:space="preserve">zbieranie śmieci do worków i ich załadunek na przyczepę, </w:t>
      </w:r>
    </w:p>
    <w:p w14:paraId="6EDD3FDD" w14:textId="77777777" w:rsidR="00C70628" w:rsidRPr="00CD7357" w:rsidRDefault="00C70628" w:rsidP="00C70628">
      <w:pPr>
        <w:pStyle w:val="Akapitzlist"/>
        <w:numPr>
          <w:ilvl w:val="0"/>
          <w:numId w:val="53"/>
        </w:numPr>
        <w:autoSpaceDE w:val="0"/>
        <w:autoSpaceDN w:val="0"/>
        <w:adjustRightInd w:val="0"/>
        <w:spacing w:before="120" w:after="120"/>
        <w:jc w:val="both"/>
        <w:rPr>
          <w:rFonts w:asciiTheme="majorHAnsi" w:eastAsia="Calibri" w:hAnsiTheme="majorHAnsi" w:cs="Arial"/>
          <w:sz w:val="22"/>
          <w:szCs w:val="22"/>
        </w:rPr>
      </w:pPr>
      <w:r w:rsidRPr="00CD7357">
        <w:rPr>
          <w:rFonts w:asciiTheme="majorHAnsi" w:eastAsia="Calibri" w:hAnsiTheme="majorHAnsi" w:cs="Arial"/>
          <w:sz w:val="22"/>
          <w:szCs w:val="22"/>
        </w:rPr>
        <w:t>dostarczenie śmieci do wskazanego przez Zamawiającego miejsca.</w:t>
      </w:r>
    </w:p>
    <w:p w14:paraId="38E7F786" w14:textId="77777777" w:rsidR="00C70628" w:rsidRPr="00CD7357" w:rsidRDefault="00C70628" w:rsidP="00C70628">
      <w:pPr>
        <w:spacing w:before="120" w:after="120"/>
        <w:rPr>
          <w:rFonts w:asciiTheme="majorHAnsi" w:eastAsia="Calibri" w:hAnsiTheme="majorHAnsi"/>
          <w:sz w:val="22"/>
          <w:szCs w:val="22"/>
        </w:rPr>
      </w:pPr>
      <w:r w:rsidRPr="00CD7357">
        <w:rPr>
          <w:rFonts w:asciiTheme="majorHAnsi" w:eastAsia="Calibri" w:hAnsiTheme="majorHAnsi" w:cs="Arial"/>
          <w:b/>
          <w:sz w:val="22"/>
          <w:szCs w:val="22"/>
        </w:rPr>
        <w:t>Uwagi:</w:t>
      </w:r>
    </w:p>
    <w:p w14:paraId="360F9B6F" w14:textId="77777777" w:rsidR="00C70628" w:rsidRPr="00CD7357" w:rsidRDefault="00C70628" w:rsidP="00C70628">
      <w:pPr>
        <w:spacing w:before="120" w:after="120"/>
        <w:rPr>
          <w:rFonts w:asciiTheme="majorHAnsi" w:eastAsia="Calibri" w:hAnsiTheme="majorHAnsi"/>
          <w:sz w:val="22"/>
          <w:szCs w:val="22"/>
        </w:rPr>
      </w:pPr>
      <w:r w:rsidRPr="00CD7357">
        <w:rPr>
          <w:rFonts w:asciiTheme="majorHAnsi" w:eastAsia="Calibri" w:hAnsiTheme="majorHAnsi" w:cs="Arial"/>
          <w:sz w:val="22"/>
          <w:szCs w:val="22"/>
        </w:rPr>
        <w:t>Worki zapewnia Zamawiający.</w:t>
      </w:r>
    </w:p>
    <w:p w14:paraId="0FCABD4E" w14:textId="77777777" w:rsidR="00C70628" w:rsidRPr="00CD7357" w:rsidRDefault="00C70628" w:rsidP="00C70628">
      <w:pPr>
        <w:spacing w:before="120" w:after="120"/>
        <w:rPr>
          <w:rFonts w:asciiTheme="majorHAnsi" w:eastAsia="Calibri" w:hAnsiTheme="majorHAnsi"/>
          <w:sz w:val="22"/>
          <w:szCs w:val="22"/>
        </w:rPr>
      </w:pPr>
      <w:r w:rsidRPr="00CD7357">
        <w:rPr>
          <w:rFonts w:asciiTheme="majorHAnsi" w:eastAsia="Calibri" w:hAnsiTheme="majorHAnsi"/>
          <w:sz w:val="22"/>
          <w:szCs w:val="22"/>
        </w:rPr>
        <w:t>Prace objęte VAT 8 %</w:t>
      </w:r>
    </w:p>
    <w:p w14:paraId="6FCD13DA" w14:textId="77777777" w:rsidR="00C70628" w:rsidRPr="00CD7357" w:rsidRDefault="00C70628" w:rsidP="00C70628">
      <w:pPr>
        <w:spacing w:before="120" w:after="120"/>
        <w:rPr>
          <w:rFonts w:asciiTheme="majorHAnsi" w:eastAsia="Calibri" w:hAnsiTheme="majorHAnsi" w:cs="Arial"/>
          <w:b/>
          <w:bCs/>
          <w:iCs/>
          <w:sz w:val="22"/>
          <w:szCs w:val="22"/>
        </w:rPr>
      </w:pPr>
      <w:r w:rsidRPr="00CD7357">
        <w:rPr>
          <w:rFonts w:asciiTheme="majorHAnsi" w:eastAsia="Calibri" w:hAnsiTheme="majorHAnsi" w:cs="Arial"/>
          <w:b/>
          <w:bCs/>
          <w:iCs/>
          <w:sz w:val="22"/>
          <w:szCs w:val="22"/>
        </w:rPr>
        <w:t>Procedura odbioru:</w:t>
      </w:r>
    </w:p>
    <w:p w14:paraId="297F8D14" w14:textId="77777777" w:rsidR="00C70628" w:rsidRPr="00CD7357" w:rsidRDefault="00C70628" w:rsidP="00C70628">
      <w:pPr>
        <w:autoSpaceDE w:val="0"/>
        <w:spacing w:before="120" w:after="120"/>
        <w:rPr>
          <w:rFonts w:asciiTheme="majorHAnsi" w:eastAsia="Calibri" w:hAnsiTheme="majorHAnsi" w:cs="Arial"/>
          <w:bCs/>
          <w:sz w:val="22"/>
          <w:szCs w:val="22"/>
        </w:rPr>
      </w:pPr>
      <w:r w:rsidRPr="00CD7357">
        <w:rPr>
          <w:rFonts w:asciiTheme="majorHAnsi" w:eastAsia="Calibri" w:hAnsiTheme="majorHAnsi" w:cs="Arial"/>
          <w:bCs/>
          <w:sz w:val="22"/>
          <w:szCs w:val="22"/>
        </w:rPr>
        <w:t>Odbiór prac nastąpi poprzez:</w:t>
      </w:r>
    </w:p>
    <w:p w14:paraId="1D540DE9" w14:textId="77777777" w:rsidR="00C70628" w:rsidRPr="00CD7357" w:rsidRDefault="00C70628" w:rsidP="00C70628">
      <w:pPr>
        <w:autoSpaceDE w:val="0"/>
        <w:spacing w:before="120" w:after="120"/>
        <w:rPr>
          <w:rFonts w:asciiTheme="majorHAnsi" w:eastAsia="Calibri" w:hAnsiTheme="majorHAnsi" w:cs="Arial"/>
          <w:bCs/>
          <w:sz w:val="22"/>
          <w:szCs w:val="22"/>
        </w:rPr>
      </w:pPr>
      <w:r w:rsidRPr="00CD7357">
        <w:rPr>
          <w:rFonts w:asciiTheme="majorHAnsi" w:eastAsia="Calibri" w:hAnsiTheme="majorHAnsi" w:cs="Arial"/>
          <w:bCs/>
          <w:sz w:val="22"/>
          <w:szCs w:val="22"/>
        </w:rPr>
        <w:t>1)</w:t>
      </w:r>
      <w:r w:rsidRPr="00CD7357">
        <w:rPr>
          <w:rFonts w:asciiTheme="majorHAnsi" w:eastAsia="Calibri" w:hAnsiTheme="majorHAnsi" w:cs="Arial"/>
          <w:bCs/>
          <w:sz w:val="22"/>
          <w:szCs w:val="22"/>
        </w:rPr>
        <w:tab/>
        <w:t>sprawdzenie prawidłowości wykonania prac z opisem czynności i zleceniem,</w:t>
      </w:r>
    </w:p>
    <w:p w14:paraId="3CA66EB9" w14:textId="77777777" w:rsidR="00C70628" w:rsidRPr="00CD7357" w:rsidRDefault="00C70628" w:rsidP="00C70628">
      <w:pPr>
        <w:autoSpaceDE w:val="0"/>
        <w:spacing w:before="120" w:after="120"/>
        <w:rPr>
          <w:rFonts w:asciiTheme="majorHAnsi" w:eastAsia="Calibri" w:hAnsiTheme="majorHAnsi" w:cs="Arial"/>
          <w:bCs/>
          <w:sz w:val="22"/>
          <w:szCs w:val="22"/>
        </w:rPr>
      </w:pPr>
      <w:r w:rsidRPr="00CD7357">
        <w:rPr>
          <w:rFonts w:asciiTheme="majorHAnsi" w:eastAsia="Calibri" w:hAnsiTheme="majorHAnsi" w:cs="Arial"/>
          <w:bCs/>
          <w:sz w:val="22"/>
          <w:szCs w:val="22"/>
        </w:rPr>
        <w:t>2)</w:t>
      </w:r>
      <w:r w:rsidRPr="00CD7357">
        <w:rPr>
          <w:rFonts w:asciiTheme="majorHAnsi" w:eastAsia="Calibri" w:hAnsiTheme="majorHAnsi" w:cs="Arial"/>
          <w:bCs/>
          <w:sz w:val="22"/>
          <w:szCs w:val="22"/>
        </w:rPr>
        <w:tab/>
        <w:t>potwierdzenie faktycznej pracochłonności.</w:t>
      </w:r>
    </w:p>
    <w:p w14:paraId="6C92CF7B" w14:textId="779BD2B4" w:rsidR="0078769D" w:rsidRDefault="00C70628" w:rsidP="00C70628">
      <w:pPr>
        <w:autoSpaceDE w:val="0"/>
        <w:spacing w:before="120" w:after="120"/>
        <w:rPr>
          <w:rFonts w:asciiTheme="majorHAnsi" w:eastAsia="Calibri" w:hAnsiTheme="majorHAnsi" w:cs="Arial"/>
          <w:bCs/>
          <w:i/>
          <w:sz w:val="22"/>
          <w:szCs w:val="22"/>
        </w:rPr>
      </w:pPr>
      <w:r w:rsidRPr="00CD7357">
        <w:rPr>
          <w:rFonts w:asciiTheme="majorHAnsi" w:eastAsia="Calibri" w:hAnsiTheme="majorHAnsi" w:cs="Arial"/>
          <w:bCs/>
          <w:i/>
          <w:sz w:val="22"/>
          <w:szCs w:val="22"/>
        </w:rPr>
        <w:t xml:space="preserve">(rozliczenie </w:t>
      </w:r>
      <w:r w:rsidRPr="00CD7357">
        <w:rPr>
          <w:rFonts w:asciiTheme="majorHAnsi" w:eastAsia="Calibri" w:hAnsiTheme="majorHAnsi" w:cs="Arial"/>
          <w:i/>
          <w:sz w:val="22"/>
          <w:szCs w:val="22"/>
        </w:rPr>
        <w:t xml:space="preserve">z dokładnością do </w:t>
      </w:r>
      <w:r w:rsidRPr="00CD7357">
        <w:rPr>
          <w:rFonts w:asciiTheme="majorHAnsi" w:eastAsia="Calibri" w:hAnsiTheme="majorHAnsi" w:cs="Arial"/>
          <w:i/>
          <w:color w:val="000000"/>
          <w:sz w:val="22"/>
          <w:szCs w:val="22"/>
        </w:rPr>
        <w:t>1 godziny</w:t>
      </w:r>
      <w:r w:rsidRPr="00CD7357">
        <w:rPr>
          <w:rFonts w:asciiTheme="majorHAnsi" w:eastAsia="Calibri" w:hAnsiTheme="majorHAnsi" w:cs="Arial"/>
          <w:bCs/>
          <w:i/>
          <w:sz w:val="22"/>
          <w:szCs w:val="22"/>
        </w:rPr>
        <w:t>)</w:t>
      </w:r>
    </w:p>
    <w:p w14:paraId="316765D6" w14:textId="77777777" w:rsidR="0078769D" w:rsidRPr="00CF6F81" w:rsidRDefault="0078769D" w:rsidP="00C70628">
      <w:pPr>
        <w:autoSpaceDE w:val="0"/>
        <w:spacing w:before="120" w:after="120"/>
        <w:rPr>
          <w:rFonts w:asciiTheme="majorHAnsi" w:eastAsia="Calibri" w:hAnsiTheme="majorHAnsi" w:cs="Arial"/>
          <w:bCs/>
          <w:i/>
          <w:sz w:val="22"/>
          <w:szCs w:val="22"/>
        </w:rPr>
      </w:pPr>
    </w:p>
    <w:p w14:paraId="0E8622C7" w14:textId="77777777" w:rsidR="00C70628" w:rsidRPr="00541340" w:rsidRDefault="00C70628" w:rsidP="00C70628">
      <w:pPr>
        <w:suppressAutoHyphens w:val="0"/>
        <w:spacing w:after="200" w:line="276" w:lineRule="auto"/>
        <w:rPr>
          <w:rFonts w:asciiTheme="majorHAnsi" w:eastAsia="Calibri" w:hAnsiTheme="majorHAnsi" w:cs="Arial"/>
          <w:bCs/>
          <w:iCs/>
          <w:kern w:val="1"/>
          <w:sz w:val="22"/>
          <w:szCs w:val="22"/>
          <w:lang w:eastAsia="pl-PL" w:bidi="hi-IN"/>
        </w:rPr>
      </w:pPr>
      <w:r w:rsidRPr="00541340">
        <w:rPr>
          <w:rFonts w:asciiTheme="majorHAnsi" w:eastAsia="Calibri" w:hAnsiTheme="majorHAnsi" w:cs="Arial"/>
          <w:b/>
          <w:iCs/>
          <w:kern w:val="1"/>
          <w:sz w:val="22"/>
          <w:szCs w:val="22"/>
          <w:lang w:eastAsia="pl-PL" w:bidi="hi-IN"/>
        </w:rPr>
        <w:t>16.8 Porządkowanie terenu leśnego – VAT 23%</w:t>
      </w:r>
    </w:p>
    <w:tbl>
      <w:tblPr>
        <w:tblW w:w="10018" w:type="dxa"/>
        <w:jc w:val="center"/>
        <w:tblLayout w:type="fixed"/>
        <w:tblLook w:val="0000" w:firstRow="0" w:lastRow="0" w:firstColumn="0" w:lastColumn="0" w:noHBand="0" w:noVBand="0"/>
      </w:tblPr>
      <w:tblGrid>
        <w:gridCol w:w="899"/>
        <w:gridCol w:w="1464"/>
        <w:gridCol w:w="1985"/>
        <w:gridCol w:w="3685"/>
        <w:gridCol w:w="1985"/>
      </w:tblGrid>
      <w:tr w:rsidR="00C70628" w:rsidRPr="00541340" w14:paraId="713F793C" w14:textId="77777777" w:rsidTr="00836041">
        <w:trPr>
          <w:trHeight w:val="153"/>
          <w:jc w:val="center"/>
        </w:trPr>
        <w:tc>
          <w:tcPr>
            <w:tcW w:w="899" w:type="dxa"/>
            <w:tcBorders>
              <w:top w:val="single" w:sz="4" w:space="0" w:color="000001"/>
              <w:left w:val="single" w:sz="4" w:space="0" w:color="000001"/>
              <w:bottom w:val="single" w:sz="4" w:space="0" w:color="000001"/>
            </w:tcBorders>
          </w:tcPr>
          <w:p w14:paraId="4AF0D714" w14:textId="77777777" w:rsidR="00C70628" w:rsidRPr="00541340" w:rsidRDefault="00C70628" w:rsidP="00836041">
            <w:pPr>
              <w:widowControl w:val="0"/>
              <w:suppressAutoHyphens w:val="0"/>
              <w:spacing w:before="120" w:after="200" w:line="276" w:lineRule="auto"/>
              <w:jc w:val="center"/>
              <w:rPr>
                <w:rFonts w:asciiTheme="majorHAnsi" w:eastAsia="Verdana" w:hAnsiTheme="majorHAnsi" w:cs="Arial"/>
                <w:b/>
                <w:i/>
                <w:kern w:val="1"/>
                <w:sz w:val="22"/>
                <w:szCs w:val="22"/>
                <w:lang w:eastAsia="zh-CN" w:bidi="hi-IN"/>
              </w:rPr>
            </w:pPr>
            <w:r w:rsidRPr="00541340">
              <w:rPr>
                <w:rFonts w:asciiTheme="majorHAnsi" w:eastAsia="Verdana" w:hAnsiTheme="majorHAnsi" w:cs="Arial"/>
                <w:b/>
                <w:i/>
                <w:kern w:val="1"/>
                <w:sz w:val="22"/>
                <w:szCs w:val="22"/>
                <w:lang w:eastAsia="zh-CN" w:bidi="hi-IN"/>
              </w:rPr>
              <w:t>Nr</w:t>
            </w:r>
          </w:p>
        </w:tc>
        <w:tc>
          <w:tcPr>
            <w:tcW w:w="1464" w:type="dxa"/>
            <w:tcBorders>
              <w:top w:val="single" w:sz="4" w:space="0" w:color="000001"/>
              <w:left w:val="single" w:sz="4" w:space="0" w:color="000001"/>
              <w:bottom w:val="single" w:sz="4" w:space="0" w:color="000001"/>
              <w:right w:val="single" w:sz="4" w:space="0" w:color="000001"/>
            </w:tcBorders>
          </w:tcPr>
          <w:p w14:paraId="1477E93E" w14:textId="77777777" w:rsidR="00C70628" w:rsidRPr="00541340" w:rsidRDefault="00C70628" w:rsidP="00836041">
            <w:pPr>
              <w:widowControl w:val="0"/>
              <w:suppressAutoHyphens w:val="0"/>
              <w:spacing w:before="120" w:after="200" w:line="276" w:lineRule="auto"/>
              <w:jc w:val="center"/>
              <w:rPr>
                <w:rFonts w:asciiTheme="majorHAnsi" w:eastAsia="Verdana" w:hAnsiTheme="majorHAnsi" w:cs="Arial"/>
                <w:b/>
                <w:i/>
                <w:kern w:val="1"/>
                <w:sz w:val="22"/>
                <w:szCs w:val="22"/>
                <w:lang w:eastAsia="zh-CN" w:bidi="hi-IN"/>
              </w:rPr>
            </w:pPr>
            <w:r w:rsidRPr="00541340">
              <w:rPr>
                <w:rFonts w:asciiTheme="majorHAnsi" w:eastAsia="Verdana" w:hAnsiTheme="majorHAnsi" w:cs="Arial"/>
                <w:b/>
                <w:i/>
                <w:kern w:val="1"/>
                <w:sz w:val="22"/>
                <w:szCs w:val="22"/>
                <w:lang w:eastAsia="zh-CN" w:bidi="hi-IN"/>
              </w:rPr>
              <w:t>Kod czynności do rozliczenia</w:t>
            </w:r>
          </w:p>
        </w:tc>
        <w:tc>
          <w:tcPr>
            <w:tcW w:w="1985" w:type="dxa"/>
            <w:tcBorders>
              <w:top w:val="single" w:sz="4" w:space="0" w:color="000001"/>
              <w:left w:val="single" w:sz="4" w:space="0" w:color="000001"/>
              <w:bottom w:val="single" w:sz="4" w:space="0" w:color="000001"/>
            </w:tcBorders>
            <w:shd w:val="clear" w:color="auto" w:fill="auto"/>
          </w:tcPr>
          <w:p w14:paraId="573BB43B" w14:textId="77777777" w:rsidR="00C70628" w:rsidRPr="00541340" w:rsidRDefault="00C70628" w:rsidP="00836041">
            <w:pPr>
              <w:widowControl w:val="0"/>
              <w:suppressAutoHyphens w:val="0"/>
              <w:spacing w:before="120" w:after="200" w:line="276" w:lineRule="auto"/>
              <w:jc w:val="center"/>
              <w:rPr>
                <w:rFonts w:asciiTheme="majorHAnsi" w:eastAsia="Bitstream Vera Sans" w:hAnsiTheme="majorHAnsi" w:cs="Arial"/>
                <w:kern w:val="1"/>
                <w:sz w:val="22"/>
                <w:szCs w:val="22"/>
                <w:lang w:eastAsia="zh-CN" w:bidi="hi-IN"/>
              </w:rPr>
            </w:pPr>
            <w:r w:rsidRPr="00541340">
              <w:rPr>
                <w:rFonts w:asciiTheme="majorHAnsi" w:eastAsia="Verdana" w:hAnsiTheme="majorHAnsi" w:cs="Arial"/>
                <w:b/>
                <w:i/>
                <w:kern w:val="1"/>
                <w:sz w:val="22"/>
                <w:szCs w:val="22"/>
                <w:lang w:eastAsia="zh-CN" w:bidi="hi-IN"/>
              </w:rPr>
              <w:t xml:space="preserve">Kod </w:t>
            </w:r>
            <w:proofErr w:type="spellStart"/>
            <w:r w:rsidRPr="00541340">
              <w:rPr>
                <w:rFonts w:asciiTheme="majorHAnsi" w:eastAsia="Verdana" w:hAnsiTheme="majorHAnsi" w:cs="Arial"/>
                <w:b/>
                <w:i/>
                <w:kern w:val="1"/>
                <w:sz w:val="22"/>
                <w:szCs w:val="22"/>
                <w:lang w:eastAsia="zh-CN" w:bidi="hi-IN"/>
              </w:rPr>
              <w:t>czynn</w:t>
            </w:r>
            <w:proofErr w:type="spellEnd"/>
            <w:r w:rsidRPr="00541340">
              <w:rPr>
                <w:rFonts w:asciiTheme="majorHAnsi" w:eastAsia="Verdana" w:hAnsiTheme="majorHAnsi" w:cs="Arial"/>
                <w:b/>
                <w:i/>
                <w:kern w:val="1"/>
                <w:sz w:val="22"/>
                <w:szCs w:val="22"/>
                <w:lang w:eastAsia="zh-CN" w:bidi="hi-IN"/>
              </w:rPr>
              <w:t>. / materiału do wyceny</w:t>
            </w:r>
          </w:p>
        </w:tc>
        <w:tc>
          <w:tcPr>
            <w:tcW w:w="3685" w:type="dxa"/>
            <w:tcBorders>
              <w:top w:val="single" w:sz="4" w:space="0" w:color="000001"/>
              <w:left w:val="single" w:sz="4" w:space="0" w:color="000001"/>
              <w:bottom w:val="single" w:sz="4" w:space="0" w:color="000001"/>
            </w:tcBorders>
            <w:shd w:val="clear" w:color="auto" w:fill="auto"/>
            <w:vAlign w:val="center"/>
          </w:tcPr>
          <w:p w14:paraId="287E2AEE" w14:textId="77777777" w:rsidR="00C70628" w:rsidRPr="00541340" w:rsidRDefault="00C70628" w:rsidP="00836041">
            <w:pPr>
              <w:widowControl w:val="0"/>
              <w:suppressAutoHyphens w:val="0"/>
              <w:spacing w:before="120" w:after="200" w:line="276" w:lineRule="auto"/>
              <w:jc w:val="center"/>
              <w:rPr>
                <w:rFonts w:asciiTheme="majorHAnsi" w:eastAsia="Bitstream Vera Sans" w:hAnsiTheme="majorHAnsi" w:cs="Arial"/>
                <w:kern w:val="1"/>
                <w:sz w:val="22"/>
                <w:szCs w:val="22"/>
                <w:lang w:eastAsia="zh-CN" w:bidi="hi-IN"/>
              </w:rPr>
            </w:pPr>
            <w:r w:rsidRPr="00541340">
              <w:rPr>
                <w:rFonts w:asciiTheme="majorHAnsi" w:eastAsia="Verdana" w:hAnsiTheme="majorHAnsi" w:cs="Arial"/>
                <w:b/>
                <w:i/>
                <w:kern w:val="1"/>
                <w:sz w:val="22"/>
                <w:szCs w:val="22"/>
                <w:lang w:eastAsia="zh-CN" w:bidi="hi-IN"/>
              </w:rPr>
              <w:t>Opis kodu czynności</w:t>
            </w:r>
          </w:p>
        </w:tc>
        <w:tc>
          <w:tcPr>
            <w:tcW w:w="198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41AABB" w14:textId="77777777" w:rsidR="00C70628" w:rsidRPr="00541340" w:rsidRDefault="00C70628" w:rsidP="00836041">
            <w:pPr>
              <w:widowControl w:val="0"/>
              <w:suppressAutoHyphens w:val="0"/>
              <w:spacing w:before="120" w:after="200" w:line="276" w:lineRule="auto"/>
              <w:jc w:val="center"/>
              <w:rPr>
                <w:rFonts w:asciiTheme="majorHAnsi" w:eastAsia="Bitstream Vera Sans" w:hAnsiTheme="majorHAnsi" w:cs="Arial"/>
                <w:kern w:val="1"/>
                <w:sz w:val="22"/>
                <w:szCs w:val="22"/>
                <w:lang w:eastAsia="zh-CN" w:bidi="hi-IN"/>
              </w:rPr>
            </w:pPr>
            <w:r w:rsidRPr="00541340">
              <w:rPr>
                <w:rFonts w:asciiTheme="majorHAnsi" w:eastAsia="Verdana" w:hAnsiTheme="majorHAnsi" w:cs="Arial"/>
                <w:b/>
                <w:i/>
                <w:kern w:val="1"/>
                <w:sz w:val="22"/>
                <w:szCs w:val="22"/>
                <w:lang w:eastAsia="zh-CN" w:bidi="hi-IN"/>
              </w:rPr>
              <w:t>Jednostka miary</w:t>
            </w:r>
          </w:p>
        </w:tc>
      </w:tr>
      <w:tr w:rsidR="00C70628" w:rsidRPr="00541340" w14:paraId="2E1F7864" w14:textId="77777777" w:rsidTr="00836041">
        <w:trPr>
          <w:trHeight w:val="153"/>
          <w:jc w:val="center"/>
        </w:trPr>
        <w:tc>
          <w:tcPr>
            <w:tcW w:w="899" w:type="dxa"/>
            <w:tcBorders>
              <w:top w:val="single" w:sz="4" w:space="0" w:color="000001"/>
              <w:left w:val="single" w:sz="4" w:space="0" w:color="000001"/>
              <w:bottom w:val="single" w:sz="4" w:space="0" w:color="000001"/>
            </w:tcBorders>
          </w:tcPr>
          <w:p w14:paraId="2B1AE092" w14:textId="77777777" w:rsidR="00C70628" w:rsidRPr="00541340" w:rsidRDefault="00C70628" w:rsidP="00836041">
            <w:pPr>
              <w:widowControl w:val="0"/>
              <w:suppressAutoHyphens w:val="0"/>
              <w:spacing w:before="120" w:after="200" w:line="276" w:lineRule="auto"/>
              <w:rPr>
                <w:rFonts w:asciiTheme="majorHAnsi" w:eastAsia="Verdana" w:hAnsiTheme="majorHAnsi" w:cs="Arial"/>
                <w:kern w:val="1"/>
                <w:sz w:val="22"/>
                <w:szCs w:val="22"/>
                <w:lang w:eastAsia="zh-CN" w:bidi="hi-IN"/>
              </w:rPr>
            </w:pPr>
            <w:r w:rsidRPr="00541340">
              <w:rPr>
                <w:rFonts w:asciiTheme="majorHAnsi" w:eastAsia="Verdana" w:hAnsiTheme="majorHAnsi" w:cs="Arial"/>
                <w:kern w:val="1"/>
                <w:sz w:val="22"/>
                <w:szCs w:val="22"/>
                <w:lang w:eastAsia="zh-CN" w:bidi="hi-IN"/>
              </w:rPr>
              <w:t>170.1</w:t>
            </w:r>
          </w:p>
        </w:tc>
        <w:tc>
          <w:tcPr>
            <w:tcW w:w="1464" w:type="dxa"/>
            <w:tcBorders>
              <w:top w:val="single" w:sz="4" w:space="0" w:color="000001"/>
              <w:left w:val="single" w:sz="4" w:space="0" w:color="000001"/>
              <w:bottom w:val="single" w:sz="4" w:space="0" w:color="000001"/>
            </w:tcBorders>
            <w:shd w:val="clear" w:color="auto" w:fill="auto"/>
          </w:tcPr>
          <w:p w14:paraId="4125F890" w14:textId="77777777" w:rsidR="00C70628" w:rsidRPr="00CF6F81" w:rsidRDefault="00C70628" w:rsidP="00836041">
            <w:pPr>
              <w:suppressAutoHyphens w:val="0"/>
              <w:spacing w:before="120" w:after="200" w:line="276" w:lineRule="auto"/>
              <w:rPr>
                <w:rFonts w:asciiTheme="majorHAnsi" w:eastAsia="Calibri" w:hAnsiTheme="majorHAnsi" w:cs="Arial"/>
                <w:bCs/>
                <w:iCs/>
                <w:kern w:val="1"/>
                <w:sz w:val="22"/>
                <w:szCs w:val="22"/>
                <w:lang w:eastAsia="pl-PL" w:bidi="hi-IN"/>
              </w:rPr>
            </w:pPr>
            <w:r w:rsidRPr="00541340">
              <w:rPr>
                <w:rFonts w:asciiTheme="majorHAnsi" w:eastAsia="Calibri" w:hAnsiTheme="majorHAnsi" w:cs="Arial"/>
                <w:bCs/>
                <w:iCs/>
                <w:kern w:val="1"/>
                <w:sz w:val="22"/>
                <w:szCs w:val="22"/>
                <w:lang w:eastAsia="pl-PL" w:bidi="hi-IN"/>
              </w:rPr>
              <w:t>GODZ  MH23</w:t>
            </w:r>
          </w:p>
        </w:tc>
        <w:tc>
          <w:tcPr>
            <w:tcW w:w="1985" w:type="dxa"/>
            <w:tcBorders>
              <w:top w:val="single" w:sz="4" w:space="0" w:color="000001"/>
              <w:left w:val="single" w:sz="4" w:space="0" w:color="000001"/>
              <w:bottom w:val="single" w:sz="4" w:space="0" w:color="000001"/>
            </w:tcBorders>
            <w:shd w:val="clear" w:color="auto" w:fill="auto"/>
          </w:tcPr>
          <w:p w14:paraId="68BD76A4" w14:textId="77777777" w:rsidR="00C70628" w:rsidRPr="00CF6F81" w:rsidRDefault="00C70628" w:rsidP="00836041">
            <w:pPr>
              <w:suppressAutoHyphens w:val="0"/>
              <w:spacing w:before="120" w:after="200" w:line="276" w:lineRule="auto"/>
              <w:rPr>
                <w:rFonts w:asciiTheme="majorHAnsi" w:eastAsia="Calibri" w:hAnsiTheme="majorHAnsi" w:cs="Arial"/>
                <w:bCs/>
                <w:iCs/>
                <w:kern w:val="1"/>
                <w:sz w:val="22"/>
                <w:szCs w:val="22"/>
                <w:lang w:eastAsia="pl-PL" w:bidi="hi-IN"/>
              </w:rPr>
            </w:pPr>
            <w:r w:rsidRPr="00541340">
              <w:rPr>
                <w:rFonts w:asciiTheme="majorHAnsi" w:eastAsia="Calibri" w:hAnsiTheme="majorHAnsi" w:cs="Arial"/>
                <w:bCs/>
                <w:iCs/>
                <w:kern w:val="1"/>
                <w:sz w:val="22"/>
                <w:szCs w:val="22"/>
                <w:lang w:eastAsia="pl-PL" w:bidi="hi-IN"/>
              </w:rPr>
              <w:t>GODZ  MH23</w:t>
            </w:r>
          </w:p>
        </w:tc>
        <w:tc>
          <w:tcPr>
            <w:tcW w:w="3685" w:type="dxa"/>
            <w:tcBorders>
              <w:top w:val="single" w:sz="4" w:space="0" w:color="000000"/>
              <w:left w:val="single" w:sz="4" w:space="0" w:color="000000"/>
              <w:bottom w:val="single" w:sz="4" w:space="0" w:color="000000"/>
              <w:right w:val="nil"/>
            </w:tcBorders>
            <w:shd w:val="clear" w:color="auto" w:fill="auto"/>
          </w:tcPr>
          <w:p w14:paraId="477D529C" w14:textId="77777777" w:rsidR="00C70628" w:rsidRPr="00541340" w:rsidRDefault="00C70628" w:rsidP="00836041">
            <w:pPr>
              <w:widowControl w:val="0"/>
              <w:suppressAutoHyphens w:val="0"/>
              <w:spacing w:before="120" w:after="200" w:line="276" w:lineRule="auto"/>
              <w:rPr>
                <w:rFonts w:asciiTheme="majorHAnsi" w:eastAsia="Verdana" w:hAnsiTheme="majorHAnsi" w:cs="Arial"/>
                <w:kern w:val="1"/>
                <w:sz w:val="22"/>
                <w:szCs w:val="22"/>
                <w:lang w:eastAsia="zh-CN" w:bidi="hi-IN"/>
              </w:rPr>
            </w:pPr>
            <w:r w:rsidRPr="00541340">
              <w:rPr>
                <w:rFonts w:asciiTheme="majorHAnsi" w:eastAsia="Calibri" w:hAnsiTheme="majorHAnsi" w:cs="Arial"/>
                <w:bCs/>
                <w:iCs/>
                <w:kern w:val="1"/>
                <w:sz w:val="22"/>
                <w:szCs w:val="22"/>
                <w:lang w:eastAsia="pl-PL" w:bidi="hi-IN"/>
              </w:rPr>
              <w:t>Prace godzinowe wykonane ciągnikiem</w:t>
            </w:r>
          </w:p>
        </w:tc>
        <w:tc>
          <w:tcPr>
            <w:tcW w:w="1985" w:type="dxa"/>
            <w:tcBorders>
              <w:top w:val="single" w:sz="4" w:space="0" w:color="000001"/>
              <w:left w:val="single" w:sz="4" w:space="0" w:color="000001"/>
              <w:bottom w:val="single" w:sz="4" w:space="0" w:color="auto"/>
              <w:right w:val="single" w:sz="4" w:space="0" w:color="000001"/>
            </w:tcBorders>
            <w:shd w:val="clear" w:color="auto" w:fill="auto"/>
          </w:tcPr>
          <w:p w14:paraId="2DD70D21" w14:textId="77777777" w:rsidR="00C70628" w:rsidRPr="00541340" w:rsidRDefault="00C70628" w:rsidP="00836041">
            <w:pPr>
              <w:widowControl w:val="0"/>
              <w:suppressAutoHyphens w:val="0"/>
              <w:spacing w:before="120" w:after="200" w:line="276" w:lineRule="auto"/>
              <w:jc w:val="center"/>
              <w:rPr>
                <w:rFonts w:asciiTheme="majorHAnsi" w:eastAsia="Bitstream Vera Sans" w:hAnsiTheme="majorHAnsi" w:cs="Arial"/>
                <w:kern w:val="1"/>
                <w:sz w:val="22"/>
                <w:szCs w:val="22"/>
                <w:lang w:eastAsia="zh-CN" w:bidi="hi-IN"/>
              </w:rPr>
            </w:pPr>
            <w:r w:rsidRPr="00541340">
              <w:rPr>
                <w:rFonts w:asciiTheme="majorHAnsi" w:eastAsia="Bitstream Vera Sans" w:hAnsiTheme="majorHAnsi" w:cs="Arial"/>
                <w:kern w:val="1"/>
                <w:sz w:val="22"/>
                <w:szCs w:val="22"/>
                <w:lang w:eastAsia="zh-CN" w:bidi="hi-IN"/>
              </w:rPr>
              <w:t>H</w:t>
            </w:r>
          </w:p>
        </w:tc>
      </w:tr>
    </w:tbl>
    <w:p w14:paraId="085A6029" w14:textId="77777777" w:rsidR="00C70628" w:rsidRPr="00541340" w:rsidRDefault="00C70628" w:rsidP="00C70628">
      <w:pPr>
        <w:suppressAutoHyphens w:val="0"/>
        <w:spacing w:before="120" w:after="120" w:line="276" w:lineRule="auto"/>
        <w:jc w:val="both"/>
        <w:rPr>
          <w:rFonts w:asciiTheme="majorHAnsi" w:eastAsia="Calibri" w:hAnsiTheme="majorHAnsi" w:cs="Arial"/>
          <w:b/>
          <w:bCs/>
          <w:sz w:val="22"/>
          <w:szCs w:val="22"/>
          <w:lang w:eastAsia="en-US"/>
        </w:rPr>
      </w:pPr>
      <w:r w:rsidRPr="00541340">
        <w:rPr>
          <w:rFonts w:asciiTheme="majorHAnsi" w:eastAsia="Calibri" w:hAnsiTheme="majorHAnsi" w:cs="Arial"/>
          <w:b/>
          <w:bCs/>
          <w:sz w:val="22"/>
          <w:szCs w:val="22"/>
          <w:lang w:eastAsia="en-US"/>
        </w:rPr>
        <w:t>Standard technologii prac obejmuje:</w:t>
      </w:r>
    </w:p>
    <w:p w14:paraId="0E27B17B" w14:textId="77777777" w:rsidR="00C70628" w:rsidRPr="00541340" w:rsidRDefault="00C70628" w:rsidP="00C70628">
      <w:pPr>
        <w:suppressAutoHyphens w:val="0"/>
        <w:spacing w:after="200" w:line="276" w:lineRule="auto"/>
        <w:jc w:val="both"/>
        <w:rPr>
          <w:rFonts w:asciiTheme="majorHAnsi" w:eastAsiaTheme="minorEastAsia" w:hAnsiTheme="majorHAnsi" w:cs="Arial"/>
          <w:sz w:val="22"/>
          <w:szCs w:val="22"/>
          <w:lang w:eastAsia="pl-PL"/>
        </w:rPr>
      </w:pPr>
      <w:bookmarkStart w:id="1" w:name="_Hlk70027268"/>
      <w:r w:rsidRPr="00541340">
        <w:rPr>
          <w:rFonts w:asciiTheme="majorHAnsi" w:eastAsiaTheme="minorEastAsia" w:hAnsiTheme="majorHAnsi" w:cs="Arial"/>
          <w:sz w:val="22"/>
          <w:szCs w:val="22"/>
          <w:lang w:eastAsia="pl-PL"/>
        </w:rPr>
        <w:t>- dostarczenie śmieci do wskazanego przez Zamawiającego miejsca lub do najbliższego Zakładu Utylizacji.</w:t>
      </w:r>
    </w:p>
    <w:p w14:paraId="23D07215" w14:textId="77777777" w:rsidR="00C70628" w:rsidRPr="00541340" w:rsidRDefault="00C70628" w:rsidP="00C70628">
      <w:pPr>
        <w:suppressAutoHyphens w:val="0"/>
        <w:spacing w:after="200" w:line="276" w:lineRule="auto"/>
        <w:jc w:val="both"/>
        <w:rPr>
          <w:rFonts w:asciiTheme="majorHAnsi" w:eastAsiaTheme="minorEastAsia" w:hAnsiTheme="majorHAnsi" w:cs="Arial"/>
          <w:b/>
          <w:bCs/>
          <w:sz w:val="22"/>
          <w:szCs w:val="22"/>
          <w:lang w:eastAsia="pl-PL"/>
        </w:rPr>
      </w:pPr>
      <w:r w:rsidRPr="00541340">
        <w:rPr>
          <w:rFonts w:asciiTheme="majorHAnsi" w:eastAsiaTheme="minorEastAsia" w:hAnsiTheme="majorHAnsi" w:cs="Arial"/>
          <w:b/>
          <w:bCs/>
          <w:sz w:val="22"/>
          <w:szCs w:val="22"/>
          <w:lang w:eastAsia="pl-PL"/>
        </w:rPr>
        <w:t>Uwagi:</w:t>
      </w:r>
    </w:p>
    <w:p w14:paraId="0EB56487" w14:textId="77777777" w:rsidR="00C70628" w:rsidRPr="00541340" w:rsidRDefault="00C70628" w:rsidP="00C70628">
      <w:pPr>
        <w:suppressAutoHyphens w:val="0"/>
        <w:spacing w:after="200" w:line="276" w:lineRule="auto"/>
        <w:jc w:val="both"/>
        <w:rPr>
          <w:rFonts w:asciiTheme="majorHAnsi" w:eastAsiaTheme="minorEastAsia" w:hAnsiTheme="majorHAnsi" w:cs="Arial"/>
          <w:sz w:val="22"/>
          <w:szCs w:val="22"/>
          <w:lang w:eastAsia="pl-PL"/>
        </w:rPr>
      </w:pPr>
      <w:r w:rsidRPr="00541340">
        <w:rPr>
          <w:rFonts w:asciiTheme="majorHAnsi" w:eastAsiaTheme="minorEastAsia" w:hAnsiTheme="majorHAnsi" w:cs="Arial"/>
          <w:sz w:val="22"/>
          <w:szCs w:val="22"/>
          <w:lang w:eastAsia="pl-PL"/>
        </w:rPr>
        <w:t>Worki zapewnia Zamawiający.</w:t>
      </w:r>
    </w:p>
    <w:p w14:paraId="5FDE3ACD" w14:textId="77777777" w:rsidR="00C70628" w:rsidRPr="00541340" w:rsidRDefault="00C70628" w:rsidP="00C70628">
      <w:pPr>
        <w:suppressAutoHyphens w:val="0"/>
        <w:spacing w:after="200" w:line="276" w:lineRule="auto"/>
        <w:jc w:val="both"/>
        <w:rPr>
          <w:rFonts w:asciiTheme="majorHAnsi" w:eastAsiaTheme="minorEastAsia" w:hAnsiTheme="majorHAnsi" w:cs="Arial"/>
          <w:sz w:val="22"/>
          <w:szCs w:val="22"/>
          <w:lang w:eastAsia="pl-PL"/>
        </w:rPr>
      </w:pPr>
      <w:r w:rsidRPr="00541340">
        <w:rPr>
          <w:rFonts w:asciiTheme="majorHAnsi" w:eastAsiaTheme="minorEastAsia" w:hAnsiTheme="majorHAnsi" w:cs="Arial"/>
          <w:sz w:val="22"/>
          <w:szCs w:val="22"/>
          <w:lang w:eastAsia="pl-PL"/>
        </w:rPr>
        <w:lastRenderedPageBreak/>
        <w:t>Prace objęte VAT 23 %</w:t>
      </w:r>
    </w:p>
    <w:bookmarkEnd w:id="1"/>
    <w:p w14:paraId="6B82A74E" w14:textId="77777777" w:rsidR="00C70628" w:rsidRPr="00541340" w:rsidRDefault="00C70628" w:rsidP="00C70628">
      <w:pPr>
        <w:suppressAutoHyphens w:val="0"/>
        <w:spacing w:before="120" w:after="120" w:line="276" w:lineRule="auto"/>
        <w:jc w:val="both"/>
        <w:rPr>
          <w:rFonts w:asciiTheme="majorHAnsi" w:eastAsia="Calibri" w:hAnsiTheme="majorHAnsi" w:cs="Arial"/>
          <w:b/>
          <w:bCs/>
          <w:sz w:val="22"/>
          <w:szCs w:val="22"/>
          <w:lang w:eastAsia="en-US"/>
        </w:rPr>
      </w:pPr>
      <w:r w:rsidRPr="00541340">
        <w:rPr>
          <w:rFonts w:asciiTheme="majorHAnsi" w:eastAsia="Calibri" w:hAnsiTheme="majorHAnsi" w:cs="Arial"/>
          <w:b/>
          <w:bCs/>
          <w:sz w:val="22"/>
          <w:szCs w:val="22"/>
          <w:lang w:eastAsia="en-US"/>
        </w:rPr>
        <w:t>Procedura odbioru:</w:t>
      </w:r>
    </w:p>
    <w:p w14:paraId="0E595D91" w14:textId="77777777" w:rsidR="00C70628" w:rsidRPr="00541340" w:rsidRDefault="00C70628" w:rsidP="00C70628">
      <w:pPr>
        <w:suppressAutoHyphens w:val="0"/>
        <w:spacing w:before="120" w:after="120" w:line="276" w:lineRule="auto"/>
        <w:jc w:val="both"/>
        <w:rPr>
          <w:rFonts w:asciiTheme="majorHAnsi" w:eastAsia="Calibri" w:hAnsiTheme="majorHAnsi" w:cs="Arial"/>
          <w:sz w:val="22"/>
          <w:szCs w:val="22"/>
          <w:lang w:eastAsia="en-US"/>
        </w:rPr>
      </w:pPr>
      <w:r w:rsidRPr="00541340">
        <w:rPr>
          <w:rFonts w:asciiTheme="majorHAnsi" w:eastAsia="Calibri" w:hAnsiTheme="majorHAnsi" w:cs="Arial"/>
          <w:sz w:val="22"/>
          <w:szCs w:val="22"/>
          <w:lang w:eastAsia="en-US"/>
        </w:rPr>
        <w:t>Odbiór prac nastąpi poprzez:</w:t>
      </w:r>
    </w:p>
    <w:p w14:paraId="15672B77" w14:textId="77777777" w:rsidR="00C70628" w:rsidRPr="00541340" w:rsidRDefault="00C70628" w:rsidP="00C70628">
      <w:pPr>
        <w:suppressAutoHyphens w:val="0"/>
        <w:spacing w:before="120" w:after="120" w:line="276" w:lineRule="auto"/>
        <w:jc w:val="both"/>
        <w:rPr>
          <w:rFonts w:asciiTheme="majorHAnsi" w:eastAsia="Calibri" w:hAnsiTheme="majorHAnsi" w:cs="Arial"/>
          <w:sz w:val="22"/>
          <w:szCs w:val="22"/>
          <w:lang w:eastAsia="en-US"/>
        </w:rPr>
      </w:pPr>
      <w:r w:rsidRPr="00541340">
        <w:rPr>
          <w:rFonts w:asciiTheme="majorHAnsi" w:eastAsia="Calibri" w:hAnsiTheme="majorHAnsi" w:cs="Arial"/>
          <w:sz w:val="22"/>
          <w:szCs w:val="22"/>
          <w:lang w:eastAsia="en-US"/>
        </w:rPr>
        <w:t>1) sprawdzenie prawidłowości wykonania prac z opisem czynności i zleceniem,</w:t>
      </w:r>
    </w:p>
    <w:p w14:paraId="31FB3904" w14:textId="77777777" w:rsidR="00C70628" w:rsidRPr="00541340" w:rsidRDefault="00C70628" w:rsidP="00C70628">
      <w:pPr>
        <w:suppressAutoHyphens w:val="0"/>
        <w:spacing w:before="120" w:after="120" w:line="276" w:lineRule="auto"/>
        <w:jc w:val="both"/>
        <w:rPr>
          <w:rFonts w:asciiTheme="majorHAnsi" w:eastAsia="Calibri" w:hAnsiTheme="majorHAnsi" w:cs="Arial"/>
          <w:sz w:val="22"/>
          <w:szCs w:val="22"/>
          <w:lang w:eastAsia="en-US"/>
        </w:rPr>
      </w:pPr>
      <w:r w:rsidRPr="00541340">
        <w:rPr>
          <w:rFonts w:asciiTheme="majorHAnsi" w:eastAsia="Calibri" w:hAnsiTheme="majorHAnsi" w:cs="Arial"/>
          <w:sz w:val="22"/>
          <w:szCs w:val="22"/>
          <w:lang w:eastAsia="en-US"/>
        </w:rPr>
        <w:t>2) potwierdzenie faktycznej pracochłonności.</w:t>
      </w:r>
    </w:p>
    <w:p w14:paraId="171DA905" w14:textId="0E8BE681" w:rsidR="00006D60" w:rsidRPr="005E395A" w:rsidRDefault="00C70628" w:rsidP="005E395A">
      <w:pPr>
        <w:suppressAutoHyphens w:val="0"/>
        <w:spacing w:before="120" w:after="120" w:line="276" w:lineRule="auto"/>
        <w:jc w:val="both"/>
        <w:rPr>
          <w:rFonts w:asciiTheme="majorHAnsi" w:eastAsia="Calibri" w:hAnsiTheme="majorHAnsi" w:cs="Arial"/>
          <w:i/>
          <w:iCs/>
          <w:sz w:val="22"/>
          <w:szCs w:val="22"/>
          <w:lang w:eastAsia="en-US"/>
        </w:rPr>
      </w:pPr>
      <w:r w:rsidRPr="00541340">
        <w:rPr>
          <w:rFonts w:asciiTheme="majorHAnsi" w:eastAsia="Calibri" w:hAnsiTheme="majorHAnsi" w:cs="Arial"/>
          <w:i/>
          <w:iCs/>
          <w:sz w:val="22"/>
          <w:szCs w:val="22"/>
          <w:lang w:eastAsia="en-US"/>
        </w:rPr>
        <w:t>(rozliczenie z dokładnością do 1 godziny)</w:t>
      </w:r>
    </w:p>
    <w:sectPr w:rsidR="00006D60" w:rsidRPr="005E395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10A16" w14:textId="77777777" w:rsidR="00FB2DAB" w:rsidRDefault="00FB2DAB" w:rsidP="00837D05">
      <w:r>
        <w:separator/>
      </w:r>
    </w:p>
  </w:endnote>
  <w:endnote w:type="continuationSeparator" w:id="0">
    <w:p w14:paraId="0FC81361" w14:textId="77777777" w:rsidR="00FB2DAB" w:rsidRDefault="00FB2DAB"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Bitstream Vera Sans">
    <w:altName w:val="Times New Roman"/>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43406971" w14:textId="2D7F8A9E" w:rsidR="00E221DD" w:rsidRDefault="00E221DD">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DB4DD0" w:rsidRPr="00DB4DD0">
          <w:rPr>
            <w:rFonts w:asciiTheme="majorHAnsi" w:eastAsiaTheme="majorEastAsia" w:hAnsiTheme="majorHAnsi" w:cstheme="majorBidi"/>
            <w:noProof/>
            <w:sz w:val="24"/>
            <w:szCs w:val="24"/>
          </w:rPr>
          <w:t>96</w:t>
        </w:r>
        <w:r w:rsidRPr="00837D05">
          <w:rPr>
            <w:rFonts w:asciiTheme="majorHAnsi" w:eastAsiaTheme="majorEastAsia" w:hAnsiTheme="majorHAnsi" w:cstheme="majorBidi"/>
            <w:sz w:val="24"/>
            <w:szCs w:val="24"/>
          </w:rPr>
          <w:fldChar w:fldCharType="end"/>
        </w:r>
      </w:p>
    </w:sdtContent>
  </w:sdt>
  <w:p w14:paraId="5ABF93C4" w14:textId="77777777" w:rsidR="00E221DD" w:rsidRDefault="00E221D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7382A" w14:textId="77777777" w:rsidR="00FB2DAB" w:rsidRDefault="00FB2DAB" w:rsidP="00837D05">
      <w:r>
        <w:separator/>
      </w:r>
    </w:p>
  </w:footnote>
  <w:footnote w:type="continuationSeparator" w:id="0">
    <w:p w14:paraId="57C17F63" w14:textId="77777777" w:rsidR="00FB2DAB" w:rsidRDefault="00FB2DAB"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4"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9"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49"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2BB502D0"/>
    <w:multiLevelType w:val="hybridMultilevel"/>
    <w:tmpl w:val="0D3E5D94"/>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2E605CE2"/>
    <w:multiLevelType w:val="hybridMultilevel"/>
    <w:tmpl w:val="15A0D97A"/>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4"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7056B7E"/>
    <w:multiLevelType w:val="hybridMultilevel"/>
    <w:tmpl w:val="09A8F75E"/>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2"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3FFA17EB"/>
    <w:multiLevelType w:val="hybridMultilevel"/>
    <w:tmpl w:val="8CE00B9C"/>
    <w:lvl w:ilvl="0" w:tplc="EF88E60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6"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8"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9"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73"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C274939"/>
    <w:multiLevelType w:val="hybridMultilevel"/>
    <w:tmpl w:val="B4E8B79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8"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3"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4"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9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4"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03"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13"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6BC54F5"/>
    <w:multiLevelType w:val="hybridMultilevel"/>
    <w:tmpl w:val="27680B2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5"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6"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17"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20804309">
    <w:abstractNumId w:val="72"/>
  </w:num>
  <w:num w:numId="2" w16cid:durableId="359859248">
    <w:abstractNumId w:val="0"/>
  </w:num>
  <w:num w:numId="3" w16cid:durableId="1363287225">
    <w:abstractNumId w:val="1"/>
  </w:num>
  <w:num w:numId="4" w16cid:durableId="2620305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69852361">
    <w:abstractNumId w:val="102"/>
    <w:lvlOverride w:ilvl="0">
      <w:startOverride w:val="1"/>
    </w:lvlOverride>
  </w:num>
  <w:num w:numId="6" w16cid:durableId="164364306">
    <w:abstractNumId w:val="93"/>
    <w:lvlOverride w:ilvl="0">
      <w:startOverride w:val="1"/>
    </w:lvlOverride>
  </w:num>
  <w:num w:numId="7" w16cid:durableId="1682658930">
    <w:abstractNumId w:val="67"/>
    <w:lvlOverride w:ilvl="0">
      <w:startOverride w:val="1"/>
    </w:lvlOverride>
  </w:num>
  <w:num w:numId="8" w16cid:durableId="1254973088">
    <w:abstractNumId w:val="105"/>
  </w:num>
  <w:num w:numId="9" w16cid:durableId="41101530">
    <w:abstractNumId w:val="60"/>
  </w:num>
  <w:num w:numId="10" w16cid:durableId="1959142222">
    <w:abstractNumId w:val="75"/>
  </w:num>
  <w:num w:numId="11" w16cid:durableId="488210244">
    <w:abstractNumId w:val="46"/>
  </w:num>
  <w:num w:numId="12" w16cid:durableId="21979576">
    <w:abstractNumId w:val="123"/>
  </w:num>
  <w:num w:numId="13" w16cid:durableId="585963696">
    <w:abstractNumId w:val="116"/>
  </w:num>
  <w:num w:numId="14" w16cid:durableId="1930382528">
    <w:abstractNumId w:val="14"/>
  </w:num>
  <w:num w:numId="15" w16cid:durableId="1941447880">
    <w:abstractNumId w:val="71"/>
  </w:num>
  <w:num w:numId="16" w16cid:durableId="801650304">
    <w:abstractNumId w:val="22"/>
  </w:num>
  <w:num w:numId="17" w16cid:durableId="28919812">
    <w:abstractNumId w:val="70"/>
  </w:num>
  <w:num w:numId="18" w16cid:durableId="1536311957">
    <w:abstractNumId w:val="62"/>
  </w:num>
  <w:num w:numId="19" w16cid:durableId="1046636219">
    <w:abstractNumId w:val="15"/>
  </w:num>
  <w:num w:numId="20" w16cid:durableId="1868911596">
    <w:abstractNumId w:val="29"/>
  </w:num>
  <w:num w:numId="21" w16cid:durableId="395713607">
    <w:abstractNumId w:val="56"/>
  </w:num>
  <w:num w:numId="22" w16cid:durableId="1555193509">
    <w:abstractNumId w:val="66"/>
  </w:num>
  <w:num w:numId="23" w16cid:durableId="1616869474">
    <w:abstractNumId w:val="100"/>
  </w:num>
  <w:num w:numId="24" w16cid:durableId="925917721">
    <w:abstractNumId w:val="47"/>
  </w:num>
  <w:num w:numId="25" w16cid:durableId="1078360569">
    <w:abstractNumId w:val="121"/>
  </w:num>
  <w:num w:numId="26" w16cid:durableId="923874880">
    <w:abstractNumId w:val="57"/>
  </w:num>
  <w:num w:numId="27" w16cid:durableId="1501967445">
    <w:abstractNumId w:val="48"/>
  </w:num>
  <w:num w:numId="28" w16cid:durableId="978068719">
    <w:abstractNumId w:val="84"/>
  </w:num>
  <w:num w:numId="29" w16cid:durableId="303973743">
    <w:abstractNumId w:val="11"/>
  </w:num>
  <w:num w:numId="30" w16cid:durableId="943072131">
    <w:abstractNumId w:val="4"/>
  </w:num>
  <w:num w:numId="31" w16cid:durableId="87702212">
    <w:abstractNumId w:val="13"/>
  </w:num>
  <w:num w:numId="32" w16cid:durableId="296301675">
    <w:abstractNumId w:val="7"/>
  </w:num>
  <w:num w:numId="33" w16cid:durableId="1370643388">
    <w:abstractNumId w:val="3"/>
  </w:num>
  <w:num w:numId="34" w16cid:durableId="551116144">
    <w:abstractNumId w:val="12"/>
  </w:num>
  <w:num w:numId="35" w16cid:durableId="1722244821">
    <w:abstractNumId w:val="8"/>
  </w:num>
  <w:num w:numId="36" w16cid:durableId="56824568">
    <w:abstractNumId w:val="59"/>
  </w:num>
  <w:num w:numId="37" w16cid:durableId="1900168517">
    <w:abstractNumId w:val="54"/>
  </w:num>
  <w:num w:numId="38" w16cid:durableId="2096440411">
    <w:abstractNumId w:val="79"/>
  </w:num>
  <w:num w:numId="39" w16cid:durableId="1988048122">
    <w:abstractNumId w:val="28"/>
  </w:num>
  <w:num w:numId="40" w16cid:durableId="140195209">
    <w:abstractNumId w:val="77"/>
  </w:num>
  <w:num w:numId="41" w16cid:durableId="467285269">
    <w:abstractNumId w:val="17"/>
  </w:num>
  <w:num w:numId="42" w16cid:durableId="1431313362">
    <w:abstractNumId w:val="43"/>
  </w:num>
  <w:num w:numId="43" w16cid:durableId="1377511392">
    <w:abstractNumId w:val="103"/>
  </w:num>
  <w:num w:numId="44" w16cid:durableId="1329938725">
    <w:abstractNumId w:val="63"/>
  </w:num>
  <w:num w:numId="45" w16cid:durableId="1178352922">
    <w:abstractNumId w:val="80"/>
  </w:num>
  <w:num w:numId="46" w16cid:durableId="1891918688">
    <w:abstractNumId w:val="119"/>
  </w:num>
  <w:num w:numId="47" w16cid:durableId="2004314810">
    <w:abstractNumId w:val="49"/>
  </w:num>
  <w:num w:numId="48" w16cid:durableId="1120489649">
    <w:abstractNumId w:val="16"/>
  </w:num>
  <w:num w:numId="49" w16cid:durableId="2052265382">
    <w:abstractNumId w:val="91"/>
  </w:num>
  <w:num w:numId="50" w16cid:durableId="403574144">
    <w:abstractNumId w:val="21"/>
  </w:num>
  <w:num w:numId="51" w16cid:durableId="682242727">
    <w:abstractNumId w:val="73"/>
  </w:num>
  <w:num w:numId="52" w16cid:durableId="374551896">
    <w:abstractNumId w:val="99"/>
  </w:num>
  <w:num w:numId="53" w16cid:durableId="1560438674">
    <w:abstractNumId w:val="44"/>
  </w:num>
  <w:num w:numId="54" w16cid:durableId="2084141845">
    <w:abstractNumId w:val="97"/>
  </w:num>
  <w:num w:numId="55" w16cid:durableId="393744331">
    <w:abstractNumId w:val="96"/>
  </w:num>
  <w:num w:numId="56" w16cid:durableId="1028215686">
    <w:abstractNumId w:val="27"/>
  </w:num>
  <w:num w:numId="57" w16cid:durableId="452283437">
    <w:abstractNumId w:val="35"/>
  </w:num>
  <w:num w:numId="58" w16cid:durableId="1855070356">
    <w:abstractNumId w:val="33"/>
  </w:num>
  <w:num w:numId="59" w16cid:durableId="327489829">
    <w:abstractNumId w:val="50"/>
  </w:num>
  <w:num w:numId="60" w16cid:durableId="1648708512">
    <w:abstractNumId w:val="92"/>
  </w:num>
  <w:num w:numId="61" w16cid:durableId="1494447534">
    <w:abstractNumId w:val="115"/>
  </w:num>
  <w:num w:numId="62" w16cid:durableId="326981070">
    <w:abstractNumId w:val="34"/>
  </w:num>
  <w:num w:numId="63" w16cid:durableId="1343817718">
    <w:abstractNumId w:val="58"/>
  </w:num>
  <w:num w:numId="64" w16cid:durableId="1269891140">
    <w:abstractNumId w:val="104"/>
  </w:num>
  <w:num w:numId="65" w16cid:durableId="1156071942">
    <w:abstractNumId w:val="30"/>
  </w:num>
  <w:num w:numId="66" w16cid:durableId="18360478">
    <w:abstractNumId w:val="74"/>
  </w:num>
  <w:num w:numId="67" w16cid:durableId="1011032193">
    <w:abstractNumId w:val="19"/>
  </w:num>
  <w:num w:numId="68" w16cid:durableId="2055037190">
    <w:abstractNumId w:val="112"/>
  </w:num>
  <w:num w:numId="69" w16cid:durableId="2065370892">
    <w:abstractNumId w:val="101"/>
  </w:num>
  <w:num w:numId="70" w16cid:durableId="900796017">
    <w:abstractNumId w:val="85"/>
  </w:num>
  <w:num w:numId="71" w16cid:durableId="777142257">
    <w:abstractNumId w:val="64"/>
  </w:num>
  <w:num w:numId="72" w16cid:durableId="1415282438">
    <w:abstractNumId w:val="111"/>
  </w:num>
  <w:num w:numId="73" w16cid:durableId="918977322">
    <w:abstractNumId w:val="20"/>
  </w:num>
  <w:num w:numId="74" w16cid:durableId="1502768660">
    <w:abstractNumId w:val="52"/>
  </w:num>
  <w:num w:numId="75" w16cid:durableId="7609505">
    <w:abstractNumId w:val="89"/>
  </w:num>
  <w:num w:numId="76" w16cid:durableId="1196237369">
    <w:abstractNumId w:val="55"/>
  </w:num>
  <w:num w:numId="77" w16cid:durableId="108085402">
    <w:abstractNumId w:val="118"/>
  </w:num>
  <w:num w:numId="78" w16cid:durableId="596863356">
    <w:abstractNumId w:val="23"/>
  </w:num>
  <w:num w:numId="79" w16cid:durableId="2141454445">
    <w:abstractNumId w:val="32"/>
  </w:num>
  <w:num w:numId="80" w16cid:durableId="1215968266">
    <w:abstractNumId w:val="90"/>
  </w:num>
  <w:num w:numId="81" w16cid:durableId="1151100145">
    <w:abstractNumId w:val="122"/>
  </w:num>
  <w:num w:numId="82" w16cid:durableId="1876233062">
    <w:abstractNumId w:val="94"/>
  </w:num>
  <w:num w:numId="83" w16cid:durableId="1905405081">
    <w:abstractNumId w:val="106"/>
  </w:num>
  <w:num w:numId="84" w16cid:durableId="1272326296">
    <w:abstractNumId w:val="113"/>
  </w:num>
  <w:num w:numId="85" w16cid:durableId="936593430">
    <w:abstractNumId w:val="109"/>
  </w:num>
  <w:num w:numId="86" w16cid:durableId="40981916">
    <w:abstractNumId w:val="107"/>
  </w:num>
  <w:num w:numId="87" w16cid:durableId="1139761093">
    <w:abstractNumId w:val="120"/>
  </w:num>
  <w:num w:numId="88" w16cid:durableId="1328900762">
    <w:abstractNumId w:val="86"/>
  </w:num>
  <w:num w:numId="89" w16cid:durableId="1600330155">
    <w:abstractNumId w:val="45"/>
  </w:num>
  <w:num w:numId="90" w16cid:durableId="1731296840">
    <w:abstractNumId w:val="68"/>
  </w:num>
  <w:num w:numId="91" w16cid:durableId="206912134">
    <w:abstractNumId w:val="12"/>
    <w:lvlOverride w:ilvl="0">
      <w:startOverride w:val="1"/>
    </w:lvlOverride>
  </w:num>
  <w:num w:numId="92" w16cid:durableId="382407358">
    <w:abstractNumId w:val="51"/>
  </w:num>
  <w:num w:numId="93" w16cid:durableId="1176573900">
    <w:abstractNumId w:val="76"/>
  </w:num>
  <w:num w:numId="94" w16cid:durableId="1818961058">
    <w:abstractNumId w:val="114"/>
  </w:num>
  <w:num w:numId="95" w16cid:durableId="1968469894">
    <w:abstractNumId w:val="65"/>
  </w:num>
  <w:num w:numId="96" w16cid:durableId="1867519923">
    <w:abstractNumId w:val="61"/>
  </w:num>
  <w:num w:numId="97" w16cid:durableId="1797986347">
    <w:abstractNumId w:val="5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5328"/>
    <w:rsid w:val="00005385"/>
    <w:rsid w:val="00006D60"/>
    <w:rsid w:val="0000721A"/>
    <w:rsid w:val="000151DB"/>
    <w:rsid w:val="00020B55"/>
    <w:rsid w:val="00022BEC"/>
    <w:rsid w:val="0002329C"/>
    <w:rsid w:val="00023451"/>
    <w:rsid w:val="0002488D"/>
    <w:rsid w:val="00027BDC"/>
    <w:rsid w:val="00031CE1"/>
    <w:rsid w:val="00036688"/>
    <w:rsid w:val="000416EE"/>
    <w:rsid w:val="000452F8"/>
    <w:rsid w:val="00047504"/>
    <w:rsid w:val="000477C2"/>
    <w:rsid w:val="000510A9"/>
    <w:rsid w:val="0005287D"/>
    <w:rsid w:val="0005454D"/>
    <w:rsid w:val="000671E4"/>
    <w:rsid w:val="000734CE"/>
    <w:rsid w:val="00075CF0"/>
    <w:rsid w:val="000821EE"/>
    <w:rsid w:val="00083612"/>
    <w:rsid w:val="000849B7"/>
    <w:rsid w:val="00090F31"/>
    <w:rsid w:val="00091364"/>
    <w:rsid w:val="00092FFA"/>
    <w:rsid w:val="000949A3"/>
    <w:rsid w:val="000955E8"/>
    <w:rsid w:val="000A38D4"/>
    <w:rsid w:val="000B02B3"/>
    <w:rsid w:val="000B339C"/>
    <w:rsid w:val="000B3822"/>
    <w:rsid w:val="000B38A2"/>
    <w:rsid w:val="000B3E0E"/>
    <w:rsid w:val="000B6412"/>
    <w:rsid w:val="000B669D"/>
    <w:rsid w:val="000B7E2B"/>
    <w:rsid w:val="000C02EA"/>
    <w:rsid w:val="000C0D14"/>
    <w:rsid w:val="000C17C2"/>
    <w:rsid w:val="000C3D9F"/>
    <w:rsid w:val="000C4FF0"/>
    <w:rsid w:val="000C6100"/>
    <w:rsid w:val="000C665A"/>
    <w:rsid w:val="000C6663"/>
    <w:rsid w:val="000C6675"/>
    <w:rsid w:val="000C7A58"/>
    <w:rsid w:val="000C7EC4"/>
    <w:rsid w:val="000D30AA"/>
    <w:rsid w:val="000D501E"/>
    <w:rsid w:val="000D5FD7"/>
    <w:rsid w:val="000E471F"/>
    <w:rsid w:val="000E4BB2"/>
    <w:rsid w:val="000F3012"/>
    <w:rsid w:val="000F3FF9"/>
    <w:rsid w:val="000F59B6"/>
    <w:rsid w:val="000F61D4"/>
    <w:rsid w:val="00102C7E"/>
    <w:rsid w:val="001075B1"/>
    <w:rsid w:val="00112741"/>
    <w:rsid w:val="001135BB"/>
    <w:rsid w:val="001140DE"/>
    <w:rsid w:val="0011424B"/>
    <w:rsid w:val="00116328"/>
    <w:rsid w:val="00116967"/>
    <w:rsid w:val="00117622"/>
    <w:rsid w:val="00117D13"/>
    <w:rsid w:val="00120359"/>
    <w:rsid w:val="0012084C"/>
    <w:rsid w:val="00122D2A"/>
    <w:rsid w:val="00123709"/>
    <w:rsid w:val="00123B5D"/>
    <w:rsid w:val="00124236"/>
    <w:rsid w:val="00127AE4"/>
    <w:rsid w:val="00127DBA"/>
    <w:rsid w:val="00130D36"/>
    <w:rsid w:val="0013565D"/>
    <w:rsid w:val="001356AA"/>
    <w:rsid w:val="00135978"/>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19"/>
    <w:rsid w:val="001844F0"/>
    <w:rsid w:val="00184F35"/>
    <w:rsid w:val="00186275"/>
    <w:rsid w:val="001864CD"/>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73EA"/>
    <w:rsid w:val="001C0190"/>
    <w:rsid w:val="001C1530"/>
    <w:rsid w:val="001C2E24"/>
    <w:rsid w:val="001C7EA6"/>
    <w:rsid w:val="001E08F5"/>
    <w:rsid w:val="001E230E"/>
    <w:rsid w:val="001F31B0"/>
    <w:rsid w:val="001F32AA"/>
    <w:rsid w:val="001F3723"/>
    <w:rsid w:val="001F6AFA"/>
    <w:rsid w:val="001F7539"/>
    <w:rsid w:val="00200706"/>
    <w:rsid w:val="00200E74"/>
    <w:rsid w:val="0020658A"/>
    <w:rsid w:val="00207095"/>
    <w:rsid w:val="00210C14"/>
    <w:rsid w:val="002155A8"/>
    <w:rsid w:val="00217CD3"/>
    <w:rsid w:val="00222EC1"/>
    <w:rsid w:val="00231364"/>
    <w:rsid w:val="00237FE6"/>
    <w:rsid w:val="002401F3"/>
    <w:rsid w:val="00240D1E"/>
    <w:rsid w:val="00243650"/>
    <w:rsid w:val="0025139C"/>
    <w:rsid w:val="00251DD9"/>
    <w:rsid w:val="0025419C"/>
    <w:rsid w:val="0026023F"/>
    <w:rsid w:val="00262923"/>
    <w:rsid w:val="00264647"/>
    <w:rsid w:val="002666A3"/>
    <w:rsid w:val="00270C34"/>
    <w:rsid w:val="00275CA6"/>
    <w:rsid w:val="002810BE"/>
    <w:rsid w:val="00281D15"/>
    <w:rsid w:val="00282C78"/>
    <w:rsid w:val="002870B9"/>
    <w:rsid w:val="002924D4"/>
    <w:rsid w:val="002971A2"/>
    <w:rsid w:val="002A00EA"/>
    <w:rsid w:val="002A2F91"/>
    <w:rsid w:val="002B2BAA"/>
    <w:rsid w:val="002B400A"/>
    <w:rsid w:val="002B693B"/>
    <w:rsid w:val="002B7AAE"/>
    <w:rsid w:val="002D19E8"/>
    <w:rsid w:val="002D3E70"/>
    <w:rsid w:val="002D4BF5"/>
    <w:rsid w:val="002D4E65"/>
    <w:rsid w:val="002D5AFC"/>
    <w:rsid w:val="002E3169"/>
    <w:rsid w:val="002E488C"/>
    <w:rsid w:val="002E586D"/>
    <w:rsid w:val="002F0C8A"/>
    <w:rsid w:val="002F0ECD"/>
    <w:rsid w:val="002F1188"/>
    <w:rsid w:val="002F1597"/>
    <w:rsid w:val="00300F67"/>
    <w:rsid w:val="00302458"/>
    <w:rsid w:val="00310F84"/>
    <w:rsid w:val="0031163C"/>
    <w:rsid w:val="00312FB6"/>
    <w:rsid w:val="00315361"/>
    <w:rsid w:val="00315710"/>
    <w:rsid w:val="00315CD7"/>
    <w:rsid w:val="00321366"/>
    <w:rsid w:val="003238E4"/>
    <w:rsid w:val="00324860"/>
    <w:rsid w:val="00335163"/>
    <w:rsid w:val="0034085B"/>
    <w:rsid w:val="003454A6"/>
    <w:rsid w:val="00354570"/>
    <w:rsid w:val="00356E32"/>
    <w:rsid w:val="00361ED6"/>
    <w:rsid w:val="0036244C"/>
    <w:rsid w:val="00363EC5"/>
    <w:rsid w:val="00366025"/>
    <w:rsid w:val="003670C5"/>
    <w:rsid w:val="00371A70"/>
    <w:rsid w:val="00383FEE"/>
    <w:rsid w:val="003A2DF5"/>
    <w:rsid w:val="003A4D72"/>
    <w:rsid w:val="003B0625"/>
    <w:rsid w:val="003B0CED"/>
    <w:rsid w:val="003B4FF9"/>
    <w:rsid w:val="003B56C0"/>
    <w:rsid w:val="003C1E79"/>
    <w:rsid w:val="003C538C"/>
    <w:rsid w:val="003C5412"/>
    <w:rsid w:val="003C789C"/>
    <w:rsid w:val="003D42F4"/>
    <w:rsid w:val="003D6B71"/>
    <w:rsid w:val="003D70CC"/>
    <w:rsid w:val="003D7E1A"/>
    <w:rsid w:val="003F07F2"/>
    <w:rsid w:val="003F3732"/>
    <w:rsid w:val="003F3BE0"/>
    <w:rsid w:val="003F4DC1"/>
    <w:rsid w:val="003F7B14"/>
    <w:rsid w:val="00400B8A"/>
    <w:rsid w:val="0040207C"/>
    <w:rsid w:val="00402AFB"/>
    <w:rsid w:val="0040444A"/>
    <w:rsid w:val="00404472"/>
    <w:rsid w:val="004046AF"/>
    <w:rsid w:val="00407271"/>
    <w:rsid w:val="00407349"/>
    <w:rsid w:val="00407905"/>
    <w:rsid w:val="00407AE6"/>
    <w:rsid w:val="00410AEE"/>
    <w:rsid w:val="00414366"/>
    <w:rsid w:val="00417A02"/>
    <w:rsid w:val="00420621"/>
    <w:rsid w:val="00422D8A"/>
    <w:rsid w:val="00424AE7"/>
    <w:rsid w:val="004359AD"/>
    <w:rsid w:val="00440420"/>
    <w:rsid w:val="00441EDA"/>
    <w:rsid w:val="00443F0F"/>
    <w:rsid w:val="0044484F"/>
    <w:rsid w:val="00444AC4"/>
    <w:rsid w:val="00446E1F"/>
    <w:rsid w:val="00447FE1"/>
    <w:rsid w:val="00451A90"/>
    <w:rsid w:val="00453A4D"/>
    <w:rsid w:val="0045456B"/>
    <w:rsid w:val="00454797"/>
    <w:rsid w:val="00457B05"/>
    <w:rsid w:val="0046202B"/>
    <w:rsid w:val="0046364F"/>
    <w:rsid w:val="004647EE"/>
    <w:rsid w:val="004677A6"/>
    <w:rsid w:val="00470732"/>
    <w:rsid w:val="0047741D"/>
    <w:rsid w:val="00482120"/>
    <w:rsid w:val="00482E89"/>
    <w:rsid w:val="004848B5"/>
    <w:rsid w:val="00485C9F"/>
    <w:rsid w:val="004862AA"/>
    <w:rsid w:val="00490F4E"/>
    <w:rsid w:val="00492BF9"/>
    <w:rsid w:val="00495399"/>
    <w:rsid w:val="00495BC0"/>
    <w:rsid w:val="004A262B"/>
    <w:rsid w:val="004A7F7E"/>
    <w:rsid w:val="004B4D2C"/>
    <w:rsid w:val="004B4DB9"/>
    <w:rsid w:val="004B583E"/>
    <w:rsid w:val="004B6F31"/>
    <w:rsid w:val="004C1EEA"/>
    <w:rsid w:val="004D0043"/>
    <w:rsid w:val="004D7498"/>
    <w:rsid w:val="004D784E"/>
    <w:rsid w:val="004E0188"/>
    <w:rsid w:val="004E2D8D"/>
    <w:rsid w:val="004E35B6"/>
    <w:rsid w:val="004E5608"/>
    <w:rsid w:val="004F3A35"/>
    <w:rsid w:val="004F4DF3"/>
    <w:rsid w:val="00501932"/>
    <w:rsid w:val="005019AB"/>
    <w:rsid w:val="005076AB"/>
    <w:rsid w:val="005114FA"/>
    <w:rsid w:val="0051196C"/>
    <w:rsid w:val="0051428B"/>
    <w:rsid w:val="00521BAF"/>
    <w:rsid w:val="00524344"/>
    <w:rsid w:val="00524872"/>
    <w:rsid w:val="005278E7"/>
    <w:rsid w:val="00530F8D"/>
    <w:rsid w:val="005362D0"/>
    <w:rsid w:val="00541340"/>
    <w:rsid w:val="00541F2D"/>
    <w:rsid w:val="00542C00"/>
    <w:rsid w:val="005445D2"/>
    <w:rsid w:val="005463EF"/>
    <w:rsid w:val="00547601"/>
    <w:rsid w:val="005532AF"/>
    <w:rsid w:val="00563EBC"/>
    <w:rsid w:val="00566A02"/>
    <w:rsid w:val="00570E52"/>
    <w:rsid w:val="0057113B"/>
    <w:rsid w:val="0057121D"/>
    <w:rsid w:val="0057199A"/>
    <w:rsid w:val="00571E68"/>
    <w:rsid w:val="00572B40"/>
    <w:rsid w:val="00586890"/>
    <w:rsid w:val="00590B53"/>
    <w:rsid w:val="005A129D"/>
    <w:rsid w:val="005A2605"/>
    <w:rsid w:val="005A324A"/>
    <w:rsid w:val="005A4039"/>
    <w:rsid w:val="005A4074"/>
    <w:rsid w:val="005A79D3"/>
    <w:rsid w:val="005B014D"/>
    <w:rsid w:val="005B4BCE"/>
    <w:rsid w:val="005B4F67"/>
    <w:rsid w:val="005C4388"/>
    <w:rsid w:val="005C5E6A"/>
    <w:rsid w:val="005D0EE5"/>
    <w:rsid w:val="005D2EC9"/>
    <w:rsid w:val="005E28DD"/>
    <w:rsid w:val="005E395A"/>
    <w:rsid w:val="005E64F0"/>
    <w:rsid w:val="005E7B5E"/>
    <w:rsid w:val="0060115A"/>
    <w:rsid w:val="00602118"/>
    <w:rsid w:val="00602214"/>
    <w:rsid w:val="00602728"/>
    <w:rsid w:val="00607127"/>
    <w:rsid w:val="006133AC"/>
    <w:rsid w:val="00613440"/>
    <w:rsid w:val="00613947"/>
    <w:rsid w:val="00614F9D"/>
    <w:rsid w:val="0061557B"/>
    <w:rsid w:val="006308B1"/>
    <w:rsid w:val="00633A96"/>
    <w:rsid w:val="006367B3"/>
    <w:rsid w:val="0064252D"/>
    <w:rsid w:val="00642C76"/>
    <w:rsid w:val="00645237"/>
    <w:rsid w:val="00656495"/>
    <w:rsid w:val="0065796C"/>
    <w:rsid w:val="00664485"/>
    <w:rsid w:val="006644CF"/>
    <w:rsid w:val="00670FAE"/>
    <w:rsid w:val="00671FBF"/>
    <w:rsid w:val="00675AAF"/>
    <w:rsid w:val="00675B7F"/>
    <w:rsid w:val="006807BA"/>
    <w:rsid w:val="0068192D"/>
    <w:rsid w:val="0068379E"/>
    <w:rsid w:val="006844A4"/>
    <w:rsid w:val="00684901"/>
    <w:rsid w:val="00684C9C"/>
    <w:rsid w:val="00692054"/>
    <w:rsid w:val="006929E6"/>
    <w:rsid w:val="00693D23"/>
    <w:rsid w:val="0069754E"/>
    <w:rsid w:val="00697EEA"/>
    <w:rsid w:val="006A0010"/>
    <w:rsid w:val="006A0F3C"/>
    <w:rsid w:val="006A5BCD"/>
    <w:rsid w:val="006B1F90"/>
    <w:rsid w:val="006B203A"/>
    <w:rsid w:val="006B584E"/>
    <w:rsid w:val="006B77AC"/>
    <w:rsid w:val="006C45BF"/>
    <w:rsid w:val="006D00E5"/>
    <w:rsid w:val="006D3C84"/>
    <w:rsid w:val="006D4096"/>
    <w:rsid w:val="006D4FB9"/>
    <w:rsid w:val="006E1205"/>
    <w:rsid w:val="006E521E"/>
    <w:rsid w:val="006F03C8"/>
    <w:rsid w:val="006F0E6C"/>
    <w:rsid w:val="006F2EAB"/>
    <w:rsid w:val="006F3356"/>
    <w:rsid w:val="006F5F08"/>
    <w:rsid w:val="006F6446"/>
    <w:rsid w:val="006F7202"/>
    <w:rsid w:val="006F7B10"/>
    <w:rsid w:val="007054DF"/>
    <w:rsid w:val="00712A68"/>
    <w:rsid w:val="00716312"/>
    <w:rsid w:val="00717746"/>
    <w:rsid w:val="00717B61"/>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3C9C"/>
    <w:rsid w:val="00764ED7"/>
    <w:rsid w:val="00765036"/>
    <w:rsid w:val="007741DD"/>
    <w:rsid w:val="007750AE"/>
    <w:rsid w:val="007774AE"/>
    <w:rsid w:val="00777579"/>
    <w:rsid w:val="00781FBD"/>
    <w:rsid w:val="0078278D"/>
    <w:rsid w:val="007843FC"/>
    <w:rsid w:val="007850E0"/>
    <w:rsid w:val="0078769D"/>
    <w:rsid w:val="00791098"/>
    <w:rsid w:val="00795B3D"/>
    <w:rsid w:val="00797000"/>
    <w:rsid w:val="007A5FEF"/>
    <w:rsid w:val="007A6FD4"/>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31B4"/>
    <w:rsid w:val="007F500B"/>
    <w:rsid w:val="007F566B"/>
    <w:rsid w:val="007F63A3"/>
    <w:rsid w:val="0080187E"/>
    <w:rsid w:val="00801C59"/>
    <w:rsid w:val="00804173"/>
    <w:rsid w:val="00805C56"/>
    <w:rsid w:val="008076B0"/>
    <w:rsid w:val="00807DFA"/>
    <w:rsid w:val="0081121D"/>
    <w:rsid w:val="008124B6"/>
    <w:rsid w:val="00820F65"/>
    <w:rsid w:val="00823746"/>
    <w:rsid w:val="008273FC"/>
    <w:rsid w:val="00832322"/>
    <w:rsid w:val="00832FDE"/>
    <w:rsid w:val="00834FC5"/>
    <w:rsid w:val="0083624C"/>
    <w:rsid w:val="00837D05"/>
    <w:rsid w:val="008409C3"/>
    <w:rsid w:val="00840C21"/>
    <w:rsid w:val="00841DB3"/>
    <w:rsid w:val="00843318"/>
    <w:rsid w:val="0084353D"/>
    <w:rsid w:val="0084520A"/>
    <w:rsid w:val="00847741"/>
    <w:rsid w:val="008511A3"/>
    <w:rsid w:val="00854CF6"/>
    <w:rsid w:val="0085583F"/>
    <w:rsid w:val="00856B34"/>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91474"/>
    <w:rsid w:val="008A443D"/>
    <w:rsid w:val="008C026C"/>
    <w:rsid w:val="008C243B"/>
    <w:rsid w:val="008C328C"/>
    <w:rsid w:val="008C3530"/>
    <w:rsid w:val="008C3B01"/>
    <w:rsid w:val="008C3E40"/>
    <w:rsid w:val="008C5099"/>
    <w:rsid w:val="008C55D7"/>
    <w:rsid w:val="008C65AC"/>
    <w:rsid w:val="008D086C"/>
    <w:rsid w:val="008D350A"/>
    <w:rsid w:val="008D6CAC"/>
    <w:rsid w:val="008E2C89"/>
    <w:rsid w:val="008F0072"/>
    <w:rsid w:val="008F2FF0"/>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40705"/>
    <w:rsid w:val="0094240A"/>
    <w:rsid w:val="00944C0C"/>
    <w:rsid w:val="00952EDD"/>
    <w:rsid w:val="009530D0"/>
    <w:rsid w:val="00953483"/>
    <w:rsid w:val="009534B7"/>
    <w:rsid w:val="009554A9"/>
    <w:rsid w:val="0095790E"/>
    <w:rsid w:val="009665C3"/>
    <w:rsid w:val="00966B64"/>
    <w:rsid w:val="00972312"/>
    <w:rsid w:val="00973713"/>
    <w:rsid w:val="009747E3"/>
    <w:rsid w:val="00975C5C"/>
    <w:rsid w:val="00980448"/>
    <w:rsid w:val="009814D1"/>
    <w:rsid w:val="00987348"/>
    <w:rsid w:val="00991304"/>
    <w:rsid w:val="00993D37"/>
    <w:rsid w:val="00997D20"/>
    <w:rsid w:val="009A09C1"/>
    <w:rsid w:val="009A1D93"/>
    <w:rsid w:val="009A3D02"/>
    <w:rsid w:val="009B10AD"/>
    <w:rsid w:val="009B1C9C"/>
    <w:rsid w:val="009B30CE"/>
    <w:rsid w:val="009B3642"/>
    <w:rsid w:val="009B481B"/>
    <w:rsid w:val="009C32DC"/>
    <w:rsid w:val="009C3664"/>
    <w:rsid w:val="009D3B9A"/>
    <w:rsid w:val="009D627E"/>
    <w:rsid w:val="009D6308"/>
    <w:rsid w:val="009D6801"/>
    <w:rsid w:val="009E1C72"/>
    <w:rsid w:val="009E2FDF"/>
    <w:rsid w:val="009F03B7"/>
    <w:rsid w:val="009F3968"/>
    <w:rsid w:val="009F7CE8"/>
    <w:rsid w:val="00A0197D"/>
    <w:rsid w:val="00A02398"/>
    <w:rsid w:val="00A03800"/>
    <w:rsid w:val="00A07860"/>
    <w:rsid w:val="00A1253B"/>
    <w:rsid w:val="00A2034D"/>
    <w:rsid w:val="00A215D5"/>
    <w:rsid w:val="00A244B8"/>
    <w:rsid w:val="00A37799"/>
    <w:rsid w:val="00A415FB"/>
    <w:rsid w:val="00A46DDA"/>
    <w:rsid w:val="00A550B5"/>
    <w:rsid w:val="00A60DB9"/>
    <w:rsid w:val="00A61075"/>
    <w:rsid w:val="00A624A2"/>
    <w:rsid w:val="00A63D50"/>
    <w:rsid w:val="00A65995"/>
    <w:rsid w:val="00A6762D"/>
    <w:rsid w:val="00A70DA6"/>
    <w:rsid w:val="00A7309C"/>
    <w:rsid w:val="00A738E5"/>
    <w:rsid w:val="00A739AD"/>
    <w:rsid w:val="00A76671"/>
    <w:rsid w:val="00A81AE6"/>
    <w:rsid w:val="00A856F8"/>
    <w:rsid w:val="00A857A7"/>
    <w:rsid w:val="00A85C45"/>
    <w:rsid w:val="00A85E1B"/>
    <w:rsid w:val="00A86EA0"/>
    <w:rsid w:val="00A870C2"/>
    <w:rsid w:val="00A872EB"/>
    <w:rsid w:val="00A90297"/>
    <w:rsid w:val="00A90832"/>
    <w:rsid w:val="00A90FD0"/>
    <w:rsid w:val="00A91696"/>
    <w:rsid w:val="00A93D1A"/>
    <w:rsid w:val="00A96D5D"/>
    <w:rsid w:val="00AA2869"/>
    <w:rsid w:val="00AA3DA3"/>
    <w:rsid w:val="00AA60BB"/>
    <w:rsid w:val="00AA63AA"/>
    <w:rsid w:val="00AA751B"/>
    <w:rsid w:val="00AB054D"/>
    <w:rsid w:val="00AB7B43"/>
    <w:rsid w:val="00AC4151"/>
    <w:rsid w:val="00AC50F5"/>
    <w:rsid w:val="00AC7D64"/>
    <w:rsid w:val="00AD2C17"/>
    <w:rsid w:val="00AD7ABE"/>
    <w:rsid w:val="00AE07FF"/>
    <w:rsid w:val="00AF0C70"/>
    <w:rsid w:val="00AF354B"/>
    <w:rsid w:val="00B1117E"/>
    <w:rsid w:val="00B134B9"/>
    <w:rsid w:val="00B13728"/>
    <w:rsid w:val="00B155BF"/>
    <w:rsid w:val="00B15F7B"/>
    <w:rsid w:val="00B21BF5"/>
    <w:rsid w:val="00B230FE"/>
    <w:rsid w:val="00B32CA2"/>
    <w:rsid w:val="00B351E6"/>
    <w:rsid w:val="00B3697F"/>
    <w:rsid w:val="00B37D8F"/>
    <w:rsid w:val="00B444B9"/>
    <w:rsid w:val="00B615A3"/>
    <w:rsid w:val="00B627B3"/>
    <w:rsid w:val="00B62C65"/>
    <w:rsid w:val="00B64378"/>
    <w:rsid w:val="00B65B66"/>
    <w:rsid w:val="00B65FDA"/>
    <w:rsid w:val="00B67069"/>
    <w:rsid w:val="00B72717"/>
    <w:rsid w:val="00B72B8A"/>
    <w:rsid w:val="00B73025"/>
    <w:rsid w:val="00B73665"/>
    <w:rsid w:val="00B80E17"/>
    <w:rsid w:val="00B837DC"/>
    <w:rsid w:val="00B929C4"/>
    <w:rsid w:val="00B9439E"/>
    <w:rsid w:val="00B94C33"/>
    <w:rsid w:val="00B96A7B"/>
    <w:rsid w:val="00B9776E"/>
    <w:rsid w:val="00BA3256"/>
    <w:rsid w:val="00BA75CF"/>
    <w:rsid w:val="00BB1E04"/>
    <w:rsid w:val="00BB24C6"/>
    <w:rsid w:val="00BB2C47"/>
    <w:rsid w:val="00BB506D"/>
    <w:rsid w:val="00BB5076"/>
    <w:rsid w:val="00BC0630"/>
    <w:rsid w:val="00BC286D"/>
    <w:rsid w:val="00BC509F"/>
    <w:rsid w:val="00BC5924"/>
    <w:rsid w:val="00BD0266"/>
    <w:rsid w:val="00BD0A24"/>
    <w:rsid w:val="00BE29C3"/>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1C22"/>
    <w:rsid w:val="00C151D8"/>
    <w:rsid w:val="00C163F9"/>
    <w:rsid w:val="00C174E4"/>
    <w:rsid w:val="00C279A5"/>
    <w:rsid w:val="00C3462C"/>
    <w:rsid w:val="00C46117"/>
    <w:rsid w:val="00C51C0E"/>
    <w:rsid w:val="00C52064"/>
    <w:rsid w:val="00C61E24"/>
    <w:rsid w:val="00C63C6D"/>
    <w:rsid w:val="00C70628"/>
    <w:rsid w:val="00C71192"/>
    <w:rsid w:val="00C7471C"/>
    <w:rsid w:val="00C74991"/>
    <w:rsid w:val="00C836B5"/>
    <w:rsid w:val="00C90188"/>
    <w:rsid w:val="00C90862"/>
    <w:rsid w:val="00C9349B"/>
    <w:rsid w:val="00C9533F"/>
    <w:rsid w:val="00CA3801"/>
    <w:rsid w:val="00CA3A19"/>
    <w:rsid w:val="00CA63CE"/>
    <w:rsid w:val="00CB2374"/>
    <w:rsid w:val="00CB6F2D"/>
    <w:rsid w:val="00CC0AD3"/>
    <w:rsid w:val="00CC1A25"/>
    <w:rsid w:val="00CC3719"/>
    <w:rsid w:val="00CD3C8D"/>
    <w:rsid w:val="00CD3F00"/>
    <w:rsid w:val="00CD55E9"/>
    <w:rsid w:val="00CD6222"/>
    <w:rsid w:val="00CE38CA"/>
    <w:rsid w:val="00CE5110"/>
    <w:rsid w:val="00CE6B1B"/>
    <w:rsid w:val="00CE6FC7"/>
    <w:rsid w:val="00CE7EED"/>
    <w:rsid w:val="00CF225D"/>
    <w:rsid w:val="00CF2D49"/>
    <w:rsid w:val="00CF40FC"/>
    <w:rsid w:val="00D0033D"/>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D4E"/>
    <w:rsid w:val="00D354F4"/>
    <w:rsid w:val="00D37ACB"/>
    <w:rsid w:val="00D4040E"/>
    <w:rsid w:val="00D42C7C"/>
    <w:rsid w:val="00D42FB6"/>
    <w:rsid w:val="00D43357"/>
    <w:rsid w:val="00D43DA4"/>
    <w:rsid w:val="00D44A1E"/>
    <w:rsid w:val="00D45FD9"/>
    <w:rsid w:val="00D47307"/>
    <w:rsid w:val="00D51002"/>
    <w:rsid w:val="00D52F67"/>
    <w:rsid w:val="00D53B3A"/>
    <w:rsid w:val="00D55135"/>
    <w:rsid w:val="00D6293A"/>
    <w:rsid w:val="00D629A9"/>
    <w:rsid w:val="00D6449C"/>
    <w:rsid w:val="00D67F1B"/>
    <w:rsid w:val="00D761DE"/>
    <w:rsid w:val="00D80C28"/>
    <w:rsid w:val="00D812A5"/>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4DD0"/>
    <w:rsid w:val="00DB6346"/>
    <w:rsid w:val="00DB7236"/>
    <w:rsid w:val="00DB76E4"/>
    <w:rsid w:val="00DC53D6"/>
    <w:rsid w:val="00DC5782"/>
    <w:rsid w:val="00DC7BE6"/>
    <w:rsid w:val="00DD3E38"/>
    <w:rsid w:val="00DD74F1"/>
    <w:rsid w:val="00DE204A"/>
    <w:rsid w:val="00DE3AEE"/>
    <w:rsid w:val="00DE4D2E"/>
    <w:rsid w:val="00DE6DB5"/>
    <w:rsid w:val="00DE7119"/>
    <w:rsid w:val="00DE721D"/>
    <w:rsid w:val="00DF029E"/>
    <w:rsid w:val="00DF11D4"/>
    <w:rsid w:val="00DF62D4"/>
    <w:rsid w:val="00E0004D"/>
    <w:rsid w:val="00E019CF"/>
    <w:rsid w:val="00E0222D"/>
    <w:rsid w:val="00E0238F"/>
    <w:rsid w:val="00E04CA3"/>
    <w:rsid w:val="00E06269"/>
    <w:rsid w:val="00E13829"/>
    <w:rsid w:val="00E13F18"/>
    <w:rsid w:val="00E148C5"/>
    <w:rsid w:val="00E17B85"/>
    <w:rsid w:val="00E2071E"/>
    <w:rsid w:val="00E221DD"/>
    <w:rsid w:val="00E247C6"/>
    <w:rsid w:val="00E258C8"/>
    <w:rsid w:val="00E25CBC"/>
    <w:rsid w:val="00E26FE3"/>
    <w:rsid w:val="00E27232"/>
    <w:rsid w:val="00E32DEA"/>
    <w:rsid w:val="00E3319F"/>
    <w:rsid w:val="00E334B0"/>
    <w:rsid w:val="00E37290"/>
    <w:rsid w:val="00E379D9"/>
    <w:rsid w:val="00E4261A"/>
    <w:rsid w:val="00E4414F"/>
    <w:rsid w:val="00E462CE"/>
    <w:rsid w:val="00E515F5"/>
    <w:rsid w:val="00E519B5"/>
    <w:rsid w:val="00E52497"/>
    <w:rsid w:val="00E5407E"/>
    <w:rsid w:val="00E63148"/>
    <w:rsid w:val="00E64C01"/>
    <w:rsid w:val="00E66FF0"/>
    <w:rsid w:val="00E671AD"/>
    <w:rsid w:val="00E70835"/>
    <w:rsid w:val="00E70A78"/>
    <w:rsid w:val="00E73510"/>
    <w:rsid w:val="00E7585B"/>
    <w:rsid w:val="00E76CCB"/>
    <w:rsid w:val="00E76E48"/>
    <w:rsid w:val="00E833AC"/>
    <w:rsid w:val="00E84878"/>
    <w:rsid w:val="00E85CF1"/>
    <w:rsid w:val="00E87143"/>
    <w:rsid w:val="00E902E5"/>
    <w:rsid w:val="00E94094"/>
    <w:rsid w:val="00E94A5B"/>
    <w:rsid w:val="00E95216"/>
    <w:rsid w:val="00EB159A"/>
    <w:rsid w:val="00EC5F66"/>
    <w:rsid w:val="00ED3460"/>
    <w:rsid w:val="00ED5325"/>
    <w:rsid w:val="00EE4A44"/>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4A3A"/>
    <w:rsid w:val="00F153ED"/>
    <w:rsid w:val="00F203CE"/>
    <w:rsid w:val="00F20AF9"/>
    <w:rsid w:val="00F23A84"/>
    <w:rsid w:val="00F24566"/>
    <w:rsid w:val="00F279C8"/>
    <w:rsid w:val="00F30C68"/>
    <w:rsid w:val="00F424DB"/>
    <w:rsid w:val="00F42DAC"/>
    <w:rsid w:val="00F440A9"/>
    <w:rsid w:val="00F52298"/>
    <w:rsid w:val="00F5375A"/>
    <w:rsid w:val="00F53BA0"/>
    <w:rsid w:val="00F5713C"/>
    <w:rsid w:val="00F572B3"/>
    <w:rsid w:val="00F575FD"/>
    <w:rsid w:val="00F60D24"/>
    <w:rsid w:val="00F61FBE"/>
    <w:rsid w:val="00F6784E"/>
    <w:rsid w:val="00F7081B"/>
    <w:rsid w:val="00F7176E"/>
    <w:rsid w:val="00F71A61"/>
    <w:rsid w:val="00F72829"/>
    <w:rsid w:val="00F817EA"/>
    <w:rsid w:val="00F8219E"/>
    <w:rsid w:val="00F902EC"/>
    <w:rsid w:val="00F90693"/>
    <w:rsid w:val="00F9303A"/>
    <w:rsid w:val="00F95EA7"/>
    <w:rsid w:val="00F97F34"/>
    <w:rsid w:val="00FA010E"/>
    <w:rsid w:val="00FA45C5"/>
    <w:rsid w:val="00FA67FC"/>
    <w:rsid w:val="00FB24D8"/>
    <w:rsid w:val="00FB2DAB"/>
    <w:rsid w:val="00FB3D4F"/>
    <w:rsid w:val="00FB419E"/>
    <w:rsid w:val="00FB6B47"/>
    <w:rsid w:val="00FB73F0"/>
    <w:rsid w:val="00FC1F44"/>
    <w:rsid w:val="00FC2209"/>
    <w:rsid w:val="00FC226D"/>
    <w:rsid w:val="00FC7F24"/>
    <w:rsid w:val="00FD312B"/>
    <w:rsid w:val="00FD3399"/>
    <w:rsid w:val="00FD39E2"/>
    <w:rsid w:val="00FD63DA"/>
    <w:rsid w:val="00FD6E76"/>
    <w:rsid w:val="00FE02A7"/>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table" w:customStyle="1" w:styleId="Tabela-Siatka8">
    <w:name w:val="Tabela - Siatka8"/>
    <w:basedOn w:val="Standardowy"/>
    <w:next w:val="Tabela-Siatka"/>
    <w:uiPriority w:val="39"/>
    <w:rsid w:val="00541340"/>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FEF37-446E-4A07-A0B2-51ABCCDE0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12</Pages>
  <Words>3504</Words>
  <Characters>21024</Characters>
  <Application>Microsoft Office Word</Application>
  <DocSecurity>0</DocSecurity>
  <Lines>175</Lines>
  <Paragraphs>48</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Piotr Majkowski - Nadleśnictwo Kartuzy</cp:lastModifiedBy>
  <cp:revision>43</cp:revision>
  <cp:lastPrinted>2021-10-14T09:13:00Z</cp:lastPrinted>
  <dcterms:created xsi:type="dcterms:W3CDTF">2021-10-14T05:56:00Z</dcterms:created>
  <dcterms:modified xsi:type="dcterms:W3CDTF">2022-09-02T09:31:00Z</dcterms:modified>
</cp:coreProperties>
</file>