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5A226728" w14:textId="6E399407" w:rsidR="006642D2" w:rsidRDefault="00AB3D7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 w:rsidRPr="009C2F5C">
        <w:rPr>
          <w:b/>
          <w:sz w:val="26"/>
          <w:szCs w:val="26"/>
        </w:rPr>
        <w:t>Skanowanie</w:t>
      </w:r>
      <w:r w:rsidR="006642D2" w:rsidRPr="009C2F5C">
        <w:rPr>
          <w:b/>
          <w:sz w:val="26"/>
          <w:szCs w:val="26"/>
        </w:rPr>
        <w:t xml:space="preserve"> </w:t>
      </w:r>
      <w:r w:rsidR="006642D2">
        <w:rPr>
          <w:b/>
          <w:sz w:val="26"/>
          <w:szCs w:val="26"/>
        </w:rPr>
        <w:t xml:space="preserve">materiałów państwowego zasobu geodezyjnego i kartograficznego </w:t>
      </w:r>
    </w:p>
    <w:p w14:paraId="1222E6D4" w14:textId="28979456" w:rsidR="006F0556" w:rsidRPr="000B2EA8" w:rsidRDefault="006642D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powiatu ostrowskiego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Pr="000B2EA8" w:rsidRDefault="00EA1EC2" w:rsidP="006F0556">
      <w:pPr>
        <w:rPr>
          <w:color w:val="FF0000"/>
        </w:rPr>
      </w:pPr>
    </w:p>
    <w:p w14:paraId="06E8CC73" w14:textId="4C246DD8" w:rsidR="00EA1EC2" w:rsidRDefault="00EA1EC2" w:rsidP="006F0556">
      <w:pPr>
        <w:rPr>
          <w:color w:val="FF0000"/>
        </w:rPr>
      </w:pPr>
    </w:p>
    <w:p w14:paraId="2C96D069" w14:textId="77777777" w:rsidR="007F09DE" w:rsidRPr="000B2EA8" w:rsidRDefault="007F09DE" w:rsidP="006F0556">
      <w:pPr>
        <w:rPr>
          <w:color w:val="FF0000"/>
        </w:rPr>
      </w:pPr>
    </w:p>
    <w:p w14:paraId="16089DAE" w14:textId="77777777" w:rsidR="006F0556" w:rsidRPr="000B2EA8" w:rsidRDefault="006F0556" w:rsidP="006F0556">
      <w:pPr>
        <w:rPr>
          <w:color w:val="FF0000"/>
        </w:rPr>
      </w:pPr>
    </w:p>
    <w:p w14:paraId="1C946795" w14:textId="77777777" w:rsidR="00D36E2F" w:rsidRPr="000B2EA8" w:rsidRDefault="00D36E2F" w:rsidP="00EA1EC2">
      <w:pPr>
        <w:contextualSpacing/>
        <w:jc w:val="both"/>
        <w:rPr>
          <w:b/>
          <w:i/>
          <w:color w:val="FF0000"/>
          <w:sz w:val="22"/>
          <w:szCs w:val="22"/>
        </w:rPr>
      </w:pPr>
    </w:p>
    <w:p w14:paraId="25C27FAE" w14:textId="52796189" w:rsidR="002E5158" w:rsidRPr="00534E89" w:rsidRDefault="00EA1EC2" w:rsidP="00534E89">
      <w:pPr>
        <w:pStyle w:val="Nagwek2"/>
        <w:spacing w:line="276" w:lineRule="auto"/>
        <w:ind w:left="680"/>
        <w:jc w:val="both"/>
        <w:rPr>
          <w:b/>
          <w:i w:val="0"/>
          <w:iCs/>
          <w:sz w:val="22"/>
          <w:szCs w:val="22"/>
        </w:rPr>
      </w:pPr>
      <w:r w:rsidRPr="00534E89">
        <w:rPr>
          <w:b/>
          <w:i w:val="0"/>
          <w:iCs/>
          <w:sz w:val="22"/>
          <w:szCs w:val="22"/>
        </w:rPr>
        <w:lastRenderedPageBreak/>
        <w:t>Przed złożeniem oferty istnieje możliwość zapoznan</w:t>
      </w:r>
      <w:r w:rsidR="002E5158" w:rsidRPr="00534E89">
        <w:rPr>
          <w:b/>
          <w:i w:val="0"/>
          <w:iCs/>
          <w:sz w:val="22"/>
          <w:szCs w:val="22"/>
        </w:rPr>
        <w:t xml:space="preserve">ia się z materiałem do skanowania w siedzibie Starostwa Powiatowego w Ostrowie Wielkopolskim, al. Powstańców Wielkopolskich 16, 63-400 Ostrów Wielkopolski, w godzinach od 8:00 d0 14:30. Termin należy uzgodnić jednak z Zamawiającym poprzez użycie funkcji „Wyślij wiadomość do zamawiającego” na stronie prowadzonego postępowania na platformie zakupowej. </w:t>
      </w:r>
    </w:p>
    <w:p w14:paraId="17E108BA" w14:textId="31A90051" w:rsidR="002E5158" w:rsidRDefault="002E5158" w:rsidP="00EA1EC2">
      <w:pPr>
        <w:contextualSpacing/>
        <w:jc w:val="both"/>
        <w:rPr>
          <w:b/>
          <w:i/>
          <w:sz w:val="22"/>
          <w:szCs w:val="22"/>
        </w:rPr>
      </w:pP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0DC78C83" w14:textId="5FC44CE6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>analogowych materiałów państwowego zasobu geodezyjnego</w:t>
      </w:r>
      <w:r w:rsidR="00E16ADC">
        <w:rPr>
          <w:sz w:val="22"/>
          <w:szCs w:val="22"/>
        </w:rPr>
        <w:br/>
      </w:r>
      <w:r w:rsidR="00AB3D74">
        <w:rPr>
          <w:sz w:val="22"/>
          <w:szCs w:val="22"/>
        </w:rPr>
        <w:t>i kartograficznego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 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E16ADC">
        <w:rPr>
          <w:sz w:val="22"/>
          <w:szCs w:val="22"/>
        </w:rPr>
        <w:br/>
      </w:r>
      <w:r>
        <w:rPr>
          <w:sz w:val="22"/>
          <w:szCs w:val="22"/>
        </w:rPr>
        <w:t xml:space="preserve">i nazwanie powstałych plików a następnie umieszczenie 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>
        <w:rPr>
          <w:sz w:val="22"/>
          <w:szCs w:val="22"/>
        </w:rPr>
        <w:t xml:space="preserve"> i pod</w:t>
      </w:r>
      <w:r w:rsidR="003E5EAF">
        <w:rPr>
          <w:sz w:val="22"/>
          <w:szCs w:val="22"/>
        </w:rPr>
        <w:t>folderach</w:t>
      </w:r>
      <w:r>
        <w:rPr>
          <w:sz w:val="22"/>
          <w:szCs w:val="22"/>
        </w:rPr>
        <w:t>.</w:t>
      </w:r>
      <w:r w:rsidR="00E16ADC">
        <w:rPr>
          <w:sz w:val="22"/>
          <w:szCs w:val="22"/>
        </w:rPr>
        <w:br/>
      </w:r>
      <w:r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5994F4EF" w14:textId="77777777" w:rsidR="00596F24" w:rsidRDefault="00596F24" w:rsidP="00EE0213">
      <w:pPr>
        <w:pStyle w:val="Nagwek4"/>
        <w:spacing w:line="360" w:lineRule="auto"/>
        <w:rPr>
          <w:sz w:val="22"/>
          <w:szCs w:val="22"/>
        </w:rPr>
      </w:pPr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0A8C7477" w14:textId="77777777" w:rsidR="00796C42" w:rsidRDefault="00796C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0B645D9" w14:textId="1DDE8BBF" w:rsidR="0026387E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301701_1 – Miasto Ostrów Wielkopolski</w:t>
      </w:r>
    </w:p>
    <w:p w14:paraId="6C348F79" w14:textId="46761DDB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301702_4 – Miasto Nowe Skalmierzyce</w:t>
      </w:r>
    </w:p>
    <w:p w14:paraId="3C644568" w14:textId="23E06635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301702_5 – Gmina Nowe Skalmierzyce – 23 obręby</w:t>
      </w:r>
    </w:p>
    <w:p w14:paraId="436F5EC8" w14:textId="50190847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301703_4 – Miasto Odolanów</w:t>
      </w:r>
    </w:p>
    <w:p w14:paraId="6B5F676E" w14:textId="764C5F0C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301703_5 – Gmina Odolanów – 13 obrębów</w:t>
      </w:r>
    </w:p>
    <w:p w14:paraId="16A3AF20" w14:textId="3633F1A6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301704_2 – Gmina Ostrów Wielkopolski – 27 obrębów</w:t>
      </w:r>
    </w:p>
    <w:p w14:paraId="0A32B6BB" w14:textId="43772FB3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301705_2 – Gmina Przygodzice – 13 obrębów</w:t>
      </w:r>
    </w:p>
    <w:p w14:paraId="005F1CCC" w14:textId="6D0CF78F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301706_4 – Miasto Raszków</w:t>
      </w:r>
    </w:p>
    <w:p w14:paraId="25820D94" w14:textId="313D9104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301706_5 – Gmina Raszków – 22 obręby</w:t>
      </w:r>
    </w:p>
    <w:p w14:paraId="0179BF31" w14:textId="47AC36E6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301707_2 – Gmina Sieroszewice – 15 obrębów</w:t>
      </w:r>
    </w:p>
    <w:p w14:paraId="0DB37425" w14:textId="1DBA9B21" w:rsidR="00A27542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301708_2 – Gmina Sośnie – 16 obrębów</w:t>
      </w:r>
    </w:p>
    <w:p w14:paraId="265A7F34" w14:textId="79AFE16A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6B678BC7" w14:textId="0FF97E0F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7165BE18" w14:textId="708E7E17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588198A" w14:textId="68BFC456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FDC09E2" w14:textId="3DCC0C20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57FA0AFB" w14:textId="4B2504AD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663139B6" w14:textId="07797674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59C1F484" w14:textId="77777777" w:rsidR="00245F12" w:rsidRDefault="00245F1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34F71897" w14:textId="254A85D8" w:rsidR="00074BDD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0A39DE31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MATERIAŁÓW ZASOBU PRZEZNACZONE DO SKANOWANIA </w:t>
      </w:r>
    </w:p>
    <w:p w14:paraId="50330F70" w14:textId="460B4B54" w:rsidR="00D474FB" w:rsidRDefault="00D474FB" w:rsidP="00D474FB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Materiały zasobu przeznaczona do skanowania obejmują 18 metrów bieżących dokumentacji, w tym:</w:t>
      </w:r>
    </w:p>
    <w:p w14:paraId="700C535F" w14:textId="0244F4A8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074BDD">
        <w:rPr>
          <w:b/>
          <w:bCs/>
          <w:sz w:val="22"/>
          <w:szCs w:val="22"/>
        </w:rPr>
        <w:t>Matrykuły</w:t>
      </w:r>
      <w:r w:rsidRPr="00074BDD">
        <w:rPr>
          <w:sz w:val="22"/>
          <w:szCs w:val="22"/>
        </w:rPr>
        <w:t xml:space="preserve"> związane z katastrem pruskim – 299 tomów</w:t>
      </w:r>
      <w:r w:rsidR="00A22552" w:rsidRPr="00074BDD">
        <w:rPr>
          <w:sz w:val="22"/>
          <w:szCs w:val="22"/>
        </w:rPr>
        <w:t>,</w:t>
      </w:r>
      <w:r w:rsidRPr="00074BDD">
        <w:rPr>
          <w:sz w:val="22"/>
          <w:szCs w:val="22"/>
        </w:rPr>
        <w:t xml:space="preserve"> format </w:t>
      </w:r>
      <w:r w:rsidR="00EF11FD" w:rsidRPr="00074BDD">
        <w:rPr>
          <w:sz w:val="22"/>
          <w:szCs w:val="22"/>
        </w:rPr>
        <w:t>A3</w:t>
      </w:r>
      <w:r w:rsidR="00C32340">
        <w:rPr>
          <w:sz w:val="22"/>
          <w:szCs w:val="22"/>
        </w:rPr>
        <w:t xml:space="preserve"> (strona)</w:t>
      </w:r>
    </w:p>
    <w:p w14:paraId="4DE485F7" w14:textId="447B4C93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9D9A0D" wp14:editId="03154341">
            <wp:extent cx="6267450" cy="3714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8868" w14:textId="77777777" w:rsidR="00A27542" w:rsidRDefault="00A27542" w:rsidP="00074BDD">
      <w:pPr>
        <w:spacing w:line="360" w:lineRule="auto"/>
        <w:rPr>
          <w:sz w:val="22"/>
          <w:szCs w:val="22"/>
        </w:rPr>
      </w:pPr>
    </w:p>
    <w:p w14:paraId="7AB3C4F8" w14:textId="0A2E0328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074BDD">
        <w:rPr>
          <w:b/>
          <w:bCs/>
          <w:sz w:val="22"/>
          <w:szCs w:val="22"/>
        </w:rPr>
        <w:t>Księgi parcel</w:t>
      </w:r>
      <w:r w:rsidRPr="00074BDD">
        <w:rPr>
          <w:sz w:val="22"/>
          <w:szCs w:val="22"/>
        </w:rPr>
        <w:t xml:space="preserve"> związane z katastrem pruskim – 208 tomów</w:t>
      </w:r>
      <w:r w:rsidR="00A22552" w:rsidRPr="00074BDD">
        <w:rPr>
          <w:sz w:val="22"/>
          <w:szCs w:val="22"/>
        </w:rPr>
        <w:t>, format A3</w:t>
      </w:r>
      <w:r w:rsidR="00C32340">
        <w:rPr>
          <w:sz w:val="22"/>
          <w:szCs w:val="22"/>
        </w:rPr>
        <w:t xml:space="preserve"> (strona)</w:t>
      </w:r>
    </w:p>
    <w:p w14:paraId="6AA11933" w14:textId="19BA18BB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AF3398" wp14:editId="15756A06">
            <wp:extent cx="6267450" cy="3505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077C" w14:textId="4C0C78B4" w:rsidR="00D474FB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770BAD">
        <w:rPr>
          <w:b/>
          <w:bCs/>
          <w:sz w:val="22"/>
          <w:szCs w:val="22"/>
        </w:rPr>
        <w:lastRenderedPageBreak/>
        <w:t>Alfabetyczn</w:t>
      </w:r>
      <w:r w:rsidR="00770BAD">
        <w:rPr>
          <w:b/>
          <w:bCs/>
          <w:sz w:val="22"/>
          <w:szCs w:val="22"/>
        </w:rPr>
        <w:t>e</w:t>
      </w:r>
      <w:r w:rsidRPr="00770BAD">
        <w:rPr>
          <w:b/>
          <w:bCs/>
          <w:sz w:val="22"/>
          <w:szCs w:val="22"/>
        </w:rPr>
        <w:t xml:space="preserve"> spis</w:t>
      </w:r>
      <w:r w:rsidR="00770BAD">
        <w:rPr>
          <w:b/>
          <w:bCs/>
          <w:sz w:val="22"/>
          <w:szCs w:val="22"/>
        </w:rPr>
        <w:t>y</w:t>
      </w:r>
      <w:r w:rsidRPr="00770BAD">
        <w:rPr>
          <w:b/>
          <w:bCs/>
          <w:sz w:val="22"/>
          <w:szCs w:val="22"/>
        </w:rPr>
        <w:t xml:space="preserve"> właścicieli</w:t>
      </w:r>
      <w:r w:rsidRPr="00074BDD">
        <w:rPr>
          <w:sz w:val="22"/>
          <w:szCs w:val="22"/>
        </w:rPr>
        <w:t xml:space="preserve"> – </w:t>
      </w:r>
      <w:r w:rsidR="000C0792">
        <w:rPr>
          <w:sz w:val="22"/>
          <w:szCs w:val="22"/>
        </w:rPr>
        <w:t>126</w:t>
      </w:r>
      <w:r w:rsidRPr="00074BDD">
        <w:rPr>
          <w:sz w:val="22"/>
          <w:szCs w:val="22"/>
        </w:rPr>
        <w:t xml:space="preserve"> tom</w:t>
      </w:r>
      <w:r w:rsidR="00A27542">
        <w:rPr>
          <w:sz w:val="22"/>
          <w:szCs w:val="22"/>
        </w:rPr>
        <w:t>ów</w:t>
      </w:r>
      <w:r w:rsidR="00A22552" w:rsidRPr="00074BDD">
        <w:rPr>
          <w:sz w:val="22"/>
          <w:szCs w:val="22"/>
        </w:rPr>
        <w:t>, format A4</w:t>
      </w:r>
      <w:r w:rsidR="00C32340">
        <w:rPr>
          <w:sz w:val="22"/>
          <w:szCs w:val="22"/>
        </w:rPr>
        <w:t xml:space="preserve"> (strona)</w:t>
      </w:r>
    </w:p>
    <w:p w14:paraId="5F386D17" w14:textId="521DBD8C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DB228D" wp14:editId="108AF717">
            <wp:extent cx="6286500" cy="3524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5F9A" w14:textId="59C14CD1" w:rsidR="00074BDD" w:rsidRDefault="00074BDD" w:rsidP="00074BDD">
      <w:pPr>
        <w:spacing w:line="360" w:lineRule="auto"/>
        <w:rPr>
          <w:sz w:val="22"/>
          <w:szCs w:val="22"/>
        </w:rPr>
      </w:pPr>
    </w:p>
    <w:p w14:paraId="17D2AC0C" w14:textId="56097400" w:rsidR="00D474FB" w:rsidRDefault="00A22552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770BAD">
        <w:rPr>
          <w:b/>
          <w:bCs/>
          <w:sz w:val="22"/>
          <w:szCs w:val="22"/>
        </w:rPr>
        <w:t>Dokumenty</w:t>
      </w:r>
      <w:r w:rsidRPr="00074BDD">
        <w:rPr>
          <w:sz w:val="22"/>
          <w:szCs w:val="22"/>
        </w:rPr>
        <w:t xml:space="preserve"> z</w:t>
      </w:r>
      <w:r w:rsidR="00D474FB" w:rsidRPr="00074BDD">
        <w:rPr>
          <w:sz w:val="22"/>
          <w:szCs w:val="22"/>
        </w:rPr>
        <w:t xml:space="preserve"> Miasta Ostr</w:t>
      </w:r>
      <w:r w:rsidRPr="00074BDD">
        <w:rPr>
          <w:sz w:val="22"/>
          <w:szCs w:val="22"/>
        </w:rPr>
        <w:t xml:space="preserve">owa </w:t>
      </w:r>
      <w:r w:rsidR="00D474FB" w:rsidRPr="00074BDD">
        <w:rPr>
          <w:sz w:val="22"/>
          <w:szCs w:val="22"/>
        </w:rPr>
        <w:t xml:space="preserve"> Wielkopolski</w:t>
      </w:r>
      <w:r w:rsidRPr="00074BDD">
        <w:rPr>
          <w:sz w:val="22"/>
          <w:szCs w:val="22"/>
        </w:rPr>
        <w:t>ego (wykazy, księgi podatków, spis właścicieli, wykaz ulic)</w:t>
      </w:r>
      <w:r w:rsidR="00D474FB" w:rsidRPr="00074BDD">
        <w:rPr>
          <w:sz w:val="22"/>
          <w:szCs w:val="22"/>
        </w:rPr>
        <w:t xml:space="preserve"> – 1</w:t>
      </w:r>
      <w:r w:rsidR="000C0792">
        <w:rPr>
          <w:sz w:val="22"/>
          <w:szCs w:val="22"/>
        </w:rPr>
        <w:t>4</w:t>
      </w:r>
      <w:r w:rsidR="00D474FB" w:rsidRPr="00074BDD">
        <w:rPr>
          <w:sz w:val="22"/>
          <w:szCs w:val="22"/>
        </w:rPr>
        <w:t xml:space="preserve"> tomów</w:t>
      </w:r>
      <w:r w:rsidRPr="00074BDD">
        <w:rPr>
          <w:sz w:val="22"/>
          <w:szCs w:val="22"/>
        </w:rPr>
        <w:t>,</w:t>
      </w:r>
      <w:r w:rsidR="006F2DB4">
        <w:rPr>
          <w:sz w:val="22"/>
          <w:szCs w:val="22"/>
        </w:rPr>
        <w:t xml:space="preserve"> </w:t>
      </w:r>
      <w:r w:rsidRPr="00074BDD">
        <w:rPr>
          <w:sz w:val="22"/>
          <w:szCs w:val="22"/>
        </w:rPr>
        <w:t>format A4, B5 i format mniejszy od A3</w:t>
      </w:r>
    </w:p>
    <w:p w14:paraId="494DC617" w14:textId="5B991E28" w:rsidR="00074BDD" w:rsidRDefault="00074BDD" w:rsidP="00074BD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E0BB18" wp14:editId="6BFCB5CD">
            <wp:extent cx="6286500" cy="3752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38DB" w14:textId="77777777" w:rsidR="00074BDD" w:rsidRPr="00074BDD" w:rsidRDefault="00074BDD" w:rsidP="00074BDD">
      <w:pPr>
        <w:spacing w:line="360" w:lineRule="auto"/>
        <w:rPr>
          <w:sz w:val="22"/>
          <w:szCs w:val="22"/>
        </w:rPr>
      </w:pPr>
    </w:p>
    <w:p w14:paraId="6AD1A8D3" w14:textId="4DD217CF" w:rsidR="00D474FB" w:rsidRPr="00074BDD" w:rsidRDefault="00D474FB" w:rsidP="00074BDD">
      <w:pPr>
        <w:pStyle w:val="Akapitzlist"/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770BAD">
        <w:rPr>
          <w:b/>
          <w:bCs/>
          <w:sz w:val="22"/>
          <w:szCs w:val="22"/>
        </w:rPr>
        <w:lastRenderedPageBreak/>
        <w:t>Obliczenia powierzchni</w:t>
      </w:r>
      <w:r w:rsidRPr="00074BDD">
        <w:rPr>
          <w:sz w:val="22"/>
          <w:szCs w:val="22"/>
        </w:rPr>
        <w:t xml:space="preserve"> Miasta Ostrów Wielkopolski – 3 tom</w:t>
      </w:r>
      <w:r w:rsidR="00A22552" w:rsidRPr="00074BDD">
        <w:rPr>
          <w:sz w:val="22"/>
          <w:szCs w:val="22"/>
        </w:rPr>
        <w:t>y, format A4</w:t>
      </w:r>
      <w:r w:rsidR="00C32340">
        <w:rPr>
          <w:sz w:val="22"/>
          <w:szCs w:val="22"/>
        </w:rPr>
        <w:t xml:space="preserve"> (strona)</w:t>
      </w:r>
    </w:p>
    <w:p w14:paraId="74EC7310" w14:textId="4CCF2823" w:rsidR="00074BDD" w:rsidRPr="00770BAD" w:rsidRDefault="00770BAD" w:rsidP="00770BAD">
      <w:pPr>
        <w:spacing w:line="360" w:lineRule="auto"/>
        <w:ind w:left="284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0B163C3" wp14:editId="6C3D520B">
            <wp:extent cx="6105525" cy="34004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7C87" w14:textId="77777777" w:rsidR="00D474FB" w:rsidRPr="000A5403" w:rsidRDefault="00D474FB" w:rsidP="00D474FB">
      <w:pPr>
        <w:spacing w:line="360" w:lineRule="auto"/>
        <w:ind w:left="284"/>
        <w:contextualSpacing/>
        <w:rPr>
          <w:sz w:val="22"/>
          <w:szCs w:val="22"/>
        </w:rPr>
      </w:pPr>
    </w:p>
    <w:p w14:paraId="795CDD20" w14:textId="43B40A94" w:rsidR="00DC6B7C" w:rsidRDefault="0062669A" w:rsidP="0026387E">
      <w:pPr>
        <w:spacing w:line="360" w:lineRule="auto"/>
        <w:ind w:left="284"/>
        <w:contextualSpacing/>
        <w:rPr>
          <w:b/>
          <w:sz w:val="24"/>
          <w:szCs w:val="24"/>
        </w:rPr>
      </w:pPr>
      <w:r w:rsidRPr="00C32340">
        <w:rPr>
          <w:b/>
          <w:sz w:val="24"/>
          <w:szCs w:val="24"/>
        </w:rPr>
        <w:t xml:space="preserve">Ze względu na unikalną wartość merytoryczną dokumentów oraz brak możliwości ich odtworzenia, </w:t>
      </w:r>
      <w:r w:rsidR="00122B29" w:rsidRPr="00C32340">
        <w:rPr>
          <w:b/>
          <w:sz w:val="24"/>
          <w:szCs w:val="24"/>
          <w:u w:val="single"/>
        </w:rPr>
        <w:t xml:space="preserve">należy zapewnić należytą ochronę dokumentów, </w:t>
      </w:r>
      <w:r w:rsidRPr="00C32340">
        <w:rPr>
          <w:b/>
          <w:sz w:val="24"/>
          <w:szCs w:val="24"/>
          <w:u w:val="single"/>
        </w:rPr>
        <w:t xml:space="preserve">nie </w:t>
      </w:r>
      <w:r w:rsidR="00122B29" w:rsidRPr="00C32340">
        <w:rPr>
          <w:b/>
          <w:sz w:val="24"/>
          <w:szCs w:val="24"/>
          <w:u w:val="single"/>
        </w:rPr>
        <w:t>wolno</w:t>
      </w:r>
      <w:r w:rsidRPr="00C32340">
        <w:rPr>
          <w:b/>
          <w:sz w:val="24"/>
          <w:szCs w:val="24"/>
          <w:u w:val="single"/>
        </w:rPr>
        <w:t xml:space="preserve"> rozszywa</w:t>
      </w:r>
      <w:r w:rsidR="00122B29" w:rsidRPr="00C32340">
        <w:rPr>
          <w:b/>
          <w:sz w:val="24"/>
          <w:szCs w:val="24"/>
          <w:u w:val="single"/>
        </w:rPr>
        <w:t>ć</w:t>
      </w:r>
      <w:r w:rsidRPr="00C32340">
        <w:rPr>
          <w:b/>
          <w:sz w:val="24"/>
          <w:szCs w:val="24"/>
          <w:u w:val="single"/>
        </w:rPr>
        <w:t xml:space="preserve"> tomów</w:t>
      </w:r>
      <w:r w:rsidR="00122B29" w:rsidRPr="00C32340">
        <w:rPr>
          <w:b/>
          <w:sz w:val="24"/>
          <w:szCs w:val="24"/>
        </w:rPr>
        <w:t xml:space="preserve">. </w:t>
      </w:r>
      <w:r w:rsidRPr="00C32340">
        <w:rPr>
          <w:b/>
          <w:sz w:val="24"/>
          <w:szCs w:val="24"/>
        </w:rPr>
        <w:t xml:space="preserve">Wszelkie </w:t>
      </w:r>
      <w:r w:rsidR="00BD1402" w:rsidRPr="00C32340">
        <w:rPr>
          <w:b/>
          <w:sz w:val="24"/>
          <w:szCs w:val="24"/>
        </w:rPr>
        <w:t xml:space="preserve">zniszczenia Wykonawca naprawi na </w:t>
      </w:r>
      <w:r w:rsidR="00122B29" w:rsidRPr="00C32340">
        <w:rPr>
          <w:b/>
          <w:sz w:val="24"/>
          <w:szCs w:val="24"/>
        </w:rPr>
        <w:t>własny</w:t>
      </w:r>
      <w:r w:rsidR="00BD1402" w:rsidRPr="00C32340">
        <w:rPr>
          <w:b/>
          <w:sz w:val="24"/>
          <w:szCs w:val="24"/>
        </w:rPr>
        <w:t xml:space="preserve"> koszt.</w:t>
      </w:r>
      <w:r w:rsidRPr="00C32340">
        <w:rPr>
          <w:b/>
          <w:sz w:val="24"/>
          <w:szCs w:val="24"/>
        </w:rPr>
        <w:t xml:space="preserve"> </w:t>
      </w:r>
    </w:p>
    <w:p w14:paraId="6D069CCA" w14:textId="77777777" w:rsidR="006F2DB4" w:rsidRPr="00C32340" w:rsidRDefault="006F2DB4" w:rsidP="0026387E">
      <w:pPr>
        <w:spacing w:line="360" w:lineRule="auto"/>
        <w:ind w:left="284"/>
        <w:contextualSpacing/>
        <w:rPr>
          <w:b/>
          <w:sz w:val="24"/>
          <w:szCs w:val="24"/>
        </w:rPr>
      </w:pPr>
    </w:p>
    <w:p w14:paraId="5D4B470B" w14:textId="7FD59FB8" w:rsidR="00D474FB" w:rsidRPr="000A5403" w:rsidRDefault="00D474FB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46EDBE61" w14:textId="1B94BA7C" w:rsidR="00270AD3" w:rsidRDefault="00270AD3" w:rsidP="0026387E">
      <w:pPr>
        <w:spacing w:line="360" w:lineRule="auto"/>
        <w:rPr>
          <w:sz w:val="22"/>
          <w:szCs w:val="22"/>
        </w:rPr>
      </w:pP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13255CE4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PODGiK.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6AC987AF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bez możliwości rozszywania tomów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uszkodzeniu.</w:t>
      </w:r>
    </w:p>
    <w:p w14:paraId="1A9ACD72" w14:textId="654473E6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minimum</w:t>
      </w:r>
      <w:r w:rsidR="00C32340">
        <w:rPr>
          <w:sz w:val="22"/>
          <w:szCs w:val="22"/>
        </w:rPr>
        <w:br/>
      </w:r>
      <w:r>
        <w:rPr>
          <w:sz w:val="22"/>
          <w:szCs w:val="22"/>
        </w:rPr>
        <w:t xml:space="preserve">w </w:t>
      </w:r>
      <w:r w:rsidR="006E4A93">
        <w:rPr>
          <w:sz w:val="22"/>
          <w:szCs w:val="22"/>
        </w:rPr>
        <w:t>6</w:t>
      </w:r>
      <w:r>
        <w:rPr>
          <w:sz w:val="22"/>
          <w:szCs w:val="22"/>
        </w:rPr>
        <w:t xml:space="preserve"> częściach, na podstawie Protokołu przekazania. Kolejna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2AF62661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4.9 W szczególnych przypa</w:t>
      </w:r>
      <w:r w:rsidR="00FB5E09">
        <w:rPr>
          <w:sz w:val="22"/>
          <w:szCs w:val="22"/>
        </w:rPr>
        <w:t>dkach, na żądanie Zamawiającego Wykonawca zwróci oryginalny dokument w ciągu 3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dpi.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40FC8F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64583CD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Dokumenty należy zeskanować w formacie PDF.</w:t>
      </w:r>
      <w:r w:rsidR="00801F23">
        <w:rPr>
          <w:sz w:val="22"/>
          <w:szCs w:val="22"/>
        </w:rPr>
        <w:t xml:space="preserve"> Dla dokumentów złożonych z wielu stron należy zastosować wielostronicowe pliki PDF.</w:t>
      </w:r>
    </w:p>
    <w:p w14:paraId="0C79DFF7" w14:textId="0F9638A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792F1AD7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>
        <w:rPr>
          <w:sz w:val="22"/>
          <w:szCs w:val="22"/>
        </w:rPr>
        <w:t xml:space="preserve"> Nie należy skanować pustych stron, a w szczególności należy je wyeliminować po ewentualnym zeskanowaniu. Przez puste strony Zamawiający rozumie również niewypełnione arkusze, wykazy, rejestry, itp.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DA485A4" w14:textId="17CBCC94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FB5E09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C000DE">
        <w:rPr>
          <w:sz w:val="22"/>
          <w:szCs w:val="22"/>
        </w:rPr>
        <w:t>Zeskanowane dokumenty należy kompletować w folderach o nazwach odpowiadających obrębom w</w:t>
      </w:r>
      <w:r w:rsidR="00400F43">
        <w:rPr>
          <w:sz w:val="22"/>
          <w:szCs w:val="22"/>
        </w:rPr>
        <w:t>e</w:t>
      </w:r>
      <w:r w:rsidR="00C000DE">
        <w:rPr>
          <w:sz w:val="22"/>
          <w:szCs w:val="22"/>
        </w:rPr>
        <w:t xml:space="preserve"> właściwych jednostkach ewidencyjnych. Jednostka ewidencyjna będzie miała swój folder, a obręby podfoldery.</w:t>
      </w:r>
    </w:p>
    <w:p w14:paraId="39EEE3B1" w14:textId="7E4833DD" w:rsidR="00904EF3" w:rsidRDefault="00904EF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Sposób grupowania dokumentów oraz nazewnictw</w:t>
      </w:r>
      <w:r w:rsidR="00623D3F">
        <w:rPr>
          <w:sz w:val="22"/>
          <w:szCs w:val="22"/>
        </w:rPr>
        <w:t>a</w:t>
      </w:r>
      <w:r>
        <w:rPr>
          <w:sz w:val="22"/>
          <w:szCs w:val="22"/>
        </w:rPr>
        <w:t xml:space="preserve"> plików</w:t>
      </w:r>
      <w:r w:rsidR="00623D3F">
        <w:rPr>
          <w:sz w:val="22"/>
          <w:szCs w:val="22"/>
        </w:rPr>
        <w:t>:</w:t>
      </w:r>
    </w:p>
    <w:p w14:paraId="39E699BA" w14:textId="4B63505A" w:rsidR="00904EF3" w:rsidRDefault="00904EF3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bookmarkStart w:id="2" w:name="_Hlk84327094"/>
      <w:r>
        <w:rPr>
          <w:sz w:val="22"/>
          <w:szCs w:val="22"/>
        </w:rPr>
        <w:t xml:space="preserve">4.23.1 W przypadku </w:t>
      </w:r>
      <w:r w:rsidRPr="000162C8">
        <w:rPr>
          <w:b/>
          <w:bCs/>
          <w:i/>
          <w:iCs/>
          <w:sz w:val="22"/>
          <w:szCs w:val="22"/>
        </w:rPr>
        <w:t>matrykuł</w:t>
      </w:r>
      <w:r>
        <w:rPr>
          <w:sz w:val="22"/>
          <w:szCs w:val="22"/>
        </w:rPr>
        <w:t xml:space="preserve"> </w:t>
      </w:r>
      <w:r w:rsidR="00A97E71">
        <w:rPr>
          <w:sz w:val="22"/>
          <w:szCs w:val="22"/>
        </w:rPr>
        <w:t>dla danego obrębu może występować jeden tom lub kilka tomów. W danym obrębie może znajdować się nawet kilka</w:t>
      </w:r>
      <w:r w:rsidR="00605F0B">
        <w:rPr>
          <w:sz w:val="22"/>
          <w:szCs w:val="22"/>
        </w:rPr>
        <w:t xml:space="preserve"> tysięcy</w:t>
      </w:r>
      <w:r w:rsidR="00A97E71">
        <w:rPr>
          <w:sz w:val="22"/>
          <w:szCs w:val="22"/>
        </w:rPr>
        <w:t xml:space="preserve"> matrykuł.</w:t>
      </w:r>
      <w:r w:rsidR="000162C8">
        <w:rPr>
          <w:sz w:val="22"/>
          <w:szCs w:val="22"/>
        </w:rPr>
        <w:t xml:space="preserve"> Każda matrykuła tworzy oddzielny plik PDF. Nazwa każdego pliku z matrykułą powinna zawierać: nazwę obrębu i numer matrykuły.</w:t>
      </w:r>
    </w:p>
    <w:p w14:paraId="3BACBFFA" w14:textId="54E60C26" w:rsidR="00A97E71" w:rsidRDefault="00A97E71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Np.: Matrykuły z obrębu Bieganin należy umieścić w folderze „Gmina Raszków”,  </w:t>
      </w:r>
      <w:r w:rsidR="00A87E75">
        <w:rPr>
          <w:sz w:val="22"/>
          <w:szCs w:val="22"/>
        </w:rPr>
        <w:t xml:space="preserve">następnie w </w:t>
      </w:r>
      <w:r>
        <w:rPr>
          <w:sz w:val="22"/>
          <w:szCs w:val="22"/>
        </w:rPr>
        <w:t>folderze „B</w:t>
      </w:r>
      <w:r w:rsidR="000162C8">
        <w:rPr>
          <w:sz w:val="22"/>
          <w:szCs w:val="22"/>
        </w:rPr>
        <w:t>ieganin</w:t>
      </w:r>
      <w:r>
        <w:rPr>
          <w:sz w:val="22"/>
          <w:szCs w:val="22"/>
        </w:rPr>
        <w:t>”</w:t>
      </w:r>
      <w:r w:rsidR="00A87E75">
        <w:rPr>
          <w:sz w:val="22"/>
          <w:szCs w:val="22"/>
        </w:rPr>
        <w:t xml:space="preserve"> i podfolderze „Matrykuły” </w:t>
      </w:r>
      <w:r>
        <w:rPr>
          <w:sz w:val="22"/>
          <w:szCs w:val="22"/>
        </w:rPr>
        <w:t xml:space="preserve">i nazwać zgodnie z oznaczeniem na </w:t>
      </w:r>
      <w:r w:rsidR="00605F0B">
        <w:rPr>
          <w:sz w:val="22"/>
          <w:szCs w:val="22"/>
        </w:rPr>
        <w:t xml:space="preserve">skanowanym </w:t>
      </w:r>
      <w:r>
        <w:rPr>
          <w:sz w:val="22"/>
          <w:szCs w:val="22"/>
        </w:rPr>
        <w:t>dokumencie: Bieganin</w:t>
      </w:r>
      <w:r w:rsidR="000162C8">
        <w:rPr>
          <w:sz w:val="22"/>
          <w:szCs w:val="22"/>
        </w:rPr>
        <w:t xml:space="preserve"> </w:t>
      </w:r>
      <w:r>
        <w:rPr>
          <w:sz w:val="22"/>
          <w:szCs w:val="22"/>
        </w:rPr>
        <w:t>matrykuła numer 1, Bieganin</w:t>
      </w:r>
      <w:r w:rsidR="000162C8">
        <w:rPr>
          <w:sz w:val="22"/>
          <w:szCs w:val="22"/>
        </w:rPr>
        <w:t xml:space="preserve"> </w:t>
      </w:r>
      <w:r>
        <w:rPr>
          <w:sz w:val="22"/>
          <w:szCs w:val="22"/>
        </w:rPr>
        <w:t>matrykuła numer 2, itd.</w:t>
      </w:r>
    </w:p>
    <w:p w14:paraId="5CE1323E" w14:textId="3FDE2641" w:rsidR="00400F43" w:rsidRPr="00400F43" w:rsidRDefault="00A22552" w:rsidP="00400F43">
      <w:pPr>
        <w:spacing w:line="360" w:lineRule="auto"/>
        <w:ind w:left="709"/>
        <w:jc w:val="both"/>
        <w:rPr>
          <w:sz w:val="22"/>
          <w:szCs w:val="22"/>
        </w:rPr>
      </w:pPr>
      <w:bookmarkStart w:id="3" w:name="_Hlk84335060"/>
      <w:bookmarkEnd w:id="2"/>
      <w:r>
        <w:rPr>
          <w:sz w:val="22"/>
          <w:szCs w:val="22"/>
        </w:rPr>
        <w:t xml:space="preserve">4.23.2 W przypadku </w:t>
      </w:r>
      <w:r w:rsidRPr="000162C8">
        <w:rPr>
          <w:b/>
          <w:bCs/>
          <w:i/>
          <w:iCs/>
          <w:sz w:val="22"/>
          <w:szCs w:val="22"/>
        </w:rPr>
        <w:t>Księgi parcel</w:t>
      </w:r>
      <w:r>
        <w:rPr>
          <w:sz w:val="22"/>
          <w:szCs w:val="22"/>
        </w:rPr>
        <w:t xml:space="preserve"> </w:t>
      </w:r>
      <w:r w:rsidR="00400F43" w:rsidRPr="00400F43">
        <w:rPr>
          <w:sz w:val="22"/>
          <w:szCs w:val="22"/>
        </w:rPr>
        <w:t xml:space="preserve">dla danego obrębu może występować jeden tom lub kilka tomów. Każda </w:t>
      </w:r>
      <w:r w:rsidR="00400F43">
        <w:rPr>
          <w:sz w:val="22"/>
          <w:szCs w:val="22"/>
        </w:rPr>
        <w:t xml:space="preserve">księga parcel składa się z kart, zatem każda karta </w:t>
      </w:r>
      <w:r w:rsidR="00A87E75">
        <w:rPr>
          <w:sz w:val="22"/>
          <w:szCs w:val="22"/>
        </w:rPr>
        <w:t xml:space="preserve">tworzy </w:t>
      </w:r>
      <w:r w:rsidR="00400F43" w:rsidRPr="00400F43">
        <w:rPr>
          <w:sz w:val="22"/>
          <w:szCs w:val="22"/>
        </w:rPr>
        <w:t xml:space="preserve">oddzielny plik PDF. Nazwa każdego pliku z </w:t>
      </w:r>
      <w:r w:rsidR="00400F43">
        <w:rPr>
          <w:sz w:val="22"/>
          <w:szCs w:val="22"/>
        </w:rPr>
        <w:t>dan</w:t>
      </w:r>
      <w:r w:rsidR="00A87E75">
        <w:rPr>
          <w:sz w:val="22"/>
          <w:szCs w:val="22"/>
        </w:rPr>
        <w:t>ą</w:t>
      </w:r>
      <w:r w:rsidR="00400F43">
        <w:rPr>
          <w:sz w:val="22"/>
          <w:szCs w:val="22"/>
        </w:rPr>
        <w:t xml:space="preserve"> karta z księgi parcel</w:t>
      </w:r>
      <w:r w:rsidR="00400F43" w:rsidRPr="00400F43">
        <w:rPr>
          <w:sz w:val="22"/>
          <w:szCs w:val="22"/>
        </w:rPr>
        <w:t xml:space="preserve"> powinna zawierać: nazwę obrębu i numer </w:t>
      </w:r>
      <w:r w:rsidR="00400F43">
        <w:rPr>
          <w:sz w:val="22"/>
          <w:szCs w:val="22"/>
        </w:rPr>
        <w:t>karty</w:t>
      </w:r>
      <w:r w:rsidR="00A87E75">
        <w:rPr>
          <w:sz w:val="22"/>
          <w:szCs w:val="22"/>
        </w:rPr>
        <w:t>.</w:t>
      </w:r>
    </w:p>
    <w:p w14:paraId="61E2AAAF" w14:textId="4B419311" w:rsidR="00A22552" w:rsidRDefault="00400F43" w:rsidP="00400F43">
      <w:pPr>
        <w:spacing w:line="360" w:lineRule="auto"/>
        <w:ind w:left="709"/>
        <w:jc w:val="both"/>
        <w:rPr>
          <w:sz w:val="22"/>
          <w:szCs w:val="22"/>
        </w:rPr>
      </w:pPr>
      <w:r w:rsidRPr="00400F43">
        <w:rPr>
          <w:sz w:val="22"/>
          <w:szCs w:val="22"/>
        </w:rPr>
        <w:tab/>
        <w:t xml:space="preserve">Np.: </w:t>
      </w:r>
      <w:r>
        <w:rPr>
          <w:sz w:val="22"/>
          <w:szCs w:val="22"/>
        </w:rPr>
        <w:t>Księg</w:t>
      </w:r>
      <w:r w:rsidR="00A87E75">
        <w:rPr>
          <w:sz w:val="22"/>
          <w:szCs w:val="22"/>
        </w:rPr>
        <w:t>i</w:t>
      </w:r>
      <w:r>
        <w:rPr>
          <w:sz w:val="22"/>
          <w:szCs w:val="22"/>
        </w:rPr>
        <w:t xml:space="preserve"> parcel</w:t>
      </w:r>
      <w:r w:rsidRPr="00400F43">
        <w:rPr>
          <w:sz w:val="22"/>
          <w:szCs w:val="22"/>
        </w:rPr>
        <w:t xml:space="preserve"> z obrębu Bieganin należy umieścić w </w:t>
      </w:r>
      <w:r w:rsidR="00A87E75">
        <w:rPr>
          <w:sz w:val="22"/>
          <w:szCs w:val="22"/>
        </w:rPr>
        <w:t>folderze</w:t>
      </w:r>
      <w:r>
        <w:rPr>
          <w:sz w:val="22"/>
          <w:szCs w:val="22"/>
        </w:rPr>
        <w:t xml:space="preserve"> </w:t>
      </w:r>
      <w:r w:rsidRPr="00400F43">
        <w:rPr>
          <w:sz w:val="22"/>
          <w:szCs w:val="22"/>
        </w:rPr>
        <w:t>„Gmina Raszków”</w:t>
      </w:r>
      <w:r w:rsidR="00A87E75">
        <w:rPr>
          <w:sz w:val="22"/>
          <w:szCs w:val="22"/>
        </w:rPr>
        <w:t xml:space="preserve"> następnie</w:t>
      </w:r>
      <w:r w:rsidR="00A87E75">
        <w:rPr>
          <w:sz w:val="22"/>
          <w:szCs w:val="22"/>
        </w:rPr>
        <w:br/>
        <w:t>w</w:t>
      </w:r>
      <w:r w:rsidRPr="00400F43">
        <w:rPr>
          <w:sz w:val="22"/>
          <w:szCs w:val="22"/>
        </w:rPr>
        <w:t xml:space="preserve">  folderze „Bieganin”</w:t>
      </w:r>
      <w:r w:rsidR="00A87E75">
        <w:rPr>
          <w:sz w:val="22"/>
          <w:szCs w:val="22"/>
        </w:rPr>
        <w:t xml:space="preserve">  i podfolderze „Księga parcel” </w:t>
      </w:r>
      <w:r w:rsidRPr="00400F43">
        <w:rPr>
          <w:sz w:val="22"/>
          <w:szCs w:val="22"/>
        </w:rPr>
        <w:t xml:space="preserve">i nazwać zgodnie z oznaczeniem na skanowanym dokumencie: Bieganin </w:t>
      </w:r>
      <w:r w:rsidR="00A87E75">
        <w:rPr>
          <w:sz w:val="22"/>
          <w:szCs w:val="22"/>
        </w:rPr>
        <w:t>księga parcel karta</w:t>
      </w:r>
      <w:r w:rsidRPr="00400F43">
        <w:rPr>
          <w:sz w:val="22"/>
          <w:szCs w:val="22"/>
        </w:rPr>
        <w:t xml:space="preserve"> 1, Bieganin </w:t>
      </w:r>
      <w:r w:rsidR="00A87E75">
        <w:rPr>
          <w:sz w:val="22"/>
          <w:szCs w:val="22"/>
        </w:rPr>
        <w:t>księga parcel karta</w:t>
      </w:r>
      <w:r w:rsidRPr="00400F43">
        <w:rPr>
          <w:sz w:val="22"/>
          <w:szCs w:val="22"/>
        </w:rPr>
        <w:t xml:space="preserve"> 2, itd.</w:t>
      </w:r>
    </w:p>
    <w:bookmarkEnd w:id="3"/>
    <w:p w14:paraId="42EA494C" w14:textId="75F5B0D8" w:rsidR="000162C8" w:rsidRDefault="00A22552" w:rsidP="0026387E">
      <w:pPr>
        <w:spacing w:line="360" w:lineRule="auto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0162C8">
        <w:rPr>
          <w:sz w:val="22"/>
          <w:szCs w:val="22"/>
        </w:rPr>
        <w:t xml:space="preserve">4.23.3 W przypadku </w:t>
      </w:r>
      <w:r w:rsidR="000162C8" w:rsidRPr="000162C8">
        <w:rPr>
          <w:b/>
          <w:bCs/>
          <w:i/>
          <w:iCs/>
          <w:sz w:val="22"/>
          <w:szCs w:val="22"/>
        </w:rPr>
        <w:t>Alfabetycznych spisów właścicieli</w:t>
      </w:r>
      <w:r w:rsidR="000162C8" w:rsidRPr="000162C8">
        <w:rPr>
          <w:i/>
          <w:iCs/>
          <w:sz w:val="22"/>
          <w:szCs w:val="22"/>
        </w:rPr>
        <w:t xml:space="preserve"> </w:t>
      </w:r>
      <w:r w:rsidR="000162C8">
        <w:rPr>
          <w:sz w:val="22"/>
          <w:szCs w:val="22"/>
        </w:rPr>
        <w:t>każdy tom tworzy oddzielny plik PDF.</w:t>
      </w:r>
    </w:p>
    <w:p w14:paraId="5050E7E5" w14:textId="3697BFCF" w:rsidR="000162C8" w:rsidRDefault="000162C8" w:rsidP="0026387E">
      <w:pPr>
        <w:spacing w:line="36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4.23.4 W przypadku </w:t>
      </w:r>
      <w:r>
        <w:rPr>
          <w:b/>
          <w:bCs/>
          <w:i/>
          <w:iCs/>
          <w:sz w:val="22"/>
          <w:szCs w:val="22"/>
        </w:rPr>
        <w:t>Dokumentów z Miasta Ostr</w:t>
      </w:r>
      <w:r w:rsidR="002B4282">
        <w:rPr>
          <w:b/>
          <w:bCs/>
          <w:i/>
          <w:iCs/>
          <w:sz w:val="22"/>
          <w:szCs w:val="22"/>
        </w:rPr>
        <w:t>owa</w:t>
      </w:r>
      <w:r>
        <w:rPr>
          <w:b/>
          <w:bCs/>
          <w:i/>
          <w:iCs/>
          <w:sz w:val="22"/>
          <w:szCs w:val="22"/>
        </w:rPr>
        <w:t xml:space="preserve"> Wielkopolski</w:t>
      </w:r>
      <w:r w:rsidR="002B4282">
        <w:rPr>
          <w:b/>
          <w:bCs/>
          <w:i/>
          <w:iCs/>
          <w:sz w:val="22"/>
          <w:szCs w:val="22"/>
        </w:rPr>
        <w:t>ego</w:t>
      </w:r>
      <w:r w:rsidRPr="000162C8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każdy tom tworzy oddzielny plik PDF.</w:t>
      </w:r>
    </w:p>
    <w:p w14:paraId="2315D842" w14:textId="7E3420AA" w:rsidR="000162C8" w:rsidRDefault="000162C8" w:rsidP="0026387E">
      <w:pPr>
        <w:spacing w:line="360" w:lineRule="auto"/>
        <w:ind w:left="709"/>
        <w:jc w:val="both"/>
        <w:rPr>
          <w:sz w:val="22"/>
          <w:szCs w:val="22"/>
        </w:rPr>
      </w:pPr>
      <w:r w:rsidRPr="000162C8">
        <w:rPr>
          <w:sz w:val="22"/>
          <w:szCs w:val="22"/>
        </w:rPr>
        <w:t>4.23.</w:t>
      </w:r>
      <w:r>
        <w:rPr>
          <w:sz w:val="22"/>
          <w:szCs w:val="22"/>
        </w:rPr>
        <w:t>5</w:t>
      </w:r>
      <w:r w:rsidRPr="000162C8">
        <w:rPr>
          <w:sz w:val="22"/>
          <w:szCs w:val="22"/>
        </w:rPr>
        <w:t xml:space="preserve"> W przypadku </w:t>
      </w:r>
      <w:r w:rsidR="002B4282" w:rsidRPr="002B4282">
        <w:rPr>
          <w:b/>
          <w:bCs/>
          <w:i/>
          <w:iCs/>
          <w:sz w:val="22"/>
          <w:szCs w:val="22"/>
        </w:rPr>
        <w:t>Obliczeń</w:t>
      </w:r>
      <w:r w:rsidR="002B4282">
        <w:rPr>
          <w:b/>
          <w:bCs/>
          <w:i/>
          <w:iCs/>
          <w:sz w:val="22"/>
          <w:szCs w:val="22"/>
        </w:rPr>
        <w:t xml:space="preserve"> powierzchni</w:t>
      </w:r>
      <w:r w:rsidR="002B4282" w:rsidRPr="002B4282">
        <w:rPr>
          <w:b/>
          <w:bCs/>
          <w:i/>
          <w:iCs/>
          <w:sz w:val="22"/>
          <w:szCs w:val="22"/>
        </w:rPr>
        <w:t xml:space="preserve"> z Miasta Ostrowa Wielkopolskiego</w:t>
      </w:r>
      <w:r w:rsidRPr="000162C8">
        <w:rPr>
          <w:sz w:val="22"/>
          <w:szCs w:val="22"/>
        </w:rPr>
        <w:t xml:space="preserve"> </w:t>
      </w:r>
      <w:r w:rsidR="002B4282">
        <w:rPr>
          <w:sz w:val="22"/>
          <w:szCs w:val="22"/>
        </w:rPr>
        <w:t>dokumenty należy zeskanować z podziałem na obręby. Obliczenia dla każdego obrębu</w:t>
      </w:r>
      <w:r w:rsidRPr="000162C8">
        <w:rPr>
          <w:sz w:val="22"/>
          <w:szCs w:val="22"/>
        </w:rPr>
        <w:t xml:space="preserve"> tworz</w:t>
      </w:r>
      <w:r w:rsidR="002B4282">
        <w:rPr>
          <w:sz w:val="22"/>
          <w:szCs w:val="22"/>
        </w:rPr>
        <w:t>ą</w:t>
      </w:r>
      <w:r w:rsidRPr="000162C8">
        <w:rPr>
          <w:sz w:val="22"/>
          <w:szCs w:val="22"/>
        </w:rPr>
        <w:t xml:space="preserve"> oddzielny plik PDF.</w:t>
      </w:r>
    </w:p>
    <w:p w14:paraId="42F588F0" w14:textId="7BB7A7BE" w:rsidR="00355D84" w:rsidRDefault="00355D84" w:rsidP="00C46CD2">
      <w:pPr>
        <w:spacing w:line="360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Nazewnictwo plików dla</w:t>
      </w:r>
      <w:r w:rsidR="00C46CD2">
        <w:rPr>
          <w:sz w:val="22"/>
          <w:szCs w:val="22"/>
        </w:rPr>
        <w:t xml:space="preserve"> pozostałych dokumentów </w:t>
      </w:r>
      <w:r>
        <w:rPr>
          <w:sz w:val="22"/>
          <w:szCs w:val="22"/>
        </w:rPr>
        <w:t xml:space="preserve">należy </w:t>
      </w:r>
      <w:r w:rsidRPr="00355D84">
        <w:rPr>
          <w:sz w:val="22"/>
          <w:szCs w:val="22"/>
        </w:rPr>
        <w:t xml:space="preserve">ustalić w ośrodku </w:t>
      </w:r>
      <w:bookmarkStart w:id="4" w:name="_Hlk84404694"/>
      <w:r w:rsidRPr="00355D84">
        <w:rPr>
          <w:sz w:val="22"/>
          <w:szCs w:val="22"/>
        </w:rPr>
        <w:t>w formie wpisu do Dziennika Robót</w:t>
      </w:r>
      <w:bookmarkEnd w:id="4"/>
      <w:r w:rsidR="00C46CD2">
        <w:rPr>
          <w:sz w:val="22"/>
          <w:szCs w:val="22"/>
        </w:rPr>
        <w:t>.</w:t>
      </w:r>
    </w:p>
    <w:p w14:paraId="7436AABB" w14:textId="5255A498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B5E09">
        <w:rPr>
          <w:sz w:val="22"/>
          <w:szCs w:val="22"/>
        </w:rPr>
        <w:t>5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6BD9C515" w14:textId="7F0411EA" w:rsidR="00355D84" w:rsidRPr="00AD5BF4" w:rsidRDefault="00355D84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FB5E09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023395A7" w14:textId="77777777" w:rsidR="00EB4736" w:rsidRPr="000B2EA8" w:rsidRDefault="00EB4736" w:rsidP="0026387E">
      <w:pPr>
        <w:spacing w:line="360" w:lineRule="auto"/>
        <w:ind w:left="2138"/>
        <w:rPr>
          <w:color w:val="FF0000"/>
          <w:sz w:val="22"/>
          <w:szCs w:val="22"/>
        </w:rPr>
      </w:pP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337D2021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A675E6">
        <w:rPr>
          <w:sz w:val="22"/>
          <w:szCs w:val="22"/>
        </w:rPr>
        <w:t>202</w:t>
      </w:r>
      <w:r w:rsidR="008677FA">
        <w:rPr>
          <w:sz w:val="22"/>
          <w:szCs w:val="22"/>
        </w:rPr>
        <w:t>1</w:t>
      </w:r>
      <w:r w:rsidR="009136EA">
        <w:rPr>
          <w:sz w:val="22"/>
          <w:szCs w:val="22"/>
        </w:rPr>
        <w:t xml:space="preserve"> 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1990</w:t>
      </w:r>
      <w:r w:rsidRPr="00A675E6">
        <w:rPr>
          <w:sz w:val="22"/>
          <w:szCs w:val="22"/>
        </w:rPr>
        <w:t xml:space="preserve"> ze zm.),</w:t>
      </w:r>
    </w:p>
    <w:p w14:paraId="7A84676E" w14:textId="7E4B4EA4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>) oraz przepisy Rozporządzenia Parlamentu Europejskiego i Rady (UE) 2016/679 z dnia 27 kwietnia 2016 roku w sprawie 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Ustawa z dnia 04.03.2010r. o infrastrukturze informacji przestrzennej (Dz. U. z 2021 r. poz. 214),</w:t>
      </w:r>
    </w:p>
    <w:p w14:paraId="4F744796" w14:textId="2DF8ED9D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 (Dz. U. z</w:t>
      </w:r>
      <w:r w:rsidR="0026387E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551212">
        <w:rPr>
          <w:sz w:val="22"/>
          <w:szCs w:val="22"/>
        </w:rPr>
        <w:t>3</w:t>
      </w:r>
      <w:r>
        <w:rPr>
          <w:sz w:val="22"/>
          <w:szCs w:val="22"/>
        </w:rPr>
        <w:t xml:space="preserve"> r. poz. </w:t>
      </w:r>
      <w:r w:rsidR="00551212">
        <w:rPr>
          <w:sz w:val="22"/>
          <w:szCs w:val="22"/>
        </w:rPr>
        <w:t>57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6A11716F" w14:textId="3CE8FCAA" w:rsidR="0026387E" w:rsidRPr="0026387E" w:rsidRDefault="0026387E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 w:rsidRPr="0026387E">
        <w:rPr>
          <w:sz w:val="22"/>
          <w:szCs w:val="22"/>
        </w:rPr>
        <w:t>Rozporządzenie z dnia 12 kwietnia 2012 r. w sprawie Krajowych Ram Interoperacyjności, minimalnych wymagań dla rejestrów publicznych i wymiany informacji w postaci elektronicznej oraz minimalnych wymagań dla systemów teleinformatycznych</w:t>
      </w:r>
      <w:r>
        <w:rPr>
          <w:sz w:val="22"/>
          <w:szCs w:val="22"/>
        </w:rPr>
        <w:t xml:space="preserve"> (Dz. U. z 2017r. poz. 2247),</w:t>
      </w:r>
    </w:p>
    <w:p w14:paraId="284D5540" w14:textId="77777777" w:rsidR="003121D3" w:rsidRDefault="003121D3" w:rsidP="0026387E">
      <w:pPr>
        <w:spacing w:line="360" w:lineRule="auto"/>
        <w:ind w:left="568"/>
        <w:jc w:val="both"/>
        <w:rPr>
          <w:sz w:val="22"/>
          <w:szCs w:val="22"/>
        </w:rPr>
      </w:pPr>
      <w:r w:rsidRPr="00367C18">
        <w:rPr>
          <w:sz w:val="22"/>
          <w:szCs w:val="22"/>
        </w:rPr>
        <w:t xml:space="preserve">+  przepisy wykonawcze do ww. ustaw oraz przepisy obowiązujące w trakcie wykonania zamówienia </w:t>
      </w:r>
    </w:p>
    <w:p w14:paraId="39CC3F22" w14:textId="77777777" w:rsidR="003121D3" w:rsidRDefault="003121D3" w:rsidP="0026387E">
      <w:pPr>
        <w:spacing w:line="360" w:lineRule="auto"/>
        <w:jc w:val="both"/>
        <w:rPr>
          <w:sz w:val="22"/>
          <w:szCs w:val="22"/>
        </w:rPr>
      </w:pPr>
    </w:p>
    <w:p w14:paraId="13887308" w14:textId="77777777" w:rsidR="005A376C" w:rsidRPr="000B2EA8" w:rsidRDefault="005A376C" w:rsidP="005A376C">
      <w:pPr>
        <w:jc w:val="both"/>
        <w:rPr>
          <w:color w:val="FF0000"/>
          <w:sz w:val="22"/>
          <w:szCs w:val="22"/>
        </w:rPr>
      </w:pPr>
    </w:p>
    <w:p w14:paraId="476A449F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0441AB35" w14:textId="0A71FF61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 xml:space="preserve">Ostrów Wielkopolski, dnia </w:t>
      </w:r>
      <w:r w:rsidR="00FB5E09">
        <w:rPr>
          <w:sz w:val="22"/>
          <w:szCs w:val="22"/>
        </w:rPr>
        <w:t>26</w:t>
      </w:r>
      <w:r w:rsidR="00551212">
        <w:rPr>
          <w:sz w:val="22"/>
          <w:szCs w:val="22"/>
        </w:rPr>
        <w:t xml:space="preserve"> stycznia</w:t>
      </w:r>
      <w:r w:rsidRPr="008445A7">
        <w:rPr>
          <w:sz w:val="22"/>
          <w:szCs w:val="22"/>
        </w:rPr>
        <w:t xml:space="preserve"> 20</w:t>
      </w:r>
      <w:r w:rsidR="002D7370" w:rsidRPr="008445A7">
        <w:rPr>
          <w:sz w:val="22"/>
          <w:szCs w:val="22"/>
        </w:rPr>
        <w:t>2</w:t>
      </w:r>
      <w:r w:rsidR="00551212">
        <w:rPr>
          <w:sz w:val="22"/>
          <w:szCs w:val="22"/>
        </w:rPr>
        <w:t>3</w:t>
      </w:r>
      <w:r w:rsidRPr="008445A7">
        <w:rPr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69B4CFC4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300DC50C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4A93F12" w14:textId="23BD48B2" w:rsidR="00E565F7" w:rsidRDefault="00E565F7" w:rsidP="006F0556">
      <w:pPr>
        <w:pStyle w:val="Tekstpodstawowy"/>
        <w:contextualSpacing/>
        <w:rPr>
          <w:sz w:val="20"/>
        </w:rPr>
      </w:pPr>
    </w:p>
    <w:p w14:paraId="2F9A946E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181F82BA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08E42506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36D08DC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78F9A3CE" w14:textId="583D098A" w:rsidR="006F0556" w:rsidRDefault="006F0556" w:rsidP="006F0556">
      <w:pPr>
        <w:pStyle w:val="Tekstpodstawowy"/>
        <w:contextualSpacing/>
        <w:rPr>
          <w:sz w:val="20"/>
        </w:rPr>
      </w:pPr>
    </w:p>
    <w:p w14:paraId="38A3DB35" w14:textId="77777777" w:rsidR="006C3BDF" w:rsidRPr="008445A7" w:rsidRDefault="006C3BDF" w:rsidP="006F0556">
      <w:pPr>
        <w:pStyle w:val="Tekstpodstawowy"/>
        <w:contextualSpacing/>
        <w:rPr>
          <w:sz w:val="20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C0E0568" w14:textId="77777777" w:rsidR="006F0556" w:rsidRPr="008445A7" w:rsidRDefault="006F0556" w:rsidP="006F0556">
      <w:pPr>
        <w:pStyle w:val="Tekstpodstawowy"/>
        <w:ind w:left="4963"/>
        <w:contextualSpacing/>
        <w:rPr>
          <w:sz w:val="20"/>
        </w:rPr>
      </w:pPr>
      <w:r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2A62ADCA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6C3BDF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851" w:right="737" w:bottom="851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0437D" w14:textId="77777777" w:rsidR="00CD1416" w:rsidRDefault="00CD1416">
      <w:r>
        <w:separator/>
      </w:r>
    </w:p>
  </w:endnote>
  <w:endnote w:type="continuationSeparator" w:id="0">
    <w:p w14:paraId="0C97EBDA" w14:textId="77777777" w:rsidR="00CD1416" w:rsidRDefault="00CD1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D0CD9">
      <w:rPr>
        <w:rStyle w:val="Numerstrony"/>
        <w:noProof/>
      </w:rPr>
      <w:t>20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0445" w14:textId="77777777" w:rsidR="00CD1416" w:rsidRDefault="00CD1416">
      <w:r>
        <w:separator/>
      </w:r>
    </w:p>
  </w:footnote>
  <w:footnote w:type="continuationSeparator" w:id="0">
    <w:p w14:paraId="72CD5EC6" w14:textId="77777777" w:rsidR="00CD1416" w:rsidRDefault="00CD1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295006">
    <w:abstractNumId w:val="3"/>
  </w:num>
  <w:num w:numId="2" w16cid:durableId="408314788">
    <w:abstractNumId w:val="7"/>
  </w:num>
  <w:num w:numId="3" w16cid:durableId="51853269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493692064">
    <w:abstractNumId w:val="6"/>
  </w:num>
  <w:num w:numId="5" w16cid:durableId="24138530">
    <w:abstractNumId w:val="2"/>
  </w:num>
  <w:num w:numId="6" w16cid:durableId="343022205">
    <w:abstractNumId w:val="13"/>
  </w:num>
  <w:num w:numId="7" w16cid:durableId="1718621586">
    <w:abstractNumId w:val="4"/>
  </w:num>
  <w:num w:numId="8" w16cid:durableId="1456371671">
    <w:abstractNumId w:val="1"/>
  </w:num>
  <w:num w:numId="9" w16cid:durableId="315694662">
    <w:abstractNumId w:val="11"/>
  </w:num>
  <w:num w:numId="10" w16cid:durableId="14340875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51591915">
    <w:abstractNumId w:val="12"/>
  </w:num>
  <w:num w:numId="12" w16cid:durableId="127670730">
    <w:abstractNumId w:val="5"/>
  </w:num>
  <w:num w:numId="13" w16cid:durableId="1914507419">
    <w:abstractNumId w:val="9"/>
  </w:num>
  <w:num w:numId="14" w16cid:durableId="11032519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B6E"/>
    <w:rsid w:val="000607E9"/>
    <w:rsid w:val="000610F7"/>
    <w:rsid w:val="00063C44"/>
    <w:rsid w:val="00074BDD"/>
    <w:rsid w:val="000908B0"/>
    <w:rsid w:val="00095788"/>
    <w:rsid w:val="000A1152"/>
    <w:rsid w:val="000A5403"/>
    <w:rsid w:val="000B2EA8"/>
    <w:rsid w:val="000C0792"/>
    <w:rsid w:val="000C1E72"/>
    <w:rsid w:val="000C618F"/>
    <w:rsid w:val="000C668A"/>
    <w:rsid w:val="000E325F"/>
    <w:rsid w:val="000F2ABD"/>
    <w:rsid w:val="00100927"/>
    <w:rsid w:val="00113871"/>
    <w:rsid w:val="00122B29"/>
    <w:rsid w:val="00130050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10E29"/>
    <w:rsid w:val="002276C9"/>
    <w:rsid w:val="002319BA"/>
    <w:rsid w:val="002330CA"/>
    <w:rsid w:val="00233E7E"/>
    <w:rsid w:val="00245F12"/>
    <w:rsid w:val="0025089B"/>
    <w:rsid w:val="00252A2E"/>
    <w:rsid w:val="0026387E"/>
    <w:rsid w:val="00270AD3"/>
    <w:rsid w:val="00284DD9"/>
    <w:rsid w:val="00294BDE"/>
    <w:rsid w:val="002A1520"/>
    <w:rsid w:val="002B30F7"/>
    <w:rsid w:val="002B4282"/>
    <w:rsid w:val="002C5DBC"/>
    <w:rsid w:val="002C6EA4"/>
    <w:rsid w:val="002D531F"/>
    <w:rsid w:val="002D7370"/>
    <w:rsid w:val="002E5158"/>
    <w:rsid w:val="003028EF"/>
    <w:rsid w:val="00307006"/>
    <w:rsid w:val="00311879"/>
    <w:rsid w:val="003121D3"/>
    <w:rsid w:val="00324526"/>
    <w:rsid w:val="0033403F"/>
    <w:rsid w:val="00334A82"/>
    <w:rsid w:val="0033629D"/>
    <w:rsid w:val="00355D84"/>
    <w:rsid w:val="00367370"/>
    <w:rsid w:val="00367C18"/>
    <w:rsid w:val="0037528F"/>
    <w:rsid w:val="00381CC3"/>
    <w:rsid w:val="00387A3C"/>
    <w:rsid w:val="00395C5A"/>
    <w:rsid w:val="003C031D"/>
    <w:rsid w:val="003E5EAF"/>
    <w:rsid w:val="003F3346"/>
    <w:rsid w:val="003F5841"/>
    <w:rsid w:val="00400F43"/>
    <w:rsid w:val="00413D6D"/>
    <w:rsid w:val="00414A2D"/>
    <w:rsid w:val="00420521"/>
    <w:rsid w:val="00424BA3"/>
    <w:rsid w:val="00427FC1"/>
    <w:rsid w:val="00434D8C"/>
    <w:rsid w:val="0046301C"/>
    <w:rsid w:val="004705A7"/>
    <w:rsid w:val="004866EC"/>
    <w:rsid w:val="00492610"/>
    <w:rsid w:val="00495B0F"/>
    <w:rsid w:val="004961C7"/>
    <w:rsid w:val="004A1643"/>
    <w:rsid w:val="004A18AB"/>
    <w:rsid w:val="004A25F4"/>
    <w:rsid w:val="004A2BB8"/>
    <w:rsid w:val="004A6DC4"/>
    <w:rsid w:val="004B49E2"/>
    <w:rsid w:val="004B4BEB"/>
    <w:rsid w:val="004B684B"/>
    <w:rsid w:val="004B74F8"/>
    <w:rsid w:val="004C0D71"/>
    <w:rsid w:val="004D2A40"/>
    <w:rsid w:val="004D3AF6"/>
    <w:rsid w:val="004D4CF7"/>
    <w:rsid w:val="004E638B"/>
    <w:rsid w:val="004F207A"/>
    <w:rsid w:val="004F3092"/>
    <w:rsid w:val="00526796"/>
    <w:rsid w:val="00534E89"/>
    <w:rsid w:val="00535415"/>
    <w:rsid w:val="00537FF2"/>
    <w:rsid w:val="00543A12"/>
    <w:rsid w:val="005446F4"/>
    <w:rsid w:val="00551212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96F24"/>
    <w:rsid w:val="00597348"/>
    <w:rsid w:val="005A376C"/>
    <w:rsid w:val="005A60CE"/>
    <w:rsid w:val="005A6EA0"/>
    <w:rsid w:val="005F0B35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90691"/>
    <w:rsid w:val="00693888"/>
    <w:rsid w:val="006B12F7"/>
    <w:rsid w:val="006C3BDF"/>
    <w:rsid w:val="006E4A93"/>
    <w:rsid w:val="006F0556"/>
    <w:rsid w:val="006F119E"/>
    <w:rsid w:val="006F1DE4"/>
    <w:rsid w:val="006F2DB4"/>
    <w:rsid w:val="006F60FC"/>
    <w:rsid w:val="00724348"/>
    <w:rsid w:val="0073006D"/>
    <w:rsid w:val="00733101"/>
    <w:rsid w:val="007443E5"/>
    <w:rsid w:val="00746ACD"/>
    <w:rsid w:val="00751C9B"/>
    <w:rsid w:val="0075556B"/>
    <w:rsid w:val="00767FCD"/>
    <w:rsid w:val="00770BAD"/>
    <w:rsid w:val="00780CD2"/>
    <w:rsid w:val="007956DE"/>
    <w:rsid w:val="00796C42"/>
    <w:rsid w:val="007B294B"/>
    <w:rsid w:val="007C5EE4"/>
    <w:rsid w:val="007E2A53"/>
    <w:rsid w:val="007F09DE"/>
    <w:rsid w:val="007F23F8"/>
    <w:rsid w:val="007F3F65"/>
    <w:rsid w:val="007F6F5D"/>
    <w:rsid w:val="00801067"/>
    <w:rsid w:val="00801F23"/>
    <w:rsid w:val="00802AFE"/>
    <w:rsid w:val="00804B47"/>
    <w:rsid w:val="008139BF"/>
    <w:rsid w:val="0082675F"/>
    <w:rsid w:val="008354C8"/>
    <w:rsid w:val="00843410"/>
    <w:rsid w:val="008445A7"/>
    <w:rsid w:val="00844B77"/>
    <w:rsid w:val="008502DF"/>
    <w:rsid w:val="0085597C"/>
    <w:rsid w:val="008658EF"/>
    <w:rsid w:val="008677FA"/>
    <w:rsid w:val="00894C67"/>
    <w:rsid w:val="008A4C6C"/>
    <w:rsid w:val="008B6905"/>
    <w:rsid w:val="008D53DF"/>
    <w:rsid w:val="008E15E3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7235D"/>
    <w:rsid w:val="00984786"/>
    <w:rsid w:val="009913F8"/>
    <w:rsid w:val="009C1DDE"/>
    <w:rsid w:val="009C2F5C"/>
    <w:rsid w:val="009C4DFE"/>
    <w:rsid w:val="009E46E1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2552"/>
    <w:rsid w:val="00A25D37"/>
    <w:rsid w:val="00A264C4"/>
    <w:rsid w:val="00A27542"/>
    <w:rsid w:val="00A364FA"/>
    <w:rsid w:val="00A3786E"/>
    <w:rsid w:val="00A42385"/>
    <w:rsid w:val="00A447AD"/>
    <w:rsid w:val="00A5333F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B01355"/>
    <w:rsid w:val="00B036C3"/>
    <w:rsid w:val="00B1355B"/>
    <w:rsid w:val="00B27879"/>
    <w:rsid w:val="00B34420"/>
    <w:rsid w:val="00B40804"/>
    <w:rsid w:val="00B550D8"/>
    <w:rsid w:val="00B57C72"/>
    <w:rsid w:val="00B6282F"/>
    <w:rsid w:val="00B72955"/>
    <w:rsid w:val="00B8322F"/>
    <w:rsid w:val="00B852E7"/>
    <w:rsid w:val="00B86D68"/>
    <w:rsid w:val="00BA20B6"/>
    <w:rsid w:val="00BB0430"/>
    <w:rsid w:val="00BC3E6E"/>
    <w:rsid w:val="00BD1402"/>
    <w:rsid w:val="00BE6898"/>
    <w:rsid w:val="00BE6F6C"/>
    <w:rsid w:val="00BE7CEE"/>
    <w:rsid w:val="00BF14FC"/>
    <w:rsid w:val="00C000DE"/>
    <w:rsid w:val="00C05E76"/>
    <w:rsid w:val="00C1390A"/>
    <w:rsid w:val="00C304A1"/>
    <w:rsid w:val="00C306D0"/>
    <w:rsid w:val="00C32340"/>
    <w:rsid w:val="00C368C5"/>
    <w:rsid w:val="00C46CD2"/>
    <w:rsid w:val="00C507E6"/>
    <w:rsid w:val="00C51FC9"/>
    <w:rsid w:val="00C53A3E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C5AF6"/>
    <w:rsid w:val="00CC6254"/>
    <w:rsid w:val="00CD1416"/>
    <w:rsid w:val="00CD1A9E"/>
    <w:rsid w:val="00CD1E7A"/>
    <w:rsid w:val="00CD47C2"/>
    <w:rsid w:val="00CD650F"/>
    <w:rsid w:val="00CE2014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5AA6"/>
    <w:rsid w:val="00D474FB"/>
    <w:rsid w:val="00D55174"/>
    <w:rsid w:val="00D561C4"/>
    <w:rsid w:val="00D6512E"/>
    <w:rsid w:val="00D81E4D"/>
    <w:rsid w:val="00D90AFE"/>
    <w:rsid w:val="00D97311"/>
    <w:rsid w:val="00DA2AD7"/>
    <w:rsid w:val="00DA55D1"/>
    <w:rsid w:val="00DB49C6"/>
    <w:rsid w:val="00DC089E"/>
    <w:rsid w:val="00DC506F"/>
    <w:rsid w:val="00DC5464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53C44"/>
    <w:rsid w:val="00E565F7"/>
    <w:rsid w:val="00E62DC1"/>
    <w:rsid w:val="00E67B5F"/>
    <w:rsid w:val="00E736C4"/>
    <w:rsid w:val="00E761EB"/>
    <w:rsid w:val="00E938DF"/>
    <w:rsid w:val="00E9617F"/>
    <w:rsid w:val="00EA1EC2"/>
    <w:rsid w:val="00EA55A8"/>
    <w:rsid w:val="00EB4736"/>
    <w:rsid w:val="00ED3428"/>
    <w:rsid w:val="00EE0213"/>
    <w:rsid w:val="00EE6B9E"/>
    <w:rsid w:val="00EF11FD"/>
    <w:rsid w:val="00F0193E"/>
    <w:rsid w:val="00F03B2D"/>
    <w:rsid w:val="00F065FC"/>
    <w:rsid w:val="00F124FF"/>
    <w:rsid w:val="00F212EE"/>
    <w:rsid w:val="00F21BA9"/>
    <w:rsid w:val="00F306B8"/>
    <w:rsid w:val="00F35390"/>
    <w:rsid w:val="00F75142"/>
    <w:rsid w:val="00F87CF8"/>
    <w:rsid w:val="00F929B1"/>
    <w:rsid w:val="00FB5E09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18B9-8497-483E-B550-732AED6F1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8</Pages>
  <Words>1521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Magdalena Boroń</cp:lastModifiedBy>
  <cp:revision>98</cp:revision>
  <cp:lastPrinted>2021-10-06T08:24:00Z</cp:lastPrinted>
  <dcterms:created xsi:type="dcterms:W3CDTF">2021-06-02T12:35:00Z</dcterms:created>
  <dcterms:modified xsi:type="dcterms:W3CDTF">2023-03-08T13:01:00Z</dcterms:modified>
</cp:coreProperties>
</file>