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proofErr w:type="spellStart"/>
      <w:r w:rsidR="000143AC">
        <w:rPr>
          <w:rFonts w:cstheme="minorHAnsi"/>
          <w:b/>
          <w:szCs w:val="24"/>
        </w:rPr>
        <w:t>WnSSzWsk</w:t>
      </w:r>
      <w:proofErr w:type="spellEnd"/>
      <w:r w:rsidR="000143AC">
        <w:rPr>
          <w:rFonts w:cstheme="minorHAnsi"/>
          <w:b/>
          <w:szCs w:val="24"/>
        </w:rPr>
        <w:t>/2</w:t>
      </w:r>
      <w:r w:rsidR="00C56273">
        <w:rPr>
          <w:rFonts w:cstheme="minorHAnsi"/>
          <w:b/>
          <w:szCs w:val="24"/>
        </w:rPr>
        <w:t>3</w:t>
      </w:r>
      <w:r w:rsidR="000143AC">
        <w:rPr>
          <w:rFonts w:cstheme="minorHAnsi"/>
          <w:b/>
          <w:szCs w:val="24"/>
        </w:rPr>
        <w:t>/000</w:t>
      </w:r>
      <w:r w:rsidR="000A0AC4">
        <w:rPr>
          <w:rFonts w:cstheme="minorHAnsi"/>
          <w:b/>
          <w:szCs w:val="24"/>
        </w:rPr>
        <w:t>95</w:t>
      </w:r>
      <w:r w:rsidRPr="00E20497">
        <w:rPr>
          <w:rFonts w:cstheme="minorHAnsi"/>
          <w:b/>
          <w:szCs w:val="24"/>
        </w:rPr>
        <w:t>.</w:t>
      </w:r>
      <w:r w:rsidR="007859E0">
        <w:rPr>
          <w:rFonts w:cstheme="minorHAnsi"/>
          <w:b/>
          <w:szCs w:val="24"/>
        </w:rPr>
        <w:t>JK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303612" w:rsidRDefault="00274E75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75E2">
        <w:rPr>
          <w:rFonts w:cstheme="minorHAnsi"/>
          <w:szCs w:val="24"/>
        </w:rPr>
        <w:t>„</w:t>
      </w:r>
      <w:proofErr w:type="spellStart"/>
      <w:r w:rsidR="000A0AC4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Cad</w:t>
      </w:r>
      <w:proofErr w:type="spellEnd"/>
      <w:r w:rsidR="000A0AC4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 xml:space="preserve"> </w:t>
      </w:r>
      <w:proofErr w:type="spellStart"/>
      <w:r w:rsidR="000A0AC4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Decor</w:t>
      </w:r>
      <w:proofErr w:type="spellEnd"/>
      <w:r w:rsidR="000A0AC4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 xml:space="preserve"> PRO</w:t>
      </w:r>
      <w:r w:rsidR="00CF75E2">
        <w:rPr>
          <w:rFonts w:cstheme="minorHAnsi"/>
          <w:szCs w:val="24"/>
        </w:rPr>
        <w:t>”</w:t>
      </w:r>
      <w:r w:rsidR="006D314F"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</w:t>
      </w:r>
      <w:r w:rsidR="00AA756D">
        <w:rPr>
          <w:rFonts w:cstheme="minorHAnsi"/>
          <w:szCs w:val="24"/>
        </w:rPr>
        <w:t xml:space="preserve">musi </w:t>
      </w:r>
      <w:r w:rsidR="006D314F" w:rsidRPr="00E20497">
        <w:rPr>
          <w:rFonts w:cstheme="minorHAnsi"/>
          <w:szCs w:val="24"/>
        </w:rPr>
        <w:t>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AA756D">
        <w:rPr>
          <w:rFonts w:cstheme="minorHAnsi"/>
          <w:szCs w:val="24"/>
        </w:rPr>
        <w:t>.</w:t>
      </w:r>
      <w:r w:rsidR="006D314F" w:rsidRPr="00E20497">
        <w:rPr>
          <w:rFonts w:cstheme="minorHAnsi"/>
          <w:szCs w:val="24"/>
        </w:rPr>
        <w:t>. Zamówienie będzie realizowane w całości ze środków publicznych</w:t>
      </w:r>
      <w:r w:rsidR="006D314F" w:rsidRPr="00041F04">
        <w:rPr>
          <w:rFonts w:cstheme="minorHAnsi"/>
          <w:b/>
          <w:szCs w:val="24"/>
        </w:rPr>
        <w:t xml:space="preserve">. </w:t>
      </w:r>
      <w:r w:rsidR="00041F04" w:rsidRPr="00041F04">
        <w:rPr>
          <w:rFonts w:cstheme="minorHAnsi"/>
          <w:b/>
          <w:szCs w:val="24"/>
        </w:rPr>
        <w:t xml:space="preserve">Liczba </w:t>
      </w:r>
      <w:r w:rsidR="00041F04">
        <w:rPr>
          <w:rFonts w:cstheme="minorHAnsi"/>
          <w:b/>
          <w:szCs w:val="24"/>
        </w:rPr>
        <w:t>godzin wskazanego szkolenia</w:t>
      </w:r>
      <w:r w:rsidR="002707DF">
        <w:rPr>
          <w:rFonts w:cstheme="minorHAnsi"/>
          <w:b/>
          <w:szCs w:val="24"/>
        </w:rPr>
        <w:t>-</w:t>
      </w:r>
      <w:r w:rsidR="000A0AC4">
        <w:rPr>
          <w:rFonts w:cstheme="minorHAnsi"/>
          <w:b/>
          <w:szCs w:val="24"/>
        </w:rPr>
        <w:t>18</w:t>
      </w:r>
    </w:p>
    <w:p w:rsidR="0028422A" w:rsidRDefault="0028422A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6D314F" w:rsidRDefault="006D314F" w:rsidP="00041F04">
      <w:pPr>
        <w:spacing w:before="0" w:line="240" w:lineRule="auto"/>
        <w:rPr>
          <w:rFonts w:ascii="Calibri Light" w:hAnsi="Calibri Light" w:cstheme="minorHAnsi"/>
          <w:b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2707DF">
        <w:rPr>
          <w:rFonts w:cstheme="minorHAnsi"/>
          <w:b/>
          <w:szCs w:val="24"/>
        </w:rPr>
        <w:t xml:space="preserve">Szkolenie </w:t>
      </w:r>
      <w:r w:rsidRPr="002707DF">
        <w:rPr>
          <w:rFonts w:ascii="Calibri Light" w:hAnsi="Calibri Light" w:cstheme="minorHAnsi"/>
          <w:b/>
          <w:szCs w:val="24"/>
        </w:rPr>
        <w:t>ma na celu</w:t>
      </w:r>
      <w:r w:rsidR="00041F04" w:rsidRPr="002707DF">
        <w:rPr>
          <w:rFonts w:ascii="Calibri Light" w:hAnsi="Calibri Light" w:cstheme="minorHAnsi"/>
          <w:b/>
          <w:szCs w:val="24"/>
        </w:rPr>
        <w:t xml:space="preserve"> nabycie </w:t>
      </w:r>
      <w:r w:rsidR="002707DF" w:rsidRPr="002707DF">
        <w:rPr>
          <w:rFonts w:ascii="Calibri Light" w:hAnsi="Calibri Light" w:cstheme="minorHAnsi"/>
          <w:b/>
          <w:szCs w:val="24"/>
        </w:rPr>
        <w:t xml:space="preserve">kwalifikacji </w:t>
      </w:r>
      <w:r w:rsidR="000A0AC4">
        <w:rPr>
          <w:rFonts w:ascii="Calibri Light" w:hAnsi="Calibri Light" w:cstheme="minorHAnsi"/>
          <w:b/>
          <w:szCs w:val="24"/>
        </w:rPr>
        <w:t>z zakresu:</w:t>
      </w:r>
    </w:p>
    <w:p w:rsidR="0028422A" w:rsidRDefault="000A0AC4" w:rsidP="00041F04">
      <w:pPr>
        <w:spacing w:before="0" w:line="240" w:lineRule="auto"/>
        <w:rPr>
          <w:rFonts w:ascii="Calibri Light" w:hAnsi="Calibri Light" w:cstheme="minorHAnsi"/>
          <w:b/>
          <w:szCs w:val="24"/>
        </w:rPr>
      </w:pPr>
      <w:r>
        <w:rPr>
          <w:rFonts w:ascii="Calibri Light" w:hAnsi="Calibri Light" w:cstheme="minorHAnsi"/>
          <w:b/>
          <w:szCs w:val="24"/>
        </w:rPr>
        <w:t>1 .Podstawowe informacje o programie</w:t>
      </w:r>
      <w:r w:rsidR="0028422A">
        <w:rPr>
          <w:rFonts w:ascii="Calibri Light" w:hAnsi="Calibri Light" w:cstheme="minorHAnsi"/>
          <w:b/>
          <w:szCs w:val="24"/>
        </w:rPr>
        <w:t>:</w:t>
      </w:r>
    </w:p>
    <w:p w:rsidR="0028422A" w:rsidRDefault="0028422A" w:rsidP="00041F04">
      <w:pPr>
        <w:spacing w:before="0" w:line="240" w:lineRule="auto"/>
        <w:rPr>
          <w:rFonts w:ascii="Calibri Light" w:hAnsi="Calibri Light" w:cstheme="minorHAnsi"/>
          <w:b/>
          <w:szCs w:val="24"/>
        </w:rPr>
      </w:pPr>
      <w:r>
        <w:rPr>
          <w:rFonts w:ascii="Calibri Light" w:hAnsi="Calibri Light" w:cstheme="minorHAnsi"/>
          <w:b/>
          <w:szCs w:val="24"/>
        </w:rPr>
        <w:t>-okno wyboru projektu</w:t>
      </w:r>
    </w:p>
    <w:p w:rsidR="000A0AC4" w:rsidRDefault="000A0AC4" w:rsidP="00041F04">
      <w:pPr>
        <w:spacing w:before="0" w:line="240" w:lineRule="auto"/>
        <w:rPr>
          <w:rFonts w:ascii="Calibri Light" w:hAnsi="Calibri Light" w:cstheme="minorHAnsi"/>
          <w:b/>
          <w:szCs w:val="24"/>
        </w:rPr>
      </w:pPr>
      <w:r>
        <w:rPr>
          <w:rFonts w:ascii="Calibri Light" w:hAnsi="Calibri Light" w:cstheme="minorHAnsi"/>
          <w:b/>
          <w:szCs w:val="24"/>
        </w:rPr>
        <w:t xml:space="preserve"> </w:t>
      </w:r>
      <w:r w:rsidR="0028422A">
        <w:rPr>
          <w:rFonts w:ascii="Calibri Light" w:hAnsi="Calibri Light" w:cstheme="minorHAnsi"/>
          <w:b/>
          <w:szCs w:val="24"/>
        </w:rPr>
        <w:t>-analiza projektu wnętrza</w:t>
      </w:r>
    </w:p>
    <w:p w:rsidR="000A0AC4" w:rsidRDefault="000A0AC4" w:rsidP="00041F04">
      <w:pPr>
        <w:spacing w:before="0" w:line="240" w:lineRule="auto"/>
        <w:rPr>
          <w:rFonts w:ascii="Calibri Light" w:hAnsi="Calibri Light" w:cstheme="minorHAnsi"/>
          <w:b/>
          <w:szCs w:val="24"/>
        </w:rPr>
      </w:pPr>
      <w:r>
        <w:rPr>
          <w:rFonts w:ascii="Calibri Light" w:hAnsi="Calibri Light" w:cstheme="minorHAnsi"/>
          <w:b/>
          <w:szCs w:val="24"/>
        </w:rPr>
        <w:t>2 Projekt:</w:t>
      </w:r>
    </w:p>
    <w:p w:rsidR="000A0AC4" w:rsidRDefault="000A0AC4" w:rsidP="00041F04">
      <w:pPr>
        <w:spacing w:before="0" w:line="240" w:lineRule="auto"/>
        <w:rPr>
          <w:rFonts w:ascii="Calibri Light" w:hAnsi="Calibri Light" w:cstheme="minorHAnsi"/>
          <w:b/>
          <w:szCs w:val="24"/>
        </w:rPr>
      </w:pPr>
      <w:r>
        <w:rPr>
          <w:rFonts w:ascii="Calibri Light" w:hAnsi="Calibri Light" w:cstheme="minorHAnsi"/>
          <w:b/>
          <w:szCs w:val="24"/>
        </w:rPr>
        <w:t>-plik projektu, poruszanie się po projekcie, praca z widokami</w:t>
      </w:r>
    </w:p>
    <w:p w:rsidR="000A0AC4" w:rsidRDefault="000A0AC4" w:rsidP="00041F04">
      <w:pPr>
        <w:spacing w:before="0" w:line="240" w:lineRule="auto"/>
        <w:rPr>
          <w:rFonts w:ascii="Calibri Light" w:hAnsi="Calibri Light" w:cstheme="minorHAnsi"/>
          <w:b/>
          <w:szCs w:val="24"/>
        </w:rPr>
      </w:pPr>
      <w:r>
        <w:rPr>
          <w:rFonts w:ascii="Calibri Light" w:hAnsi="Calibri Light" w:cstheme="minorHAnsi"/>
          <w:b/>
          <w:szCs w:val="24"/>
        </w:rPr>
        <w:t>-szkic pomieszczenia i zamiana szkicu w ściany</w:t>
      </w:r>
    </w:p>
    <w:p w:rsidR="000A0AC4" w:rsidRDefault="00B348D1" w:rsidP="00041F04">
      <w:pPr>
        <w:spacing w:before="0" w:line="240" w:lineRule="auto"/>
        <w:rPr>
          <w:rFonts w:ascii="Calibri Light" w:hAnsi="Calibri Light" w:cstheme="minorHAnsi"/>
          <w:b/>
          <w:szCs w:val="24"/>
        </w:rPr>
      </w:pPr>
      <w:r>
        <w:rPr>
          <w:rFonts w:ascii="Calibri Light" w:hAnsi="Calibri Light" w:cstheme="minorHAnsi"/>
          <w:b/>
          <w:szCs w:val="24"/>
        </w:rPr>
        <w:t>-elementy ścian (skosy podstawowe, standardowe okna i drzwi, okna parametryczne, dodatki)</w:t>
      </w:r>
    </w:p>
    <w:p w:rsidR="0028422A" w:rsidRDefault="00B348D1" w:rsidP="00041F04">
      <w:pPr>
        <w:spacing w:before="0" w:line="240" w:lineRule="auto"/>
        <w:rPr>
          <w:rFonts w:ascii="Calibri Light" w:hAnsi="Calibri Light" w:cstheme="minorHAnsi"/>
          <w:b/>
          <w:szCs w:val="24"/>
        </w:rPr>
      </w:pPr>
      <w:r>
        <w:rPr>
          <w:rFonts w:ascii="Calibri Light" w:hAnsi="Calibri Light" w:cstheme="minorHAnsi"/>
          <w:b/>
          <w:szCs w:val="24"/>
        </w:rPr>
        <w:t xml:space="preserve">-prosta zabudowa G-K z wykorzystaniem narzędzia ,,Elementy dowolne” </w:t>
      </w:r>
    </w:p>
    <w:p w:rsidR="00B348D1" w:rsidRDefault="0028422A" w:rsidP="00041F04">
      <w:pPr>
        <w:spacing w:before="0" w:line="240" w:lineRule="auto"/>
        <w:rPr>
          <w:rFonts w:ascii="Calibri Light" w:hAnsi="Calibri Light" w:cstheme="minorHAnsi"/>
          <w:b/>
          <w:szCs w:val="24"/>
        </w:rPr>
      </w:pPr>
      <w:r>
        <w:rPr>
          <w:rFonts w:ascii="Calibri Light" w:hAnsi="Calibri Light" w:cstheme="minorHAnsi"/>
          <w:b/>
          <w:szCs w:val="24"/>
        </w:rPr>
        <w:t>-</w:t>
      </w:r>
      <w:r w:rsidR="00B348D1">
        <w:rPr>
          <w:rFonts w:ascii="Calibri Light" w:hAnsi="Calibri Light" w:cstheme="minorHAnsi"/>
          <w:b/>
          <w:szCs w:val="24"/>
        </w:rPr>
        <w:t>punkty przyciągania</w:t>
      </w:r>
    </w:p>
    <w:p w:rsidR="00B348D1" w:rsidRDefault="00B348D1" w:rsidP="00041F04">
      <w:pPr>
        <w:spacing w:before="0" w:line="240" w:lineRule="auto"/>
        <w:rPr>
          <w:rFonts w:ascii="Calibri Light" w:hAnsi="Calibri Light" w:cstheme="minorHAnsi"/>
          <w:b/>
          <w:szCs w:val="24"/>
        </w:rPr>
      </w:pPr>
      <w:r>
        <w:rPr>
          <w:rFonts w:ascii="Calibri Light" w:hAnsi="Calibri Light" w:cstheme="minorHAnsi"/>
          <w:b/>
          <w:szCs w:val="24"/>
        </w:rPr>
        <w:t>-kształty dwuwymiarowe z wykorzystaniem narzędzi rysunkowych</w:t>
      </w:r>
    </w:p>
    <w:p w:rsidR="00B348D1" w:rsidRDefault="00B348D1" w:rsidP="00041F04">
      <w:pPr>
        <w:spacing w:before="0" w:line="240" w:lineRule="auto"/>
        <w:rPr>
          <w:rFonts w:ascii="Calibri Light" w:hAnsi="Calibri Light" w:cstheme="minorHAnsi"/>
          <w:b/>
          <w:szCs w:val="24"/>
        </w:rPr>
      </w:pPr>
      <w:r>
        <w:rPr>
          <w:rFonts w:ascii="Calibri Light" w:hAnsi="Calibri Light" w:cstheme="minorHAnsi"/>
          <w:b/>
          <w:szCs w:val="24"/>
        </w:rPr>
        <w:t>-generowanie brył zabudów o prostych i łukowych krawędzi</w:t>
      </w:r>
      <w:r w:rsidR="0028422A">
        <w:rPr>
          <w:rFonts w:ascii="Calibri Light" w:hAnsi="Calibri Light" w:cstheme="minorHAnsi"/>
          <w:b/>
          <w:szCs w:val="24"/>
        </w:rPr>
        <w:t>ach z wykorzystaniem funkcji ,,Elementy D</w:t>
      </w:r>
      <w:r>
        <w:rPr>
          <w:rFonts w:ascii="Calibri Light" w:hAnsi="Calibri Light" w:cstheme="minorHAnsi"/>
          <w:b/>
          <w:szCs w:val="24"/>
        </w:rPr>
        <w:t>owolne” w oparciu o wcześniej tworzone kształty dwuwymiarowe</w:t>
      </w:r>
    </w:p>
    <w:p w:rsidR="00B348D1" w:rsidRDefault="00B348D1" w:rsidP="00041F04">
      <w:pPr>
        <w:spacing w:before="0" w:line="240" w:lineRule="auto"/>
        <w:rPr>
          <w:rFonts w:ascii="Calibri Light" w:hAnsi="Calibri Light" w:cstheme="minorHAnsi"/>
          <w:b/>
          <w:szCs w:val="24"/>
        </w:rPr>
      </w:pPr>
      <w:r>
        <w:rPr>
          <w:rFonts w:ascii="Calibri Light" w:hAnsi="Calibri Light" w:cstheme="minorHAnsi"/>
          <w:b/>
          <w:szCs w:val="24"/>
        </w:rPr>
        <w:t>3. Szafki i AGD</w:t>
      </w:r>
      <w:r w:rsidR="0028422A">
        <w:rPr>
          <w:rFonts w:ascii="Calibri Light" w:hAnsi="Calibri Light" w:cstheme="minorHAnsi"/>
          <w:b/>
          <w:szCs w:val="24"/>
        </w:rPr>
        <w:t>:</w:t>
      </w:r>
    </w:p>
    <w:p w:rsidR="00B348D1" w:rsidRDefault="00B348D1" w:rsidP="00041F04">
      <w:pPr>
        <w:spacing w:before="0" w:line="240" w:lineRule="auto"/>
        <w:rPr>
          <w:rFonts w:ascii="Calibri Light" w:hAnsi="Calibri Light" w:cstheme="minorHAnsi"/>
          <w:b/>
          <w:szCs w:val="24"/>
        </w:rPr>
      </w:pPr>
      <w:r>
        <w:rPr>
          <w:rFonts w:ascii="Calibri Light" w:hAnsi="Calibri Light" w:cstheme="minorHAnsi"/>
          <w:b/>
          <w:szCs w:val="24"/>
        </w:rPr>
        <w:t>-wstawianie szafek i sprzętu AGD</w:t>
      </w:r>
    </w:p>
    <w:p w:rsidR="00B348D1" w:rsidRDefault="00B348D1" w:rsidP="00041F04">
      <w:pPr>
        <w:spacing w:before="0" w:line="240" w:lineRule="auto"/>
        <w:rPr>
          <w:rFonts w:ascii="Calibri Light" w:hAnsi="Calibri Light" w:cstheme="minorHAnsi"/>
          <w:b/>
          <w:szCs w:val="24"/>
        </w:rPr>
      </w:pPr>
      <w:r>
        <w:rPr>
          <w:rFonts w:ascii="Calibri Light" w:hAnsi="Calibri Light" w:cstheme="minorHAnsi"/>
          <w:b/>
          <w:szCs w:val="24"/>
        </w:rPr>
        <w:t>-edycja parametrów szafek</w:t>
      </w:r>
    </w:p>
    <w:p w:rsidR="00B348D1" w:rsidRDefault="00B348D1" w:rsidP="00041F04">
      <w:pPr>
        <w:spacing w:before="0" w:line="240" w:lineRule="auto"/>
        <w:rPr>
          <w:rFonts w:ascii="Calibri Light" w:hAnsi="Calibri Light" w:cstheme="minorHAnsi"/>
          <w:b/>
          <w:szCs w:val="24"/>
        </w:rPr>
      </w:pPr>
      <w:r>
        <w:rPr>
          <w:rFonts w:ascii="Calibri Light" w:hAnsi="Calibri Light" w:cstheme="minorHAnsi"/>
          <w:b/>
          <w:szCs w:val="24"/>
        </w:rPr>
        <w:t>-wycena kuchni oraz wprowadzenie elementów składowych szafek do wyceny</w:t>
      </w:r>
    </w:p>
    <w:p w:rsidR="00B348D1" w:rsidRDefault="00B348D1" w:rsidP="00041F04">
      <w:pPr>
        <w:spacing w:before="0" w:line="240" w:lineRule="auto"/>
        <w:rPr>
          <w:rFonts w:ascii="Calibri Light" w:hAnsi="Calibri Light" w:cstheme="minorHAnsi"/>
          <w:b/>
          <w:szCs w:val="24"/>
        </w:rPr>
      </w:pPr>
      <w:r>
        <w:rPr>
          <w:rFonts w:ascii="Calibri Light" w:hAnsi="Calibri Light" w:cstheme="minorHAnsi"/>
          <w:b/>
          <w:szCs w:val="24"/>
        </w:rPr>
        <w:t>-tworzenie szafki o nietypowych wymiarach z wykorzystaniem edytora szafek</w:t>
      </w:r>
    </w:p>
    <w:p w:rsidR="00B348D1" w:rsidRDefault="00B348D1" w:rsidP="00041F04">
      <w:pPr>
        <w:spacing w:before="0" w:line="240" w:lineRule="auto"/>
        <w:rPr>
          <w:rFonts w:ascii="Calibri Light" w:hAnsi="Calibri Light" w:cstheme="minorHAnsi"/>
          <w:b/>
          <w:szCs w:val="24"/>
        </w:rPr>
      </w:pPr>
      <w:r>
        <w:rPr>
          <w:rFonts w:ascii="Calibri Light" w:hAnsi="Calibri Light" w:cstheme="minorHAnsi"/>
          <w:b/>
          <w:szCs w:val="24"/>
        </w:rPr>
        <w:t>-wymiana zestawów z poziomu środowiska 2 D</w:t>
      </w:r>
      <w:r w:rsidR="0028422A">
        <w:rPr>
          <w:rFonts w:ascii="Calibri Light" w:hAnsi="Calibri Light" w:cstheme="minorHAnsi"/>
          <w:b/>
          <w:szCs w:val="24"/>
        </w:rPr>
        <w:t xml:space="preserve"> </w:t>
      </w:r>
      <w:r>
        <w:rPr>
          <w:rFonts w:ascii="Calibri Light" w:hAnsi="Calibri Light" w:cstheme="minorHAnsi"/>
          <w:b/>
          <w:szCs w:val="24"/>
        </w:rPr>
        <w:t xml:space="preserve">oraz poziomu wizualizacji </w:t>
      </w:r>
    </w:p>
    <w:p w:rsidR="0028422A" w:rsidRDefault="00B348D1" w:rsidP="00041F04">
      <w:pPr>
        <w:spacing w:before="0" w:line="240" w:lineRule="auto"/>
        <w:rPr>
          <w:rFonts w:ascii="Calibri Light" w:hAnsi="Calibri Light" w:cstheme="minorHAnsi"/>
          <w:b/>
          <w:szCs w:val="24"/>
        </w:rPr>
      </w:pPr>
      <w:r>
        <w:rPr>
          <w:rFonts w:ascii="Calibri Light" w:hAnsi="Calibri Light" w:cstheme="minorHAnsi"/>
          <w:b/>
          <w:szCs w:val="24"/>
        </w:rPr>
        <w:t>4 .Blaty i listwy</w:t>
      </w:r>
      <w:r w:rsidR="0028422A">
        <w:rPr>
          <w:rFonts w:ascii="Calibri Light" w:hAnsi="Calibri Light" w:cstheme="minorHAnsi"/>
          <w:b/>
          <w:szCs w:val="24"/>
        </w:rPr>
        <w:t>:</w:t>
      </w:r>
    </w:p>
    <w:p w:rsidR="00B348D1" w:rsidRDefault="00B348D1" w:rsidP="00041F04">
      <w:pPr>
        <w:spacing w:before="0" w:line="240" w:lineRule="auto"/>
        <w:rPr>
          <w:rFonts w:ascii="Calibri Light" w:hAnsi="Calibri Light" w:cstheme="minorHAnsi"/>
          <w:b/>
          <w:szCs w:val="24"/>
        </w:rPr>
      </w:pPr>
      <w:r>
        <w:rPr>
          <w:rFonts w:ascii="Calibri Light" w:hAnsi="Calibri Light" w:cstheme="minorHAnsi"/>
          <w:b/>
          <w:szCs w:val="24"/>
        </w:rPr>
        <w:t xml:space="preserve">-generowanie i </w:t>
      </w:r>
      <w:r w:rsidR="0028422A">
        <w:rPr>
          <w:rFonts w:ascii="Calibri Light" w:hAnsi="Calibri Light" w:cstheme="minorHAnsi"/>
          <w:b/>
          <w:szCs w:val="24"/>
        </w:rPr>
        <w:t>edycja</w:t>
      </w:r>
      <w:r>
        <w:rPr>
          <w:rFonts w:ascii="Calibri Light" w:hAnsi="Calibri Light" w:cstheme="minorHAnsi"/>
          <w:b/>
          <w:szCs w:val="24"/>
        </w:rPr>
        <w:t xml:space="preserve"> blatów typowych</w:t>
      </w:r>
    </w:p>
    <w:p w:rsidR="00B348D1" w:rsidRDefault="00B348D1" w:rsidP="00041F04">
      <w:pPr>
        <w:spacing w:before="0" w:line="240" w:lineRule="auto"/>
        <w:rPr>
          <w:rFonts w:ascii="Calibri Light" w:hAnsi="Calibri Light" w:cstheme="minorHAnsi"/>
          <w:b/>
          <w:szCs w:val="24"/>
        </w:rPr>
      </w:pPr>
      <w:r>
        <w:rPr>
          <w:rFonts w:ascii="Calibri Light" w:hAnsi="Calibri Light" w:cstheme="minorHAnsi"/>
          <w:b/>
          <w:szCs w:val="24"/>
        </w:rPr>
        <w:t>-tworzenie blatów o nietypowym kształcie</w:t>
      </w:r>
    </w:p>
    <w:p w:rsidR="00B348D1" w:rsidRDefault="00B348D1" w:rsidP="00041F04">
      <w:pPr>
        <w:spacing w:before="0" w:line="240" w:lineRule="auto"/>
        <w:rPr>
          <w:rFonts w:ascii="Calibri Light" w:hAnsi="Calibri Light" w:cstheme="minorHAnsi"/>
          <w:b/>
          <w:szCs w:val="24"/>
        </w:rPr>
      </w:pPr>
      <w:r>
        <w:rPr>
          <w:rFonts w:ascii="Calibri Light" w:hAnsi="Calibri Light" w:cstheme="minorHAnsi"/>
          <w:b/>
          <w:szCs w:val="24"/>
        </w:rPr>
        <w:t>-wykorzystanie narzędzia ,,słupy i ścianki”</w:t>
      </w:r>
      <w:r w:rsidR="0028422A">
        <w:rPr>
          <w:rFonts w:ascii="Calibri Light" w:hAnsi="Calibri Light" w:cstheme="minorHAnsi"/>
          <w:b/>
          <w:szCs w:val="24"/>
        </w:rPr>
        <w:t>, przykłady zastosowania brył</w:t>
      </w:r>
    </w:p>
    <w:p w:rsidR="0028422A" w:rsidRPr="002707DF" w:rsidRDefault="0028422A" w:rsidP="00041F04">
      <w:pPr>
        <w:spacing w:before="0" w:line="240" w:lineRule="auto"/>
        <w:rPr>
          <w:rFonts w:ascii="Calibri Light" w:hAnsi="Calibri Light" w:cstheme="minorHAnsi"/>
          <w:b/>
          <w:szCs w:val="24"/>
        </w:rPr>
      </w:pPr>
      <w:r>
        <w:rPr>
          <w:rFonts w:ascii="Calibri Light" w:hAnsi="Calibri Light" w:cstheme="minorHAnsi"/>
          <w:b/>
          <w:szCs w:val="24"/>
        </w:rPr>
        <w:t>-edytor profili listew wykończeniowych po wyrysowanej ścieżce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lastRenderedPageBreak/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="000B0B89">
        <w:rPr>
          <w:rFonts w:cstheme="minorHAnsi"/>
          <w:szCs w:val="24"/>
        </w:rPr>
        <w:t>lonymi w § 71 ust. 3 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041F04" w:rsidRDefault="00041F04" w:rsidP="00E20497">
      <w:pPr>
        <w:spacing w:before="0" w:line="240" w:lineRule="auto"/>
        <w:rPr>
          <w:rFonts w:cstheme="minorHAnsi"/>
          <w:b/>
          <w:szCs w:val="24"/>
        </w:rPr>
      </w:pPr>
    </w:p>
    <w:p w:rsidR="00041F04" w:rsidRDefault="00041F04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2707DF" w:rsidRDefault="002707DF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2707DF">
        <w:rPr>
          <w:rFonts w:cstheme="minorHAnsi"/>
          <w:szCs w:val="24"/>
        </w:rPr>
        <w:t>Polski.</w:t>
      </w:r>
      <w:r w:rsidRPr="00E20497">
        <w:rPr>
          <w:rFonts w:cstheme="minorHAnsi"/>
          <w:szCs w:val="24"/>
        </w:rPr>
        <w:t xml:space="preserve">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 xml:space="preserve">i higienicznych warunków pracy 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="000B0B89">
        <w:rPr>
          <w:rFonts w:cstheme="minorHAnsi"/>
          <w:szCs w:val="24"/>
        </w:rPr>
        <w:t>: Dz. U. z 2022</w:t>
      </w:r>
      <w:r w:rsidRPr="00E20497">
        <w:rPr>
          <w:rFonts w:cstheme="minorHAnsi"/>
          <w:szCs w:val="24"/>
        </w:rPr>
        <w:t xml:space="preserve"> roku, poz. </w:t>
      </w:r>
      <w:r w:rsidR="000B0B89">
        <w:rPr>
          <w:rFonts w:cstheme="minorHAnsi"/>
          <w:szCs w:val="24"/>
        </w:rPr>
        <w:t>690</w:t>
      </w:r>
      <w:r w:rsidRPr="00E20497">
        <w:rPr>
          <w:rFonts w:cstheme="minorHAnsi"/>
          <w:szCs w:val="24"/>
        </w:rPr>
        <w:t xml:space="preserve">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28422A" w:rsidRDefault="0028422A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2707DF" w:rsidRPr="0028422A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2707DF" w:rsidRDefault="002707DF" w:rsidP="00E20497">
      <w:pPr>
        <w:spacing w:before="0" w:line="240" w:lineRule="auto"/>
        <w:rPr>
          <w:rFonts w:cstheme="minorHAnsi"/>
          <w:b/>
          <w:szCs w:val="24"/>
        </w:rPr>
      </w:pPr>
    </w:p>
    <w:p w:rsidR="002707DF" w:rsidRDefault="002707DF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szkoleń projektowych finansowanych z </w:t>
      </w:r>
      <w:r w:rsidR="000B0B89">
        <w:rPr>
          <w:rFonts w:cstheme="minorHAnsi"/>
          <w:szCs w:val="24"/>
        </w:rPr>
        <w:t>innych źródeł</w:t>
      </w:r>
      <w:r w:rsidRPr="00E20497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="000B0B89">
        <w:rPr>
          <w:rFonts w:cstheme="minorHAnsi"/>
          <w:szCs w:val="24"/>
        </w:rPr>
        <w:t>może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="000B0B89">
        <w:rPr>
          <w:rFonts w:cstheme="minorHAnsi"/>
          <w:szCs w:val="24"/>
        </w:rPr>
        <w:t>może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30086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0086F">
        <w:rPr>
          <w:rFonts w:asciiTheme="minorHAnsi" w:hAnsiTheme="minorHAnsi" w:cstheme="minorHAnsi"/>
          <w:b/>
          <w:sz w:val="24"/>
          <w:szCs w:val="24"/>
        </w:rPr>
        <w:t>koszt kursu jednej osoby wraz z egzaminem,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numer konta bankowego jednostki szkoleniowej (w przypadku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br/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303612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30086F">
        <w:rPr>
          <w:rFonts w:cstheme="minorHAnsi"/>
          <w:b/>
          <w:szCs w:val="24"/>
        </w:rPr>
        <w:t>W f</w:t>
      </w:r>
      <w:r w:rsidR="006D314F" w:rsidRPr="0030086F">
        <w:rPr>
          <w:rFonts w:cstheme="minorHAnsi"/>
          <w:b/>
          <w:szCs w:val="24"/>
        </w:rPr>
        <w:t>ormularzu oferty należy podać cenę za usługę kursu jednej osoby wraz z egzaminem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</w:t>
      </w:r>
    </w:p>
    <w:p w:rsidR="006D314F" w:rsidRDefault="00D823DC" w:rsidP="00D823DC">
      <w:pPr>
        <w:spacing w:before="0" w:line="240" w:lineRule="auto"/>
        <w:jc w:val="left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(Jeśli szkolenie odbywa się </w:t>
      </w:r>
      <w:r w:rsidR="00F2663B">
        <w:rPr>
          <w:rFonts w:cstheme="minorHAnsi"/>
          <w:szCs w:val="24"/>
        </w:rPr>
        <w:t>w odległości powyżej 100 km</w:t>
      </w:r>
      <w:r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transportu i</w:t>
      </w:r>
      <w:r>
        <w:rPr>
          <w:rFonts w:cstheme="minorHAnsi"/>
          <w:szCs w:val="24"/>
        </w:rPr>
        <w:t xml:space="preserve"> 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</w:t>
      </w:r>
      <w:r w:rsidR="006D314F" w:rsidRPr="00E20497">
        <w:rPr>
          <w:rFonts w:cstheme="minorHAnsi"/>
          <w:szCs w:val="24"/>
        </w:rPr>
        <w:lastRenderedPageBreak/>
        <w:t>zamówienia jest usługa kształcenia zawo</w:t>
      </w:r>
      <w:r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E20497" w:rsidRP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303612" w:rsidRDefault="00303612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2707DF">
        <w:rPr>
          <w:rFonts w:cstheme="minorHAnsi"/>
          <w:szCs w:val="24"/>
        </w:rPr>
        <w:t>16</w:t>
      </w:r>
      <w:r w:rsidRPr="00E20497">
        <w:rPr>
          <w:rFonts w:cstheme="minorHAnsi"/>
          <w:szCs w:val="24"/>
        </w:rPr>
        <w:t>.</w:t>
      </w:r>
      <w:r w:rsidR="00370B06">
        <w:rPr>
          <w:rFonts w:cstheme="minorHAnsi"/>
          <w:szCs w:val="24"/>
        </w:rPr>
        <w:t>0</w:t>
      </w:r>
      <w:r w:rsidR="00AA756D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.202</w:t>
      </w:r>
      <w:r w:rsidR="000B0B89">
        <w:rPr>
          <w:rFonts w:cstheme="minorHAnsi"/>
          <w:szCs w:val="24"/>
        </w:rPr>
        <w:t>3</w:t>
      </w:r>
      <w:r w:rsidR="00C56273">
        <w:rPr>
          <w:rFonts w:cstheme="minorHAnsi"/>
          <w:szCs w:val="24"/>
        </w:rPr>
        <w:t xml:space="preserve"> r. do godziny</w:t>
      </w:r>
      <w:r w:rsidR="0028422A">
        <w:rPr>
          <w:rFonts w:cstheme="minorHAnsi"/>
          <w:szCs w:val="24"/>
        </w:rPr>
        <w:t xml:space="preserve"> 12</w:t>
      </w:r>
      <w:r w:rsidRPr="00E20497">
        <w:rPr>
          <w:rFonts w:cstheme="minorHAnsi"/>
          <w:szCs w:val="24"/>
        </w:rPr>
        <w:t xml:space="preserve">:00, 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2707DF">
        <w:rPr>
          <w:rFonts w:cstheme="minorHAnsi"/>
          <w:szCs w:val="24"/>
        </w:rPr>
        <w:t>16</w:t>
      </w:r>
      <w:r w:rsidRPr="00E20497">
        <w:rPr>
          <w:rFonts w:cstheme="minorHAnsi"/>
          <w:szCs w:val="24"/>
        </w:rPr>
        <w:t>.</w:t>
      </w:r>
      <w:r w:rsidR="00370B06">
        <w:rPr>
          <w:rFonts w:cstheme="minorHAnsi"/>
          <w:szCs w:val="24"/>
        </w:rPr>
        <w:t>0</w:t>
      </w:r>
      <w:r w:rsidR="00AA756D">
        <w:rPr>
          <w:rFonts w:cstheme="minorHAnsi"/>
          <w:szCs w:val="24"/>
        </w:rPr>
        <w:t>3</w:t>
      </w:r>
      <w:r w:rsidR="00052FA3">
        <w:rPr>
          <w:rFonts w:cstheme="minorHAnsi"/>
          <w:szCs w:val="24"/>
        </w:rPr>
        <w:t>.</w:t>
      </w:r>
      <w:r w:rsidR="000B0B89">
        <w:rPr>
          <w:rFonts w:cstheme="minorHAnsi"/>
          <w:szCs w:val="24"/>
        </w:rPr>
        <w:t>2023</w:t>
      </w:r>
      <w:r w:rsidR="0028422A">
        <w:rPr>
          <w:rFonts w:cstheme="minorHAnsi"/>
          <w:szCs w:val="24"/>
        </w:rPr>
        <w:t xml:space="preserve"> r. o godzinie 12</w:t>
      </w:r>
      <w:r w:rsidR="007859E0">
        <w:rPr>
          <w:rFonts w:cstheme="minorHAnsi"/>
          <w:szCs w:val="24"/>
        </w:rPr>
        <w:t>:20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  <w:bookmarkStart w:id="5" w:name="_GoBack"/>
      <w:bookmarkEnd w:id="5"/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303612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</w:t>
      </w:r>
      <w:r w:rsidR="002707DF">
        <w:rPr>
          <w:rFonts w:cstheme="minorHAnsi"/>
          <w:szCs w:val="24"/>
        </w:rPr>
        <w:t xml:space="preserve"> Cena 100 % (koszt kursu wraz z egzaminem zawarty w formularzu oferty).</w:t>
      </w:r>
    </w:p>
    <w:p w:rsidR="00E20497" w:rsidRDefault="002707DF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  <w:r>
        <w:rPr>
          <w:rFonts w:eastAsia="Arial" w:cstheme="minorHAnsi"/>
          <w:szCs w:val="24"/>
        </w:rPr>
        <w:t>Za najkorzystniejszą zostanie wybrana oferta, która będzie miała najmniejszą cenę przy spełnieniu wszystkich warunków udziału w postępowaniu.</w:t>
      </w: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pozostaje związany złożoną ofertą p</w:t>
      </w:r>
      <w:r w:rsidR="002707DF">
        <w:rPr>
          <w:rFonts w:cstheme="minorHAnsi"/>
          <w:szCs w:val="24"/>
        </w:rPr>
        <w:t xml:space="preserve">rzez okres 30 dni.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901" w:rsidRDefault="00121901" w:rsidP="00E20497">
      <w:pPr>
        <w:spacing w:before="0" w:line="240" w:lineRule="auto"/>
      </w:pPr>
      <w:r>
        <w:separator/>
      </w:r>
    </w:p>
  </w:endnote>
  <w:endnote w:type="continuationSeparator" w:id="0">
    <w:p w:rsidR="00121901" w:rsidRDefault="00121901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22A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901" w:rsidRDefault="00121901" w:rsidP="00E20497">
      <w:pPr>
        <w:spacing w:before="0" w:line="240" w:lineRule="auto"/>
      </w:pPr>
      <w:r>
        <w:separator/>
      </w:r>
    </w:p>
  </w:footnote>
  <w:footnote w:type="continuationSeparator" w:id="0">
    <w:p w:rsidR="00121901" w:rsidRDefault="00121901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41F04"/>
    <w:rsid w:val="00046A1A"/>
    <w:rsid w:val="00052FA3"/>
    <w:rsid w:val="00076423"/>
    <w:rsid w:val="00083C28"/>
    <w:rsid w:val="000A0AC4"/>
    <w:rsid w:val="000B0B89"/>
    <w:rsid w:val="000B1806"/>
    <w:rsid w:val="001079C7"/>
    <w:rsid w:val="00121901"/>
    <w:rsid w:val="001243AC"/>
    <w:rsid w:val="00127B62"/>
    <w:rsid w:val="001457E6"/>
    <w:rsid w:val="001763FC"/>
    <w:rsid w:val="001E7410"/>
    <w:rsid w:val="001E7767"/>
    <w:rsid w:val="00211895"/>
    <w:rsid w:val="00224AB3"/>
    <w:rsid w:val="002707DF"/>
    <w:rsid w:val="00274E75"/>
    <w:rsid w:val="0028422A"/>
    <w:rsid w:val="002E4A8C"/>
    <w:rsid w:val="0030086F"/>
    <w:rsid w:val="00303612"/>
    <w:rsid w:val="00335AAE"/>
    <w:rsid w:val="00370B06"/>
    <w:rsid w:val="003933CD"/>
    <w:rsid w:val="003C31D9"/>
    <w:rsid w:val="003C469C"/>
    <w:rsid w:val="003C5FFC"/>
    <w:rsid w:val="00434E6A"/>
    <w:rsid w:val="00441A65"/>
    <w:rsid w:val="00442EB1"/>
    <w:rsid w:val="004550F5"/>
    <w:rsid w:val="00486989"/>
    <w:rsid w:val="004E1EAC"/>
    <w:rsid w:val="00507A18"/>
    <w:rsid w:val="005335DD"/>
    <w:rsid w:val="005501A8"/>
    <w:rsid w:val="005D658A"/>
    <w:rsid w:val="006078E6"/>
    <w:rsid w:val="006222A7"/>
    <w:rsid w:val="00637E47"/>
    <w:rsid w:val="0066009D"/>
    <w:rsid w:val="006873CD"/>
    <w:rsid w:val="006D314F"/>
    <w:rsid w:val="006F4A08"/>
    <w:rsid w:val="007617F0"/>
    <w:rsid w:val="007859E0"/>
    <w:rsid w:val="00786CD9"/>
    <w:rsid w:val="007E0EA8"/>
    <w:rsid w:val="008775F1"/>
    <w:rsid w:val="008815C8"/>
    <w:rsid w:val="008A0ED0"/>
    <w:rsid w:val="008D3D0B"/>
    <w:rsid w:val="008F123D"/>
    <w:rsid w:val="008F4948"/>
    <w:rsid w:val="00921503"/>
    <w:rsid w:val="00941F26"/>
    <w:rsid w:val="00955B45"/>
    <w:rsid w:val="00974BAA"/>
    <w:rsid w:val="00977F02"/>
    <w:rsid w:val="00985485"/>
    <w:rsid w:val="009A2F6F"/>
    <w:rsid w:val="009C7F2B"/>
    <w:rsid w:val="009D7E56"/>
    <w:rsid w:val="00A36802"/>
    <w:rsid w:val="00AA756D"/>
    <w:rsid w:val="00B26C2F"/>
    <w:rsid w:val="00B348D1"/>
    <w:rsid w:val="00B84125"/>
    <w:rsid w:val="00B93AFC"/>
    <w:rsid w:val="00BB1F5B"/>
    <w:rsid w:val="00BB2565"/>
    <w:rsid w:val="00BC22D2"/>
    <w:rsid w:val="00C2213F"/>
    <w:rsid w:val="00C33A66"/>
    <w:rsid w:val="00C56273"/>
    <w:rsid w:val="00C90F2A"/>
    <w:rsid w:val="00CC5900"/>
    <w:rsid w:val="00CF75E2"/>
    <w:rsid w:val="00D06A1A"/>
    <w:rsid w:val="00D52B06"/>
    <w:rsid w:val="00D62183"/>
    <w:rsid w:val="00D816C1"/>
    <w:rsid w:val="00D823DC"/>
    <w:rsid w:val="00DB000A"/>
    <w:rsid w:val="00DC3D50"/>
    <w:rsid w:val="00E1286C"/>
    <w:rsid w:val="00E20497"/>
    <w:rsid w:val="00E3682F"/>
    <w:rsid w:val="00EB353D"/>
    <w:rsid w:val="00EE3DDB"/>
    <w:rsid w:val="00EE77E7"/>
    <w:rsid w:val="00F2663B"/>
    <w:rsid w:val="00F5187A"/>
    <w:rsid w:val="00F55B60"/>
    <w:rsid w:val="00FD18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3E049-5BF4-4839-9710-19849CE2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4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1816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Joanna JK. Kopycka</cp:lastModifiedBy>
  <cp:revision>26</cp:revision>
  <cp:lastPrinted>2022-02-17T07:46:00Z</cp:lastPrinted>
  <dcterms:created xsi:type="dcterms:W3CDTF">2022-04-26T09:04:00Z</dcterms:created>
  <dcterms:modified xsi:type="dcterms:W3CDTF">2023-03-13T08:19:00Z</dcterms:modified>
</cp:coreProperties>
</file>