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25FE" w14:textId="5E84CC80" w:rsidR="009313B8" w:rsidRDefault="009313B8" w:rsidP="009313B8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                    Załącznik nr </w:t>
      </w:r>
      <w:r w:rsidR="007502AB">
        <w:rPr>
          <w:rFonts w:ascii="Cambria" w:hAnsi="Cambria" w:cs="Arial"/>
          <w:sz w:val="18"/>
          <w:szCs w:val="18"/>
        </w:rPr>
        <w:t>1a</w:t>
      </w:r>
      <w:r>
        <w:rPr>
          <w:rFonts w:ascii="Cambria" w:hAnsi="Cambria" w:cs="Arial"/>
          <w:sz w:val="18"/>
          <w:szCs w:val="18"/>
        </w:rPr>
        <w:t xml:space="preserve"> do SWZ</w:t>
      </w:r>
    </w:p>
    <w:p w14:paraId="36E258A4" w14:textId="77777777" w:rsidR="009313B8" w:rsidRDefault="009313B8" w:rsidP="009313B8">
      <w:pPr>
        <w:spacing w:before="120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...................................................................................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                                                           ...................................., dnia ....................... 2023 r.</w:t>
      </w:r>
    </w:p>
    <w:p w14:paraId="246F5D7A" w14:textId="77777777" w:rsidR="009313B8" w:rsidRDefault="009313B8" w:rsidP="007628CB">
      <w:pPr>
        <w:spacing w:after="0"/>
        <w:ind w:right="39"/>
        <w:rPr>
          <w:rFonts w:ascii="Cambria" w:eastAsia="Batang" w:hAnsi="Cambria" w:cs="Arial"/>
          <w:i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eastAsia="Batang" w:hAnsi="Cambria" w:cs="Arial"/>
          <w:i/>
          <w:sz w:val="18"/>
          <w:szCs w:val="18"/>
        </w:rPr>
        <w:t>(Nazwa i adres Wykonawcy)</w:t>
      </w:r>
    </w:p>
    <w:p w14:paraId="5F61D940" w14:textId="55D08D4B" w:rsidR="009313B8" w:rsidRDefault="009313B8" w:rsidP="007628CB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18"/>
          <w:szCs w:val="18"/>
        </w:rPr>
      </w:pPr>
      <w:r>
        <w:rPr>
          <w:rFonts w:ascii="Cambria" w:hAnsi="Cambria"/>
          <w:b/>
          <w:color w:val="auto"/>
          <w:sz w:val="18"/>
          <w:szCs w:val="18"/>
        </w:rPr>
        <w:t xml:space="preserve">WYKAZ OSÓB, KTÓRE BĘDĄ UCZESTNICZYĆ W WYKONYWANIU ZAMÓWIENIA – </w:t>
      </w:r>
      <w:r w:rsidR="00F402F8" w:rsidRPr="00F402F8">
        <w:rPr>
          <w:rFonts w:ascii="Cambria" w:hAnsi="Cambria"/>
          <w:b/>
          <w:color w:val="FF0000"/>
          <w:sz w:val="18"/>
          <w:szCs w:val="18"/>
        </w:rPr>
        <w:t xml:space="preserve">do punktacji </w:t>
      </w:r>
    </w:p>
    <w:p w14:paraId="47D8547A" w14:textId="77777777" w:rsidR="009313B8" w:rsidRPr="009313B8" w:rsidRDefault="009313B8" w:rsidP="007628CB">
      <w:pPr>
        <w:spacing w:after="0"/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>
        <w:rPr>
          <w:rFonts w:ascii="Cambria" w:hAnsi="Cambria" w:cs="Arial"/>
          <w:sz w:val="18"/>
          <w:szCs w:val="18"/>
        </w:rPr>
        <w:t>Składany do zadania</w:t>
      </w:r>
      <w:r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512D9932" w14:textId="26E8E9C8" w:rsidR="009313B8" w:rsidRDefault="007628CB" w:rsidP="009313B8">
      <w:pPr>
        <w:shd w:val="clear" w:color="auto" w:fill="BFBFBF"/>
        <w:jc w:val="center"/>
        <w:rPr>
          <w:rFonts w:ascii="Cambria" w:hAnsi="Cambria" w:cs="Calibri"/>
          <w:b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/>
          <w:bCs/>
        </w:rPr>
        <w:t>„</w:t>
      </w:r>
      <w:r w:rsidR="009313B8" w:rsidRPr="00C6299E">
        <w:rPr>
          <w:rFonts w:ascii="Cambria" w:hAnsi="Cambria" w:cs="Arial"/>
          <w:b/>
          <w:bCs/>
        </w:rPr>
        <w:t xml:space="preserve">Budowa przydomowych oczyszczalni ścieków na terenie Gminy </w:t>
      </w:r>
      <w:r w:rsidR="009313B8">
        <w:rPr>
          <w:rFonts w:ascii="Cambria" w:hAnsi="Cambria" w:cs="Arial"/>
          <w:b/>
          <w:bCs/>
        </w:rPr>
        <w:t>Moskorzew”</w:t>
      </w: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552"/>
      </w:tblGrid>
      <w:tr w:rsidR="00F402F8" w:rsidRPr="00F402F8" w14:paraId="5B021A62" w14:textId="77777777" w:rsidTr="00444B0B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C942" w14:textId="77777777" w:rsidR="00F402F8" w:rsidRPr="00F402F8" w:rsidRDefault="00F402F8" w:rsidP="00F402F8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</w:pPr>
            <w:r w:rsidRPr="00F402F8"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1B3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16C2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C4D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3C81D80F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Kwalifikacje zawodowe tj.</w:t>
            </w:r>
          </w:p>
          <w:p w14:paraId="5C4A993B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rodzaj i numer uprawnień budowlanych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7D9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F402F8" w:rsidRPr="00F402F8" w14:paraId="7B4250B5" w14:textId="77777777" w:rsidTr="00444B0B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ABB1789" w14:textId="77777777" w:rsidR="00F402F8" w:rsidRPr="00F402F8" w:rsidRDefault="00F402F8" w:rsidP="00F402F8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F402F8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82DF39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BA82AC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 xml:space="preserve">Kierownik budowy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EAFAB2C" w14:textId="37B860A5" w:rsidR="00610B58" w:rsidRPr="00610B58" w:rsidRDefault="00F402F8" w:rsidP="00610B58">
            <w:pPr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</w:pPr>
            <w:r w:rsidRPr="00610B58">
              <w:rPr>
                <w:rFonts w:ascii="Cambria" w:eastAsia="Calibri" w:hAnsi="Cambria" w:cs="Arial"/>
                <w:b/>
                <w:color w:val="000000"/>
                <w:sz w:val="20"/>
                <w:szCs w:val="18"/>
              </w:rPr>
              <w:t xml:space="preserve">Osoba posiadająca </w:t>
            </w:r>
            <w:r w:rsidR="00610B58" w:rsidRPr="00610B58"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  <w:t xml:space="preserve">uprawnienia do kierowania robotami budowlanymi </w:t>
            </w:r>
          </w:p>
          <w:p w14:paraId="1446A68E" w14:textId="3AF8F8E2" w:rsidR="00610B58" w:rsidRPr="00610B58" w:rsidRDefault="00610B58" w:rsidP="00610B58">
            <w:pPr>
              <w:suppressAutoHyphens/>
              <w:spacing w:after="0" w:line="240" w:lineRule="auto"/>
              <w:ind w:left="74"/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</w:pPr>
            <w:r w:rsidRPr="00610B58"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  <w:t xml:space="preserve">w specjalności instalacyjnej w zakresie instalacji urządzeń wodociągowych i kanalizacyjnych, legitymującym się doświadczeniem przy pełnieniu funkcji kierownika przy przynajmniej jednej inwestycji związanej z budową/ przebudową/ modernizacją/ rozbudową przydomowych  biologicznych oczyszczalni ścieków, </w:t>
            </w:r>
            <w:r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  <w:t>zrealizowaną w </w:t>
            </w:r>
            <w:r w:rsidRPr="00610B58">
              <w:rPr>
                <w:rFonts w:ascii="Cambria" w:eastAsia="Times New Roman" w:hAnsi="Cambria" w:cs="Arial"/>
                <w:b/>
                <w:sz w:val="20"/>
                <w:szCs w:val="18"/>
                <w:lang w:eastAsia="zh-CN"/>
              </w:rPr>
              <w:t>ramach jednej umowy/ kontraktu o wartości min.  1 000 000,00  zł brutto;</w:t>
            </w:r>
          </w:p>
          <w:p w14:paraId="70AAD215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before="120" w:after="0" w:line="240" w:lineRule="auto"/>
              <w:ind w:left="142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Nr uprawnień ……………………..</w:t>
            </w:r>
          </w:p>
          <w:p w14:paraId="644A74A0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</w:p>
          <w:p w14:paraId="176907DA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Doświadczenie zostało nabyte na następujących inwestycjach:</w:t>
            </w:r>
          </w:p>
          <w:p w14:paraId="335EF4FC" w14:textId="77777777" w:rsidR="00F402F8" w:rsidRPr="00F402F8" w:rsidRDefault="00F402F8" w:rsidP="00F402F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t>Nazwa inwestycji</w:t>
            </w: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5CE949A0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CBA7668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185D7A94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553450E9" w14:textId="77777777" w:rsid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  <w:p w14:paraId="5310EFFB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t>2. Nazwa inwestycji</w:t>
            </w: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4BD35B41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0660BC1C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481D3C70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24A46C5B" w14:textId="77777777" w:rsid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  <w:p w14:paraId="52DDA677" w14:textId="77777777" w:rsidR="00F402F8" w:rsidRPr="00F402F8" w:rsidRDefault="00F402F8" w:rsidP="00F402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Nazwa inwestycji</w:t>
            </w: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1C48010B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115CC65C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2F327637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5CF52B3F" w14:textId="77777777" w:rsidR="00F402F8" w:rsidRDefault="00F402F8" w:rsidP="00F402F8">
            <w:pPr>
              <w:autoSpaceDE w:val="0"/>
              <w:autoSpaceDN w:val="0"/>
              <w:adjustRightInd w:val="0"/>
              <w:spacing w:after="120" w:line="240" w:lineRule="auto"/>
              <w:ind w:left="426" w:right="147" w:hanging="5"/>
              <w:jc w:val="both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  <w:p w14:paraId="4488F6EA" w14:textId="77777777" w:rsidR="00B82239" w:rsidRPr="00F402F8" w:rsidRDefault="00B82239" w:rsidP="00B822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t>Nazwa inwestycji</w:t>
            </w: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55753F7B" w14:textId="77777777" w:rsidR="00B82239" w:rsidRPr="00F402F8" w:rsidRDefault="00B82239" w:rsidP="00B82239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0E112EAC" w14:textId="77777777" w:rsidR="00B82239" w:rsidRPr="00F402F8" w:rsidRDefault="00B82239" w:rsidP="00B82239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44383FEB" w14:textId="77777777" w:rsidR="00B82239" w:rsidRPr="00F402F8" w:rsidRDefault="00B82239" w:rsidP="00B82239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5EFF1698" w14:textId="77777777" w:rsidR="00B82239" w:rsidRDefault="00B82239" w:rsidP="00B82239">
            <w:pPr>
              <w:autoSpaceDE w:val="0"/>
              <w:autoSpaceDN w:val="0"/>
              <w:adjustRightInd w:val="0"/>
              <w:spacing w:after="120" w:line="240" w:lineRule="auto"/>
              <w:ind w:left="426" w:right="147" w:hanging="5"/>
              <w:jc w:val="both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  <w:p w14:paraId="7B12A220" w14:textId="77777777" w:rsidR="00B82239" w:rsidRPr="00F402F8" w:rsidRDefault="00B82239" w:rsidP="00B822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  <w:u w:val="single"/>
              </w:rPr>
              <w:t>Nazwa inwestycji</w:t>
            </w: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:…………………………………………………………………………</w:t>
            </w:r>
          </w:p>
          <w:p w14:paraId="14E2AED2" w14:textId="77777777" w:rsidR="00B82239" w:rsidRPr="00F402F8" w:rsidRDefault="00B82239" w:rsidP="00B82239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5759783E" w14:textId="77777777" w:rsidR="00B82239" w:rsidRPr="00F402F8" w:rsidRDefault="00B82239" w:rsidP="00B82239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inwestycji:………………………………………………………..</w:t>
            </w:r>
          </w:p>
          <w:p w14:paraId="1E66C714" w14:textId="77777777" w:rsidR="00B82239" w:rsidRPr="00F402F8" w:rsidRDefault="00B82239" w:rsidP="00B82239">
            <w:pPr>
              <w:autoSpaceDE w:val="0"/>
              <w:autoSpaceDN w:val="0"/>
              <w:adjustRightInd w:val="0"/>
              <w:spacing w:after="0" w:line="276" w:lineRule="auto"/>
              <w:ind w:left="50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Zamawiający: ….……………………………………………………………………………</w:t>
            </w:r>
          </w:p>
          <w:p w14:paraId="3DEDD7B3" w14:textId="67F01AF6" w:rsidR="00B82239" w:rsidRPr="00F402F8" w:rsidRDefault="00B82239" w:rsidP="00B82239">
            <w:pPr>
              <w:autoSpaceDE w:val="0"/>
              <w:autoSpaceDN w:val="0"/>
              <w:adjustRightInd w:val="0"/>
              <w:spacing w:after="120" w:line="240" w:lineRule="auto"/>
              <w:ind w:left="426" w:right="147" w:hanging="5"/>
              <w:jc w:val="both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 zamówienia: ………………………………………………………………….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878BEF3" w14:textId="77777777" w:rsidR="00F402F8" w:rsidRPr="00F402F8" w:rsidRDefault="00F402F8" w:rsidP="00F402F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F402F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lastRenderedPageBreak/>
              <w:t>Własne / oddane do dyspozycji</w:t>
            </w:r>
          </w:p>
        </w:tc>
      </w:tr>
    </w:tbl>
    <w:p w14:paraId="50ED12EF" w14:textId="77777777" w:rsidR="007502AB" w:rsidRDefault="007502AB" w:rsidP="009313B8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1BC7B49D" w14:textId="77777777" w:rsidR="009313B8" w:rsidRDefault="009313B8" w:rsidP="009313B8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Uwaga! </w:t>
      </w:r>
      <w:r>
        <w:rPr>
          <w:rFonts w:ascii="Cambria" w:hAnsi="Cambria" w:cs="Arial"/>
          <w:sz w:val="18"/>
          <w:szCs w:val="18"/>
        </w:rPr>
        <w:t xml:space="preserve">oświadczam(my), </w:t>
      </w:r>
      <w:r>
        <w:rPr>
          <w:rFonts w:ascii="Cambria" w:hAnsi="Cambria" w:cs="Arial"/>
          <w:b/>
          <w:bCs/>
          <w:sz w:val="18"/>
          <w:szCs w:val="18"/>
        </w:rPr>
        <w:t>że osoba wskazana</w:t>
      </w:r>
      <w:r>
        <w:rPr>
          <w:rFonts w:ascii="Cambria" w:hAnsi="Cambria" w:cs="Arial"/>
          <w:sz w:val="18"/>
          <w:szCs w:val="18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5768AB66" w14:textId="77777777" w:rsidR="002E7BAB" w:rsidRPr="009313B8" w:rsidRDefault="009313B8" w:rsidP="009313B8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>
        <w:rPr>
          <w:rFonts w:ascii="Cambria" w:hAnsi="Cambria"/>
          <w:sz w:val="18"/>
          <w:szCs w:val="18"/>
        </w:rPr>
        <w:t>cywilno</w:t>
      </w:r>
      <w:proofErr w:type="spellEnd"/>
      <w:r>
        <w:rPr>
          <w:rFonts w:ascii="Cambria" w:hAnsi="Cambria"/>
          <w:sz w:val="18"/>
          <w:szCs w:val="18"/>
        </w:rPr>
        <w:t xml:space="preserve"> prawnej pozostawiamy własne)</w:t>
      </w:r>
    </w:p>
    <w:p w14:paraId="65844304" w14:textId="77777777" w:rsidR="009313B8" w:rsidRDefault="009313B8" w:rsidP="009313B8">
      <w:pPr>
        <w:spacing w:line="360" w:lineRule="auto"/>
        <w:ind w:left="11340" w:firstLine="70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1E0BDDED" w14:textId="77777777" w:rsidR="009313B8" w:rsidRDefault="009313B8" w:rsidP="009313B8">
      <w:pPr>
        <w:ind w:left="1049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84D8F09" w14:textId="77777777" w:rsidR="009313B8" w:rsidRDefault="009313B8"/>
    <w:sectPr w:rsidR="009313B8" w:rsidSect="009313B8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E830" w14:textId="77777777" w:rsidR="00C91F2D" w:rsidRDefault="00C91F2D" w:rsidP="00166DE7">
      <w:pPr>
        <w:spacing w:after="0" w:line="240" w:lineRule="auto"/>
      </w:pPr>
      <w:r>
        <w:separator/>
      </w:r>
    </w:p>
  </w:endnote>
  <w:endnote w:type="continuationSeparator" w:id="0">
    <w:p w14:paraId="5EE9BFA4" w14:textId="77777777" w:rsidR="00C91F2D" w:rsidRDefault="00C91F2D" w:rsidP="0016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5BF9" w14:textId="77777777" w:rsidR="00C91F2D" w:rsidRDefault="00C91F2D" w:rsidP="00166DE7">
      <w:pPr>
        <w:spacing w:after="0" w:line="240" w:lineRule="auto"/>
      </w:pPr>
      <w:r>
        <w:separator/>
      </w:r>
    </w:p>
  </w:footnote>
  <w:footnote w:type="continuationSeparator" w:id="0">
    <w:p w14:paraId="44D9B450" w14:textId="77777777" w:rsidR="00C91F2D" w:rsidRDefault="00C91F2D" w:rsidP="0016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3"/>
      <w:gridCol w:w="2215"/>
      <w:gridCol w:w="2184"/>
      <w:gridCol w:w="2646"/>
    </w:tblGrid>
    <w:tr w:rsidR="00166DE7" w14:paraId="187EEA87" w14:textId="77777777" w:rsidTr="009313B8">
      <w:trPr>
        <w:jc w:val="center"/>
      </w:trPr>
      <w:tc>
        <w:tcPr>
          <w:tcW w:w="2243" w:type="dxa"/>
          <w:vAlign w:val="center"/>
        </w:tcPr>
        <w:p w14:paraId="3BE59C27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60738056" wp14:editId="4A0F3EBB">
                <wp:extent cx="1203960" cy="792480"/>
                <wp:effectExtent l="0" t="0" r="0" b="7620"/>
                <wp:docPr id="13" name="Obraz 13" descr="Znalezione obrazy dla zapytania EFR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nalezione obrazy dla zapytania EFR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dxa"/>
          <w:vAlign w:val="center"/>
        </w:tcPr>
        <w:p w14:paraId="72A45576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5E65D75" wp14:editId="319C1CF5">
                <wp:extent cx="1076325" cy="815398"/>
                <wp:effectExtent l="0" t="0" r="0" b="3810"/>
                <wp:docPr id="14" name="Obraz 14" descr="Znalezione obrazy dla zapytania herb kielce prow urząd marszałko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Znalezione obrazy dla zapytania herb kielce prow urząd marszałkow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424" cy="816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4" w:type="dxa"/>
          <w:vAlign w:val="center"/>
        </w:tcPr>
        <w:p w14:paraId="256F9325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4D0FB978" wp14:editId="6F4B21F5">
                <wp:extent cx="937260" cy="861060"/>
                <wp:effectExtent l="0" t="0" r="0" b="0"/>
                <wp:docPr id="15" name="Obraz 15" descr="Znalezione obrazy dla zapytania śb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śb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21" cy="86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6" w:type="dxa"/>
          <w:vAlign w:val="center"/>
        </w:tcPr>
        <w:p w14:paraId="446CAEE9" w14:textId="77777777" w:rsidR="00166DE7" w:rsidRDefault="00166DE7" w:rsidP="00166DE7">
          <w:pPr>
            <w:pStyle w:val="Nagwek"/>
            <w:jc w:val="center"/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062AD64" wp14:editId="54A292B2">
                <wp:extent cx="1539240" cy="952500"/>
                <wp:effectExtent l="0" t="0" r="3810" b="0"/>
                <wp:docPr id="16" name="Obraz 16" descr="Znalezione obrazy dla zapytania logo unijne 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unijne 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8CB" w14:paraId="00571459" w14:textId="77777777" w:rsidTr="008C48C7">
      <w:trPr>
        <w:jc w:val="center"/>
      </w:trPr>
      <w:tc>
        <w:tcPr>
          <w:tcW w:w="9288" w:type="dxa"/>
          <w:gridSpan w:val="4"/>
          <w:vAlign w:val="center"/>
        </w:tcPr>
        <w:p w14:paraId="6348F11F" w14:textId="7109475F" w:rsidR="007628CB" w:rsidRDefault="007628CB" w:rsidP="00166DE7">
          <w:pPr>
            <w:pStyle w:val="Nagwek"/>
            <w:jc w:val="center"/>
            <w:rPr>
              <w:noProof/>
              <w:sz w:val="20"/>
              <w:lang w:eastAsia="pl-PL"/>
            </w:rPr>
          </w:pPr>
          <w:r w:rsidRPr="007628CB">
            <w:rPr>
              <w:noProof/>
              <w:sz w:val="20"/>
              <w:lang w:eastAsia="pl-PL"/>
            </w:rPr>
            <w:t>„Europejski Fundusz Regionalny na rzecz Rozwoju Obszarów Wiejskich Europa Inwestująca w obszary wiejskie”</w:t>
          </w:r>
        </w:p>
      </w:tc>
    </w:tr>
  </w:tbl>
  <w:p w14:paraId="57F7F444" w14:textId="7ACCDF00" w:rsidR="00166DE7" w:rsidRDefault="009313B8">
    <w:pPr>
      <w:pStyle w:val="Nagwek"/>
    </w:pPr>
    <w:r>
      <w:rPr>
        <w:rFonts w:ascii="Cambria" w:hAnsi="Cambria"/>
        <w:b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  <w:lang w:bidi="pl-PL"/>
      </w:rPr>
      <w:t>GKZ.271.1.</w:t>
    </w:r>
    <w:r w:rsidR="002A5512">
      <w:rPr>
        <w:rFonts w:ascii="Cambria" w:hAnsi="Cambria"/>
        <w:b/>
        <w:sz w:val="20"/>
        <w:szCs w:val="20"/>
        <w:lang w:bidi="pl-PL"/>
      </w:rPr>
      <w:t>8.</w:t>
    </w:r>
    <w:r>
      <w:rPr>
        <w:rFonts w:ascii="Cambria" w:hAnsi="Cambria"/>
        <w:b/>
        <w:sz w:val="20"/>
        <w:szCs w:val="20"/>
        <w:lang w:bidi="pl-PL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3540FF"/>
    <w:multiLevelType w:val="hybridMultilevel"/>
    <w:tmpl w:val="79D41C38"/>
    <w:lvl w:ilvl="0" w:tplc="8DE4DE0E">
      <w:start w:val="3"/>
      <w:numFmt w:val="decimal"/>
      <w:lvlText w:val="%1."/>
      <w:lvlJc w:val="left"/>
      <w:pPr>
        <w:ind w:left="505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" w15:restartNumberingAfterBreak="0">
    <w:nsid w:val="3BF73160"/>
    <w:multiLevelType w:val="hybridMultilevel"/>
    <w:tmpl w:val="92B49812"/>
    <w:lvl w:ilvl="0" w:tplc="F7BC75B2">
      <w:start w:val="1"/>
      <w:numFmt w:val="decimal"/>
      <w:lvlText w:val="%1."/>
      <w:lvlJc w:val="left"/>
      <w:pPr>
        <w:ind w:left="502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CA5F1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36D0027"/>
    <w:multiLevelType w:val="hybridMultilevel"/>
    <w:tmpl w:val="2D987326"/>
    <w:lvl w:ilvl="0" w:tplc="D58850B2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510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178538">
    <w:abstractNumId w:val="0"/>
  </w:num>
  <w:num w:numId="3" w16cid:durableId="252277258">
    <w:abstractNumId w:val="3"/>
  </w:num>
  <w:num w:numId="4" w16cid:durableId="815222464">
    <w:abstractNumId w:val="1"/>
  </w:num>
  <w:num w:numId="5" w16cid:durableId="1787503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E7"/>
    <w:rsid w:val="00166DE7"/>
    <w:rsid w:val="001978DD"/>
    <w:rsid w:val="002A5512"/>
    <w:rsid w:val="002E7BAB"/>
    <w:rsid w:val="0040710B"/>
    <w:rsid w:val="00503E50"/>
    <w:rsid w:val="00610B58"/>
    <w:rsid w:val="0071215D"/>
    <w:rsid w:val="007502AB"/>
    <w:rsid w:val="007628CB"/>
    <w:rsid w:val="009313B8"/>
    <w:rsid w:val="00992554"/>
    <w:rsid w:val="00AD6A6C"/>
    <w:rsid w:val="00B82239"/>
    <w:rsid w:val="00BE2CD0"/>
    <w:rsid w:val="00C91F2D"/>
    <w:rsid w:val="00E66B48"/>
    <w:rsid w:val="00E9685E"/>
    <w:rsid w:val="00F4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2A62F"/>
  <w15:docId w15:val="{1FF2B648-B24D-4528-952B-B721581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DE7"/>
  </w:style>
  <w:style w:type="paragraph" w:styleId="Stopka">
    <w:name w:val="footer"/>
    <w:basedOn w:val="Normalny"/>
    <w:link w:val="StopkaZnak"/>
    <w:unhideWhenUsed/>
    <w:rsid w:val="0016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66DE7"/>
  </w:style>
  <w:style w:type="table" w:styleId="Tabela-Siatka">
    <w:name w:val="Table Grid"/>
    <w:basedOn w:val="Standardowy"/>
    <w:uiPriority w:val="39"/>
    <w:rsid w:val="0016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6C"/>
    <w:rPr>
      <w:rFonts w:ascii="Tahoma" w:hAnsi="Tahoma" w:cs="Tahoma"/>
      <w:sz w:val="16"/>
      <w:szCs w:val="16"/>
    </w:rPr>
  </w:style>
  <w:style w:type="paragraph" w:customStyle="1" w:styleId="ust">
    <w:name w:val="ust"/>
    <w:rsid w:val="009313B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fault0">
    <w:name w:val="default"/>
    <w:basedOn w:val="Normalny"/>
    <w:rsid w:val="0093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GKZ-Stan03</dc:creator>
  <cp:lastModifiedBy>Halina Michalczyk</cp:lastModifiedBy>
  <cp:revision>9</cp:revision>
  <cp:lastPrinted>2023-11-16T12:44:00Z</cp:lastPrinted>
  <dcterms:created xsi:type="dcterms:W3CDTF">2023-11-07T20:46:00Z</dcterms:created>
  <dcterms:modified xsi:type="dcterms:W3CDTF">2023-12-09T20:32:00Z</dcterms:modified>
</cp:coreProperties>
</file>