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63F3" w14:textId="77777777" w:rsidR="00B73595" w:rsidRPr="00B73595" w:rsidRDefault="00B73595" w:rsidP="00B73595">
      <w:pPr>
        <w:widowControl w:val="0"/>
        <w:suppressAutoHyphens/>
        <w:spacing w:after="0" w:line="276" w:lineRule="auto"/>
        <w:ind w:left="5656"/>
        <w:jc w:val="both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Załącznik nr 2 do Zapytania Ofertowego</w:t>
      </w:r>
    </w:p>
    <w:p w14:paraId="5BDE3412" w14:textId="77777777" w:rsidR="00B73595" w:rsidRPr="00B73595" w:rsidRDefault="00B73595" w:rsidP="00B73595">
      <w:pPr>
        <w:widowControl w:val="0"/>
        <w:suppressAutoHyphens/>
        <w:spacing w:after="0" w:line="276" w:lineRule="auto"/>
        <w:ind w:left="5656"/>
        <w:jc w:val="both"/>
        <w:rPr>
          <w:rFonts w:ascii="Arial" w:eastAsia="Lucida Sans Unicode" w:hAnsi="Arial" w:cs="Arial"/>
          <w:kern w:val="1"/>
          <w:lang w:eastAsia="pl-PL"/>
        </w:rPr>
      </w:pPr>
    </w:p>
    <w:p w14:paraId="76808BB9" w14:textId="04152F0A" w:rsidR="00B73595" w:rsidRPr="00B73595" w:rsidRDefault="00B73595" w:rsidP="00B73595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  <w:t>Rzeszów, dnia …………………</w:t>
      </w:r>
    </w:p>
    <w:p w14:paraId="3C7D3BB5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B686034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E3F6F60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…………………………………………………..                                                     </w:t>
      </w:r>
    </w:p>
    <w:p w14:paraId="42A09077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/Pieczęć adresowa Wykonawcy/</w:t>
      </w:r>
    </w:p>
    <w:p w14:paraId="24D2EFDC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NIP……………………………………………</w:t>
      </w:r>
    </w:p>
    <w:p w14:paraId="4B48A177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REGON………………………………………</w:t>
      </w:r>
    </w:p>
    <w:p w14:paraId="3C672434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Tel……………………………………………..</w:t>
      </w:r>
    </w:p>
    <w:p w14:paraId="5BE4ADCA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Fax…………………………………………….</w:t>
      </w:r>
    </w:p>
    <w:p w14:paraId="6EEC027C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Adres e-mail………………………………</w:t>
      </w:r>
    </w:p>
    <w:p w14:paraId="6F2842A9" w14:textId="77777777" w:rsidR="00B73595" w:rsidRPr="00B73595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15D56FA0" w14:textId="5191FE6C" w:rsidR="00B73595" w:rsidRPr="00B73595" w:rsidRDefault="00B73595" w:rsidP="00F6780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Znak sprawy: PF.261.1</w:t>
      </w:r>
      <w:r>
        <w:rPr>
          <w:rFonts w:ascii="Arial" w:eastAsia="Lucida Sans Unicode" w:hAnsi="Arial" w:cs="Arial"/>
          <w:kern w:val="1"/>
          <w:lang w:eastAsia="pl-PL"/>
        </w:rPr>
        <w:t>2</w:t>
      </w:r>
      <w:r w:rsidRPr="00B73595">
        <w:rPr>
          <w:rFonts w:ascii="Arial" w:eastAsia="Lucida Sans Unicode" w:hAnsi="Arial" w:cs="Arial"/>
          <w:kern w:val="1"/>
          <w:lang w:eastAsia="pl-PL"/>
        </w:rPr>
        <w:t>.2021.ES</w:t>
      </w:r>
    </w:p>
    <w:p w14:paraId="382805EC" w14:textId="77777777" w:rsidR="00B73595" w:rsidRPr="00B73595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277FC6F" w14:textId="77777777" w:rsidR="00B73595" w:rsidRPr="00B73595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73595">
        <w:rPr>
          <w:rFonts w:ascii="Arial" w:eastAsia="Times New Roman" w:hAnsi="Arial" w:cs="Arial"/>
          <w:b/>
          <w:lang w:eastAsia="pl-PL"/>
        </w:rPr>
        <w:t>FORMULARZ CENOWO-OFERTOWY</w:t>
      </w:r>
    </w:p>
    <w:p w14:paraId="001C1607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5085CD01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Zamawiający:</w:t>
      </w:r>
    </w:p>
    <w:p w14:paraId="38167DA0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Regionalny Ośrodek Polityki Społecznej w Rzeszowie, </w:t>
      </w:r>
    </w:p>
    <w:p w14:paraId="51DE3851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Ul. Hetmańska 9</w:t>
      </w:r>
    </w:p>
    <w:p w14:paraId="5523696B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35-045 Rzeszów</w:t>
      </w:r>
    </w:p>
    <w:p w14:paraId="163EF7DB" w14:textId="77777777" w:rsidR="00B73595" w:rsidRPr="00B73595" w:rsidRDefault="00B73595" w:rsidP="00F6780B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8B74C7A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FD9578" w14:textId="2BBFBFEB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W odpowiedzi  na zapytanie ofertowe z dnia </w:t>
      </w:r>
      <w:r w:rsidR="00D946CB">
        <w:rPr>
          <w:rFonts w:ascii="Arial" w:eastAsia="Times New Roman" w:hAnsi="Arial" w:cs="Arial"/>
          <w:lang w:eastAsia="pl-PL"/>
        </w:rPr>
        <w:t>10.</w:t>
      </w:r>
      <w:bookmarkStart w:id="0" w:name="_GoBack"/>
      <w:bookmarkEnd w:id="0"/>
      <w:r w:rsidRPr="00B73595">
        <w:rPr>
          <w:rFonts w:ascii="Arial" w:eastAsia="Times New Roman" w:hAnsi="Arial" w:cs="Arial"/>
          <w:lang w:eastAsia="pl-PL"/>
        </w:rPr>
        <w:t>0</w:t>
      </w:r>
      <w:r w:rsidR="00DE56ED">
        <w:rPr>
          <w:rFonts w:ascii="Arial" w:eastAsia="Times New Roman" w:hAnsi="Arial" w:cs="Arial"/>
          <w:lang w:eastAsia="pl-PL"/>
        </w:rPr>
        <w:t>5</w:t>
      </w:r>
      <w:r w:rsidRPr="00B73595">
        <w:rPr>
          <w:rFonts w:ascii="Arial" w:eastAsia="Times New Roman" w:hAnsi="Arial" w:cs="Arial"/>
          <w:lang w:eastAsia="pl-PL"/>
        </w:rPr>
        <w:t>.2021 r. prowadzone, z wyłączeniem przepisów ustawy z dnia 11 września 2019 r. Prawo zamówień publicznych (Dz.U z 2019 r., poz. 2019 ze zm.)  pn.:</w:t>
      </w:r>
      <w:r w:rsidR="00FB065D">
        <w:rPr>
          <w:rFonts w:ascii="Arial" w:eastAsia="Times New Roman" w:hAnsi="Arial" w:cs="Arial"/>
          <w:lang w:eastAsia="pl-PL"/>
        </w:rPr>
        <w:t xml:space="preserve"> </w:t>
      </w:r>
      <w:r w:rsidRPr="00B73595">
        <w:rPr>
          <w:rFonts w:ascii="Arial" w:eastAsia="Times New Roman" w:hAnsi="Arial" w:cs="Arial"/>
          <w:b/>
          <w:lang w:eastAsia="pl-PL"/>
        </w:rPr>
        <w:t xml:space="preserve">„Usługi </w:t>
      </w:r>
      <w:r w:rsidR="00BA528F">
        <w:rPr>
          <w:rFonts w:ascii="Arial" w:eastAsia="Times New Roman" w:hAnsi="Arial" w:cs="Arial"/>
          <w:b/>
          <w:lang w:eastAsia="pl-PL"/>
        </w:rPr>
        <w:t>szkoleniowe dla potrzeb Regionalnego Ośrodka Polityki Społecznej</w:t>
      </w:r>
      <w:r w:rsidRPr="00B73595">
        <w:rPr>
          <w:rFonts w:ascii="Arial" w:eastAsia="Times New Roman" w:hAnsi="Arial" w:cs="Arial"/>
          <w:b/>
          <w:lang w:eastAsia="pl-PL"/>
        </w:rPr>
        <w:t>”</w:t>
      </w:r>
    </w:p>
    <w:p w14:paraId="6D5C22CA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Ja/My niżej podpisany/i</w:t>
      </w:r>
    </w:p>
    <w:p w14:paraId="02AF8584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2A1BC3F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Działając w imieniu i na rzecz</w:t>
      </w:r>
    </w:p>
    <w:p w14:paraId="1B7403DD" w14:textId="68DA62C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CC4F63F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46B94C" w14:textId="7C3386A8" w:rsidR="00B73595" w:rsidRPr="00B73595" w:rsidRDefault="00B73595" w:rsidP="00B73595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Oferujemy wykonanie przedmiotu zamówienia  za kwotę:</w:t>
      </w:r>
    </w:p>
    <w:p w14:paraId="7A3F83E7" w14:textId="77777777" w:rsidR="00B73595" w:rsidRPr="00B73595" w:rsidRDefault="00B73595" w:rsidP="00B73595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F23EEF4" w14:textId="17B0CB95" w:rsidR="00011391" w:rsidRPr="00B73595" w:rsidRDefault="00CA4806" w:rsidP="00BB35BF">
      <w:p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B73595">
        <w:rPr>
          <w:rFonts w:ascii="Arial" w:eastAsia="Calibri" w:hAnsi="Arial" w:cs="Arial"/>
          <w:lang w:val="cs-CZ"/>
        </w:rPr>
        <w:t>zgodnie z poniższą kalkulacją:</w:t>
      </w:r>
    </w:p>
    <w:p w14:paraId="3BD249A7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4653DBB3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1092E3C8" w14:textId="0D6066C9" w:rsidR="00953A95" w:rsidRPr="00B73595" w:rsidRDefault="00953A95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1</w:t>
      </w:r>
      <w:r w:rsidRPr="00B73595">
        <w:rPr>
          <w:rFonts w:ascii="Arial" w:hAnsi="Arial" w:cs="Arial"/>
          <w:bCs/>
        </w:rPr>
        <w:t xml:space="preserve"> </w:t>
      </w:r>
    </w:p>
    <w:p w14:paraId="6E391AAA" w14:textId="056677C8" w:rsidR="00953A95" w:rsidRPr="00B73595" w:rsidRDefault="00EE7EB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</w:rPr>
      </w:pPr>
      <w:bookmarkStart w:id="1" w:name="_Hlk45180035"/>
      <w:r w:rsidRPr="00B73595">
        <w:rPr>
          <w:rFonts w:ascii="Arial" w:hAnsi="Arial" w:cs="Arial"/>
        </w:rPr>
        <w:t>Realizacja</w:t>
      </w:r>
      <w:r w:rsidR="008E6737" w:rsidRPr="00B73595">
        <w:rPr>
          <w:rFonts w:ascii="Arial" w:hAnsi="Arial" w:cs="Arial"/>
        </w:rPr>
        <w:t xml:space="preserve"> </w:t>
      </w:r>
      <w:r w:rsidRPr="00B73595">
        <w:rPr>
          <w:rFonts w:ascii="Arial" w:hAnsi="Arial" w:cs="Arial"/>
        </w:rPr>
        <w:t xml:space="preserve">seminariów w trybie on </w:t>
      </w:r>
      <w:bookmarkEnd w:id="1"/>
      <w:r w:rsidRPr="00B73595">
        <w:rPr>
          <w:rFonts w:ascii="Arial" w:hAnsi="Arial" w:cs="Arial"/>
        </w:rPr>
        <w:t>line</w:t>
      </w:r>
      <w:r w:rsidR="00953A95" w:rsidRPr="00B73595">
        <w:rPr>
          <w:rFonts w:ascii="Arial" w:hAnsi="Arial" w:cs="Arial"/>
        </w:rPr>
        <w:t xml:space="preserve"> pn.: </w:t>
      </w:r>
      <w:r w:rsidR="00B73595" w:rsidRPr="00B73595">
        <w:rPr>
          <w:rFonts w:ascii="Arial" w:hAnsi="Arial" w:cs="Arial"/>
          <w:b/>
          <w:bCs/>
        </w:rPr>
        <w:t>„</w:t>
      </w:r>
      <w:r w:rsidR="00B73595" w:rsidRPr="00B73595">
        <w:rPr>
          <w:rFonts w:ascii="Arial" w:hAnsi="Arial" w:cs="Arial"/>
          <w:b/>
        </w:rPr>
        <w:t>Lokalne programy deinstytucjonalizacji usług społecznych</w:t>
      </w:r>
      <w:r w:rsidR="00B73595" w:rsidRPr="00B73595">
        <w:rPr>
          <w:rFonts w:ascii="Arial" w:hAnsi="Arial" w:cs="Arial"/>
          <w:b/>
          <w:bCs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07"/>
        <w:gridCol w:w="1270"/>
        <w:gridCol w:w="1450"/>
        <w:gridCol w:w="1442"/>
        <w:gridCol w:w="1315"/>
      </w:tblGrid>
      <w:tr w:rsidR="00953A95" w:rsidRPr="00B73595" w14:paraId="2FF27BDE" w14:textId="77777777" w:rsidTr="00DE56E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FC0CFA4" w14:textId="77777777" w:rsidR="00953A95" w:rsidRPr="00DE56ED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Usługa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42EA7F00" w14:textId="77777777" w:rsidR="00953A95" w:rsidRPr="00DE56ED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Ilość godzin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16F439" w14:textId="0E8B17C6" w:rsidR="00F6780B" w:rsidRPr="00DE56ED" w:rsidRDefault="00953A95" w:rsidP="00F6780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Cena netto za jedną godzin</w:t>
            </w:r>
            <w:r w:rsidR="00F6780B" w:rsidRPr="00DE56ED">
              <w:rPr>
                <w:rFonts w:ascii="Arial" w:eastAsia="Times New Roman" w:hAnsi="Arial" w:cs="Arial"/>
                <w:b/>
                <w:bCs/>
              </w:rPr>
              <w:t>ę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0A404A6" w14:textId="77777777" w:rsidR="00953A95" w:rsidRPr="00DE56ED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Stawka podatku VAT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6F533B41" w14:textId="77777777" w:rsidR="00953A95" w:rsidRPr="00DE56ED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Cena brutto za jedną godzinę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7151C7B" w14:textId="77777777" w:rsidR="00953A95" w:rsidRPr="00DE56ED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E56ED">
              <w:rPr>
                <w:rFonts w:ascii="Arial" w:eastAsia="Times New Roman" w:hAnsi="Arial" w:cs="Arial"/>
                <w:b/>
                <w:bCs/>
              </w:rPr>
              <w:t>Łączna wartość brutto</w:t>
            </w:r>
          </w:p>
        </w:tc>
      </w:tr>
      <w:tr w:rsidR="00953A95" w:rsidRPr="00B73595" w14:paraId="0FC948DE" w14:textId="77777777" w:rsidTr="00DE56ED">
        <w:trPr>
          <w:trHeight w:val="119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486BDAE" w14:textId="35E16B36" w:rsidR="00953A95" w:rsidRPr="00F6780B" w:rsidRDefault="00EE7EBB" w:rsidP="007E48D2">
            <w:pPr>
              <w:pStyle w:val="Akapitzlist1"/>
              <w:widowControl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6780B">
              <w:rPr>
                <w:rFonts w:ascii="Arial" w:hAnsi="Arial" w:cs="Arial"/>
                <w:sz w:val="20"/>
                <w:szCs w:val="20"/>
              </w:rPr>
              <w:lastRenderedPageBreak/>
              <w:t>Seminarium</w:t>
            </w:r>
            <w:r w:rsidR="00D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F0A" w:rsidRPr="00F6780B">
              <w:rPr>
                <w:rFonts w:ascii="Arial" w:hAnsi="Arial" w:cs="Arial"/>
                <w:sz w:val="20"/>
                <w:szCs w:val="20"/>
              </w:rPr>
              <w:t>„</w:t>
            </w:r>
            <w:r w:rsidR="00B73595" w:rsidRPr="00F6780B">
              <w:rPr>
                <w:rFonts w:ascii="Arial" w:eastAsia="Times New Roman" w:hAnsi="Arial" w:cs="Arial"/>
                <w:sz w:val="20"/>
                <w:szCs w:val="20"/>
              </w:rPr>
              <w:t>Lokalne programy deinstytucjonalizacji</w:t>
            </w:r>
            <w:r w:rsidR="00DE56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3595" w:rsidRPr="00F6780B">
              <w:rPr>
                <w:rFonts w:ascii="Arial" w:eastAsia="Times New Roman" w:hAnsi="Arial" w:cs="Arial"/>
                <w:sz w:val="20"/>
                <w:szCs w:val="20"/>
              </w:rPr>
              <w:t>usług społecznych</w:t>
            </w:r>
            <w:r w:rsidR="00BA1F0A" w:rsidRPr="00F6780B">
              <w:rPr>
                <w:rFonts w:ascii="Arial" w:hAnsi="Arial" w:cs="Arial"/>
                <w:sz w:val="20"/>
                <w:szCs w:val="20"/>
              </w:rPr>
              <w:t>”</w:t>
            </w:r>
            <w:r w:rsidR="008E6737" w:rsidRPr="00F6780B">
              <w:rPr>
                <w:rFonts w:ascii="Arial" w:hAnsi="Arial" w:cs="Arial"/>
                <w:sz w:val="20"/>
                <w:szCs w:val="20"/>
              </w:rPr>
              <w:t xml:space="preserve"> – 2 spotkania po 3 h dla </w:t>
            </w:r>
            <w:r w:rsidR="00417C57" w:rsidRPr="00F6780B">
              <w:rPr>
                <w:rFonts w:ascii="Arial" w:hAnsi="Arial" w:cs="Arial"/>
                <w:sz w:val="20"/>
                <w:szCs w:val="20"/>
              </w:rPr>
              <w:t>2</w:t>
            </w:r>
            <w:r w:rsidR="008E6737" w:rsidRPr="00F6780B">
              <w:rPr>
                <w:rFonts w:ascii="Arial" w:hAnsi="Arial" w:cs="Arial"/>
                <w:sz w:val="20"/>
                <w:szCs w:val="20"/>
              </w:rPr>
              <w:t xml:space="preserve"> gr.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027815F" w14:textId="00A975EA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B73595">
              <w:rPr>
                <w:rFonts w:ascii="Arial" w:eastAsia="Times New Roman" w:hAnsi="Arial" w:cs="Arial"/>
              </w:rPr>
              <w:t>1</w:t>
            </w:r>
            <w:r w:rsidR="00417C57" w:rsidRPr="00B7359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9AE617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50" w:type="dxa"/>
            <w:shd w:val="clear" w:color="auto" w:fill="auto"/>
          </w:tcPr>
          <w:p w14:paraId="3F79CC42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9DD9E4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8BCD878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7FD14E3" w14:textId="77777777" w:rsidR="00953A95" w:rsidRPr="00B73595" w:rsidRDefault="00011391" w:rsidP="00011391">
      <w:pPr>
        <w:pStyle w:val="Akapitzlist1"/>
        <w:widowControl w:val="0"/>
        <w:tabs>
          <w:tab w:val="left" w:pos="426"/>
        </w:tabs>
        <w:adjustRightInd w:val="0"/>
        <w:ind w:left="0"/>
        <w:textAlignment w:val="baseline"/>
        <w:rPr>
          <w:rFonts w:ascii="Arial" w:hAnsi="Arial" w:cs="Arial"/>
          <w:bCs/>
          <w:iCs/>
          <w:sz w:val="20"/>
          <w:szCs w:val="20"/>
          <w:lang w:val="cs-CZ"/>
        </w:rPr>
      </w:pPr>
      <w:r w:rsidRPr="00B73595">
        <w:rPr>
          <w:rFonts w:ascii="Arial" w:hAnsi="Arial" w:cs="Arial"/>
          <w:bCs/>
          <w:iCs/>
          <w:sz w:val="20"/>
          <w:szCs w:val="20"/>
        </w:rPr>
        <w:t>W</w:t>
      </w:r>
      <w:r w:rsidRPr="00B73595">
        <w:rPr>
          <w:rFonts w:ascii="Arial" w:hAnsi="Arial" w:cs="Arial"/>
          <w:bCs/>
          <w:i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031710B3" w14:textId="77777777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11524FC8" w14:textId="41227CA0" w:rsidR="00BA1F0A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7F833D6A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137CC455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239176F6" w14:textId="6447044C" w:rsidR="00953A95" w:rsidRPr="00B73595" w:rsidRDefault="00953A95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2</w:t>
      </w:r>
    </w:p>
    <w:p w14:paraId="37F28BD1" w14:textId="53AF90F8" w:rsidR="00953A95" w:rsidRPr="00B73595" w:rsidRDefault="00A162F9" w:rsidP="00BA1F0A">
      <w:pPr>
        <w:jc w:val="both"/>
        <w:rPr>
          <w:rFonts w:ascii="Arial" w:hAnsi="Arial" w:cs="Arial"/>
          <w:b/>
        </w:rPr>
      </w:pPr>
      <w:r w:rsidRPr="00B73595">
        <w:rPr>
          <w:rFonts w:ascii="Arial" w:hAnsi="Arial" w:cs="Arial"/>
        </w:rPr>
        <w:t>Realizacja seminariów w trybie on</w:t>
      </w:r>
      <w:r w:rsidR="000A232A" w:rsidRPr="00B73595">
        <w:rPr>
          <w:rFonts w:ascii="Arial" w:hAnsi="Arial" w:cs="Arial"/>
        </w:rPr>
        <w:t xml:space="preserve"> line</w:t>
      </w:r>
      <w:r w:rsidRPr="00B73595">
        <w:rPr>
          <w:rFonts w:ascii="Arial" w:hAnsi="Arial" w:cs="Arial"/>
        </w:rPr>
        <w:t xml:space="preserve"> </w:t>
      </w:r>
      <w:r w:rsidR="00953A95" w:rsidRPr="00B73595">
        <w:rPr>
          <w:rFonts w:ascii="Arial" w:hAnsi="Arial" w:cs="Arial"/>
        </w:rPr>
        <w:t xml:space="preserve">pn.: </w:t>
      </w:r>
      <w:r w:rsidR="00B73595" w:rsidRPr="00B73595">
        <w:rPr>
          <w:rFonts w:ascii="Arial" w:hAnsi="Arial" w:cs="Arial"/>
          <w:b/>
          <w:bCs/>
        </w:rPr>
        <w:t>„Zmiana Ustawy Prawo Zamówień Publicznych</w:t>
      </w:r>
      <w:r w:rsidR="00BA528F">
        <w:rPr>
          <w:rFonts w:ascii="Arial" w:hAnsi="Arial" w:cs="Arial"/>
          <w:b/>
          <w:bCs/>
        </w:rPr>
        <w:br/>
      </w:r>
      <w:r w:rsidR="00B73595" w:rsidRPr="00B73595">
        <w:rPr>
          <w:rFonts w:ascii="Arial" w:hAnsi="Arial" w:cs="Arial"/>
          <w:b/>
          <w:bCs/>
        </w:rPr>
        <w:t>a aspekty społeczne”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994"/>
        <w:gridCol w:w="1274"/>
        <w:gridCol w:w="1456"/>
        <w:gridCol w:w="1447"/>
        <w:gridCol w:w="1319"/>
      </w:tblGrid>
      <w:tr w:rsidR="00953A95" w:rsidRPr="00B73595" w14:paraId="1DE56876" w14:textId="77777777" w:rsidTr="00DE56E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EEA9927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Usługa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9027144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Ilość godzin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DC02089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Cena netto za jedną godzinę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EACF1A6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Stawka podatku VAT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BBF4AE5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Cena brutto za jedną godzinę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4A8E1A6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Łączna wartość brutto</w:t>
            </w:r>
          </w:p>
        </w:tc>
      </w:tr>
      <w:tr w:rsidR="00953A95" w:rsidRPr="00B73595" w14:paraId="2506F984" w14:textId="77777777" w:rsidTr="00DE56ED">
        <w:trPr>
          <w:trHeight w:val="1148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4E53177" w14:textId="1A5543A9" w:rsidR="00953A95" w:rsidRPr="00F6780B" w:rsidRDefault="00A162F9" w:rsidP="00BA1F0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80B">
              <w:rPr>
                <w:rFonts w:ascii="Arial" w:hAnsi="Arial" w:cs="Arial"/>
                <w:bCs/>
                <w:sz w:val="20"/>
                <w:szCs w:val="20"/>
              </w:rPr>
              <w:t>Sem</w:t>
            </w:r>
            <w:r w:rsidR="008E6737" w:rsidRPr="00F6780B">
              <w:rPr>
                <w:rFonts w:ascii="Arial" w:hAnsi="Arial" w:cs="Arial"/>
                <w:bCs/>
                <w:sz w:val="20"/>
                <w:szCs w:val="20"/>
              </w:rPr>
              <w:t>inarium</w:t>
            </w:r>
            <w:r w:rsidR="00BA1F0A" w:rsidRPr="00F678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2" w:name="_Hlk33605775"/>
            <w:r w:rsidR="00B73595" w:rsidRPr="00F67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„Zmiana Ustawy Prawo Zamówień Publicznych a aspekty społeczne”</w:t>
            </w:r>
            <w:bookmarkEnd w:id="2"/>
            <w:r w:rsidR="00B73595" w:rsidRPr="00F67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 w:rsidR="008E6737" w:rsidRPr="00F6780B">
              <w:rPr>
                <w:rFonts w:ascii="Arial" w:hAnsi="Arial" w:cs="Arial"/>
                <w:bCs/>
                <w:sz w:val="20"/>
                <w:szCs w:val="20"/>
              </w:rPr>
              <w:t xml:space="preserve"> 2 spotkania po 3 h dla </w:t>
            </w:r>
            <w:r w:rsidR="00417C57" w:rsidRPr="00F6780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E6737" w:rsidRPr="00F6780B">
              <w:rPr>
                <w:rFonts w:ascii="Arial" w:hAnsi="Arial" w:cs="Arial"/>
                <w:bCs/>
                <w:sz w:val="20"/>
                <w:szCs w:val="20"/>
              </w:rPr>
              <w:t xml:space="preserve"> gr.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A7575A" w14:textId="2C662581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B73595">
              <w:rPr>
                <w:rFonts w:ascii="Arial" w:eastAsia="Times New Roman" w:hAnsi="Arial" w:cs="Arial"/>
              </w:rPr>
              <w:t>1</w:t>
            </w:r>
            <w:r w:rsidR="00417C57" w:rsidRPr="00B7359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CF0F95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56" w:type="dxa"/>
            <w:shd w:val="clear" w:color="auto" w:fill="auto"/>
          </w:tcPr>
          <w:p w14:paraId="37959295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25349A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E5F9C96" w14:textId="77777777" w:rsidR="00953A95" w:rsidRPr="00B735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B1DD3BB" w14:textId="747ED79C" w:rsidR="00953A95" w:rsidRPr="00B73595" w:rsidRDefault="00011391" w:rsidP="00BB35BF">
      <w:pPr>
        <w:pStyle w:val="Akapitzlist1"/>
        <w:widowControl w:val="0"/>
        <w:tabs>
          <w:tab w:val="left" w:pos="426"/>
        </w:tabs>
        <w:adjustRightInd w:val="0"/>
        <w:ind w:left="0"/>
        <w:textAlignment w:val="baseline"/>
        <w:rPr>
          <w:rFonts w:ascii="Arial" w:hAnsi="Arial" w:cs="Arial"/>
          <w:bCs/>
          <w:sz w:val="20"/>
          <w:szCs w:val="20"/>
          <w:lang w:val="cs-CZ"/>
        </w:rPr>
      </w:pPr>
      <w:r w:rsidRPr="00B73595">
        <w:rPr>
          <w:rFonts w:ascii="Arial" w:hAnsi="Arial" w:cs="Arial"/>
          <w:bCs/>
          <w:sz w:val="20"/>
          <w:szCs w:val="20"/>
        </w:rPr>
        <w:t>W</w:t>
      </w:r>
      <w:r w:rsidRPr="00B73595">
        <w:rPr>
          <w:rFonts w:ascii="Arial" w:hAnsi="Arial" w:cs="Arial"/>
          <w:b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52508DD1" w14:textId="77777777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775D5F71" w14:textId="15203A2C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1A761274" w14:textId="77777777" w:rsidR="00F6780B" w:rsidRDefault="00F6780B" w:rsidP="00417C57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4FFCB63A" w14:textId="77777777" w:rsidR="00F6780B" w:rsidRDefault="00F6780B" w:rsidP="00417C57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74AA51D0" w14:textId="3EAEB904" w:rsidR="00417C57" w:rsidRPr="00B73595" w:rsidRDefault="00417C57" w:rsidP="00417C57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3</w:t>
      </w:r>
    </w:p>
    <w:p w14:paraId="45119385" w14:textId="0A50B1CB" w:rsidR="00417C57" w:rsidRPr="00B73595" w:rsidRDefault="00A162F9" w:rsidP="00417C57">
      <w:pPr>
        <w:jc w:val="both"/>
        <w:rPr>
          <w:rFonts w:ascii="Arial" w:hAnsi="Arial" w:cs="Arial"/>
          <w:b/>
        </w:rPr>
      </w:pPr>
      <w:r w:rsidRPr="00B73595">
        <w:rPr>
          <w:rFonts w:ascii="Arial" w:hAnsi="Arial" w:cs="Arial"/>
        </w:rPr>
        <w:t xml:space="preserve">Realizacja seminariów w trybie on </w:t>
      </w:r>
      <w:r w:rsidR="000A232A" w:rsidRPr="00B73595">
        <w:rPr>
          <w:rFonts w:ascii="Arial" w:hAnsi="Arial" w:cs="Arial"/>
        </w:rPr>
        <w:t xml:space="preserve">line </w:t>
      </w:r>
      <w:r w:rsidR="00417C57" w:rsidRPr="00B73595">
        <w:rPr>
          <w:rFonts w:ascii="Arial" w:hAnsi="Arial" w:cs="Arial"/>
        </w:rPr>
        <w:t xml:space="preserve">pn.: </w:t>
      </w:r>
      <w:r w:rsidR="00B73595" w:rsidRPr="00B73595">
        <w:rPr>
          <w:rFonts w:ascii="Arial" w:hAnsi="Arial" w:cs="Arial"/>
          <w:b/>
          <w:bCs/>
        </w:rPr>
        <w:t>„Rozwój przedsiębiorczości społecznej</w:t>
      </w:r>
      <w:r w:rsidR="00B73595" w:rsidRPr="00B73595">
        <w:rPr>
          <w:rFonts w:ascii="Arial" w:hAnsi="Arial" w:cs="Arial"/>
          <w:b/>
          <w:bCs/>
        </w:rPr>
        <w:br/>
        <w:t>w gminie w oparciu o zasoby lokalne”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61"/>
        <w:gridCol w:w="1234"/>
        <w:gridCol w:w="1388"/>
        <w:gridCol w:w="1377"/>
        <w:gridCol w:w="1271"/>
      </w:tblGrid>
      <w:tr w:rsidR="00F6780B" w:rsidRPr="00B73595" w14:paraId="2D51A906" w14:textId="77777777" w:rsidTr="00DE56ED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E553201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Usługa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56C1E4A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Ilość godzin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0FD2D321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Cena netto za jedną godzinę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25FA4F17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Stawka podatku VAT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EB8DE61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Cena brutto za jedną godzinę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537EB7B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73595">
              <w:rPr>
                <w:rFonts w:ascii="Arial" w:eastAsia="Times New Roman" w:hAnsi="Arial" w:cs="Arial"/>
                <w:b/>
              </w:rPr>
              <w:t>Łączna wartość brutto</w:t>
            </w:r>
          </w:p>
        </w:tc>
      </w:tr>
      <w:tr w:rsidR="00417C57" w:rsidRPr="00B73595" w14:paraId="5A8EC7DC" w14:textId="77777777" w:rsidTr="00DE56ED">
        <w:trPr>
          <w:trHeight w:val="114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0CE0EC4" w14:textId="01482CBF" w:rsidR="00417C57" w:rsidRPr="00DE56ED" w:rsidRDefault="00A162F9" w:rsidP="00DE56E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6780B">
              <w:rPr>
                <w:rFonts w:ascii="Arial" w:hAnsi="Arial" w:cs="Arial"/>
                <w:bCs/>
                <w:sz w:val="20"/>
                <w:szCs w:val="20"/>
              </w:rPr>
              <w:t>Seminarium</w:t>
            </w:r>
            <w:r w:rsidR="00417C57" w:rsidRPr="00F678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3595" w:rsidRPr="00F67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„Rozwój przedsiębiorczości społecznej</w:t>
            </w:r>
            <w:r w:rsidR="00B73595" w:rsidRPr="00F67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 gminie w oparciu o zasoby lokalne”</w:t>
            </w:r>
            <w:r w:rsidR="00DE56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7C57" w:rsidRPr="00F6780B">
              <w:rPr>
                <w:rFonts w:ascii="Arial" w:hAnsi="Arial" w:cs="Arial"/>
                <w:bCs/>
                <w:sz w:val="20"/>
                <w:szCs w:val="20"/>
              </w:rPr>
              <w:t>2 spotkania po 3 h dla 2 gr.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1948E5" w14:textId="7C954803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B7359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10E7546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auto"/>
          </w:tcPr>
          <w:p w14:paraId="42B5D07A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40BAE30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F26476B" w14:textId="77777777" w:rsidR="00417C57" w:rsidRPr="00B73595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4E2AA9D" w14:textId="6313D0D4" w:rsidR="00417C57" w:rsidRPr="00B73595" w:rsidRDefault="00417C57" w:rsidP="00BB35BF">
      <w:pPr>
        <w:pStyle w:val="Akapitzlist1"/>
        <w:widowControl w:val="0"/>
        <w:tabs>
          <w:tab w:val="left" w:pos="426"/>
        </w:tabs>
        <w:adjustRightInd w:val="0"/>
        <w:ind w:left="0"/>
        <w:textAlignment w:val="baseline"/>
        <w:rPr>
          <w:rFonts w:ascii="Arial" w:hAnsi="Arial" w:cs="Arial"/>
          <w:bCs/>
          <w:sz w:val="20"/>
          <w:szCs w:val="20"/>
          <w:lang w:val="cs-CZ"/>
        </w:rPr>
      </w:pPr>
      <w:r w:rsidRPr="00B73595">
        <w:rPr>
          <w:rFonts w:ascii="Arial" w:hAnsi="Arial" w:cs="Arial"/>
          <w:bCs/>
          <w:sz w:val="20"/>
          <w:szCs w:val="20"/>
        </w:rPr>
        <w:t>W</w:t>
      </w:r>
      <w:r w:rsidRPr="00B73595">
        <w:rPr>
          <w:rFonts w:ascii="Arial" w:hAnsi="Arial" w:cs="Arial"/>
          <w:b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46B826EC" w14:textId="77777777" w:rsidR="00417C57" w:rsidRPr="00B73595" w:rsidRDefault="00417C57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54236E0E" w14:textId="358232E5" w:rsidR="00CA4806" w:rsidRPr="00B73595" w:rsidRDefault="00417C57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lastRenderedPageBreak/>
        <w:t xml:space="preserve">(słownie:....................................................PLN) </w:t>
      </w:r>
    </w:p>
    <w:p w14:paraId="5EE74A77" w14:textId="77777777" w:rsidR="00BB35BF" w:rsidRPr="00B73595" w:rsidRDefault="00BB35BF" w:rsidP="00F678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</w:p>
    <w:p w14:paraId="4FE805F6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Przedmiot zamówienia wykonamy do…………………………</w:t>
      </w:r>
    </w:p>
    <w:p w14:paraId="133989A2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iż uważamy się za związanych niniejsza ofertą przez okres 30 dni licząc od daty wyznaczonej na składanie ofert.</w:t>
      </w:r>
    </w:p>
    <w:p w14:paraId="2161C879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że zapoznaliśmy się z treścią zapytania ofertowego i nie wnosimy żadnych zastrzeżeń.</w:t>
      </w:r>
    </w:p>
    <w:p w14:paraId="3F547B69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że wypełniliśmy obowiązki informacyjne przewidziane w art. 13 lub art. 14 RODO</w:t>
      </w:r>
      <w:r w:rsidRPr="00B73595">
        <w:rPr>
          <w:rFonts w:ascii="Arial" w:eastAsia="Calibri" w:hAnsi="Arial" w:cs="Arial"/>
          <w:vertAlign w:val="superscript"/>
        </w:rPr>
        <w:t>1)</w:t>
      </w:r>
      <w:r w:rsidRPr="00B7359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Pr="00B73595">
        <w:rPr>
          <w:rFonts w:ascii="Arial" w:eastAsia="Times New Roman" w:hAnsi="Arial" w:cs="Arial"/>
          <w:lang w:eastAsia="pl-PL"/>
        </w:rPr>
        <w:br/>
        <w:t>w niniejszym postępowaniu.*</w:t>
      </w:r>
    </w:p>
    <w:p w14:paraId="270F407D" w14:textId="77777777" w:rsidR="00B73595" w:rsidRPr="00B73595" w:rsidRDefault="00B73595" w:rsidP="00F6780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</w:rPr>
      </w:pPr>
    </w:p>
    <w:p w14:paraId="0F29D0FB" w14:textId="77777777" w:rsidR="00B73595" w:rsidRPr="00B73595" w:rsidRDefault="00B73595" w:rsidP="00F6780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</w:rPr>
      </w:pPr>
    </w:p>
    <w:p w14:paraId="5242F14B" w14:textId="0B816FC0" w:rsidR="00B73595" w:rsidRPr="00B73595" w:rsidRDefault="00B73595" w:rsidP="00B73595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 xml:space="preserve">                                                                                                                            </w:t>
      </w:r>
      <w:r w:rsidR="00F6780B">
        <w:rPr>
          <w:rFonts w:ascii="Arial" w:eastAsia="Lucida Sans Unicode" w:hAnsi="Arial" w:cs="Arial"/>
          <w:kern w:val="1"/>
          <w:lang w:eastAsia="pl-PL"/>
        </w:rPr>
        <w:t>…………………..</w:t>
      </w:r>
      <w:r w:rsidRPr="00B73595">
        <w:rPr>
          <w:rFonts w:ascii="Arial" w:eastAsia="Lucida Sans Unicode" w:hAnsi="Arial" w:cs="Arial"/>
          <w:kern w:val="1"/>
          <w:lang w:eastAsia="pl-PL"/>
        </w:rPr>
        <w:t>………………………………………, dnia ........................... </w:t>
      </w:r>
    </w:p>
    <w:p w14:paraId="4AFDA492" w14:textId="1C6B6D61" w:rsidR="00F6780B" w:rsidRDefault="00B73595" w:rsidP="00F6780B">
      <w:pPr>
        <w:widowControl w:val="0"/>
        <w:suppressAutoHyphens/>
        <w:spacing w:after="120" w:line="240" w:lineRule="auto"/>
        <w:ind w:left="2124" w:firstLine="708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podpis Wykonawcy lub osoby upoważnione</w:t>
      </w:r>
      <w:r w:rsidR="00F6780B">
        <w:rPr>
          <w:rFonts w:ascii="Arial" w:eastAsia="Lucida Sans Unicode" w:hAnsi="Arial" w:cs="Arial"/>
          <w:kern w:val="1"/>
          <w:lang w:eastAsia="pl-PL"/>
        </w:rPr>
        <w:t>j</w:t>
      </w:r>
    </w:p>
    <w:p w14:paraId="585A8A4B" w14:textId="7F9F46C8" w:rsidR="00B73595" w:rsidRPr="00B73595" w:rsidRDefault="00B73595" w:rsidP="00F6780B">
      <w:pPr>
        <w:widowControl w:val="0"/>
        <w:suppressAutoHyphens/>
        <w:spacing w:after="120" w:line="240" w:lineRule="auto"/>
        <w:ind w:left="2832" w:firstLine="708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pieczątka Wykonawcy</w:t>
      </w:r>
    </w:p>
    <w:p w14:paraId="2DFC3B3E" w14:textId="62941A96" w:rsidR="00B73595" w:rsidRPr="00B73595" w:rsidRDefault="00B73595" w:rsidP="00F6780B">
      <w:pPr>
        <w:widowControl w:val="0"/>
        <w:suppressAutoHyphens/>
        <w:spacing w:after="120" w:line="240" w:lineRule="auto"/>
        <w:ind w:left="5656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 </w:t>
      </w:r>
    </w:p>
    <w:p w14:paraId="40798E91" w14:textId="77777777" w:rsidR="00B73595" w:rsidRPr="00B73595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3595">
        <w:rPr>
          <w:rFonts w:ascii="Arial" w:eastAsia="Calibri" w:hAnsi="Arial" w:cs="Arial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5F30BD" w14:textId="77777777" w:rsidR="00B73595" w:rsidRPr="00B73595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EAE518" w14:textId="66CCC91A" w:rsidR="00A30041" w:rsidRPr="00F6780B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3595">
        <w:rPr>
          <w:rFonts w:ascii="Arial" w:eastAsia="Calibri" w:hAnsi="Arial" w:cs="Arial"/>
          <w:sz w:val="20"/>
          <w:szCs w:val="20"/>
          <w:vertAlign w:val="superscript"/>
        </w:rPr>
        <w:t xml:space="preserve">1) </w:t>
      </w:r>
      <w:r w:rsidRPr="00B73595">
        <w:rPr>
          <w:rFonts w:ascii="Arial" w:eastAsia="Calibri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A30041" w:rsidRPr="00F6780B" w:rsidSect="009F13E5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00C1" w14:textId="77777777" w:rsidR="00264AEE" w:rsidRDefault="00264AEE" w:rsidP="00773576">
      <w:pPr>
        <w:spacing w:after="0" w:line="240" w:lineRule="auto"/>
      </w:pPr>
      <w:r>
        <w:separator/>
      </w:r>
    </w:p>
  </w:endnote>
  <w:endnote w:type="continuationSeparator" w:id="0">
    <w:p w14:paraId="5EAC3AC1" w14:textId="77777777" w:rsidR="00264AEE" w:rsidRDefault="00264AEE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4BA7" w14:textId="602C4CB6" w:rsidR="001F3A22" w:rsidRDefault="001F3A22" w:rsidP="00F6780B">
    <w:pPr>
      <w:pStyle w:val="Stopka"/>
      <w:pBdr>
        <w:top w:val="single" w:sz="4" w:space="18" w:color="D9D9D9" w:themeColor="background1" w:themeShade="D9"/>
      </w:pBdr>
    </w:pPr>
  </w:p>
  <w:p w14:paraId="62F110B6" w14:textId="54A62858" w:rsidR="001F3A22" w:rsidRDefault="001F3A22" w:rsidP="00F6780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4FDE" w14:textId="0566A452" w:rsidR="009F13E5" w:rsidRDefault="009F13E5">
    <w:pPr>
      <w:pStyle w:val="Stopka"/>
    </w:pPr>
    <w:r>
      <w:rPr>
        <w:noProof/>
      </w:rPr>
      <w:drawing>
        <wp:inline distT="0" distB="0" distL="0" distR="0" wp14:anchorId="4DBA83ED" wp14:editId="07640666">
          <wp:extent cx="576072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BBA6" w14:textId="77777777" w:rsidR="00264AEE" w:rsidRDefault="00264AEE" w:rsidP="00773576">
      <w:pPr>
        <w:spacing w:after="0" w:line="240" w:lineRule="auto"/>
      </w:pPr>
      <w:r>
        <w:separator/>
      </w:r>
    </w:p>
  </w:footnote>
  <w:footnote w:type="continuationSeparator" w:id="0">
    <w:p w14:paraId="28CF4E12" w14:textId="77777777" w:rsidR="00264AEE" w:rsidRDefault="00264AEE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235B" w14:textId="454F01D5" w:rsidR="00773576" w:rsidRDefault="00264AEE" w:rsidP="00F6780B">
    <w:pPr>
      <w:pStyle w:val="Nagwek"/>
      <w:jc w:val="center"/>
    </w:pPr>
    <w:sdt>
      <w:sdtPr>
        <w:id w:val="101464908"/>
        <w:docPartObj>
          <w:docPartGallery w:val="Page Numbers (Margins)"/>
          <w:docPartUnique/>
        </w:docPartObj>
      </w:sdtPr>
      <w:sdtEndPr/>
      <w:sdtContent>
        <w:r w:rsidR="00F6780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34CB08" wp14:editId="1189B82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DD87B" w14:textId="77777777" w:rsidR="00F6780B" w:rsidRDefault="00F6780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F6780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6780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6780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6780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6780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34CB08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K8U8R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55DD87B" w14:textId="77777777" w:rsidR="00F6780B" w:rsidRDefault="00F6780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F6780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F6780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6780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6780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2</w:t>
                        </w:r>
                        <w:r w:rsidRPr="00F6780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3576">
      <w:rPr>
        <w:noProof/>
      </w:rPr>
      <w:drawing>
        <wp:inline distT="0" distB="0" distL="0" distR="0" wp14:anchorId="3AC4D6EF" wp14:editId="2C766BE3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41"/>
    <w:rsid w:val="00011391"/>
    <w:rsid w:val="000A232A"/>
    <w:rsid w:val="000F1176"/>
    <w:rsid w:val="00112867"/>
    <w:rsid w:val="00120158"/>
    <w:rsid w:val="001403A9"/>
    <w:rsid w:val="00171681"/>
    <w:rsid w:val="00177E62"/>
    <w:rsid w:val="001F3A22"/>
    <w:rsid w:val="00264AEE"/>
    <w:rsid w:val="00304838"/>
    <w:rsid w:val="00363538"/>
    <w:rsid w:val="003874E5"/>
    <w:rsid w:val="00417C57"/>
    <w:rsid w:val="006E45B0"/>
    <w:rsid w:val="00773576"/>
    <w:rsid w:val="007E48D2"/>
    <w:rsid w:val="008E6737"/>
    <w:rsid w:val="00916ED8"/>
    <w:rsid w:val="00953A95"/>
    <w:rsid w:val="009B2CF5"/>
    <w:rsid w:val="009F13E5"/>
    <w:rsid w:val="00A019C5"/>
    <w:rsid w:val="00A162F9"/>
    <w:rsid w:val="00A2202C"/>
    <w:rsid w:val="00A30041"/>
    <w:rsid w:val="00AB1973"/>
    <w:rsid w:val="00B112E2"/>
    <w:rsid w:val="00B73595"/>
    <w:rsid w:val="00BA1F0A"/>
    <w:rsid w:val="00BA528F"/>
    <w:rsid w:val="00BB35BF"/>
    <w:rsid w:val="00BC0491"/>
    <w:rsid w:val="00C25038"/>
    <w:rsid w:val="00CA4806"/>
    <w:rsid w:val="00CA6E11"/>
    <w:rsid w:val="00D04CDF"/>
    <w:rsid w:val="00D946CB"/>
    <w:rsid w:val="00D95B3C"/>
    <w:rsid w:val="00DE56ED"/>
    <w:rsid w:val="00DF0DCA"/>
    <w:rsid w:val="00E35D14"/>
    <w:rsid w:val="00EC55FB"/>
    <w:rsid w:val="00EE7EBB"/>
    <w:rsid w:val="00F56695"/>
    <w:rsid w:val="00F6780B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14</cp:revision>
  <dcterms:created xsi:type="dcterms:W3CDTF">2020-06-30T11:15:00Z</dcterms:created>
  <dcterms:modified xsi:type="dcterms:W3CDTF">2021-05-07T12:23:00Z</dcterms:modified>
</cp:coreProperties>
</file>