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33B0F19D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D44114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77777777" w:rsidR="00D44114" w:rsidRPr="001D59AC" w:rsidRDefault="00D44114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D44114">
        <w:rPr>
          <w:rFonts w:ascii="Arial" w:hAnsi="Arial" w:cs="Arial"/>
          <w:b/>
          <w:bCs/>
        </w:rPr>
        <w:t>„Dostaw</w:t>
      </w:r>
      <w:r>
        <w:rPr>
          <w:rFonts w:ascii="Arial" w:hAnsi="Arial" w:cs="Arial"/>
          <w:b/>
          <w:bCs/>
        </w:rPr>
        <w:t>a</w:t>
      </w:r>
      <w:r w:rsidRPr="00D44114">
        <w:rPr>
          <w:rFonts w:ascii="Arial" w:hAnsi="Arial" w:cs="Arial"/>
          <w:b/>
          <w:bCs/>
        </w:rPr>
        <w:t xml:space="preserve"> mięsa wołowego, królików, gryzoni i drobiu dla zwierząt w Miejskim Ogrodzie Zoologicznym w Łodzi sp. z o. o. w 2023 r. – część II”</w:t>
      </w:r>
      <w:r w:rsidRPr="001D59AC">
        <w:rPr>
          <w:rFonts w:ascii="Arial" w:hAnsi="Arial" w:cs="Arial"/>
          <w:b/>
          <w:bCs/>
        </w:rPr>
        <w:t xml:space="preserve"> - MOZ.SZ.2510.</w:t>
      </w:r>
      <w:r>
        <w:rPr>
          <w:rFonts w:ascii="Arial" w:hAnsi="Arial" w:cs="Arial"/>
          <w:b/>
          <w:bCs/>
        </w:rPr>
        <w:t>4</w:t>
      </w:r>
      <w:r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1D59AC">
        <w:rPr>
          <w:rFonts w:ascii="Arial" w:eastAsia="Calibri" w:hAnsi="Arial" w:cs="Arial"/>
          <w:color w:val="FF0000"/>
          <w:lang w:eastAsia="ar-SA"/>
        </w:rPr>
        <w:t>Pzp</w:t>
      </w:r>
      <w:proofErr w:type="spellEnd"/>
      <w:r w:rsidRPr="001D59AC">
        <w:rPr>
          <w:rFonts w:ascii="Arial" w:eastAsia="Calibri" w:hAnsi="Arial" w:cs="Arial"/>
          <w:color w:val="FF0000"/>
          <w:lang w:eastAsia="ar-SA"/>
        </w:rPr>
        <w:t xml:space="preserve">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</w:t>
      </w:r>
      <w:proofErr w:type="spellStart"/>
      <w:r w:rsidRPr="007B4139">
        <w:rPr>
          <w:rFonts w:ascii="Arial" w:eastAsia="Calibri" w:hAnsi="Arial" w:cs="Arial"/>
          <w:lang w:eastAsia="ar-SA"/>
        </w:rPr>
        <w:t>t.j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Dz. U. z 2021 r. poz. 2070 z </w:t>
      </w:r>
      <w:proofErr w:type="spellStart"/>
      <w:r w:rsidRPr="007B4139">
        <w:rPr>
          <w:rFonts w:ascii="Arial" w:eastAsia="Calibri" w:hAnsi="Arial" w:cs="Arial"/>
          <w:lang w:eastAsia="ar-SA"/>
        </w:rPr>
        <w:t>późn</w:t>
      </w:r>
      <w:proofErr w:type="spellEnd"/>
      <w:r w:rsidRPr="007B4139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7B4139">
        <w:rPr>
          <w:rFonts w:ascii="Arial" w:eastAsia="Calibri" w:hAnsi="Arial" w:cs="Arial"/>
          <w:lang w:eastAsia="ar-SA"/>
        </w:rPr>
        <w:t>zm</w:t>
      </w:r>
      <w:proofErr w:type="spellEnd"/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8</cp:revision>
  <cp:lastPrinted>2022-09-15T10:46:00Z</cp:lastPrinted>
  <dcterms:created xsi:type="dcterms:W3CDTF">2022-09-15T09:06:00Z</dcterms:created>
  <dcterms:modified xsi:type="dcterms:W3CDTF">2023-04-17T07:17:00Z</dcterms:modified>
</cp:coreProperties>
</file>