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AD859" w14:textId="3BBCAD2A" w:rsidR="00F716A4" w:rsidRPr="009A78FB" w:rsidRDefault="00F716A4" w:rsidP="00520AE8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sz w:val="22"/>
          <w:szCs w:val="22"/>
          <w:lang w:eastAsia="en-US"/>
        </w:rPr>
        <w:t>Za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łą</w:t>
      </w:r>
      <w:r w:rsidRPr="009A78FB">
        <w:rPr>
          <w:rFonts w:asciiTheme="minorHAnsi" w:eastAsia="Calibri" w:hAnsiTheme="minorHAnsi"/>
          <w:sz w:val="22"/>
          <w:szCs w:val="22"/>
          <w:lang w:eastAsia="en-US"/>
        </w:rPr>
        <w:t>cznik nr 1 do SWZ Formularz ofert</w:t>
      </w:r>
      <w:r w:rsidR="00171ADE" w:rsidRPr="009A78FB">
        <w:rPr>
          <w:rFonts w:asciiTheme="minorHAnsi" w:eastAsia="Calibri" w:hAnsiTheme="minorHAnsi"/>
          <w:sz w:val="22"/>
          <w:szCs w:val="22"/>
          <w:lang w:eastAsia="en-US"/>
        </w:rPr>
        <w:t>owy</w:t>
      </w:r>
    </w:p>
    <w:p w14:paraId="2F6AA94C" w14:textId="5D488262" w:rsidR="00F716A4" w:rsidRPr="009A78FB" w:rsidRDefault="00520AE8" w:rsidP="0084708B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sz w:val="22"/>
          <w:szCs w:val="22"/>
          <w:lang w:eastAsia="en-US"/>
        </w:rPr>
        <w:t xml:space="preserve">nr sprawy </w:t>
      </w:r>
      <w:r w:rsidR="00CB6199" w:rsidRPr="009A78FB">
        <w:rPr>
          <w:rFonts w:asciiTheme="minorHAnsi" w:eastAsia="Calibri" w:hAnsiTheme="minorHAnsi"/>
          <w:sz w:val="22"/>
          <w:szCs w:val="22"/>
          <w:lang w:eastAsia="en-US"/>
        </w:rPr>
        <w:t>RZP-</w:t>
      </w:r>
      <w:r w:rsidR="002B38DE" w:rsidRPr="009A78FB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F72ECC" w:rsidRPr="009A78FB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2B38DE" w:rsidRPr="009A78FB">
        <w:rPr>
          <w:rFonts w:asciiTheme="minorHAnsi" w:eastAsia="Calibri" w:hAnsiTheme="minorHAnsi"/>
          <w:sz w:val="22"/>
          <w:szCs w:val="22"/>
          <w:lang w:eastAsia="en-US"/>
        </w:rPr>
        <w:t>.271</w:t>
      </w:r>
      <w:r w:rsidR="00B56308" w:rsidRPr="009A78FB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9A78FB" w:rsidRPr="009A78FB">
        <w:rPr>
          <w:rFonts w:asciiTheme="minorHAnsi" w:eastAsia="Calibri" w:hAnsiTheme="minorHAnsi"/>
          <w:sz w:val="22"/>
          <w:szCs w:val="22"/>
          <w:lang w:eastAsia="en-US"/>
        </w:rPr>
        <w:t>40</w:t>
      </w:r>
      <w:r w:rsidR="002B38DE" w:rsidRPr="009A78FB">
        <w:rPr>
          <w:rFonts w:asciiTheme="minorHAnsi" w:eastAsia="Calibri" w:hAnsiTheme="minorHAnsi"/>
          <w:sz w:val="22"/>
          <w:szCs w:val="22"/>
          <w:lang w:eastAsia="en-US"/>
        </w:rPr>
        <w:t>.20</w:t>
      </w:r>
      <w:r w:rsidR="009A78FB" w:rsidRPr="009A78FB">
        <w:rPr>
          <w:rFonts w:asciiTheme="minorHAnsi" w:eastAsia="Calibri" w:hAnsiTheme="minorHAnsi"/>
          <w:sz w:val="22"/>
          <w:szCs w:val="22"/>
          <w:lang w:eastAsia="en-US"/>
        </w:rPr>
        <w:t>23</w:t>
      </w:r>
    </w:p>
    <w:p w14:paraId="74619780" w14:textId="4032C9EC" w:rsidR="00F716A4" w:rsidRPr="009A78FB" w:rsidRDefault="00F716A4" w:rsidP="00516BBD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sz w:val="22"/>
          <w:szCs w:val="22"/>
          <w:lang w:eastAsia="en-US"/>
        </w:rPr>
        <w:t>………………</w:t>
      </w:r>
      <w:r w:rsidR="00516BBD" w:rsidRPr="009A78FB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="004555F5" w:rsidRPr="009A78FB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9A78FB">
        <w:rPr>
          <w:rFonts w:asciiTheme="minorHAnsi" w:eastAsia="Calibri" w:hAnsiTheme="minorHAnsi"/>
          <w:sz w:val="22"/>
          <w:szCs w:val="22"/>
          <w:lang w:eastAsia="en-US"/>
        </w:rPr>
        <w:t>………</w:t>
      </w:r>
      <w:r w:rsidR="00516BBD" w:rsidRPr="009A78FB">
        <w:rPr>
          <w:rFonts w:asciiTheme="minorHAnsi" w:eastAsia="Calibri" w:hAnsiTheme="minorHAnsi"/>
          <w:sz w:val="22"/>
          <w:szCs w:val="22"/>
          <w:lang w:eastAsia="en-US"/>
        </w:rPr>
        <w:t>, dn. ….</w:t>
      </w:r>
      <w:r w:rsidRPr="009A78FB">
        <w:rPr>
          <w:rFonts w:asciiTheme="minorHAnsi" w:eastAsia="Calibri" w:hAnsiTheme="minorHAnsi"/>
          <w:sz w:val="22"/>
          <w:szCs w:val="22"/>
          <w:lang w:eastAsia="en-US"/>
        </w:rPr>
        <w:t>…………………</w:t>
      </w:r>
    </w:p>
    <w:p w14:paraId="4E7FE17C" w14:textId="77777777" w:rsidR="00F716A4" w:rsidRPr="009A78FB" w:rsidRDefault="00F716A4" w:rsidP="00F716A4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5DF8858A" w14:textId="77777777" w:rsidR="00E41D3B" w:rsidRPr="009A78FB" w:rsidRDefault="00E41D3B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14:paraId="37D030C1" w14:textId="77777777" w:rsidR="00E41D3B" w:rsidRPr="009A78FB" w:rsidRDefault="00E41D3B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14:paraId="189379E7" w14:textId="29EB029E" w:rsidR="00457305" w:rsidRPr="009A78FB" w:rsidRDefault="00805BA5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Chmielno</w:t>
      </w:r>
    </w:p>
    <w:p w14:paraId="01989D57" w14:textId="77777777" w:rsidR="00457305" w:rsidRPr="009A78FB" w:rsidRDefault="006121E7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b/>
          <w:i/>
          <w:sz w:val="22"/>
          <w:szCs w:val="22"/>
          <w:lang w:eastAsia="en-US"/>
        </w:rPr>
        <w:t>u</w:t>
      </w:r>
      <w:r w:rsidR="00805BA5" w:rsidRPr="009A78FB">
        <w:rPr>
          <w:rFonts w:asciiTheme="minorHAnsi" w:eastAsia="Calibri" w:hAnsiTheme="minorHAnsi"/>
          <w:b/>
          <w:i/>
          <w:sz w:val="22"/>
          <w:szCs w:val="22"/>
          <w:lang w:eastAsia="en-US"/>
        </w:rPr>
        <w:t>l. Gryfa Pomorskiego 22</w:t>
      </w:r>
    </w:p>
    <w:p w14:paraId="7D59BF77" w14:textId="757416B9" w:rsidR="00F716A4" w:rsidRPr="009A78FB" w:rsidRDefault="00805BA5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83-333 Chmielno</w:t>
      </w:r>
    </w:p>
    <w:p w14:paraId="7AEC6A28" w14:textId="1B2EDDC7" w:rsidR="00F716A4" w:rsidRPr="009A78FB" w:rsidRDefault="00F716A4" w:rsidP="00F716A4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9A78FB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F1842" w14:textId="77777777" w:rsidR="00E41D3B" w:rsidRPr="009A78FB" w:rsidRDefault="00E41D3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15223E97" w14:textId="2A13FC9F" w:rsidR="007C6F2B" w:rsidRPr="009A78FB" w:rsidRDefault="007C6F2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 F E R T A</w:t>
            </w:r>
          </w:p>
          <w:p w14:paraId="6681A4B3" w14:textId="7783480D" w:rsidR="007C6F2B" w:rsidRPr="009A78FB" w:rsidRDefault="007C6F2B" w:rsidP="00171AD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D102B" w14:textId="30D64E48" w:rsidR="0002205A" w:rsidRPr="009A78FB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8D158E"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9A78FB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9A78FB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9A78FB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KRS/CEiDG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9A78FB" w:rsidRDefault="008D158E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  <w:r w:rsidR="00E869A6"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9A78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(je</w:t>
            </w:r>
            <w:r w:rsidR="00E869A6" w:rsidRPr="009A78FB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ż</w:t>
            </w:r>
            <w:r w:rsidR="00E869A6" w:rsidRPr="009A78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eli jest inny ni</w:t>
            </w:r>
            <w:r w:rsidR="00E869A6" w:rsidRPr="009A78FB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ż</w:t>
            </w:r>
            <w:r w:rsidR="00E869A6" w:rsidRPr="009A78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2BE9" w:rsidRPr="009A78FB" w14:paraId="423AD1D3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EDC98" w14:textId="3DE4F110" w:rsidR="00CB2BE9" w:rsidRPr="009A78FB" w:rsidRDefault="00CB2BE9" w:rsidP="00CB2BE9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skrzynki ePUAP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60D" w14:textId="77777777" w:rsidR="00CB2BE9" w:rsidRPr="009A78FB" w:rsidRDefault="00CB2BE9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9A78FB" w:rsidRDefault="008D158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 upowa</w:t>
            </w:r>
            <w:r w:rsidRPr="009A78FB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ż</w:t>
            </w:r>
            <w:r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niona do reprezentowania Wykonawcy</w:t>
            </w:r>
            <w:r w:rsidR="00BD75F4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/ów i podpisuj</w:t>
            </w:r>
            <w:r w:rsidR="00BD75F4" w:rsidRPr="009A78FB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ą</w:t>
            </w:r>
            <w:r w:rsidR="00BD75F4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ca ofert</w:t>
            </w:r>
            <w:r w:rsidR="00BD75F4" w:rsidRPr="009A78FB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ę</w:t>
            </w:r>
            <w:r w:rsidR="00BD75F4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D75F4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>(imi</w:t>
            </w:r>
            <w:r w:rsidR="00BD75F4" w:rsidRPr="009A78FB">
              <w:rPr>
                <w:rFonts w:asciiTheme="minorHAnsi" w:hAnsiTheme="minorHAnsi" w:cs="Calibri"/>
                <w:i/>
                <w:sz w:val="22"/>
                <w:szCs w:val="22"/>
              </w:rPr>
              <w:t>ę</w:t>
            </w:r>
            <w:r w:rsidR="00BD75F4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na</w:t>
            </w:r>
            <w:r w:rsidR="00ED0C0D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BD75F4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9A78F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9A78FB" w:rsidRDefault="0024195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="00C55EF6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amawiaj</w:t>
            </w:r>
            <w:r w:rsidR="00C55EF6" w:rsidRPr="009A78FB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ą</w:t>
            </w:r>
            <w:r w:rsidR="00C55EF6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cym</w:t>
            </w:r>
            <w:r w:rsidR="007408F3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>(imi</w:t>
            </w:r>
            <w:r w:rsidR="007408F3" w:rsidRPr="009A78FB">
              <w:rPr>
                <w:rFonts w:asciiTheme="minorHAnsi" w:hAnsiTheme="minorHAnsi" w:cs="Calibri"/>
                <w:i/>
                <w:sz w:val="22"/>
                <w:szCs w:val="22"/>
              </w:rPr>
              <w:t>ę</w:t>
            </w:r>
            <w:r w:rsidR="007408F3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9A78FB" w:rsidRDefault="00BD75F4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6FFEE6DB" w14:textId="77777777" w:rsidR="008D158E" w:rsidRPr="009A78FB" w:rsidRDefault="008D158E" w:rsidP="00F716A4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14:paraId="5AB16C34" w14:textId="49C0AD16" w:rsidR="00F716A4" w:rsidRPr="009A78FB" w:rsidRDefault="00F716A4" w:rsidP="00487E95">
      <w:pPr>
        <w:spacing w:before="240" w:after="240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="Calibri"/>
          <w:b/>
          <w:sz w:val="22"/>
          <w:szCs w:val="22"/>
          <w:lang w:eastAsia="en-US"/>
        </w:rPr>
        <w:lastRenderedPageBreak/>
        <w:t>Oświadczamy, że:</w:t>
      </w:r>
    </w:p>
    <w:p w14:paraId="4BB406D2" w14:textId="0CC7027D" w:rsidR="00290CF2" w:rsidRPr="009A78FB" w:rsidRDefault="00B30A2F" w:rsidP="009A78FB">
      <w:pPr>
        <w:numPr>
          <w:ilvl w:val="0"/>
          <w:numId w:val="2"/>
        </w:numPr>
        <w:spacing w:before="120"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Niniejszym składamy ofertę </w:t>
      </w:r>
      <w:r w:rsidR="00E41D3B" w:rsidRPr="009A78F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postępowaniu o udzielenie zamówienia publicznego prowadzonego w trybie podstawowym z możliwością negocjacji treści ofert w celu ich ulepszenia, o którym mowa w art. 275 pkt 2 ustawy PZP  na </w:t>
      </w:r>
      <w:r w:rsidR="009A78FB">
        <w:rPr>
          <w:rFonts w:asciiTheme="minorHAnsi" w:hAnsiTheme="minorHAnsi" w:cs="Linux Libertine G"/>
          <w:sz w:val="22"/>
          <w:szCs w:val="22"/>
        </w:rPr>
        <w:t>b</w:t>
      </w:r>
      <w:r w:rsidR="009A78FB" w:rsidRPr="00FB1B97">
        <w:rPr>
          <w:rFonts w:asciiTheme="minorHAnsi" w:hAnsiTheme="minorHAnsi" w:cs="Linux Libertine G"/>
          <w:sz w:val="22"/>
          <w:szCs w:val="22"/>
        </w:rPr>
        <w:t>udow</w:t>
      </w:r>
      <w:r w:rsidR="009A78FB">
        <w:rPr>
          <w:rFonts w:asciiTheme="minorHAnsi" w:hAnsiTheme="minorHAnsi" w:cs="Linux Libertine G"/>
          <w:sz w:val="22"/>
          <w:szCs w:val="22"/>
        </w:rPr>
        <w:t>ę</w:t>
      </w:r>
      <w:r w:rsidR="009A78FB" w:rsidRPr="00FB1B97">
        <w:rPr>
          <w:rFonts w:asciiTheme="minorHAnsi" w:hAnsiTheme="minorHAnsi" w:cs="Linux Libertine G"/>
          <w:sz w:val="22"/>
          <w:szCs w:val="22"/>
        </w:rPr>
        <w:t xml:space="preserve"> świetlicy wiejskiej w miejscowości Cieszenie dofinansowan</w:t>
      </w:r>
      <w:r w:rsidR="009A78FB">
        <w:rPr>
          <w:rFonts w:asciiTheme="minorHAnsi" w:hAnsiTheme="minorHAnsi" w:cs="Linux Libertine G"/>
          <w:sz w:val="22"/>
          <w:szCs w:val="22"/>
        </w:rPr>
        <w:t>ą</w:t>
      </w:r>
      <w:r w:rsidR="009A78FB" w:rsidRPr="00FB1B97">
        <w:rPr>
          <w:rFonts w:asciiTheme="minorHAnsi" w:hAnsiTheme="minorHAnsi" w:cs="Linux Libertine G"/>
          <w:sz w:val="22"/>
          <w:szCs w:val="22"/>
        </w:rPr>
        <w:t xml:space="preserve"> z Programu Rządowego Fundusz Polski Ład: Program Inwestycji Strategicznych</w:t>
      </w:r>
    </w:p>
    <w:p w14:paraId="0718B585" w14:textId="75FA016B" w:rsidR="00385A75" w:rsidRPr="009A78FB" w:rsidRDefault="00E41D3B" w:rsidP="001506B7">
      <w:pPr>
        <w:pStyle w:val="Akapitzlist"/>
        <w:numPr>
          <w:ilvl w:val="1"/>
          <w:numId w:val="13"/>
        </w:numPr>
        <w:spacing w:before="120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na warunkach określonych w Specyfikacji Warunk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w Zam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wienia (SWZ) za cenę ryczałtową łącznie z podatkiem VAT oraz następującym okresem gwarancji:</w:t>
      </w:r>
      <w:r w:rsidR="00171ADE" w:rsidRPr="009A78FB">
        <w:rPr>
          <w:rFonts w:asciiTheme="minorHAnsi" w:hAnsiTheme="minorHAnsi" w:cs="Calibri"/>
          <w:b/>
          <w:sz w:val="22"/>
          <w:szCs w:val="22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1506B7" w:rsidRPr="009A78FB" w14:paraId="58B34A7A" w14:textId="77777777" w:rsidTr="001506B7">
        <w:tc>
          <w:tcPr>
            <w:tcW w:w="3020" w:type="dxa"/>
          </w:tcPr>
          <w:p w14:paraId="5ED40F62" w14:textId="352714C9" w:rsidR="001506B7" w:rsidRPr="009A78FB" w:rsidRDefault="001506B7" w:rsidP="001506B7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085F0A3B" w14:textId="2BB70A4F" w:rsidR="001506B7" w:rsidRPr="009A78FB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506B7" w:rsidRPr="009A78FB" w14:paraId="4D4AC53E" w14:textId="77777777" w:rsidTr="001506B7">
        <w:tc>
          <w:tcPr>
            <w:tcW w:w="3020" w:type="dxa"/>
          </w:tcPr>
          <w:p w14:paraId="6AF0D059" w14:textId="6DBD16DA" w:rsidR="001506B7" w:rsidRPr="009A78FB" w:rsidRDefault="001506B7" w:rsidP="001506B7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3375E7CF" w14:textId="77777777" w:rsidR="001506B7" w:rsidRPr="009A78FB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506B7" w:rsidRPr="009A78FB" w14:paraId="53D77B92" w14:textId="77777777" w:rsidTr="001506B7">
        <w:tc>
          <w:tcPr>
            <w:tcW w:w="3020" w:type="dxa"/>
          </w:tcPr>
          <w:p w14:paraId="713D171D" w14:textId="28134C8C" w:rsidR="001506B7" w:rsidRPr="009A78FB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4FACA9D9" w14:textId="77777777" w:rsidR="001506B7" w:rsidRPr="009A78FB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506B7" w:rsidRPr="009A78FB" w14:paraId="04187EE2" w14:textId="77777777" w:rsidTr="001506B7">
        <w:tc>
          <w:tcPr>
            <w:tcW w:w="3020" w:type="dxa"/>
          </w:tcPr>
          <w:p w14:paraId="124CE9D8" w14:textId="5C1960A2" w:rsidR="001506B7" w:rsidRPr="009A78FB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2BB3CE40" w14:textId="77777777" w:rsidR="001506B7" w:rsidRPr="009A78FB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506B7" w:rsidRPr="009A78FB" w14:paraId="51E10C1F" w14:textId="77777777" w:rsidTr="001506B7">
        <w:tc>
          <w:tcPr>
            <w:tcW w:w="3020" w:type="dxa"/>
          </w:tcPr>
          <w:p w14:paraId="1A8D57DA" w14:textId="4A513E48" w:rsidR="001506B7" w:rsidRPr="009A78FB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3B6FFA45" w14:textId="77777777" w:rsidR="001506B7" w:rsidRPr="009A78FB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B2BE9" w:rsidRPr="009A78FB" w14:paraId="236E6392" w14:textId="77777777" w:rsidTr="001506B7">
        <w:tc>
          <w:tcPr>
            <w:tcW w:w="3020" w:type="dxa"/>
          </w:tcPr>
          <w:p w14:paraId="541AFA94" w14:textId="55FD672C" w:rsidR="00CB2BE9" w:rsidRPr="009A78FB" w:rsidRDefault="00CB2BE9" w:rsidP="008672B5">
            <w:pPr>
              <w:spacing w:before="12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Oferowany okres gwarancji [miesiące]</w:t>
            </w:r>
          </w:p>
        </w:tc>
        <w:tc>
          <w:tcPr>
            <w:tcW w:w="6047" w:type="dxa"/>
          </w:tcPr>
          <w:p w14:paraId="2A0BD81C" w14:textId="77777777" w:rsidR="00CB2BE9" w:rsidRPr="009A78FB" w:rsidRDefault="00CB2BE9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15B53590" w14:textId="62FAFC25" w:rsidR="00112B95" w:rsidRPr="009A78FB" w:rsidRDefault="00112B95" w:rsidP="00112B95">
      <w:pPr>
        <w:pStyle w:val="Akapitzlist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27DC7F" w14:textId="015E321D" w:rsidR="008672B5" w:rsidRPr="009A78FB" w:rsidRDefault="008672B5" w:rsidP="008672B5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15AD8CDD" w14:textId="432A73D8" w:rsidR="007E67B0" w:rsidRPr="009A78FB" w:rsidRDefault="007E67B0" w:rsidP="00256182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Zapoznali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my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SWZ wraz z modyfikacjami i wyja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nieniami SWZ, nie wnosimy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adnych zastrze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ń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jej tre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 i zobowi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zujemy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cis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ego przestrzegania warunk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 w ni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ej okre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lonych, w szczeg</w:t>
      </w:r>
      <w:r w:rsidR="00256182"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lno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ci </w:t>
      </w:r>
      <w:r w:rsidR="00E41D3B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warunków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finansow</w:t>
      </w:r>
      <w:r w:rsidR="00E41D3B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rozliczenia realizacji przedmiotu zam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ówienia tj. 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termin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em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atno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3</w:t>
      </w:r>
      <w:r w:rsidR="009A78FB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od 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odbioru Inwestycji przez Zamawiaj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cego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ozliczenie finansowe za realizacj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przedmiotu umowy przeprowadza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zgodnie z postanowieniami umowy.</w:t>
      </w:r>
    </w:p>
    <w:p w14:paraId="3E01A645" w14:textId="77777777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Uzyskali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my niezb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dne informacje do przygotowania rzetelnej i kompletnej oferty oraz w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ciwej realizacji zam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wienia.</w:t>
      </w:r>
    </w:p>
    <w:p w14:paraId="60547071" w14:textId="77777777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Jeste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my zwi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zani ofert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okres 30 dni od daty up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ywu terminu sk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adania ofert.</w:t>
      </w:r>
    </w:p>
    <w:p w14:paraId="226A94EA" w14:textId="269412D7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Wskazujemy nast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puj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ce cz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 zam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wienia, kt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rych wykonanie zamierzamy powierzy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ć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Podwykonawcy/Podwykonawcom, wraz z podaniem firm Podwykonawc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6308" w:rsidRPr="009A78FB" w14:paraId="094B4B87" w14:textId="77777777" w:rsidTr="00256182">
        <w:trPr>
          <w:trHeight w:val="1046"/>
        </w:trPr>
        <w:tc>
          <w:tcPr>
            <w:tcW w:w="4530" w:type="dxa"/>
          </w:tcPr>
          <w:p w14:paraId="47AD5B84" w14:textId="77777777" w:rsidR="00B56308" w:rsidRPr="009A78FB" w:rsidRDefault="00B56308" w:rsidP="00B563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ęś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zam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wienia, kt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rych wykonanie zamierzamy powierzy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ć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40D87E6D" w14:textId="609CB6EF" w:rsidR="00B56308" w:rsidRPr="009A78FB" w:rsidRDefault="00B56308" w:rsidP="00B5630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4C76EC12" w14:textId="7722E2CF" w:rsidR="00B56308" w:rsidRPr="009A78FB" w:rsidRDefault="00B56308" w:rsidP="00B563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B56308" w:rsidRPr="009A78FB" w14:paraId="75AD3A98" w14:textId="77777777" w:rsidTr="00256182">
        <w:trPr>
          <w:trHeight w:val="1230"/>
        </w:trPr>
        <w:tc>
          <w:tcPr>
            <w:tcW w:w="4530" w:type="dxa"/>
          </w:tcPr>
          <w:p w14:paraId="41ADDB50" w14:textId="77777777" w:rsidR="00B56308" w:rsidRPr="009A78FB" w:rsidRDefault="00B56308" w:rsidP="00B5630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5C37005" w14:textId="77777777" w:rsidR="00B56308" w:rsidRPr="009A78FB" w:rsidRDefault="00B56308" w:rsidP="00B563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61CE3F6" w14:textId="1C3829EA" w:rsidR="007E67B0" w:rsidRPr="009A78FB" w:rsidRDefault="007E67B0" w:rsidP="00256182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Zapoznali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my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wzorem umowy, nie wnosimy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adnych zastrze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ń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jej tre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 oraz zobowi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zujemy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przypadku wyboru niniejszej oferty do zawarcia umowy (na warunkach 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okre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lonych w SWZ, wzorze umowy i z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onej ofercie) w miejscu i terminie wyznaczonym przez Zamawiaj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cego, pod rygorem utraty wadium.</w:t>
      </w:r>
    </w:p>
    <w:p w14:paraId="2D6240B7" w14:textId="77C569BB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Jeste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my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wiadomi,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 w przypadku wyboru niniejszej oferty warunkiem zawarcia umowy jest wniesienie Zabezpieczenia Nale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ytego Wykonania Umowy (ZNWU) w wysoko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 r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wnej </w:t>
      </w:r>
      <w:r w:rsidR="00E13C27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% ceny oferty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cznie z podatkiem VAT.</w:t>
      </w:r>
    </w:p>
    <w:p w14:paraId="2D5978FC" w14:textId="6A8437CE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wiadczamy,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w przypadku wyboru naszej oferty numer rachunku rozliczeniowego wskazany na fakturze, </w:t>
      </w:r>
      <w:r w:rsidRPr="009A78F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</w:t>
      </w:r>
      <w:r w:rsidRPr="009A78FB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dzie rachunkiem/nie b</w:t>
      </w:r>
      <w:r w:rsidRPr="009A78FB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dzie rachunkiem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* dla którego zgodnie z Rozdzia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em 3a ustawy z dnia 29 sierpnia 1997 r. - Prawo Bankowe (Dz.U z 20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9A78FB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poz. 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 w:rsidR="009A78FB">
        <w:rPr>
          <w:rFonts w:asciiTheme="minorHAnsi" w:eastAsia="Calibri" w:hAnsiTheme="minorHAnsi" w:cstheme="minorHAnsi"/>
          <w:sz w:val="22"/>
          <w:szCs w:val="22"/>
          <w:lang w:eastAsia="en-US"/>
        </w:rPr>
        <w:t>88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zm.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) prowadzony jest rachunek VAT.</w:t>
      </w:r>
    </w:p>
    <w:p w14:paraId="5C83207B" w14:textId="77777777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czamy poni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sze dokumenty stanowi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ce integraln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cz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ęść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niniejszej oferty:</w:t>
      </w:r>
    </w:p>
    <w:p w14:paraId="2D81ECB8" w14:textId="34C8577E" w:rsidR="007E67B0" w:rsidRPr="009A78F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wiadczenie o spe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nianiu warunk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 udzia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u w post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powaniu oraz o braku podstaw do wykluczenia (tre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ść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wiadczenia okre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la Za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cznik Nr 2 do SWZ),</w:t>
      </w:r>
    </w:p>
    <w:p w14:paraId="6C63271B" w14:textId="0F6DA113" w:rsidR="007E67B0" w:rsidRPr="009A78F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dokument potwierdzaj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="009A78FB">
        <w:rPr>
          <w:rFonts w:asciiTheme="minorHAnsi" w:eastAsia="Calibri" w:hAnsiTheme="minorHAnsi" w:cstheme="minorHAnsi"/>
          <w:sz w:val="22"/>
          <w:szCs w:val="22"/>
          <w:lang w:eastAsia="en-US"/>
        </w:rPr>
        <w:t>cy wniesienie wadium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przypadku, gdy wadium wnoszone jest w formach okre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lonych Rozdziale </w:t>
      </w:r>
      <w:r w:rsidR="001A4D76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XIII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pkt 1 </w:t>
      </w:r>
      <w:r w:rsidR="001A4D76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nr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1A4D76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) SWZ,</w:t>
      </w:r>
    </w:p>
    <w:p w14:paraId="32E035F7" w14:textId="64F71FB7" w:rsidR="007E67B0" w:rsidRPr="009A78F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78FB">
        <w:rPr>
          <w:rFonts w:asciiTheme="minorHAnsi" w:hAnsiTheme="minorHAnsi" w:cstheme="minorHAnsi"/>
          <w:sz w:val="22"/>
          <w:szCs w:val="22"/>
        </w:rPr>
        <w:t>zobowi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zanie podmiotu trzeciego </w:t>
      </w:r>
      <w:r w:rsidRPr="009A78FB">
        <w:rPr>
          <w:rFonts w:asciiTheme="minorHAnsi" w:hAnsiTheme="minorHAnsi" w:cs="Helvetica"/>
          <w:sz w:val="22"/>
          <w:szCs w:val="22"/>
        </w:rPr>
        <w:t>–</w:t>
      </w:r>
      <w:r w:rsidRPr="009A78FB">
        <w:rPr>
          <w:rFonts w:asciiTheme="minorHAnsi" w:hAnsiTheme="minorHAnsi" w:cstheme="minorHAnsi"/>
          <w:sz w:val="22"/>
          <w:szCs w:val="22"/>
        </w:rPr>
        <w:t xml:space="preserve"> w sytuacji, gdy Wykonawca polega na zdolno</w:t>
      </w:r>
      <w:r w:rsidRPr="009A78FB">
        <w:rPr>
          <w:rFonts w:asciiTheme="minorHAnsi" w:hAnsiTheme="minorHAnsi" w:cs="Calibri"/>
          <w:sz w:val="22"/>
          <w:szCs w:val="22"/>
        </w:rPr>
        <w:t>ś</w:t>
      </w:r>
      <w:r w:rsidRPr="009A78FB">
        <w:rPr>
          <w:rFonts w:asciiTheme="minorHAnsi" w:hAnsiTheme="minorHAnsi" w:cstheme="minorHAnsi"/>
          <w:sz w:val="22"/>
          <w:szCs w:val="22"/>
        </w:rPr>
        <w:t>ciach technicznych lub zawodowych lub sytuacji finansowej lub ekonomicznej innych podmiot</w:t>
      </w:r>
      <w:r w:rsidRPr="009A78FB">
        <w:rPr>
          <w:rFonts w:asciiTheme="minorHAnsi" w:hAnsiTheme="minorHAnsi" w:cs="Helvetica"/>
          <w:sz w:val="22"/>
          <w:szCs w:val="22"/>
        </w:rPr>
        <w:t>ó</w:t>
      </w:r>
      <w:r w:rsidRPr="009A78FB">
        <w:rPr>
          <w:rFonts w:asciiTheme="minorHAnsi" w:hAnsiTheme="minorHAnsi" w:cstheme="minorHAnsi"/>
          <w:sz w:val="22"/>
          <w:szCs w:val="22"/>
        </w:rPr>
        <w:t xml:space="preserve">w na podstawie art. </w:t>
      </w:r>
      <w:r w:rsidR="0076169C" w:rsidRPr="009A78FB">
        <w:rPr>
          <w:rFonts w:asciiTheme="minorHAnsi" w:hAnsiTheme="minorHAnsi" w:cstheme="minorHAnsi"/>
          <w:sz w:val="22"/>
          <w:szCs w:val="22"/>
        </w:rPr>
        <w:t>118</w:t>
      </w:r>
      <w:r w:rsidRPr="009A78FB">
        <w:rPr>
          <w:rFonts w:asciiTheme="minorHAnsi" w:hAnsiTheme="minorHAnsi" w:cstheme="minorHAnsi"/>
          <w:sz w:val="22"/>
          <w:szCs w:val="22"/>
        </w:rPr>
        <w:t xml:space="preserve"> ust. 1 ustawy </w:t>
      </w:r>
    </w:p>
    <w:p w14:paraId="7F317AA7" w14:textId="6D5F10D8" w:rsidR="00EE4485" w:rsidRPr="009A78FB" w:rsidRDefault="00EE4485" w:rsidP="007E67B0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EC4D6F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FCAB2F5" w14:textId="77777777" w:rsidR="008672B5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Wszelk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korespondencj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pomoc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poczty elektronicznej nale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y przekazywa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ć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adres: </w:t>
      </w:r>
    </w:p>
    <w:p w14:paraId="3B1BADB6" w14:textId="1D6F1CCD" w:rsidR="007E67B0" w:rsidRPr="009A78FB" w:rsidRDefault="007E67B0" w:rsidP="008672B5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……………………………………………………………….…………………..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….</w:t>
      </w:r>
    </w:p>
    <w:p w14:paraId="5B5CC333" w14:textId="21BBB98C" w:rsidR="00CD3849" w:rsidRPr="009A78FB" w:rsidRDefault="007E67B0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Numer rachunku bankowego 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do zwrotu wadium**……</w:t>
      </w:r>
      <w:r w:rsid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………………………..</w:t>
      </w:r>
    </w:p>
    <w:p w14:paraId="288D492A" w14:textId="281978C4" w:rsidR="00CD3849" w:rsidRPr="009A78FB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A78FB">
        <w:rPr>
          <w:rFonts w:asciiTheme="minorHAnsi" w:eastAsia="MyriadPro-Bold" w:hAnsiTheme="minorHAnsi" w:cstheme="minorHAnsi"/>
          <w:sz w:val="22"/>
          <w:szCs w:val="22"/>
        </w:rPr>
        <w:t>O</w:t>
      </w:r>
      <w:r w:rsidRPr="009A78FB">
        <w:rPr>
          <w:rFonts w:asciiTheme="minorHAnsi" w:eastAsia="MyriadPro-Bold" w:hAnsiTheme="minorHAnsi" w:cs="Calibri"/>
          <w:sz w:val="22"/>
          <w:szCs w:val="22"/>
        </w:rPr>
        <w:t>ś</w:t>
      </w:r>
      <w:r w:rsidRPr="009A78FB">
        <w:rPr>
          <w:rFonts w:asciiTheme="minorHAnsi" w:eastAsia="MyriadPro-Bold" w:hAnsiTheme="minorHAnsi" w:cstheme="minorHAnsi"/>
          <w:sz w:val="22"/>
          <w:szCs w:val="22"/>
        </w:rPr>
        <w:t xml:space="preserve">wiadczam, </w:t>
      </w:r>
      <w:r w:rsidRPr="009A78FB">
        <w:rPr>
          <w:rFonts w:asciiTheme="minorHAnsi" w:eastAsia="MyriadPro-Bold" w:hAnsiTheme="minorHAnsi" w:cs="Calibri"/>
          <w:sz w:val="22"/>
          <w:szCs w:val="22"/>
        </w:rPr>
        <w:t>ż</w:t>
      </w:r>
      <w:r w:rsidRPr="009A78FB">
        <w:rPr>
          <w:rFonts w:asciiTheme="minorHAnsi" w:eastAsia="MyriadPro-Bold" w:hAnsiTheme="minorHAnsi" w:cstheme="minorHAnsi"/>
          <w:sz w:val="22"/>
          <w:szCs w:val="22"/>
        </w:rPr>
        <w:t>e reprezentowany przeze mnie podmiot</w:t>
      </w:r>
      <w:r w:rsidR="00426FB1" w:rsidRPr="009A78FB">
        <w:rPr>
          <w:rFonts w:asciiTheme="minorHAnsi" w:eastAsia="MyriadPro-Bold" w:hAnsiTheme="minorHAnsi" w:cstheme="minorHAnsi"/>
          <w:sz w:val="22"/>
          <w:szCs w:val="22"/>
        </w:rPr>
        <w:t xml:space="preserve"> jest</w:t>
      </w:r>
      <w:r w:rsidRPr="009A78FB">
        <w:rPr>
          <w:rFonts w:asciiTheme="minorHAnsi" w:eastAsia="MyriadPro-Bold" w:hAnsiTheme="minorHAnsi" w:cstheme="minorHAnsi"/>
          <w:sz w:val="22"/>
          <w:szCs w:val="22"/>
        </w:rPr>
        <w:t xml:space="preserve"> </w:t>
      </w:r>
      <w:r w:rsidR="00112B95" w:rsidRPr="009A78FB">
        <w:rPr>
          <w:rFonts w:asciiTheme="minorHAnsi" w:eastAsia="MyriadPro-Bold" w:hAnsiTheme="minorHAnsi" w:cstheme="minorHAnsi"/>
          <w:i/>
          <w:sz w:val="16"/>
          <w:szCs w:val="16"/>
        </w:rPr>
        <w:t>(należy zaznaczyć odpowiednio znakiem „x”)</w:t>
      </w:r>
      <w:r w:rsidRPr="009A78FB">
        <w:rPr>
          <w:rFonts w:asciiTheme="minorHAnsi" w:eastAsia="MyriadPro-Bold" w:hAnsiTheme="minorHAnsi" w:cstheme="minorHAnsi"/>
          <w:sz w:val="16"/>
          <w:szCs w:val="16"/>
        </w:rPr>
        <w:t>:</w:t>
      </w:r>
    </w:p>
    <w:p w14:paraId="0D64ECBF" w14:textId="51A259AD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8820C0" w:rsidRPr="009A78FB">
        <w:rPr>
          <w:rFonts w:cs="Times New Roman"/>
        </w:rPr>
      </w:r>
      <w:r w:rsidR="008820C0" w:rsidRPr="009A78FB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mikroprzedsiębiorstwem</w:t>
      </w:r>
    </w:p>
    <w:p w14:paraId="73DB1933" w14:textId="088467E0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8820C0" w:rsidRPr="009A78FB">
        <w:rPr>
          <w:rFonts w:cs="Times New Roman"/>
        </w:rPr>
      </w:r>
      <w:r w:rsidR="008820C0" w:rsidRPr="009A78FB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małym przedsiębiorstwem </w:t>
      </w:r>
    </w:p>
    <w:p w14:paraId="3762B41C" w14:textId="75D4AA53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8820C0" w:rsidRPr="009A78FB">
        <w:rPr>
          <w:rFonts w:cs="Times New Roman"/>
        </w:rPr>
      </w:r>
      <w:r w:rsidR="008820C0" w:rsidRPr="009A78FB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średnim przedsiębiorstwem</w:t>
      </w:r>
    </w:p>
    <w:p w14:paraId="60A4764E" w14:textId="5CB50226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8820C0" w:rsidRPr="009A78FB">
        <w:rPr>
          <w:rFonts w:cs="Times New Roman"/>
        </w:rPr>
      </w:r>
      <w:r w:rsidR="008820C0" w:rsidRPr="009A78FB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dużym przedsiębiorstwem</w:t>
      </w:r>
    </w:p>
    <w:p w14:paraId="205B69E7" w14:textId="197339DC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8820C0" w:rsidRPr="009A78FB">
        <w:rPr>
          <w:rFonts w:cs="Times New Roman"/>
        </w:rPr>
      </w:r>
      <w:r w:rsidR="008820C0" w:rsidRPr="009A78FB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jednoosobową działalnością gospodarczą</w:t>
      </w:r>
    </w:p>
    <w:p w14:paraId="6DFA750B" w14:textId="0490F40F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8820C0" w:rsidRPr="009A78FB">
        <w:rPr>
          <w:rFonts w:cs="Times New Roman"/>
        </w:rPr>
      </w:r>
      <w:r w:rsidR="008820C0" w:rsidRPr="009A78FB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osoba fizyczna nieprowadząca działalności gospodarczej </w:t>
      </w:r>
    </w:p>
    <w:p w14:paraId="358921A8" w14:textId="67991903" w:rsidR="00112B95" w:rsidRPr="009A78FB" w:rsidRDefault="00112B95" w:rsidP="00112B95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i udziału w niniejszym postępowaniu .</w:t>
      </w:r>
    </w:p>
    <w:p w14:paraId="57684576" w14:textId="5C15588D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</w:t>
      </w:r>
      <w:r w:rsidRPr="009A78FB">
        <w:rPr>
          <w:rFonts w:asciiTheme="minorHAnsi" w:hAnsiTheme="minorHAnsi" w:cstheme="minorHAnsi"/>
          <w:sz w:val="22"/>
          <w:szCs w:val="22"/>
        </w:rPr>
        <w:t>szystkie informacje podane w powy</w:t>
      </w:r>
      <w:r w:rsidRPr="009A78FB">
        <w:rPr>
          <w:rFonts w:asciiTheme="minorHAnsi" w:hAnsiTheme="minorHAnsi" w:cs="Calibri"/>
          <w:sz w:val="22"/>
          <w:szCs w:val="22"/>
        </w:rPr>
        <w:t>ż</w:t>
      </w:r>
      <w:r w:rsidRPr="009A78FB">
        <w:rPr>
          <w:rFonts w:asciiTheme="minorHAnsi" w:hAnsiTheme="minorHAnsi" w:cstheme="minorHAnsi"/>
          <w:sz w:val="22"/>
          <w:szCs w:val="22"/>
        </w:rPr>
        <w:t>szych o</w:t>
      </w:r>
      <w:r w:rsidRPr="009A78FB">
        <w:rPr>
          <w:rFonts w:asciiTheme="minorHAnsi" w:hAnsiTheme="minorHAnsi" w:cs="Calibri"/>
          <w:sz w:val="22"/>
          <w:szCs w:val="22"/>
        </w:rPr>
        <w:t>ś</w:t>
      </w:r>
      <w:r w:rsidRPr="009A78FB">
        <w:rPr>
          <w:rFonts w:asciiTheme="minorHAnsi" w:hAnsiTheme="minorHAnsi" w:cstheme="minorHAnsi"/>
          <w:sz w:val="22"/>
          <w:szCs w:val="22"/>
        </w:rPr>
        <w:t>wiadczeniach s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 aktualne i zgodne z prawd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 oraz zosta</w:t>
      </w:r>
      <w:r w:rsidRPr="009A78FB">
        <w:rPr>
          <w:rFonts w:asciiTheme="minorHAnsi" w:hAnsiTheme="minorHAnsi" w:cs="Calibri"/>
          <w:sz w:val="22"/>
          <w:szCs w:val="22"/>
        </w:rPr>
        <w:t>ł</w:t>
      </w:r>
      <w:r w:rsidRPr="009A78FB">
        <w:rPr>
          <w:rFonts w:asciiTheme="minorHAnsi" w:hAnsiTheme="minorHAnsi" w:cstheme="minorHAnsi"/>
          <w:sz w:val="22"/>
          <w:szCs w:val="22"/>
        </w:rPr>
        <w:t>y przedstawione z pe</w:t>
      </w:r>
      <w:r w:rsidRPr="009A78FB">
        <w:rPr>
          <w:rFonts w:asciiTheme="minorHAnsi" w:hAnsiTheme="minorHAnsi" w:cs="Calibri"/>
          <w:sz w:val="22"/>
          <w:szCs w:val="22"/>
        </w:rPr>
        <w:t>ł</w:t>
      </w:r>
      <w:r w:rsidRPr="009A78FB">
        <w:rPr>
          <w:rFonts w:asciiTheme="minorHAnsi" w:hAnsiTheme="minorHAnsi" w:cstheme="minorHAnsi"/>
          <w:sz w:val="22"/>
          <w:szCs w:val="22"/>
        </w:rPr>
        <w:t>n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 </w:t>
      </w:r>
      <w:r w:rsidRPr="009A78FB">
        <w:rPr>
          <w:rFonts w:asciiTheme="minorHAnsi" w:hAnsiTheme="minorHAnsi" w:cs="Calibri"/>
          <w:sz w:val="22"/>
          <w:szCs w:val="22"/>
        </w:rPr>
        <w:t>ś</w:t>
      </w:r>
      <w:r w:rsidRPr="009A78FB">
        <w:rPr>
          <w:rFonts w:asciiTheme="minorHAnsi" w:hAnsiTheme="minorHAnsi" w:cstheme="minorHAnsi"/>
          <w:sz w:val="22"/>
          <w:szCs w:val="22"/>
        </w:rPr>
        <w:t>wiadomo</w:t>
      </w:r>
      <w:r w:rsidRPr="009A78FB">
        <w:rPr>
          <w:rFonts w:asciiTheme="minorHAnsi" w:hAnsiTheme="minorHAnsi" w:cs="Calibri"/>
          <w:sz w:val="22"/>
          <w:szCs w:val="22"/>
        </w:rPr>
        <w:t>ś</w:t>
      </w:r>
      <w:r w:rsidRPr="009A78FB">
        <w:rPr>
          <w:rFonts w:asciiTheme="minorHAnsi" w:hAnsiTheme="minorHAnsi" w:cstheme="minorHAnsi"/>
          <w:sz w:val="22"/>
          <w:szCs w:val="22"/>
        </w:rPr>
        <w:t>ci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 konsekwencji wprowadzenia Zamawiaj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>cego w b</w:t>
      </w:r>
      <w:r w:rsidRPr="009A78FB">
        <w:rPr>
          <w:rFonts w:asciiTheme="minorHAnsi" w:hAnsiTheme="minorHAnsi" w:cs="Calibri"/>
          <w:sz w:val="22"/>
          <w:szCs w:val="22"/>
        </w:rPr>
        <w:t>łą</w:t>
      </w:r>
      <w:r w:rsidRPr="009A78FB">
        <w:rPr>
          <w:rFonts w:asciiTheme="minorHAnsi" w:hAnsiTheme="minorHAnsi" w:cstheme="minorHAnsi"/>
          <w:sz w:val="22"/>
          <w:szCs w:val="22"/>
        </w:rPr>
        <w:t>d przy przedstawianiu informacji.</w:t>
      </w:r>
    </w:p>
    <w:p w14:paraId="1407E8E3" w14:textId="77777777" w:rsidR="007E67B0" w:rsidRPr="009A78FB" w:rsidRDefault="007E67B0" w:rsidP="007E67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84FD5A" w14:textId="24D13C3E" w:rsidR="000E0C2A" w:rsidRPr="009A78FB" w:rsidRDefault="005602AC" w:rsidP="005602AC">
      <w:pPr>
        <w:ind w:left="425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78FB">
        <w:rPr>
          <w:rFonts w:asciiTheme="minorHAnsi" w:hAnsiTheme="minorHAnsi" w:cstheme="minorHAnsi"/>
          <w:sz w:val="22"/>
          <w:szCs w:val="22"/>
        </w:rPr>
        <w:t xml:space="preserve">  </w:t>
      </w:r>
      <w:r w:rsidR="007E67B0" w:rsidRPr="009A78FB">
        <w:rPr>
          <w:rFonts w:asciiTheme="minorHAnsi" w:hAnsiTheme="minorHAnsi" w:cstheme="minorHAnsi"/>
          <w:sz w:val="22"/>
          <w:szCs w:val="22"/>
        </w:rPr>
        <w:t>……………………..……………………………..…</w:t>
      </w:r>
    </w:p>
    <w:p w14:paraId="12FBB049" w14:textId="4E070705" w:rsidR="007E67B0" w:rsidRPr="009A78FB" w:rsidRDefault="000E0C2A" w:rsidP="000E0C2A">
      <w:pPr>
        <w:jc w:val="both"/>
        <w:rPr>
          <w:rFonts w:asciiTheme="minorHAnsi" w:hAnsiTheme="minorHAnsi" w:cstheme="minorHAnsi"/>
          <w:sz w:val="20"/>
          <w:szCs w:val="20"/>
        </w:rPr>
      </w:pPr>
      <w:r w:rsidRPr="009A78FB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</w:t>
      </w:r>
      <w:r w:rsidR="007E67B0" w:rsidRPr="009A78FB">
        <w:rPr>
          <w:rFonts w:asciiTheme="minorHAnsi" w:hAnsiTheme="minorHAnsi" w:cstheme="minorHAnsi"/>
          <w:i/>
          <w:sz w:val="20"/>
          <w:szCs w:val="20"/>
        </w:rPr>
        <w:t>(Podpis upowa</w:t>
      </w:r>
      <w:r w:rsidR="007E67B0" w:rsidRPr="009A78FB">
        <w:rPr>
          <w:rFonts w:asciiTheme="minorHAnsi" w:hAnsiTheme="minorHAnsi" w:cs="Calibri"/>
          <w:i/>
          <w:sz w:val="20"/>
          <w:szCs w:val="20"/>
        </w:rPr>
        <w:t>ż</w:t>
      </w:r>
      <w:r w:rsidR="007E67B0" w:rsidRPr="009A78FB">
        <w:rPr>
          <w:rFonts w:asciiTheme="minorHAnsi" w:hAnsiTheme="minorHAnsi" w:cstheme="minorHAnsi"/>
          <w:i/>
          <w:sz w:val="20"/>
          <w:szCs w:val="20"/>
        </w:rPr>
        <w:t xml:space="preserve">nionego przedstawiciela Wykonawcy) </w:t>
      </w:r>
      <w:r w:rsidRPr="009A78FB">
        <w:rPr>
          <w:rFonts w:asciiTheme="minorHAnsi" w:hAnsiTheme="minorHAnsi" w:cstheme="minorHAnsi"/>
          <w:i/>
          <w:sz w:val="20"/>
          <w:szCs w:val="20"/>
        </w:rPr>
        <w:t>***</w:t>
      </w:r>
    </w:p>
    <w:p w14:paraId="63EE1E6A" w14:textId="77777777" w:rsidR="001C268E" w:rsidRPr="009A78FB" w:rsidRDefault="001C268E" w:rsidP="00112B95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2544E87" w14:textId="77777777" w:rsidR="001C268E" w:rsidRPr="009A78FB" w:rsidRDefault="001C268E" w:rsidP="00112B95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086D8D7" w14:textId="596C7F16" w:rsidR="007E67B0" w:rsidRPr="009A78FB" w:rsidRDefault="007E67B0" w:rsidP="00112B95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*  Niew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ł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a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ś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ciwe skre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ś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li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ć</w:t>
      </w:r>
    </w:p>
    <w:p w14:paraId="79A4E360" w14:textId="046EFFAE" w:rsidR="009C4147" w:rsidRPr="009A78FB" w:rsidRDefault="007E67B0" w:rsidP="00112B95">
      <w:pPr>
        <w:pStyle w:val="Default0"/>
        <w:spacing w:line="276" w:lineRule="auto"/>
        <w:ind w:left="430" w:hanging="430"/>
        <w:rPr>
          <w:rFonts w:asciiTheme="minorHAnsi" w:hAnsiTheme="minorHAnsi" w:cstheme="minorHAnsi"/>
          <w:sz w:val="20"/>
          <w:szCs w:val="20"/>
        </w:rPr>
      </w:pP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** Wype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ł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ni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ć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w przypadku z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ł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o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ż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enia wadium w  pieni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ą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dzu</w:t>
      </w:r>
    </w:p>
    <w:p w14:paraId="67CFA226" w14:textId="0E54D999" w:rsidR="007D5A77" w:rsidRPr="009A78FB" w:rsidRDefault="007D5A77" w:rsidP="001C268E">
      <w:pPr>
        <w:ind w:left="426" w:hanging="430"/>
        <w:rPr>
          <w:rFonts w:asciiTheme="minorHAnsi" w:hAnsiTheme="minorHAnsi" w:cstheme="minorHAnsi"/>
          <w:sz w:val="22"/>
          <w:szCs w:val="22"/>
        </w:rPr>
      </w:pPr>
      <w:r w:rsidRPr="009A78FB">
        <w:rPr>
          <w:rFonts w:asciiTheme="minorHAnsi" w:hAnsiTheme="minorHAnsi" w:cs="Calibri"/>
          <w:b/>
          <w:i/>
          <w:iCs/>
          <w:sz w:val="20"/>
          <w:szCs w:val="20"/>
        </w:rPr>
        <w:t>*</w:t>
      </w:r>
      <w:r w:rsidR="000E0C2A" w:rsidRPr="009A78FB">
        <w:rPr>
          <w:rFonts w:asciiTheme="minorHAnsi" w:hAnsiTheme="minorHAnsi" w:cs="Calibri"/>
          <w:b/>
          <w:i/>
          <w:iCs/>
          <w:sz w:val="20"/>
          <w:szCs w:val="20"/>
        </w:rPr>
        <w:t>**</w:t>
      </w:r>
      <w:r w:rsidRPr="009A78FB">
        <w:rPr>
          <w:rFonts w:asciiTheme="minorHAnsi" w:hAnsiTheme="minorHAnsi" w:cs="Calibri"/>
          <w:b/>
          <w:i/>
          <w:iCs/>
          <w:sz w:val="20"/>
          <w:szCs w:val="20"/>
        </w:rPr>
        <w:t xml:space="preserve"> </w:t>
      </w:r>
      <w:r w:rsidRPr="009A78FB">
        <w:rPr>
          <w:rFonts w:asciiTheme="minorHAnsi" w:hAnsiTheme="minorHAnsi" w:cs="Calibri"/>
          <w:i/>
          <w:sz w:val="20"/>
          <w:szCs w:val="20"/>
        </w:rPr>
        <w:t>Oświadczenie musi być op</w:t>
      </w:r>
      <w:bookmarkStart w:id="0" w:name="_GoBack"/>
      <w:bookmarkEnd w:id="0"/>
      <w:r w:rsidRPr="009A78FB">
        <w:rPr>
          <w:rFonts w:asciiTheme="minorHAnsi" w:hAnsiTheme="minorHAnsi" w:cs="Calibri"/>
          <w:i/>
          <w:sz w:val="20"/>
          <w:szCs w:val="20"/>
        </w:rPr>
        <w:t xml:space="preserve">atrzone przez osobę lub osoby uprawnione do reprezentowania Wykonawcy </w:t>
      </w:r>
      <w:r w:rsidRPr="009A78FB">
        <w:rPr>
          <w:rFonts w:asciiTheme="minorHAnsi" w:hAnsiTheme="minorHAnsi"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Pr="009A78FB">
        <w:rPr>
          <w:rFonts w:asciiTheme="minorHAnsi" w:hAnsiTheme="minorHAnsi" w:cs="Calibri"/>
          <w:i/>
          <w:sz w:val="22"/>
          <w:szCs w:val="22"/>
        </w:rPr>
        <w:t xml:space="preserve"> </w:t>
      </w:r>
    </w:p>
    <w:sectPr w:rsidR="007D5A77" w:rsidRPr="009A78FB" w:rsidSect="004573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DD952" w14:textId="77777777" w:rsidR="008820C0" w:rsidRDefault="008820C0">
      <w:r>
        <w:separator/>
      </w:r>
    </w:p>
  </w:endnote>
  <w:endnote w:type="continuationSeparator" w:id="0">
    <w:p w14:paraId="694335B9" w14:textId="77777777" w:rsidR="008820C0" w:rsidRDefault="0088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Ubuntu">
    <w:altName w:val="Ubuntu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201827089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Theme="minorHAnsi" w:hAnsi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8EB3F0" w14:textId="6A463A54" w:rsidR="00E41D3B" w:rsidRPr="009A78FB" w:rsidRDefault="00E41D3B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A78FB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A78F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4</w: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9A78FB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A78F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4</w: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Ubuntu" w:hAnsi="Ubuntu"/>
        <w:sz w:val="22"/>
        <w:szCs w:val="22"/>
      </w:rPr>
      <w:id w:val="-908081321"/>
      <w:docPartObj>
        <w:docPartGallery w:val="Page Numbers (Bottom of Page)"/>
        <w:docPartUnique/>
      </w:docPartObj>
    </w:sdtPr>
    <w:sdtEndPr/>
    <w:sdtContent>
      <w:sdt>
        <w:sdtPr>
          <w:rPr>
            <w:rFonts w:ascii="Ubuntu" w:hAnsi="Ubuntu"/>
            <w:sz w:val="22"/>
            <w:szCs w:val="22"/>
          </w:rPr>
          <w:id w:val="-936909518"/>
          <w:docPartObj>
            <w:docPartGallery w:val="Page Numbers (Top of Page)"/>
            <w:docPartUnique/>
          </w:docPartObj>
        </w:sdtPr>
        <w:sdtEndPr/>
        <w:sdtContent>
          <w:p w14:paraId="0C85A1DD" w14:textId="768FE5C8" w:rsidR="00112B95" w:rsidRPr="00112B95" w:rsidRDefault="00112B95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9A78FB">
              <w:rPr>
                <w:rFonts w:ascii="Ubuntu" w:hAnsi="Ubuntu"/>
                <w:b/>
                <w:bCs/>
                <w:noProof/>
                <w:sz w:val="22"/>
                <w:szCs w:val="22"/>
              </w:rPr>
              <w:t>1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9A78FB">
              <w:rPr>
                <w:rFonts w:ascii="Ubuntu" w:hAnsi="Ubuntu"/>
                <w:b/>
                <w:bCs/>
                <w:noProof/>
                <w:sz w:val="22"/>
                <w:szCs w:val="22"/>
              </w:rPr>
              <w:t>4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82178D" w14:textId="7BE75BF2" w:rsidR="00213E1B" w:rsidRPr="00112B95" w:rsidRDefault="00213E1B">
    <w:pPr>
      <w:pStyle w:val="Stopka"/>
      <w:rPr>
        <w:rFonts w:ascii="Ubuntu" w:hAnsi="Ubuntu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A9054" w14:textId="77777777" w:rsidR="008820C0" w:rsidRDefault="008820C0">
      <w:r>
        <w:separator/>
      </w:r>
    </w:p>
  </w:footnote>
  <w:footnote w:type="continuationSeparator" w:id="0">
    <w:p w14:paraId="15CA2F73" w14:textId="77777777" w:rsidR="008820C0" w:rsidRDefault="0088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1836B" w14:textId="53B02C23" w:rsidR="00B56308" w:rsidRDefault="00B56308" w:rsidP="00B56308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58240" behindDoc="1" locked="0" layoutInCell="1" allowOverlap="1" wp14:anchorId="20C8DC28" wp14:editId="50EDF3D6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62998" w14:textId="0858931A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2B11D" wp14:editId="48A1E7B8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16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94FDF1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" strokecolor="black [3040]"/>
          </w:pict>
        </mc:Fallback>
      </mc:AlternateContent>
    </w:r>
    <w:r w:rsidR="009A78FB" w:rsidRPr="009A78FB">
      <w:rPr>
        <w:rFonts w:asciiTheme="minorHAnsi" w:hAnsiTheme="minorHAnsi" w:cs="Linux Libertine G"/>
        <w:sz w:val="22"/>
        <w:szCs w:val="22"/>
      </w:rPr>
      <w:t xml:space="preserve"> </w:t>
    </w:r>
    <w:r w:rsidR="009A78FB" w:rsidRPr="00FB1B97">
      <w:rPr>
        <w:rFonts w:asciiTheme="minorHAnsi" w:hAnsiTheme="minorHAnsi" w:cs="Linux Libertine G"/>
        <w:sz w:val="22"/>
        <w:szCs w:val="22"/>
      </w:rPr>
      <w:t>Budowa świetlicy wiejskiej w miejscowości Cieszenie dofinansowana z Programu Rządowego Fundusz Polski Ład: Program Inwestycji Strategicznych</w:t>
    </w:r>
    <w:r w:rsidR="009A78FB">
      <w:rPr>
        <w:rFonts w:cs="Linux Libertine G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C88C" w14:textId="2AAB211E" w:rsidR="00B56308" w:rsidRDefault="00B56308" w:rsidP="00B56308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56192" behindDoc="1" locked="0" layoutInCell="1" allowOverlap="1" wp14:anchorId="1D7D2335" wp14:editId="5B42BF20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EF31E7" w14:textId="3D697498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BC5A9B" wp14:editId="02AFAB32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16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D89E87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" strokecolor="black [3040]"/>
          </w:pict>
        </mc:Fallback>
      </mc:AlternateContent>
    </w:r>
    <w:r w:rsidR="009A78FB" w:rsidRPr="009A78FB">
      <w:rPr>
        <w:rFonts w:asciiTheme="minorHAnsi" w:hAnsiTheme="minorHAnsi" w:cs="Linux Libertine G"/>
        <w:sz w:val="22"/>
        <w:szCs w:val="22"/>
      </w:rPr>
      <w:t xml:space="preserve"> </w:t>
    </w:r>
    <w:r w:rsidR="009A78FB" w:rsidRPr="00FB1B97">
      <w:rPr>
        <w:rFonts w:asciiTheme="minorHAnsi" w:hAnsiTheme="minorHAnsi" w:cs="Linux Libertine G"/>
        <w:sz w:val="22"/>
        <w:szCs w:val="22"/>
      </w:rPr>
      <w:t>Budowa świetlicy wiejskiej w miejscowości Cieszenie dofinansowana z Programu Rządowego Fundusz Polski Ład: Program Inwestycji Strategicznych</w:t>
    </w:r>
    <w:r w:rsidR="009A78FB">
      <w:rPr>
        <w:rFonts w:cs="Linux Libertine G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9D6"/>
    <w:multiLevelType w:val="multilevel"/>
    <w:tmpl w:val="4D2CF1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2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B0AB9"/>
    <w:rsid w:val="000C0DA4"/>
    <w:rsid w:val="000C4A64"/>
    <w:rsid w:val="000D283E"/>
    <w:rsid w:val="000E0B37"/>
    <w:rsid w:val="000E0C2A"/>
    <w:rsid w:val="000F5BC8"/>
    <w:rsid w:val="00100F9F"/>
    <w:rsid w:val="00103BB3"/>
    <w:rsid w:val="0010629A"/>
    <w:rsid w:val="001111A2"/>
    <w:rsid w:val="00112B95"/>
    <w:rsid w:val="00123F3F"/>
    <w:rsid w:val="00124D4A"/>
    <w:rsid w:val="0012683B"/>
    <w:rsid w:val="001304E7"/>
    <w:rsid w:val="00130B23"/>
    <w:rsid w:val="001408C9"/>
    <w:rsid w:val="00147557"/>
    <w:rsid w:val="001506B7"/>
    <w:rsid w:val="00151A47"/>
    <w:rsid w:val="0016033F"/>
    <w:rsid w:val="00171ADE"/>
    <w:rsid w:val="0018429C"/>
    <w:rsid w:val="00186A62"/>
    <w:rsid w:val="001924C2"/>
    <w:rsid w:val="00195F9B"/>
    <w:rsid w:val="001A4D76"/>
    <w:rsid w:val="001A600F"/>
    <w:rsid w:val="001B210F"/>
    <w:rsid w:val="001B794B"/>
    <w:rsid w:val="001C268E"/>
    <w:rsid w:val="001D21E6"/>
    <w:rsid w:val="001D41B6"/>
    <w:rsid w:val="001F689D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50688"/>
    <w:rsid w:val="00250A56"/>
    <w:rsid w:val="00253E55"/>
    <w:rsid w:val="00256182"/>
    <w:rsid w:val="00284FDC"/>
    <w:rsid w:val="00290CF2"/>
    <w:rsid w:val="00290E3E"/>
    <w:rsid w:val="002938D9"/>
    <w:rsid w:val="00294040"/>
    <w:rsid w:val="002A1D19"/>
    <w:rsid w:val="002B1198"/>
    <w:rsid w:val="002B38DE"/>
    <w:rsid w:val="002C6347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076B"/>
    <w:rsid w:val="003619F2"/>
    <w:rsid w:val="00363492"/>
    <w:rsid w:val="00363637"/>
    <w:rsid w:val="00365820"/>
    <w:rsid w:val="00385A75"/>
    <w:rsid w:val="00393194"/>
    <w:rsid w:val="003A18E1"/>
    <w:rsid w:val="003B3DE4"/>
    <w:rsid w:val="003B4E5C"/>
    <w:rsid w:val="003C3DD3"/>
    <w:rsid w:val="003C554F"/>
    <w:rsid w:val="003E223E"/>
    <w:rsid w:val="003F038C"/>
    <w:rsid w:val="0040149C"/>
    <w:rsid w:val="00401D94"/>
    <w:rsid w:val="0040610B"/>
    <w:rsid w:val="00407A8B"/>
    <w:rsid w:val="0041322B"/>
    <w:rsid w:val="00414478"/>
    <w:rsid w:val="0041456F"/>
    <w:rsid w:val="004156E7"/>
    <w:rsid w:val="004211D7"/>
    <w:rsid w:val="00422B92"/>
    <w:rsid w:val="00423267"/>
    <w:rsid w:val="00426FB1"/>
    <w:rsid w:val="00435B3D"/>
    <w:rsid w:val="00437B89"/>
    <w:rsid w:val="0044421A"/>
    <w:rsid w:val="004555F5"/>
    <w:rsid w:val="004571D7"/>
    <w:rsid w:val="00457305"/>
    <w:rsid w:val="00471891"/>
    <w:rsid w:val="00473D47"/>
    <w:rsid w:val="004876BB"/>
    <w:rsid w:val="00487E95"/>
    <w:rsid w:val="00492BD3"/>
    <w:rsid w:val="004B5D1C"/>
    <w:rsid w:val="004B70BD"/>
    <w:rsid w:val="004B7209"/>
    <w:rsid w:val="004C13BD"/>
    <w:rsid w:val="004C315D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739D9"/>
    <w:rsid w:val="005760A9"/>
    <w:rsid w:val="005769DE"/>
    <w:rsid w:val="00591DF5"/>
    <w:rsid w:val="00591EFF"/>
    <w:rsid w:val="00594464"/>
    <w:rsid w:val="005B6A6A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259C9"/>
    <w:rsid w:val="00630121"/>
    <w:rsid w:val="006375AD"/>
    <w:rsid w:val="00640BFF"/>
    <w:rsid w:val="0064121B"/>
    <w:rsid w:val="00642197"/>
    <w:rsid w:val="00642BA2"/>
    <w:rsid w:val="00643759"/>
    <w:rsid w:val="0065197F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7992"/>
    <w:rsid w:val="006D1010"/>
    <w:rsid w:val="006D7E7A"/>
    <w:rsid w:val="006F209E"/>
    <w:rsid w:val="006F6121"/>
    <w:rsid w:val="007079CD"/>
    <w:rsid w:val="00707E32"/>
    <w:rsid w:val="00727F94"/>
    <w:rsid w:val="00730FE0"/>
    <w:rsid w:val="007337EB"/>
    <w:rsid w:val="007408F3"/>
    <w:rsid w:val="00741091"/>
    <w:rsid w:val="00742CD2"/>
    <w:rsid w:val="00745D18"/>
    <w:rsid w:val="0075189E"/>
    <w:rsid w:val="007533AA"/>
    <w:rsid w:val="0076169C"/>
    <w:rsid w:val="0076464D"/>
    <w:rsid w:val="00773544"/>
    <w:rsid w:val="00775EDE"/>
    <w:rsid w:val="00776530"/>
    <w:rsid w:val="00784CD6"/>
    <w:rsid w:val="00791C25"/>
    <w:rsid w:val="00791E8E"/>
    <w:rsid w:val="00792CFA"/>
    <w:rsid w:val="0079542B"/>
    <w:rsid w:val="007A0109"/>
    <w:rsid w:val="007A4AF4"/>
    <w:rsid w:val="007B2500"/>
    <w:rsid w:val="007B5687"/>
    <w:rsid w:val="007C6F2B"/>
    <w:rsid w:val="007D054F"/>
    <w:rsid w:val="007D3AE6"/>
    <w:rsid w:val="007D5A77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245FE"/>
    <w:rsid w:val="00827311"/>
    <w:rsid w:val="008337B6"/>
    <w:rsid w:val="00834BB4"/>
    <w:rsid w:val="00835187"/>
    <w:rsid w:val="008400DE"/>
    <w:rsid w:val="00843991"/>
    <w:rsid w:val="0084708B"/>
    <w:rsid w:val="00851F98"/>
    <w:rsid w:val="00853B55"/>
    <w:rsid w:val="008672B5"/>
    <w:rsid w:val="00870DC2"/>
    <w:rsid w:val="00873501"/>
    <w:rsid w:val="00876326"/>
    <w:rsid w:val="008820C0"/>
    <w:rsid w:val="00883462"/>
    <w:rsid w:val="00890A7F"/>
    <w:rsid w:val="008945D9"/>
    <w:rsid w:val="008A4C0D"/>
    <w:rsid w:val="008B0358"/>
    <w:rsid w:val="008B5DD0"/>
    <w:rsid w:val="008B673A"/>
    <w:rsid w:val="008D09D2"/>
    <w:rsid w:val="008D158E"/>
    <w:rsid w:val="008D3275"/>
    <w:rsid w:val="008D34C3"/>
    <w:rsid w:val="00902D6D"/>
    <w:rsid w:val="009165AD"/>
    <w:rsid w:val="009217D3"/>
    <w:rsid w:val="00925D78"/>
    <w:rsid w:val="009274A9"/>
    <w:rsid w:val="00940C17"/>
    <w:rsid w:val="00943696"/>
    <w:rsid w:val="00945DC4"/>
    <w:rsid w:val="00945FFB"/>
    <w:rsid w:val="00960D24"/>
    <w:rsid w:val="0096779F"/>
    <w:rsid w:val="0098154B"/>
    <w:rsid w:val="009A0B73"/>
    <w:rsid w:val="009A0FE6"/>
    <w:rsid w:val="009A3198"/>
    <w:rsid w:val="009A78FB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20ED2"/>
    <w:rsid w:val="00A25B55"/>
    <w:rsid w:val="00A33E96"/>
    <w:rsid w:val="00A40DD3"/>
    <w:rsid w:val="00A4162D"/>
    <w:rsid w:val="00A50FFC"/>
    <w:rsid w:val="00A51A25"/>
    <w:rsid w:val="00A70843"/>
    <w:rsid w:val="00A73CAE"/>
    <w:rsid w:val="00A8311B"/>
    <w:rsid w:val="00A93704"/>
    <w:rsid w:val="00A93E64"/>
    <w:rsid w:val="00AA433B"/>
    <w:rsid w:val="00AB1451"/>
    <w:rsid w:val="00AB4498"/>
    <w:rsid w:val="00AB4781"/>
    <w:rsid w:val="00AC5ADB"/>
    <w:rsid w:val="00AC6570"/>
    <w:rsid w:val="00AC7657"/>
    <w:rsid w:val="00AD1EFE"/>
    <w:rsid w:val="00AE1B2D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559DE"/>
    <w:rsid w:val="00B56308"/>
    <w:rsid w:val="00B6637D"/>
    <w:rsid w:val="00B6723A"/>
    <w:rsid w:val="00B7426C"/>
    <w:rsid w:val="00B768F6"/>
    <w:rsid w:val="00B77849"/>
    <w:rsid w:val="00B8177C"/>
    <w:rsid w:val="00B869F0"/>
    <w:rsid w:val="00B96151"/>
    <w:rsid w:val="00BA1F9E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2BE9"/>
    <w:rsid w:val="00CB5A39"/>
    <w:rsid w:val="00CB5E53"/>
    <w:rsid w:val="00CB6199"/>
    <w:rsid w:val="00CC10D8"/>
    <w:rsid w:val="00CD3825"/>
    <w:rsid w:val="00CD3849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24F6"/>
    <w:rsid w:val="00E32E9F"/>
    <w:rsid w:val="00E418C2"/>
    <w:rsid w:val="00E41D3B"/>
    <w:rsid w:val="00E422E6"/>
    <w:rsid w:val="00E44214"/>
    <w:rsid w:val="00E45885"/>
    <w:rsid w:val="00E458A4"/>
    <w:rsid w:val="00E47F0A"/>
    <w:rsid w:val="00E53165"/>
    <w:rsid w:val="00E542A1"/>
    <w:rsid w:val="00E57060"/>
    <w:rsid w:val="00E57698"/>
    <w:rsid w:val="00E7148D"/>
    <w:rsid w:val="00E8149D"/>
    <w:rsid w:val="00E83D00"/>
    <w:rsid w:val="00E869A6"/>
    <w:rsid w:val="00E86FF4"/>
    <w:rsid w:val="00E87616"/>
    <w:rsid w:val="00E94C13"/>
    <w:rsid w:val="00E9523B"/>
    <w:rsid w:val="00E95418"/>
    <w:rsid w:val="00EA0F97"/>
    <w:rsid w:val="00EA1378"/>
    <w:rsid w:val="00EA205A"/>
    <w:rsid w:val="00EA5C16"/>
    <w:rsid w:val="00EB4EF4"/>
    <w:rsid w:val="00EC4D6F"/>
    <w:rsid w:val="00ED0C0D"/>
    <w:rsid w:val="00ED1EC0"/>
    <w:rsid w:val="00EE4485"/>
    <w:rsid w:val="00EF000D"/>
    <w:rsid w:val="00EF47C8"/>
    <w:rsid w:val="00EF712F"/>
    <w:rsid w:val="00F00415"/>
    <w:rsid w:val="00F13A83"/>
    <w:rsid w:val="00F1780F"/>
    <w:rsid w:val="00F22F6B"/>
    <w:rsid w:val="00F272AD"/>
    <w:rsid w:val="00F40B83"/>
    <w:rsid w:val="00F545A3"/>
    <w:rsid w:val="00F657A2"/>
    <w:rsid w:val="00F7027B"/>
    <w:rsid w:val="00F716A4"/>
    <w:rsid w:val="00F724D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1C8"/>
    <w:rsid w:val="00FC3390"/>
    <w:rsid w:val="00FC4E76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672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8672B5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2B5"/>
    <w:rPr>
      <w:rFonts w:ascii="Univers-PL" w:eastAsia="Courier New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9863B-3ECD-4302-BEB4-670A96E9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90</TotalTime>
  <Pages>4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Karolina Lelek</cp:lastModifiedBy>
  <cp:revision>11</cp:revision>
  <cp:lastPrinted>2022-03-17T22:44:00Z</cp:lastPrinted>
  <dcterms:created xsi:type="dcterms:W3CDTF">2022-03-02T13:23:00Z</dcterms:created>
  <dcterms:modified xsi:type="dcterms:W3CDTF">2023-12-15T11:42:00Z</dcterms:modified>
</cp:coreProperties>
</file>