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557D" w14:textId="398BD085" w:rsidR="00853042" w:rsidRPr="00F70F45" w:rsidRDefault="00853042" w:rsidP="00853042">
      <w:pPr>
        <w:spacing w:after="0" w:line="276" w:lineRule="auto"/>
        <w:rPr>
          <w:rFonts w:ascii="Arial" w:hAnsi="Arial" w:cs="Arial"/>
          <w:b/>
          <w:bCs/>
        </w:rPr>
      </w:pPr>
      <w:r w:rsidRPr="00F70F45">
        <w:rPr>
          <w:rFonts w:ascii="Arial" w:hAnsi="Arial" w:cs="Arial"/>
        </w:rPr>
        <w:t>ZPiOŚ.271.</w:t>
      </w:r>
      <w:r w:rsidRPr="00F70F45">
        <w:rPr>
          <w:rFonts w:ascii="Arial" w:hAnsi="Arial" w:cs="Arial"/>
        </w:rPr>
        <w:t>4</w:t>
      </w:r>
      <w:r w:rsidRPr="00F70F45">
        <w:rPr>
          <w:rFonts w:ascii="Arial" w:hAnsi="Arial" w:cs="Arial"/>
        </w:rPr>
        <w:t>.2022.MŁas</w:t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</w:rPr>
        <w:t>Jasień, 2022-06-07</w:t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  <w:b/>
          <w:bCs/>
        </w:rPr>
        <w:tab/>
      </w:r>
    </w:p>
    <w:p w14:paraId="576E544E" w14:textId="77777777" w:rsidR="00853042" w:rsidRPr="00F70F45" w:rsidRDefault="00853042" w:rsidP="00853042">
      <w:pPr>
        <w:spacing w:after="0" w:line="276" w:lineRule="auto"/>
        <w:rPr>
          <w:rFonts w:ascii="Arial" w:hAnsi="Arial" w:cs="Arial"/>
          <w:b/>
          <w:bCs/>
        </w:rPr>
      </w:pPr>
    </w:p>
    <w:p w14:paraId="3EA52182" w14:textId="77777777" w:rsidR="00853042" w:rsidRPr="00F70F45" w:rsidRDefault="00853042" w:rsidP="00853042">
      <w:pPr>
        <w:spacing w:after="0" w:line="276" w:lineRule="auto"/>
        <w:rPr>
          <w:rFonts w:ascii="Arial" w:hAnsi="Arial" w:cs="Arial"/>
          <w:b/>
          <w:bCs/>
        </w:rPr>
      </w:pPr>
    </w:p>
    <w:p w14:paraId="600344A7" w14:textId="77777777" w:rsidR="00853042" w:rsidRPr="00F70F45" w:rsidRDefault="00853042" w:rsidP="00853042">
      <w:pPr>
        <w:spacing w:after="0" w:line="276" w:lineRule="auto"/>
        <w:ind w:left="4956" w:firstLine="708"/>
        <w:rPr>
          <w:rFonts w:ascii="Arial" w:hAnsi="Arial" w:cs="Arial"/>
          <w:b/>
          <w:bCs/>
        </w:rPr>
      </w:pPr>
      <w:r w:rsidRPr="00F70F45">
        <w:rPr>
          <w:rFonts w:ascii="Arial" w:hAnsi="Arial" w:cs="Arial"/>
          <w:b/>
          <w:bCs/>
        </w:rPr>
        <w:t>Wykonawcy</w:t>
      </w:r>
    </w:p>
    <w:p w14:paraId="786D9EFE" w14:textId="77777777" w:rsidR="00853042" w:rsidRPr="00F70F45" w:rsidRDefault="00853042" w:rsidP="00853042">
      <w:pPr>
        <w:spacing w:after="0" w:line="276" w:lineRule="auto"/>
        <w:rPr>
          <w:rFonts w:ascii="Arial" w:hAnsi="Arial" w:cs="Arial"/>
          <w:b/>
          <w:bCs/>
        </w:rPr>
      </w:pP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  <w:t>biorący udział w postępowaniu</w:t>
      </w:r>
    </w:p>
    <w:p w14:paraId="20797ECC" w14:textId="77777777" w:rsidR="00853042" w:rsidRPr="00F70F45" w:rsidRDefault="00853042" w:rsidP="00853042">
      <w:pPr>
        <w:spacing w:after="0" w:line="276" w:lineRule="auto"/>
        <w:rPr>
          <w:rFonts w:ascii="Arial" w:hAnsi="Arial" w:cs="Arial"/>
        </w:rPr>
      </w:pPr>
    </w:p>
    <w:p w14:paraId="700209C9" w14:textId="77777777" w:rsidR="00853042" w:rsidRPr="00F70F45" w:rsidRDefault="00853042" w:rsidP="00853042">
      <w:pPr>
        <w:spacing w:after="0" w:line="276" w:lineRule="auto"/>
        <w:rPr>
          <w:rFonts w:ascii="Arial" w:hAnsi="Arial" w:cs="Arial"/>
        </w:rPr>
      </w:pPr>
    </w:p>
    <w:p w14:paraId="193E4E45" w14:textId="6C43B9B7" w:rsidR="00853042" w:rsidRPr="00F70F45" w:rsidRDefault="00853042" w:rsidP="00853042">
      <w:pPr>
        <w:spacing w:after="0" w:line="276" w:lineRule="auto"/>
        <w:jc w:val="center"/>
        <w:rPr>
          <w:rFonts w:ascii="Arial" w:hAnsi="Arial" w:cs="Arial"/>
        </w:rPr>
      </w:pPr>
      <w:r w:rsidRPr="00F70F45">
        <w:rPr>
          <w:rFonts w:ascii="Arial" w:hAnsi="Arial" w:cs="Arial"/>
        </w:rPr>
        <w:t>Dotyczy postępowania: ZPiOŚ.271.</w:t>
      </w:r>
      <w:r w:rsidRPr="00F70F45">
        <w:rPr>
          <w:rFonts w:ascii="Arial" w:hAnsi="Arial" w:cs="Arial"/>
        </w:rPr>
        <w:t>4</w:t>
      </w:r>
      <w:r w:rsidRPr="00F70F45">
        <w:rPr>
          <w:rFonts w:ascii="Arial" w:hAnsi="Arial" w:cs="Arial"/>
        </w:rPr>
        <w:t>.2022.MŁas</w:t>
      </w:r>
    </w:p>
    <w:p w14:paraId="00604B2C" w14:textId="77777777" w:rsidR="00853042" w:rsidRPr="00F70F45" w:rsidRDefault="00853042" w:rsidP="00853042">
      <w:pPr>
        <w:spacing w:after="0" w:line="276" w:lineRule="auto"/>
        <w:jc w:val="center"/>
        <w:rPr>
          <w:rFonts w:ascii="Arial" w:hAnsi="Arial" w:cs="Arial"/>
          <w:b/>
        </w:rPr>
      </w:pPr>
    </w:p>
    <w:p w14:paraId="69AE09E4" w14:textId="77777777" w:rsidR="00853042" w:rsidRPr="00F70F45" w:rsidRDefault="00853042" w:rsidP="00853042">
      <w:pPr>
        <w:widowControl w:val="0"/>
        <w:tabs>
          <w:tab w:val="left" w:pos="5670"/>
        </w:tabs>
        <w:spacing w:after="0" w:line="360" w:lineRule="auto"/>
        <w:jc w:val="center"/>
        <w:rPr>
          <w:rFonts w:ascii="Arial" w:hAnsi="Arial" w:cs="Arial"/>
        </w:rPr>
      </w:pPr>
      <w:r w:rsidRPr="00F70F45">
        <w:rPr>
          <w:rFonts w:ascii="Arial" w:hAnsi="Arial" w:cs="Arial"/>
          <w:b/>
          <w:bCs/>
          <w:color w:val="000000"/>
        </w:rPr>
        <w:t xml:space="preserve">„Dostawa fabrycznie nowych laptopów i tabletów w ramach projektu Cyfrowa Gmina - „Wsparcie dzieci z rodzin popegeerowskich w rozwoju cyfrowym </w:t>
      </w:r>
    </w:p>
    <w:p w14:paraId="54BE526F" w14:textId="77777777" w:rsidR="00853042" w:rsidRPr="00F70F45" w:rsidRDefault="00853042" w:rsidP="00853042">
      <w:pPr>
        <w:widowControl w:val="0"/>
        <w:tabs>
          <w:tab w:val="left" w:pos="567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F70F45">
        <w:rPr>
          <w:rFonts w:ascii="Arial" w:hAnsi="Arial" w:cs="Arial"/>
          <w:b/>
          <w:bCs/>
          <w:color w:val="000000"/>
        </w:rPr>
        <w:t>– Granty PPGR”</w:t>
      </w:r>
    </w:p>
    <w:p w14:paraId="64C4E067" w14:textId="77777777" w:rsidR="00853042" w:rsidRPr="00F70F45" w:rsidRDefault="00853042" w:rsidP="0085304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FE1C115" w14:textId="1E32E054" w:rsidR="00853042" w:rsidRPr="00F70F45" w:rsidRDefault="00853042" w:rsidP="0085304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0F45">
        <w:rPr>
          <w:rFonts w:ascii="Arial" w:hAnsi="Arial" w:cs="Arial"/>
          <w:b/>
          <w:bCs/>
        </w:rPr>
        <w:t>Odpowied</w:t>
      </w:r>
      <w:r w:rsidR="009344C6" w:rsidRPr="00F70F45">
        <w:rPr>
          <w:rFonts w:ascii="Arial" w:hAnsi="Arial" w:cs="Arial"/>
          <w:b/>
          <w:bCs/>
        </w:rPr>
        <w:t>ź</w:t>
      </w:r>
      <w:r w:rsidRPr="00F70F45">
        <w:rPr>
          <w:rFonts w:ascii="Arial" w:hAnsi="Arial" w:cs="Arial"/>
          <w:b/>
          <w:bCs/>
        </w:rPr>
        <w:t xml:space="preserve"> na pytani</w:t>
      </w:r>
      <w:r w:rsidR="009344C6" w:rsidRPr="00F70F45">
        <w:rPr>
          <w:rFonts w:ascii="Arial" w:hAnsi="Arial" w:cs="Arial"/>
          <w:b/>
          <w:bCs/>
        </w:rPr>
        <w:t>e</w:t>
      </w:r>
      <w:r w:rsidRPr="00F70F45">
        <w:rPr>
          <w:rFonts w:ascii="Arial" w:hAnsi="Arial" w:cs="Arial"/>
          <w:b/>
          <w:bCs/>
        </w:rPr>
        <w:t xml:space="preserve"> Wykonawcy z dnia </w:t>
      </w:r>
      <w:r w:rsidRPr="00F70F45">
        <w:rPr>
          <w:rFonts w:ascii="Arial" w:hAnsi="Arial" w:cs="Arial"/>
          <w:b/>
          <w:bCs/>
        </w:rPr>
        <w:t>6</w:t>
      </w:r>
      <w:r w:rsidRPr="00F70F45">
        <w:rPr>
          <w:rFonts w:ascii="Arial" w:hAnsi="Arial" w:cs="Arial"/>
          <w:b/>
          <w:bCs/>
        </w:rPr>
        <w:t xml:space="preserve"> ma</w:t>
      </w:r>
      <w:r w:rsidRPr="00F70F45">
        <w:rPr>
          <w:rFonts w:ascii="Arial" w:hAnsi="Arial" w:cs="Arial"/>
          <w:b/>
          <w:bCs/>
        </w:rPr>
        <w:t>ja</w:t>
      </w:r>
      <w:r w:rsidRPr="00F70F45">
        <w:rPr>
          <w:rFonts w:ascii="Arial" w:hAnsi="Arial" w:cs="Arial"/>
          <w:b/>
          <w:bCs/>
        </w:rPr>
        <w:t xml:space="preserve"> 2022 r.</w:t>
      </w:r>
    </w:p>
    <w:p w14:paraId="24FBF101" w14:textId="377F285C" w:rsidR="00126369" w:rsidRPr="00F70F45" w:rsidRDefault="00126369">
      <w:pPr>
        <w:rPr>
          <w:rFonts w:ascii="Arial" w:hAnsi="Arial" w:cs="Arial"/>
          <w:b/>
          <w:bCs/>
        </w:rPr>
      </w:pPr>
    </w:p>
    <w:p w14:paraId="243C35AE" w14:textId="34E40909" w:rsidR="00853042" w:rsidRPr="00F70F45" w:rsidRDefault="00853042">
      <w:pPr>
        <w:rPr>
          <w:rFonts w:ascii="Arial" w:hAnsi="Arial" w:cs="Arial"/>
          <w:b/>
          <w:bCs/>
        </w:rPr>
      </w:pPr>
    </w:p>
    <w:p w14:paraId="2B3B7A48" w14:textId="105ADDE1" w:rsidR="00853042" w:rsidRPr="00F70F45" w:rsidRDefault="00853042">
      <w:pPr>
        <w:rPr>
          <w:rFonts w:ascii="Arial" w:hAnsi="Arial" w:cs="Arial"/>
          <w:b/>
          <w:bCs/>
          <w:u w:val="single"/>
        </w:rPr>
      </w:pPr>
      <w:r w:rsidRPr="00F70F45">
        <w:rPr>
          <w:rFonts w:ascii="Arial" w:hAnsi="Arial" w:cs="Arial"/>
          <w:b/>
          <w:bCs/>
          <w:u w:val="single"/>
        </w:rPr>
        <w:t>Pytanie:</w:t>
      </w:r>
    </w:p>
    <w:p w14:paraId="2BAB3D44" w14:textId="516A43B1" w:rsidR="009E0421" w:rsidRPr="00F70F45" w:rsidRDefault="009E0421" w:rsidP="009E042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70F45">
        <w:rPr>
          <w:rFonts w:ascii="Arial" w:eastAsia="Times New Roman" w:hAnsi="Arial" w:cs="Arial"/>
          <w:lang w:eastAsia="pl-PL"/>
        </w:rPr>
        <w:t xml:space="preserve">Czy dopuszcza się zastosowanie adaptera sieci LAN na USB ? </w:t>
      </w:r>
    </w:p>
    <w:p w14:paraId="635A21EF" w14:textId="2A791754" w:rsidR="009E0421" w:rsidRPr="009E0421" w:rsidRDefault="009E0421" w:rsidP="009E04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FEAC33" w14:textId="2FE84936" w:rsidR="00853042" w:rsidRPr="00F70F45" w:rsidRDefault="009E0421" w:rsidP="009E0421">
      <w:pPr>
        <w:rPr>
          <w:rFonts w:ascii="Arial" w:hAnsi="Arial" w:cs="Arial"/>
          <w:b/>
          <w:bCs/>
          <w:u w:val="single"/>
        </w:rPr>
      </w:pPr>
      <w:r w:rsidRPr="00F70F45">
        <w:rPr>
          <w:rFonts w:ascii="Arial" w:hAnsi="Arial" w:cs="Arial"/>
          <w:b/>
          <w:bCs/>
          <w:u w:val="single"/>
        </w:rPr>
        <w:t>Odpowiedź:</w:t>
      </w:r>
    </w:p>
    <w:p w14:paraId="7D4D78DA" w14:textId="01B3F7D7" w:rsidR="009E0421" w:rsidRPr="00F70F45" w:rsidRDefault="00F70F45" w:rsidP="00F70F4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70F45">
        <w:rPr>
          <w:rFonts w:ascii="Arial" w:hAnsi="Arial" w:cs="Arial"/>
        </w:rPr>
        <w:t xml:space="preserve">Zamawiający nie dopuszcza </w:t>
      </w:r>
      <w:r w:rsidRPr="00F70F45">
        <w:rPr>
          <w:rFonts w:ascii="Arial" w:eastAsia="Times New Roman" w:hAnsi="Arial" w:cs="Arial"/>
          <w:lang w:eastAsia="pl-PL"/>
        </w:rPr>
        <w:t>zastosowani</w:t>
      </w:r>
      <w:r w:rsidRPr="00F70F45">
        <w:rPr>
          <w:rFonts w:ascii="Arial" w:eastAsia="Times New Roman" w:hAnsi="Arial" w:cs="Arial"/>
          <w:lang w:eastAsia="pl-PL"/>
        </w:rPr>
        <w:t>a</w:t>
      </w:r>
      <w:r w:rsidRPr="00F70F45">
        <w:rPr>
          <w:rFonts w:ascii="Arial" w:eastAsia="Times New Roman" w:hAnsi="Arial" w:cs="Arial"/>
          <w:lang w:eastAsia="pl-PL"/>
        </w:rPr>
        <w:t xml:space="preserve"> adaptera sieci LAN na USB</w:t>
      </w:r>
      <w:r w:rsidR="00210770">
        <w:rPr>
          <w:rFonts w:ascii="Arial" w:eastAsia="Times New Roman" w:hAnsi="Arial" w:cs="Arial"/>
          <w:lang w:eastAsia="pl-PL"/>
        </w:rPr>
        <w:t>.</w:t>
      </w:r>
    </w:p>
    <w:sectPr w:rsidR="009E0421" w:rsidRPr="00F7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15350"/>
    <w:multiLevelType w:val="hybridMultilevel"/>
    <w:tmpl w:val="B01CB948"/>
    <w:lvl w:ilvl="0" w:tplc="9702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0205"/>
    <w:multiLevelType w:val="hybridMultilevel"/>
    <w:tmpl w:val="FDFAFF34"/>
    <w:lvl w:ilvl="0" w:tplc="7B027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285500">
    <w:abstractNumId w:val="1"/>
  </w:num>
  <w:num w:numId="2" w16cid:durableId="151010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42"/>
    <w:rsid w:val="00126369"/>
    <w:rsid w:val="00210770"/>
    <w:rsid w:val="00222EBB"/>
    <w:rsid w:val="00853042"/>
    <w:rsid w:val="009344C6"/>
    <w:rsid w:val="009E0421"/>
    <w:rsid w:val="00F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7C6B"/>
  <w15:chartTrackingRefBased/>
  <w15:docId w15:val="{B55870B3-964F-479B-BD28-2E21343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5</cp:revision>
  <dcterms:created xsi:type="dcterms:W3CDTF">2022-06-07T04:42:00Z</dcterms:created>
  <dcterms:modified xsi:type="dcterms:W3CDTF">2022-06-07T05:41:00Z</dcterms:modified>
</cp:coreProperties>
</file>