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5AB53" w14:textId="77777777" w:rsidR="008F0681" w:rsidRPr="00FE069D" w:rsidRDefault="008F0681" w:rsidP="008F0681">
      <w:pPr>
        <w:rPr>
          <w:rFonts w:ascii="Arial" w:eastAsia="Helvetica Neue" w:hAnsi="Arial" w:cs="Arial"/>
          <w:b/>
          <w:bCs/>
          <w:sz w:val="28"/>
          <w:szCs w:val="28"/>
        </w:rPr>
      </w:pPr>
      <w:r w:rsidRPr="00FE069D">
        <w:rPr>
          <w:rFonts w:ascii="Arial" w:hAnsi="Arial" w:cs="Arial"/>
          <w:b/>
          <w:bCs/>
          <w:sz w:val="28"/>
          <w:szCs w:val="28"/>
        </w:rPr>
        <w:t>Komputer przenośny</w:t>
      </w:r>
    </w:p>
    <w:p w14:paraId="2B6A7761" w14:textId="77777777" w:rsidR="008F0681" w:rsidRPr="00FE069D" w:rsidRDefault="008F0681" w:rsidP="008F0681">
      <w:pPr>
        <w:rPr>
          <w:rFonts w:ascii="Arial" w:eastAsia="Calibri" w:hAnsi="Arial" w:cs="Arial"/>
          <w:b/>
          <w:bCs/>
          <w:sz w:val="24"/>
          <w:szCs w:val="24"/>
        </w:rPr>
      </w:pPr>
    </w:p>
    <w:p w14:paraId="2E72911E" w14:textId="77777777" w:rsidR="008F0681" w:rsidRPr="00FE069D" w:rsidRDefault="008F0681" w:rsidP="008F0681">
      <w:pPr>
        <w:pStyle w:val="Tre"/>
        <w:rPr>
          <w:rFonts w:ascii="Arial" w:hAnsi="Arial" w:cs="Arial"/>
          <w:b w:val="0"/>
          <w:bCs w:val="0"/>
          <w:sz w:val="20"/>
          <w:szCs w:val="20"/>
        </w:rPr>
      </w:pPr>
      <w:r w:rsidRPr="00FE069D">
        <w:rPr>
          <w:rFonts w:ascii="Arial" w:hAnsi="Arial" w:cs="Arial"/>
          <w:b w:val="0"/>
          <w:bCs w:val="0"/>
          <w:sz w:val="20"/>
          <w:szCs w:val="20"/>
        </w:rPr>
        <w:t>Zamawiający jest w posiadaniu następującego oprogramowania, kt</w:t>
      </w:r>
      <w:r w:rsidRPr="00FE069D">
        <w:rPr>
          <w:rFonts w:ascii="Arial" w:hAnsi="Arial" w:cs="Arial"/>
          <w:b w:val="0"/>
          <w:bCs w:val="0"/>
          <w:sz w:val="20"/>
          <w:szCs w:val="20"/>
          <w:lang w:val="es-ES_tradnl"/>
        </w:rPr>
        <w:t>ó</w:t>
      </w:r>
      <w:r w:rsidRPr="00FE069D">
        <w:rPr>
          <w:rFonts w:ascii="Arial" w:hAnsi="Arial" w:cs="Arial"/>
          <w:b w:val="0"/>
          <w:bCs w:val="0"/>
          <w:sz w:val="20"/>
          <w:szCs w:val="20"/>
        </w:rPr>
        <w:t>re będzie instalowane na opisanych poniżej komputerach: Adobe CC, Pages, Numbers.</w:t>
      </w:r>
    </w:p>
    <w:p w14:paraId="7C35ED4F" w14:textId="77777777" w:rsidR="008F0681" w:rsidRPr="00FE069D" w:rsidRDefault="008F0681" w:rsidP="008F0681">
      <w:pPr>
        <w:pStyle w:val="Tre"/>
        <w:rPr>
          <w:rFonts w:ascii="Arial" w:hAnsi="Arial" w:cs="Arial"/>
          <w:b w:val="0"/>
          <w:bCs w:val="0"/>
          <w:sz w:val="20"/>
          <w:szCs w:val="20"/>
        </w:rPr>
      </w:pPr>
    </w:p>
    <w:p w14:paraId="3BDDDF7E" w14:textId="522F22D5" w:rsidR="008F0681" w:rsidRPr="00FE069D" w:rsidRDefault="008F0681" w:rsidP="008F0681">
      <w:pPr>
        <w:pStyle w:val="Tre"/>
        <w:rPr>
          <w:rFonts w:ascii="Arial" w:hAnsi="Arial" w:cs="Arial"/>
          <w:b w:val="0"/>
          <w:bCs w:val="0"/>
          <w:sz w:val="20"/>
          <w:szCs w:val="20"/>
        </w:rPr>
      </w:pPr>
      <w:r w:rsidRPr="00FE069D">
        <w:rPr>
          <w:rFonts w:ascii="Arial" w:hAnsi="Arial" w:cs="Arial"/>
          <w:b w:val="0"/>
          <w:bCs w:val="0"/>
          <w:sz w:val="20"/>
          <w:szCs w:val="20"/>
        </w:rPr>
        <w:t xml:space="preserve">Ilość: </w:t>
      </w:r>
      <w:r w:rsidR="00121ECB" w:rsidRPr="00FE069D">
        <w:rPr>
          <w:rFonts w:ascii="Arial" w:hAnsi="Arial" w:cs="Arial"/>
          <w:b w:val="0"/>
          <w:bCs w:val="0"/>
          <w:sz w:val="20"/>
          <w:szCs w:val="20"/>
        </w:rPr>
        <w:t>1</w:t>
      </w:r>
      <w:r w:rsidRPr="00FE069D">
        <w:rPr>
          <w:rFonts w:ascii="Arial" w:hAnsi="Arial" w:cs="Arial"/>
          <w:b w:val="0"/>
          <w:bCs w:val="0"/>
          <w:sz w:val="20"/>
          <w:szCs w:val="20"/>
        </w:rPr>
        <w:t xml:space="preserve"> szt.</w:t>
      </w:r>
    </w:p>
    <w:p w14:paraId="75582C8D" w14:textId="52B221FF" w:rsidR="00FE069D" w:rsidRPr="00FE069D" w:rsidRDefault="00FE069D" w:rsidP="008F0681">
      <w:pPr>
        <w:pStyle w:val="Tre"/>
        <w:rPr>
          <w:rFonts w:ascii="Arial" w:hAnsi="Arial" w:cs="Arial"/>
          <w:b w:val="0"/>
          <w:bCs w:val="0"/>
          <w:sz w:val="20"/>
          <w:szCs w:val="20"/>
        </w:rPr>
      </w:pPr>
    </w:p>
    <w:p w14:paraId="2411421C" w14:textId="5B88F733" w:rsidR="00FE069D" w:rsidRPr="00FE069D" w:rsidRDefault="00FE069D" w:rsidP="00FE069D">
      <w:pPr>
        <w:suppressAutoHyphens/>
        <w:spacing w:after="120"/>
        <w:jc w:val="both"/>
        <w:rPr>
          <w:rFonts w:ascii="Arial" w:eastAsia="Times New Roman" w:hAnsi="Arial" w:cs="Arial"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 w:rsidRPr="00FE069D">
        <w:rPr>
          <w:rFonts w:ascii="Arial" w:hAnsi="Arial" w:cs="Arial"/>
          <w:b/>
          <w:bCs/>
          <w:sz w:val="20"/>
          <w:szCs w:val="20"/>
        </w:rPr>
        <w:t xml:space="preserve">UWAGA - </w:t>
      </w:r>
      <w:r w:rsidRPr="00FE069D">
        <w:rPr>
          <w:rFonts w:ascii="Arial" w:hAnsi="Arial" w:cs="Arial"/>
          <w:sz w:val="20"/>
          <w:szCs w:val="20"/>
          <w:u w:val="single"/>
        </w:rPr>
        <w:t>W przypadku gdy wykonawca w poniżej j tabelce nie poda nazwy producenta lub modelu urządzenia dla oferowanego komputera przenośnego (w wymaganych pozycjach), a dane nie będą wynikały z innych dokumentów oferty, zamawiający odrzuci ofertę na podstawie art. 226 ust. 1 pkt 5 ustawy Pzp.</w:t>
      </w:r>
    </w:p>
    <w:p w14:paraId="16CF0862" w14:textId="4521F899" w:rsidR="00FE069D" w:rsidRDefault="00FE069D" w:rsidP="008F0681">
      <w:pPr>
        <w:pStyle w:val="Tre"/>
        <w:rPr>
          <w:sz w:val="20"/>
          <w:szCs w:val="20"/>
        </w:rPr>
      </w:pPr>
    </w:p>
    <w:p w14:paraId="6652DC0C" w14:textId="77777777" w:rsidR="008F74E7" w:rsidRDefault="008F74E7">
      <w:pPr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Style w:val="TableNormal"/>
        <w:tblW w:w="995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80"/>
        <w:gridCol w:w="4261"/>
        <w:gridCol w:w="4111"/>
      </w:tblGrid>
      <w:tr w:rsidR="004E230B" w:rsidRPr="008F0681" w14:paraId="757AE1FA" w14:textId="4158EFAE" w:rsidTr="004E230B">
        <w:trPr>
          <w:trHeight w:val="25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D094E6" w14:textId="77777777" w:rsidR="004E230B" w:rsidRPr="008F0681" w:rsidRDefault="004E230B" w:rsidP="005A3D6E">
            <w:pPr>
              <w:jc w:val="center"/>
              <w:rPr>
                <w:rFonts w:asciiTheme="minorHAnsi" w:hAnsiTheme="minorHAnsi"/>
              </w:rPr>
            </w:pPr>
            <w:r w:rsidRPr="008F0681">
              <w:rPr>
                <w:rFonts w:asciiTheme="minorHAnsi" w:hAnsiTheme="minorHAnsi"/>
                <w:color w:val="FFFFFF"/>
                <w:sz w:val="20"/>
                <w:szCs w:val="20"/>
                <w:u w:color="FFFFFF"/>
              </w:rPr>
              <w:t>Nazwa komponentu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ECFB8B" w14:textId="6F587282" w:rsidR="004E230B" w:rsidRPr="008F0681" w:rsidRDefault="004E230B" w:rsidP="005A3D6E">
            <w:pPr>
              <w:jc w:val="center"/>
              <w:rPr>
                <w:rFonts w:asciiTheme="minorHAnsi" w:hAnsiTheme="minorHAnsi"/>
              </w:rPr>
            </w:pPr>
            <w:r w:rsidRPr="008F0681">
              <w:rPr>
                <w:rFonts w:asciiTheme="minorHAnsi" w:eastAsia="Calibri" w:hAnsiTheme="minorHAnsi" w:cs="Calibri"/>
                <w:color w:val="FFFFFF"/>
                <w:sz w:val="20"/>
                <w:szCs w:val="20"/>
                <w:u w:color="FFFFFF"/>
              </w:rPr>
              <w:t>Minimalne parametry techniczne komputer</w:t>
            </w:r>
            <w:r w:rsidR="00121ECB">
              <w:rPr>
                <w:rFonts w:asciiTheme="minorHAnsi" w:eastAsia="Calibri" w:hAnsiTheme="minorHAnsi" w:cs="Calibri"/>
                <w:color w:val="FFFFFF"/>
                <w:sz w:val="20"/>
                <w:szCs w:val="20"/>
                <w:u w:color="FFFFFF"/>
              </w:rPr>
              <w:t>a</w:t>
            </w:r>
            <w:r w:rsidRPr="008F0681">
              <w:rPr>
                <w:rFonts w:asciiTheme="minorHAnsi" w:eastAsia="Calibri" w:hAnsiTheme="minorHAnsi" w:cs="Calibri"/>
                <w:color w:val="FFFFFF"/>
                <w:sz w:val="20"/>
                <w:szCs w:val="20"/>
                <w:u w:color="FFFFFF"/>
              </w:rPr>
              <w:t xml:space="preserve"> wymagane przez Zamawiającego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3B4BCA0" w14:textId="3CD17CF2" w:rsidR="004E230B" w:rsidRPr="008F0681" w:rsidRDefault="004E230B" w:rsidP="005A3D6E">
            <w:pPr>
              <w:jc w:val="center"/>
              <w:rPr>
                <w:rFonts w:asciiTheme="minorHAnsi" w:eastAsia="Calibri" w:hAnsiTheme="minorHAnsi" w:cs="Calibri"/>
                <w:color w:val="FFFFFF"/>
                <w:sz w:val="20"/>
                <w:szCs w:val="20"/>
                <w:u w:color="FFFFFF"/>
              </w:rPr>
            </w:pPr>
            <w:r w:rsidRPr="008F0681">
              <w:rPr>
                <w:rFonts w:asciiTheme="minorHAnsi" w:eastAsia="Calibri" w:hAnsiTheme="minorHAnsi" w:cs="Calibri"/>
                <w:color w:val="FFFFFF"/>
                <w:sz w:val="20"/>
                <w:szCs w:val="20"/>
                <w:u w:color="FFFFFF"/>
              </w:rPr>
              <w:t>Parametry techniczne oferowanego sprzętu</w:t>
            </w:r>
          </w:p>
        </w:tc>
      </w:tr>
      <w:tr w:rsidR="004E230B" w:rsidRPr="008F0681" w14:paraId="60DC2ADA" w14:textId="08317E31" w:rsidTr="004E230B">
        <w:trPr>
          <w:trHeight w:val="49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3C35E6" w14:textId="736DF17F" w:rsidR="004E230B" w:rsidRPr="008F0681" w:rsidRDefault="004E230B" w:rsidP="008F0681">
            <w:pPr>
              <w:rPr>
                <w:rFonts w:asciiTheme="minorHAnsi" w:hAnsiTheme="minorHAnsi"/>
              </w:rPr>
            </w:pPr>
            <w:r w:rsidRPr="008F0681">
              <w:rPr>
                <w:rFonts w:asciiTheme="minorHAnsi" w:hAnsiTheme="minorHAnsi"/>
                <w:sz w:val="20"/>
                <w:szCs w:val="20"/>
              </w:rPr>
              <w:t>Typ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EC789E" w14:textId="5D341FB5" w:rsidR="004E230B" w:rsidRPr="008F0681" w:rsidRDefault="004E230B" w:rsidP="008F0681">
            <w:pPr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8F0681">
              <w:rPr>
                <w:rFonts w:asciiTheme="minorHAnsi" w:eastAsia="Calibri" w:hAnsiTheme="minorHAnsi" w:cs="Calibri"/>
                <w:sz w:val="20"/>
                <w:szCs w:val="20"/>
              </w:rPr>
              <w:t xml:space="preserve">Komputer przenośny. </w:t>
            </w:r>
            <w:r w:rsidR="00470AF5" w:rsidRPr="005D01FE">
              <w:rPr>
                <w:rFonts w:ascii="Arial" w:eastAsia="Cambria" w:hAnsi="Arial" w:cs="Arial"/>
                <w:sz w:val="20"/>
                <w:szCs w:val="20"/>
              </w:rPr>
              <w:t xml:space="preserve">Wymagane jest podanie </w:t>
            </w:r>
            <w:r w:rsidR="00470AF5">
              <w:rPr>
                <w:rFonts w:ascii="Arial" w:eastAsia="Cambria" w:hAnsi="Arial" w:cs="Arial"/>
                <w:sz w:val="20"/>
                <w:szCs w:val="20"/>
              </w:rPr>
              <w:t xml:space="preserve">producenta, </w:t>
            </w:r>
            <w:r w:rsidR="00470AF5" w:rsidRPr="005D01FE">
              <w:rPr>
                <w:rFonts w:ascii="Arial" w:eastAsia="Cambria" w:hAnsi="Arial" w:cs="Arial"/>
                <w:sz w:val="20"/>
                <w:szCs w:val="20"/>
              </w:rPr>
              <w:t>modelu</w:t>
            </w:r>
            <w:r w:rsidR="00470AF5">
              <w:rPr>
                <w:rFonts w:ascii="Arial" w:eastAsia="Cambria" w:hAnsi="Arial" w:cs="Arial"/>
                <w:sz w:val="20"/>
                <w:szCs w:val="20"/>
              </w:rPr>
              <w:t xml:space="preserve"> oraz </w:t>
            </w:r>
            <w:r w:rsidR="00470AF5" w:rsidRPr="005D01FE">
              <w:rPr>
                <w:rFonts w:ascii="Arial" w:eastAsia="Cambria" w:hAnsi="Arial" w:cs="Arial"/>
                <w:sz w:val="20"/>
                <w:szCs w:val="20"/>
              </w:rPr>
              <w:t>symbolu</w:t>
            </w:r>
            <w:r w:rsidR="00470AF5">
              <w:rPr>
                <w:rFonts w:ascii="Arial" w:eastAsia="Cambria" w:hAnsi="Arial" w:cs="Arial"/>
                <w:sz w:val="20"/>
                <w:szCs w:val="20"/>
              </w:rPr>
              <w:t xml:space="preserve"> w formularzu cenowym i asortymentowym</w:t>
            </w:r>
            <w:r w:rsidR="00470AF5" w:rsidRPr="005D01FE">
              <w:rPr>
                <w:rFonts w:ascii="Arial" w:eastAsia="Cambria" w:hAnsi="Arial" w:cs="Arial"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44E7C" w14:textId="77777777" w:rsidR="005A5C62" w:rsidRDefault="005A5C62" w:rsidP="005A5C62">
            <w:pPr>
              <w:pStyle w:val="TableParagraph"/>
              <w:ind w:right="8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Nazwa producenta: </w:t>
            </w:r>
          </w:p>
          <w:p w14:paraId="56E3C436" w14:textId="77777777" w:rsidR="005A5C62" w:rsidRDefault="005A5C62" w:rsidP="005A5C62">
            <w:pPr>
              <w:pStyle w:val="TableParagraph"/>
              <w:ind w:right="8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  <w:p w14:paraId="7AEB2B4C" w14:textId="77777777" w:rsidR="005A5C62" w:rsidRDefault="005A5C62" w:rsidP="005A5C62">
            <w:pPr>
              <w:pStyle w:val="TableParagraph"/>
              <w:ind w:right="8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 urządzenia:</w:t>
            </w:r>
          </w:p>
          <w:p w14:paraId="36C44EC6" w14:textId="7DAC2AC4" w:rsidR="005A5C62" w:rsidRDefault="005A5C62" w:rsidP="005A5C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  <w:p w14:paraId="50F1ADB1" w14:textId="51EBEA99" w:rsidR="00534957" w:rsidRDefault="00534957" w:rsidP="005A5C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Symbol:</w:t>
            </w:r>
          </w:p>
          <w:p w14:paraId="6293C838" w14:textId="05614C81" w:rsidR="00534957" w:rsidRPr="008F0681" w:rsidRDefault="00534957" w:rsidP="005A5C62">
            <w:pPr>
              <w:rPr>
                <w:rFonts w:asciiTheme="minorHAnsi" w:eastAsia="Cambria" w:hAnsiTheme="minorHAnsi" w:cs="Cambri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  <w:p w14:paraId="7CB75FF5" w14:textId="7F15C830" w:rsidR="004E230B" w:rsidRPr="008F0681" w:rsidRDefault="004E230B" w:rsidP="00470AF5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</w:tr>
      <w:tr w:rsidR="004E230B" w:rsidRPr="008F0681" w14:paraId="4D5D0F38" w14:textId="64EC2D96" w:rsidTr="004E230B">
        <w:trPr>
          <w:trHeight w:val="73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64C4C9" w14:textId="50F86A1D" w:rsidR="004E230B" w:rsidRPr="008F0681" w:rsidRDefault="004E230B" w:rsidP="008F0681">
            <w:pPr>
              <w:rPr>
                <w:rFonts w:asciiTheme="minorHAnsi" w:hAnsiTheme="minorHAnsi"/>
              </w:rPr>
            </w:pPr>
            <w:r w:rsidRPr="008F0681">
              <w:rPr>
                <w:rFonts w:asciiTheme="minorHAnsi" w:hAnsiTheme="minorHAnsi"/>
                <w:sz w:val="20"/>
                <w:szCs w:val="20"/>
              </w:rPr>
              <w:t>Zastosowania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DE39D3" w14:textId="4ECBF195" w:rsidR="004E230B" w:rsidRPr="008F0681" w:rsidRDefault="004E230B" w:rsidP="008F0681">
            <w:pPr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8F0681">
              <w:rPr>
                <w:rFonts w:asciiTheme="minorHAnsi" w:eastAsia="Calibri" w:hAnsiTheme="minorHAnsi" w:cs="Calibri"/>
                <w:sz w:val="20"/>
                <w:szCs w:val="20"/>
              </w:rPr>
              <w:t>Komputer będzie wykorzystywany dla potrzeb</w:t>
            </w:r>
            <w:r>
              <w:rPr>
                <w:rFonts w:asciiTheme="minorHAnsi" w:eastAsia="Calibri" w:hAnsiTheme="minorHAnsi" w:cs="Calibri"/>
                <w:sz w:val="20"/>
                <w:szCs w:val="20"/>
              </w:rPr>
              <w:t xml:space="preserve"> prac administracyjnych</w:t>
            </w:r>
            <w:r w:rsidRPr="008F0681">
              <w:rPr>
                <w:rFonts w:asciiTheme="minorHAnsi" w:eastAsia="Calibri" w:hAnsiTheme="minorHAnsi" w:cs="Calibri"/>
                <w:sz w:val="20"/>
                <w:szCs w:val="20"/>
              </w:rPr>
              <w:t>, aplikacji edukacyjnych, aplikacji graficznych 2</w:t>
            </w:r>
            <w:r w:rsidR="008172BA">
              <w:rPr>
                <w:rFonts w:asciiTheme="minorHAnsi" w:eastAsia="Calibri" w:hAnsiTheme="minorHAnsi" w:cs="Calibri"/>
                <w:sz w:val="20"/>
                <w:szCs w:val="20"/>
              </w:rPr>
              <w:t>D</w:t>
            </w:r>
            <w:r w:rsidRPr="008F0681">
              <w:rPr>
                <w:rFonts w:asciiTheme="minorHAnsi" w:eastAsia="Calibri" w:hAnsiTheme="minorHAnsi" w:cs="Calibri"/>
                <w:sz w:val="20"/>
                <w:szCs w:val="20"/>
              </w:rPr>
              <w:t xml:space="preserve">, multimedialnych, dostępu do </w:t>
            </w:r>
            <w:r w:rsidR="008172BA" w:rsidRPr="008F0681">
              <w:rPr>
                <w:rFonts w:asciiTheme="minorHAnsi" w:eastAsia="Calibri" w:hAnsiTheme="minorHAnsi" w:cs="Calibri"/>
                <w:sz w:val="20"/>
                <w:szCs w:val="20"/>
              </w:rPr>
              <w:t>Internetu</w:t>
            </w:r>
            <w:r w:rsidRPr="008F0681">
              <w:rPr>
                <w:rFonts w:asciiTheme="minorHAnsi" w:eastAsia="Calibri" w:hAnsiTheme="minorHAnsi" w:cs="Calibri"/>
                <w:sz w:val="20"/>
                <w:szCs w:val="20"/>
              </w:rPr>
              <w:t xml:space="preserve"> oraz poczty elektronicznej.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EE9B2" w14:textId="77777777" w:rsidR="004E230B" w:rsidRPr="008F0681" w:rsidRDefault="004E230B" w:rsidP="008F0681">
            <w:pPr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</w:tr>
      <w:tr w:rsidR="004E230B" w:rsidRPr="008F0681" w14:paraId="56F4FD24" w14:textId="645CD88C" w:rsidTr="004E230B">
        <w:trPr>
          <w:trHeight w:val="49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1DC0B2" w14:textId="0FD9989B" w:rsidR="004E230B" w:rsidRPr="008F0681" w:rsidRDefault="004E230B" w:rsidP="008F0681">
            <w:pPr>
              <w:rPr>
                <w:rFonts w:asciiTheme="minorHAnsi" w:hAnsiTheme="minorHAnsi"/>
              </w:rPr>
            </w:pPr>
            <w:r w:rsidRPr="008F0681">
              <w:rPr>
                <w:rFonts w:asciiTheme="minorHAnsi" w:eastAsia="Cambria" w:hAnsiTheme="minorHAnsi" w:cs="Cambria"/>
                <w:sz w:val="20"/>
                <w:szCs w:val="20"/>
              </w:rPr>
              <w:t>Wyświetlacz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762EFA" w14:textId="516A1CCB" w:rsidR="004E230B" w:rsidRPr="008F0681" w:rsidRDefault="004E230B" w:rsidP="008F0681">
            <w:pPr>
              <w:rPr>
                <w:rFonts w:asciiTheme="minorHAnsi" w:hAnsiTheme="minorHAnsi"/>
              </w:rPr>
            </w:pPr>
            <w:r w:rsidRPr="008F0681">
              <w:rPr>
                <w:rFonts w:asciiTheme="minorHAnsi" w:eastAsia="Cambria" w:hAnsiTheme="minorHAnsi" w:cs="Cambria"/>
                <w:sz w:val="20"/>
                <w:szCs w:val="20"/>
              </w:rPr>
              <w:t>Ekran</w:t>
            </w:r>
            <w:r>
              <w:rPr>
                <w:rFonts w:asciiTheme="minorHAnsi" w:eastAsia="Cambria" w:hAnsiTheme="minorHAnsi" w:cs="Cambria"/>
                <w:sz w:val="20"/>
                <w:szCs w:val="20"/>
              </w:rPr>
              <w:t xml:space="preserve"> 1</w:t>
            </w:r>
            <w:r w:rsidR="00BD2B27">
              <w:rPr>
                <w:rFonts w:asciiTheme="minorHAnsi" w:eastAsia="Cambria" w:hAnsiTheme="minorHAnsi" w:cs="Cambria"/>
                <w:sz w:val="20"/>
                <w:szCs w:val="20"/>
              </w:rPr>
              <w:t>3</w:t>
            </w:r>
            <w:r w:rsidRPr="008F0681">
              <w:rPr>
                <w:rFonts w:asciiTheme="minorHAnsi" w:eastAsia="Cambria" w:hAnsiTheme="minorHAnsi" w:cs="Cambria"/>
                <w:sz w:val="20"/>
                <w:szCs w:val="20"/>
              </w:rPr>
              <w:t xml:space="preserve"> cali o rozdzielczości min.</w:t>
            </w:r>
            <w:r>
              <w:rPr>
                <w:rFonts w:asciiTheme="minorHAnsi" w:eastAsia="Cambria" w:hAnsiTheme="minorHAnsi" w:cs="Cambria"/>
                <w:sz w:val="20"/>
                <w:szCs w:val="20"/>
              </w:rPr>
              <w:t xml:space="preserve"> </w:t>
            </w:r>
            <w:r w:rsidR="00BD2B27">
              <w:rPr>
                <w:rFonts w:asciiTheme="minorHAnsi" w:eastAsia="Cambria" w:hAnsiTheme="minorHAnsi" w:cs="Cambria"/>
                <w:sz w:val="20"/>
                <w:szCs w:val="20"/>
              </w:rPr>
              <w:t>2560</w:t>
            </w:r>
            <w:r w:rsidRPr="008F0681">
              <w:rPr>
                <w:rFonts w:asciiTheme="minorHAnsi" w:eastAsia="Cambria" w:hAnsiTheme="minorHAnsi" w:cs="Cambria"/>
                <w:sz w:val="20"/>
                <w:szCs w:val="20"/>
              </w:rPr>
              <w:t xml:space="preserve"> x 1</w:t>
            </w:r>
            <w:r w:rsidR="00BD2B27">
              <w:rPr>
                <w:rFonts w:asciiTheme="minorHAnsi" w:eastAsia="Cambria" w:hAnsiTheme="minorHAnsi" w:cs="Cambria"/>
                <w:sz w:val="20"/>
                <w:szCs w:val="20"/>
              </w:rPr>
              <w:t>600</w:t>
            </w:r>
            <w:r w:rsidRPr="008F0681">
              <w:rPr>
                <w:rFonts w:asciiTheme="minorHAnsi" w:eastAsia="Cambria" w:hAnsiTheme="minorHAnsi" w:cs="Cambria"/>
                <w:sz w:val="20"/>
                <w:szCs w:val="20"/>
              </w:rPr>
              <w:t xml:space="preserve"> pikseli przy 2</w:t>
            </w:r>
            <w:r w:rsidR="00BD2B27">
              <w:rPr>
                <w:rFonts w:asciiTheme="minorHAnsi" w:eastAsia="Cambria" w:hAnsiTheme="minorHAnsi" w:cs="Cambria"/>
                <w:sz w:val="20"/>
                <w:szCs w:val="20"/>
              </w:rPr>
              <w:t>2</w:t>
            </w:r>
            <w:r w:rsidR="00F112A1">
              <w:rPr>
                <w:rFonts w:asciiTheme="minorHAnsi" w:eastAsia="Cambria" w:hAnsiTheme="minorHAnsi" w:cs="Cambria"/>
                <w:sz w:val="20"/>
                <w:szCs w:val="20"/>
              </w:rPr>
              <w:t>4</w:t>
            </w:r>
            <w:r w:rsidRPr="008F0681">
              <w:rPr>
                <w:rFonts w:asciiTheme="minorHAnsi" w:eastAsia="Cambria" w:hAnsiTheme="minorHAnsi" w:cs="Cambria"/>
                <w:sz w:val="20"/>
                <w:szCs w:val="20"/>
              </w:rPr>
              <w:t xml:space="preserve"> pikselach na cal,</w:t>
            </w:r>
            <w:r w:rsidR="00253FDB">
              <w:rPr>
                <w:rFonts w:asciiTheme="minorHAnsi" w:eastAsia="Cambria" w:hAnsiTheme="minorHAnsi" w:cs="Cambria"/>
                <w:sz w:val="20"/>
                <w:szCs w:val="20"/>
              </w:rPr>
              <w:t xml:space="preserve"> </w:t>
            </w:r>
            <w:r w:rsidR="00AC1559">
              <w:rPr>
                <w:rFonts w:asciiTheme="minorHAnsi" w:eastAsia="Cambria" w:hAnsiTheme="minorHAnsi" w:cs="Cambria"/>
                <w:sz w:val="20"/>
                <w:szCs w:val="20"/>
              </w:rPr>
              <w:t>LED, IPS</w:t>
            </w:r>
            <w:r w:rsidRPr="008F0681">
              <w:rPr>
                <w:rFonts w:asciiTheme="minorHAnsi" w:eastAsia="Cambria" w:hAnsiTheme="minorHAnsi" w:cs="Cambria"/>
                <w:sz w:val="20"/>
                <w:szCs w:val="20"/>
              </w:rPr>
              <w:t>, możliwość wyświetlania</w:t>
            </w:r>
            <w:r w:rsidR="00AB1D67">
              <w:rPr>
                <w:rFonts w:asciiTheme="minorHAnsi" w:eastAsia="Cambria" w:hAnsiTheme="minorHAnsi" w:cs="Cambria"/>
                <w:sz w:val="20"/>
                <w:szCs w:val="20"/>
              </w:rPr>
              <w:t xml:space="preserve"> miliarda</w:t>
            </w:r>
            <w:r w:rsidRPr="008F0681">
              <w:rPr>
                <w:rFonts w:asciiTheme="minorHAnsi" w:eastAsia="Cambria" w:hAnsiTheme="minorHAnsi" w:cs="Cambria"/>
                <w:sz w:val="20"/>
                <w:szCs w:val="20"/>
              </w:rPr>
              <w:t xml:space="preserve"> kolorów</w:t>
            </w:r>
            <w:r w:rsidR="009C2027">
              <w:rPr>
                <w:rFonts w:asciiTheme="minorHAnsi" w:eastAsia="Cambria" w:hAnsiTheme="minorHAnsi" w:cs="Cambria"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81016" w14:textId="77777777" w:rsidR="004E230B" w:rsidRPr="008F0681" w:rsidRDefault="004E230B" w:rsidP="008F0681">
            <w:pPr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</w:tr>
      <w:tr w:rsidR="004E230B" w:rsidRPr="008F0681" w14:paraId="3C999B26" w14:textId="7F4F5DC7" w:rsidTr="004E230B">
        <w:trPr>
          <w:trHeight w:val="121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0437E" w14:textId="5B62D04A" w:rsidR="004E230B" w:rsidRPr="008F0681" w:rsidRDefault="00C40954" w:rsidP="008F068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Procesor (w</w:t>
            </w:r>
            <w:r w:rsidR="004E230B" w:rsidRPr="008F0681">
              <w:rPr>
                <w:rFonts w:asciiTheme="minorHAnsi" w:hAnsiTheme="minorHAnsi"/>
                <w:sz w:val="20"/>
                <w:szCs w:val="20"/>
              </w:rPr>
              <w:t>ydajność obliczeniowa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4A0474" w14:textId="6FB3BC66" w:rsidR="004E230B" w:rsidRPr="008F0681" w:rsidRDefault="004E230B" w:rsidP="008F0681">
            <w:pPr>
              <w:rPr>
                <w:rFonts w:asciiTheme="minorHAnsi" w:hAnsiTheme="minorHAnsi"/>
              </w:rPr>
            </w:pPr>
            <w:r w:rsidRPr="008F0681">
              <w:rPr>
                <w:rFonts w:asciiTheme="minorHAnsi" w:hAnsiTheme="minorHAnsi"/>
                <w:sz w:val="20"/>
                <w:szCs w:val="20"/>
              </w:rPr>
              <w:t>Procesor posiadający</w:t>
            </w:r>
            <w:r w:rsidR="00AA28D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E1E6B">
              <w:rPr>
                <w:rFonts w:asciiTheme="minorHAnsi" w:hAnsiTheme="minorHAnsi"/>
                <w:sz w:val="20"/>
                <w:szCs w:val="20"/>
              </w:rPr>
              <w:t xml:space="preserve">min. </w:t>
            </w:r>
            <w:r w:rsidR="00BD2B27">
              <w:rPr>
                <w:rFonts w:asciiTheme="minorHAnsi" w:hAnsiTheme="minorHAnsi"/>
                <w:sz w:val="20"/>
                <w:szCs w:val="20"/>
              </w:rPr>
              <w:t>8</w:t>
            </w:r>
            <w:r w:rsidRPr="008F0681">
              <w:rPr>
                <w:rFonts w:asciiTheme="minorHAnsi" w:hAnsiTheme="minorHAnsi"/>
                <w:sz w:val="20"/>
                <w:szCs w:val="20"/>
              </w:rPr>
              <w:t xml:space="preserve"> rdzeni (</w:t>
            </w:r>
            <w:r w:rsidR="00BD2B27">
              <w:rPr>
                <w:rFonts w:asciiTheme="minorHAnsi" w:hAnsiTheme="minorHAnsi"/>
                <w:sz w:val="20"/>
                <w:szCs w:val="20"/>
              </w:rPr>
              <w:t>8</w:t>
            </w:r>
            <w:r w:rsidRPr="008F0681">
              <w:rPr>
                <w:rFonts w:asciiTheme="minorHAnsi" w:hAnsiTheme="minorHAnsi"/>
                <w:sz w:val="20"/>
                <w:szCs w:val="20"/>
              </w:rPr>
              <w:t xml:space="preserve"> wątków) zaprojektowany do pracy w komputerach przenośnych. Powinien osiągać w teście wydajności PassMark PerformanceTest wynik </w:t>
            </w:r>
            <w:r w:rsidRPr="008F0681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co najmniej </w:t>
            </w:r>
            <w:r w:rsidR="00BD2B27">
              <w:rPr>
                <w:rFonts w:asciiTheme="minorHAnsi" w:hAnsiTheme="minorHAnsi"/>
                <w:b/>
                <w:bCs/>
                <w:sz w:val="20"/>
                <w:szCs w:val="20"/>
              </w:rPr>
              <w:t>1</w:t>
            </w:r>
            <w:r w:rsidR="00E00B11">
              <w:rPr>
                <w:rFonts w:asciiTheme="minorHAnsi" w:hAnsiTheme="minorHAnsi"/>
                <w:b/>
                <w:bCs/>
                <w:sz w:val="20"/>
                <w:szCs w:val="20"/>
              </w:rPr>
              <w:t>5</w:t>
            </w:r>
            <w:r w:rsidRPr="008F0681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000</w:t>
            </w:r>
            <w:r w:rsidRPr="008F0681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punktów PassMark CPU Mark </w:t>
            </w:r>
            <w:r w:rsidRPr="008F0681">
              <w:rPr>
                <w:rFonts w:asciiTheme="minorHAnsi" w:hAnsiTheme="minorHAnsi"/>
                <w:sz w:val="20"/>
                <w:szCs w:val="20"/>
              </w:rPr>
              <w:t xml:space="preserve">(źródło: </w:t>
            </w:r>
            <w:r w:rsidR="002F6D2C">
              <w:rPr>
                <w:rFonts w:ascii="Arial" w:hAnsi="Arial" w:cs="Arial"/>
                <w:sz w:val="20"/>
                <w:szCs w:val="20"/>
              </w:rPr>
              <w:t>www.cpubenchmark.net</w:t>
            </w:r>
            <w:r w:rsidRPr="008F0681">
              <w:rPr>
                <w:rFonts w:asciiTheme="minorHAnsi" w:hAnsiTheme="minorHAnsi"/>
                <w:sz w:val="20"/>
                <w:szCs w:val="20"/>
              </w:rPr>
              <w:t>).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BC83C" w14:textId="77777777" w:rsidR="005A5C62" w:rsidRDefault="005A5C62" w:rsidP="005A5C62">
            <w:pPr>
              <w:pStyle w:val="TableParagraph"/>
              <w:ind w:right="8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Nazwa producenta: </w:t>
            </w:r>
          </w:p>
          <w:p w14:paraId="19AD717A" w14:textId="77777777" w:rsidR="005A5C62" w:rsidRDefault="005A5C62" w:rsidP="005A5C62">
            <w:pPr>
              <w:pStyle w:val="TableParagraph"/>
              <w:ind w:right="8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  <w:p w14:paraId="2DE71A55" w14:textId="77777777" w:rsidR="005A5C62" w:rsidRDefault="005A5C62" w:rsidP="005A5C62">
            <w:pPr>
              <w:pStyle w:val="TableParagraph"/>
              <w:ind w:right="8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 urządzenia:</w:t>
            </w:r>
          </w:p>
          <w:p w14:paraId="773FC85D" w14:textId="77777777" w:rsidR="004E230B" w:rsidRDefault="005A5C62" w:rsidP="005A5C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  <w:p w14:paraId="09E1877D" w14:textId="77777777" w:rsidR="00534957" w:rsidRDefault="00534957" w:rsidP="005A5C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Symbol:</w:t>
            </w:r>
          </w:p>
          <w:p w14:paraId="54C2CA69" w14:textId="7CC6E371" w:rsidR="00534957" w:rsidRPr="008F0681" w:rsidRDefault="00534957" w:rsidP="005A5C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</w:tr>
      <w:tr w:rsidR="004E230B" w:rsidRPr="008F0681" w14:paraId="51ABAB35" w14:textId="44BC29EB" w:rsidTr="004E230B">
        <w:trPr>
          <w:trHeight w:val="25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E1E5CE" w14:textId="5592FFC5" w:rsidR="004E230B" w:rsidRPr="008F0681" w:rsidRDefault="004E230B" w:rsidP="008F0681">
            <w:pPr>
              <w:rPr>
                <w:rFonts w:asciiTheme="minorHAnsi" w:hAnsiTheme="minorHAnsi"/>
              </w:rPr>
            </w:pPr>
            <w:r w:rsidRPr="008F0681">
              <w:rPr>
                <w:rFonts w:asciiTheme="minorHAnsi" w:hAnsiTheme="minorHAnsi"/>
                <w:sz w:val="20"/>
                <w:szCs w:val="20"/>
              </w:rPr>
              <w:t>Pamięć operacyjna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3A0A58" w14:textId="2426BCEB" w:rsidR="004E230B" w:rsidRPr="008F0681" w:rsidRDefault="004E230B" w:rsidP="008F0681">
            <w:pPr>
              <w:rPr>
                <w:rFonts w:asciiTheme="minorHAnsi" w:hAnsiTheme="minorHAnsi"/>
              </w:rPr>
            </w:pPr>
            <w:r w:rsidRPr="008F0681">
              <w:rPr>
                <w:rFonts w:asciiTheme="minorHAnsi" w:eastAsia="Calibri" w:hAnsiTheme="minorHAnsi" w:cs="Calibri"/>
                <w:sz w:val="20"/>
                <w:szCs w:val="20"/>
              </w:rPr>
              <w:t xml:space="preserve">min. </w:t>
            </w:r>
            <w:r w:rsidR="00AE05F6">
              <w:rPr>
                <w:rFonts w:asciiTheme="minorHAnsi" w:eastAsia="Calibri" w:hAnsiTheme="minorHAnsi" w:cs="Calibri"/>
                <w:b/>
                <w:bCs/>
                <w:sz w:val="20"/>
                <w:szCs w:val="20"/>
              </w:rPr>
              <w:t>8</w:t>
            </w:r>
            <w:r w:rsidRPr="008F0681">
              <w:rPr>
                <w:rFonts w:asciiTheme="minorHAnsi" w:eastAsia="Calibri" w:hAnsiTheme="minorHAnsi" w:cs="Calibri"/>
                <w:b/>
                <w:bCs/>
                <w:sz w:val="20"/>
                <w:szCs w:val="20"/>
              </w:rPr>
              <w:t xml:space="preserve"> GB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0FB36" w14:textId="77777777" w:rsidR="004E230B" w:rsidRPr="008F0681" w:rsidRDefault="004E230B" w:rsidP="008F0681">
            <w:pPr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</w:tr>
      <w:tr w:rsidR="004E230B" w:rsidRPr="008F0681" w14:paraId="41FBCD05" w14:textId="173D655A" w:rsidTr="004E230B">
        <w:trPr>
          <w:trHeight w:val="49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D3F6E8" w14:textId="3CB25129" w:rsidR="004E230B" w:rsidRPr="008F0681" w:rsidRDefault="004E230B" w:rsidP="008F0681">
            <w:pPr>
              <w:rPr>
                <w:rFonts w:asciiTheme="minorHAnsi" w:hAnsiTheme="minorHAnsi"/>
              </w:rPr>
            </w:pPr>
            <w:r w:rsidRPr="008F0681">
              <w:rPr>
                <w:rFonts w:asciiTheme="minorHAnsi" w:hAnsiTheme="minorHAnsi"/>
                <w:sz w:val="20"/>
                <w:szCs w:val="20"/>
              </w:rPr>
              <w:t>Parametry pamieci masowej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B3F646" w14:textId="76414438" w:rsidR="004E230B" w:rsidRPr="008F0681" w:rsidRDefault="004E230B" w:rsidP="008F0681">
            <w:pPr>
              <w:rPr>
                <w:rFonts w:asciiTheme="minorHAnsi" w:hAnsiTheme="minorHAnsi"/>
              </w:rPr>
            </w:pPr>
            <w:r w:rsidRPr="008F0681">
              <w:rPr>
                <w:rFonts w:asciiTheme="minorHAnsi" w:hAnsiTheme="minorHAnsi"/>
                <w:sz w:val="20"/>
                <w:szCs w:val="20"/>
              </w:rPr>
              <w:t xml:space="preserve">Dysk </w:t>
            </w:r>
            <w:r w:rsidR="00AA28DD">
              <w:rPr>
                <w:rFonts w:asciiTheme="minorHAnsi" w:hAnsiTheme="minorHAnsi"/>
                <w:sz w:val="20"/>
                <w:szCs w:val="20"/>
              </w:rPr>
              <w:t xml:space="preserve">min. </w:t>
            </w:r>
            <w:r w:rsidR="00BD2B27">
              <w:rPr>
                <w:rFonts w:asciiTheme="minorHAnsi" w:hAnsiTheme="minorHAnsi"/>
                <w:b/>
                <w:bCs/>
                <w:sz w:val="20"/>
                <w:szCs w:val="20"/>
              </w:rPr>
              <w:t>256 GB</w:t>
            </w:r>
            <w:r w:rsidRPr="008F0681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8F0681">
              <w:rPr>
                <w:rFonts w:asciiTheme="minorHAnsi" w:hAnsiTheme="minorHAnsi"/>
                <w:sz w:val="20"/>
                <w:szCs w:val="20"/>
              </w:rPr>
              <w:t>typu SSD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35249" w14:textId="77777777" w:rsidR="004E230B" w:rsidRPr="008F0681" w:rsidRDefault="004E230B" w:rsidP="008F068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E230B" w:rsidRPr="008F0681" w14:paraId="7F13FE5F" w14:textId="46A6F933" w:rsidTr="004E230B">
        <w:trPr>
          <w:trHeight w:val="73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F520BD" w14:textId="7C6D012D" w:rsidR="004E230B" w:rsidRPr="008F0681" w:rsidRDefault="004E230B" w:rsidP="008F0681">
            <w:pPr>
              <w:rPr>
                <w:rFonts w:asciiTheme="minorHAnsi" w:hAnsiTheme="minorHAnsi"/>
              </w:rPr>
            </w:pPr>
            <w:r w:rsidRPr="008F0681">
              <w:rPr>
                <w:rFonts w:asciiTheme="minorHAnsi" w:eastAsia="Cambria" w:hAnsiTheme="minorHAnsi" w:cs="Cambria"/>
                <w:sz w:val="20"/>
                <w:szCs w:val="20"/>
              </w:rPr>
              <w:t>Karta graficzna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F5F064" w14:textId="7047D481" w:rsidR="004E230B" w:rsidRPr="008F0681" w:rsidRDefault="004E230B" w:rsidP="008F0681">
            <w:pPr>
              <w:rPr>
                <w:rFonts w:asciiTheme="minorHAnsi" w:hAnsiTheme="minorHAnsi"/>
              </w:rPr>
            </w:pPr>
            <w:r w:rsidRPr="008F0681">
              <w:rPr>
                <w:rFonts w:asciiTheme="minorHAnsi" w:eastAsia="Cambria" w:hAnsiTheme="minorHAnsi" w:cs="Cambria"/>
                <w:sz w:val="20"/>
                <w:szCs w:val="20"/>
              </w:rPr>
              <w:t xml:space="preserve">Karta posiadająca </w:t>
            </w:r>
            <w:r w:rsidR="00AA28DD">
              <w:rPr>
                <w:rFonts w:asciiTheme="minorHAnsi" w:eastAsia="Cambria" w:hAnsiTheme="minorHAnsi" w:cs="Cambria"/>
                <w:sz w:val="20"/>
                <w:szCs w:val="20"/>
              </w:rPr>
              <w:t>min.</w:t>
            </w:r>
            <w:r w:rsidR="00AB1D67">
              <w:rPr>
                <w:rFonts w:asciiTheme="minorHAnsi" w:eastAsia="Cambria" w:hAnsiTheme="minorHAnsi" w:cs="Cambria"/>
                <w:sz w:val="20"/>
                <w:szCs w:val="20"/>
              </w:rPr>
              <w:t xml:space="preserve"> 8</w:t>
            </w:r>
            <w:r w:rsidRPr="008F0681">
              <w:rPr>
                <w:rFonts w:asciiTheme="minorHAnsi" w:eastAsia="Cambria" w:hAnsiTheme="minorHAnsi" w:cs="Cambria"/>
                <w:sz w:val="20"/>
                <w:szCs w:val="20"/>
              </w:rPr>
              <w:t xml:space="preserve"> rdzeni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16241" w14:textId="77777777" w:rsidR="004E230B" w:rsidRPr="008F0681" w:rsidRDefault="004E230B" w:rsidP="008F068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E230B" w:rsidRPr="008F0681" w14:paraId="38D91D18" w14:textId="0019F6C7" w:rsidTr="004E230B">
        <w:trPr>
          <w:trHeight w:val="73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127EBE" w14:textId="4A367D92" w:rsidR="004E230B" w:rsidRPr="008F0681" w:rsidRDefault="004E230B" w:rsidP="008F0681">
            <w:pPr>
              <w:rPr>
                <w:rFonts w:asciiTheme="minorHAnsi" w:hAnsiTheme="minorHAnsi"/>
              </w:rPr>
            </w:pPr>
            <w:r w:rsidRPr="008F0681">
              <w:rPr>
                <w:rFonts w:asciiTheme="minorHAnsi" w:hAnsiTheme="minorHAnsi"/>
                <w:sz w:val="20"/>
                <w:szCs w:val="20"/>
              </w:rPr>
              <w:t>Dźwięk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7C37D0" w14:textId="3EF0E6DE" w:rsidR="004E230B" w:rsidRPr="00BD2B27" w:rsidRDefault="00ED5F1F" w:rsidP="00BD2B27">
            <w:pPr>
              <w:pStyle w:val="Domylne"/>
              <w:numPr>
                <w:ilvl w:val="0"/>
                <w:numId w:val="5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System czterech g</w:t>
            </w:r>
            <w:r w:rsidR="00BD2B27" w:rsidRPr="00BD2B27">
              <w:rPr>
                <w:rFonts w:asciiTheme="minorHAnsi" w:hAnsiTheme="minorHAnsi"/>
                <w:sz w:val="20"/>
                <w:szCs w:val="20"/>
              </w:rPr>
              <w:t>łośni</w:t>
            </w:r>
            <w:r>
              <w:rPr>
                <w:rFonts w:asciiTheme="minorHAnsi" w:hAnsiTheme="minorHAnsi"/>
                <w:sz w:val="20"/>
                <w:szCs w:val="20"/>
              </w:rPr>
              <w:t>ków z funkcją dźwięku przestrzennego</w:t>
            </w:r>
          </w:p>
          <w:p w14:paraId="32B6DAD2" w14:textId="1F8A363E" w:rsidR="00197DF5" w:rsidRDefault="00ED5F1F" w:rsidP="008F0681">
            <w:pPr>
              <w:pStyle w:val="Domylne"/>
              <w:numPr>
                <w:ilvl w:val="0"/>
                <w:numId w:val="5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Trzy</w:t>
            </w:r>
            <w:r w:rsidR="00E00B11">
              <w:rPr>
                <w:rFonts w:asciiTheme="minorHAnsi" w:hAnsiTheme="minorHAnsi"/>
                <w:sz w:val="20"/>
                <w:szCs w:val="20"/>
              </w:rPr>
              <w:t xml:space="preserve"> m</w:t>
            </w:r>
            <w:r w:rsidR="004E230B" w:rsidRPr="008F0681">
              <w:rPr>
                <w:rFonts w:asciiTheme="minorHAnsi" w:hAnsiTheme="minorHAnsi"/>
                <w:sz w:val="20"/>
                <w:szCs w:val="20"/>
              </w:rPr>
              <w:t>ikrofon</w:t>
            </w:r>
            <w:r w:rsidR="00E00B11">
              <w:rPr>
                <w:rFonts w:asciiTheme="minorHAnsi" w:hAnsiTheme="minorHAnsi"/>
                <w:sz w:val="20"/>
                <w:szCs w:val="20"/>
              </w:rPr>
              <w:t>y</w:t>
            </w:r>
          </w:p>
          <w:p w14:paraId="09951F29" w14:textId="7243EBB8" w:rsidR="004E230B" w:rsidRPr="00197DF5" w:rsidRDefault="004E230B" w:rsidP="008F0681">
            <w:pPr>
              <w:pStyle w:val="Domylne"/>
              <w:numPr>
                <w:ilvl w:val="0"/>
                <w:numId w:val="5"/>
              </w:numPr>
              <w:rPr>
                <w:rFonts w:asciiTheme="minorHAnsi" w:hAnsiTheme="minorHAnsi"/>
                <w:sz w:val="20"/>
                <w:szCs w:val="20"/>
              </w:rPr>
            </w:pPr>
            <w:r w:rsidRPr="00197DF5">
              <w:rPr>
                <w:rFonts w:asciiTheme="minorHAnsi" w:hAnsiTheme="minorHAnsi"/>
                <w:sz w:val="20"/>
                <w:szCs w:val="20"/>
              </w:rPr>
              <w:t>Gniazdo słuchawkowe 3.5 mm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DDE9D" w14:textId="77777777" w:rsidR="004E230B" w:rsidRPr="008F0681" w:rsidRDefault="004E230B" w:rsidP="008F068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E230B" w:rsidRPr="008F0681" w14:paraId="5EF5311E" w14:textId="115819E2" w:rsidTr="004E230B">
        <w:trPr>
          <w:trHeight w:val="49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3DFA35" w14:textId="23600CEF" w:rsidR="004E230B" w:rsidRPr="008F0681" w:rsidRDefault="004E230B" w:rsidP="008F0681">
            <w:pPr>
              <w:rPr>
                <w:rFonts w:asciiTheme="minorHAnsi" w:hAnsiTheme="minorHAnsi"/>
              </w:rPr>
            </w:pPr>
            <w:r w:rsidRPr="008F0681">
              <w:rPr>
                <w:rFonts w:asciiTheme="minorHAnsi" w:eastAsia="Cambria" w:hAnsiTheme="minorHAnsi" w:cs="Cambria"/>
                <w:sz w:val="20"/>
                <w:szCs w:val="20"/>
              </w:rPr>
              <w:t>Kamera i wideo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93B59A" w14:textId="7FCCED05" w:rsidR="00253FDB" w:rsidRDefault="004E230B" w:rsidP="008F0681">
            <w:pPr>
              <w:numPr>
                <w:ilvl w:val="0"/>
                <w:numId w:val="6"/>
              </w:numPr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8F0681">
              <w:rPr>
                <w:rFonts w:asciiTheme="minorHAnsi" w:eastAsia="Cambria" w:hAnsiTheme="minorHAnsi" w:cs="Cambria"/>
                <w:sz w:val="20"/>
                <w:szCs w:val="20"/>
              </w:rPr>
              <w:t xml:space="preserve">Kamera HD </w:t>
            </w:r>
            <w:r w:rsidR="009C2027">
              <w:rPr>
                <w:rFonts w:asciiTheme="minorHAnsi" w:eastAsia="Cambria" w:hAnsiTheme="minorHAnsi" w:cs="Cambria"/>
                <w:sz w:val="20"/>
                <w:szCs w:val="20"/>
              </w:rPr>
              <w:t>1080</w:t>
            </w:r>
            <w:r w:rsidRPr="008F0681">
              <w:rPr>
                <w:rFonts w:asciiTheme="minorHAnsi" w:eastAsia="Cambria" w:hAnsiTheme="minorHAnsi" w:cs="Cambria"/>
                <w:sz w:val="20"/>
                <w:szCs w:val="20"/>
              </w:rPr>
              <w:t xml:space="preserve"> pikseli</w:t>
            </w:r>
          </w:p>
          <w:p w14:paraId="70B4B0F2" w14:textId="5A24BDF3" w:rsidR="004E230B" w:rsidRPr="00253FDB" w:rsidRDefault="004E230B" w:rsidP="008F0681">
            <w:pPr>
              <w:numPr>
                <w:ilvl w:val="0"/>
                <w:numId w:val="6"/>
              </w:numPr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253FDB">
              <w:rPr>
                <w:rFonts w:asciiTheme="minorHAnsi" w:eastAsia="Cambria" w:hAnsiTheme="minorHAnsi" w:cs="Cambria"/>
                <w:sz w:val="20"/>
                <w:szCs w:val="20"/>
              </w:rPr>
              <w:t xml:space="preserve">Możliwość jednoczesnego wyświetlania obrazu </w:t>
            </w:r>
            <w:r w:rsidR="00BD2B27">
              <w:rPr>
                <w:rFonts w:asciiTheme="minorHAnsi" w:eastAsia="Cambria" w:hAnsiTheme="minorHAnsi" w:cs="Cambria"/>
                <w:sz w:val="20"/>
                <w:szCs w:val="20"/>
              </w:rPr>
              <w:t xml:space="preserve">w </w:t>
            </w:r>
            <w:r w:rsidRPr="00253FDB">
              <w:rPr>
                <w:rFonts w:asciiTheme="minorHAnsi" w:eastAsia="Cambria" w:hAnsiTheme="minorHAnsi" w:cs="Cambria"/>
                <w:sz w:val="20"/>
                <w:szCs w:val="20"/>
              </w:rPr>
              <w:t xml:space="preserve">pełnej rozdzielczości (natywnej) </w:t>
            </w:r>
            <w:r w:rsidRPr="00253FDB">
              <w:rPr>
                <w:rFonts w:asciiTheme="minorHAnsi" w:eastAsia="Cambria" w:hAnsiTheme="minorHAnsi" w:cs="Cambria"/>
                <w:sz w:val="20"/>
                <w:szCs w:val="20"/>
              </w:rPr>
              <w:lastRenderedPageBreak/>
              <w:t>na wbudowanym wyświetlaczu oraz obsłu</w:t>
            </w:r>
            <w:r w:rsidR="00BD2B27">
              <w:rPr>
                <w:rFonts w:asciiTheme="minorHAnsi" w:eastAsia="Cambria" w:hAnsiTheme="minorHAnsi" w:cs="Cambria"/>
                <w:sz w:val="20"/>
                <w:szCs w:val="20"/>
              </w:rPr>
              <w:t xml:space="preserve">ga </w:t>
            </w:r>
            <w:r w:rsidRPr="00253FDB">
              <w:rPr>
                <w:rFonts w:asciiTheme="minorHAnsi" w:eastAsia="Cambria" w:hAnsiTheme="minorHAnsi" w:cs="Cambria"/>
                <w:sz w:val="20"/>
                <w:szCs w:val="20"/>
              </w:rPr>
              <w:t>zewnętrzn</w:t>
            </w:r>
            <w:r w:rsidR="00BD2B27">
              <w:rPr>
                <w:rFonts w:asciiTheme="minorHAnsi" w:eastAsia="Cambria" w:hAnsiTheme="minorHAnsi" w:cs="Cambria"/>
                <w:sz w:val="20"/>
                <w:szCs w:val="20"/>
              </w:rPr>
              <w:t>ego monitora</w:t>
            </w:r>
            <w:r w:rsidRPr="00253FDB">
              <w:rPr>
                <w:rFonts w:asciiTheme="minorHAnsi" w:eastAsia="Cambria" w:hAnsiTheme="minorHAnsi" w:cs="Cambria"/>
                <w:sz w:val="20"/>
                <w:szCs w:val="20"/>
              </w:rPr>
              <w:t xml:space="preserve"> o rozdzielczości </w:t>
            </w:r>
            <w:r w:rsidR="00965D67">
              <w:rPr>
                <w:rFonts w:asciiTheme="minorHAnsi" w:eastAsia="Cambria" w:hAnsiTheme="minorHAnsi" w:cs="Cambria"/>
                <w:sz w:val="20"/>
                <w:szCs w:val="20"/>
              </w:rPr>
              <w:t>6</w:t>
            </w:r>
            <w:r w:rsidRPr="00253FDB">
              <w:rPr>
                <w:rFonts w:asciiTheme="minorHAnsi" w:eastAsia="Cambria" w:hAnsiTheme="minorHAnsi" w:cs="Cambria"/>
                <w:sz w:val="20"/>
                <w:szCs w:val="20"/>
              </w:rPr>
              <w:t>K przy 60 Hz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00630" w14:textId="77777777" w:rsidR="004E230B" w:rsidRPr="008F0681" w:rsidRDefault="004E230B" w:rsidP="008F068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E230B" w:rsidRPr="008F0681" w14:paraId="08C2921F" w14:textId="344B4C67" w:rsidTr="004E230B">
        <w:trPr>
          <w:trHeight w:val="25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6A39D1" w14:textId="378E024E" w:rsidR="004E230B" w:rsidRPr="008F0681" w:rsidRDefault="004E230B" w:rsidP="008F0681">
            <w:pPr>
              <w:rPr>
                <w:rFonts w:asciiTheme="minorHAnsi" w:hAnsiTheme="minorHAnsi"/>
              </w:rPr>
            </w:pPr>
            <w:r w:rsidRPr="008F0681">
              <w:rPr>
                <w:rFonts w:asciiTheme="minorHAnsi" w:eastAsia="Cambria" w:hAnsiTheme="minorHAnsi" w:cs="Cambria"/>
                <w:sz w:val="20"/>
                <w:szCs w:val="20"/>
              </w:rPr>
              <w:t>Klawiatura i gładzik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FB3B68" w14:textId="77777777" w:rsidR="004E230B" w:rsidRPr="008F0681" w:rsidRDefault="004E230B" w:rsidP="008F0681">
            <w:pPr>
              <w:pStyle w:val="Domylne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</w:rPr>
            </w:pPr>
            <w:r w:rsidRPr="008F0681">
              <w:rPr>
                <w:rFonts w:asciiTheme="minorHAnsi" w:hAnsiTheme="minorHAnsi"/>
                <w:sz w:val="20"/>
                <w:szCs w:val="20"/>
              </w:rPr>
              <w:t>Klawiatura podświetlana</w:t>
            </w:r>
          </w:p>
          <w:p w14:paraId="271F080B" w14:textId="77777777" w:rsidR="00197DF5" w:rsidRDefault="004E230B" w:rsidP="00197DF5">
            <w:pPr>
              <w:pStyle w:val="Domylne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</w:rPr>
            </w:pPr>
            <w:r w:rsidRPr="008F0681">
              <w:rPr>
                <w:rFonts w:asciiTheme="minorHAnsi" w:hAnsiTheme="minorHAnsi"/>
                <w:sz w:val="20"/>
                <w:szCs w:val="20"/>
              </w:rPr>
              <w:t>Czujnik oświetlenia zewnętrznego</w:t>
            </w:r>
          </w:p>
          <w:p w14:paraId="2938F2AD" w14:textId="686FE131" w:rsidR="004E230B" w:rsidRPr="00197DF5" w:rsidRDefault="004E230B" w:rsidP="00197DF5">
            <w:pPr>
              <w:pStyle w:val="Domylne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</w:rPr>
            </w:pPr>
            <w:r w:rsidRPr="00197DF5">
              <w:rPr>
                <w:rFonts w:asciiTheme="minorHAnsi" w:hAnsiTheme="minorHAnsi"/>
                <w:sz w:val="20"/>
                <w:szCs w:val="20"/>
              </w:rPr>
              <w:t>Gładzik obsługujący gesty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0AF02" w14:textId="77777777" w:rsidR="004E230B" w:rsidRPr="008F0681" w:rsidRDefault="004E230B" w:rsidP="008F0681">
            <w:pPr>
              <w:pStyle w:val="Domylne"/>
              <w:ind w:left="15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E230B" w:rsidRPr="008F0681" w14:paraId="3B745C4F" w14:textId="02315DDC" w:rsidTr="00ED5F1F">
        <w:trPr>
          <w:trHeight w:val="2746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6C5660" w14:textId="448F10C1" w:rsidR="004E230B" w:rsidRPr="008F0681" w:rsidRDefault="004E230B" w:rsidP="008F0681">
            <w:pPr>
              <w:rPr>
                <w:rFonts w:asciiTheme="minorHAnsi" w:hAnsiTheme="minorHAnsi"/>
              </w:rPr>
            </w:pPr>
            <w:r w:rsidRPr="008F0681">
              <w:rPr>
                <w:rFonts w:asciiTheme="minorHAnsi" w:eastAsia="Cambria" w:hAnsiTheme="minorHAnsi" w:cs="Cambria"/>
                <w:sz w:val="20"/>
                <w:szCs w:val="20"/>
              </w:rPr>
              <w:t>Wbudowane porty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82A457" w14:textId="730AB07D" w:rsidR="004E230B" w:rsidRPr="008F0681" w:rsidRDefault="004E230B" w:rsidP="008F0681">
            <w:pPr>
              <w:pStyle w:val="Domylne"/>
              <w:numPr>
                <w:ilvl w:val="0"/>
                <w:numId w:val="8"/>
              </w:numPr>
              <w:rPr>
                <w:rFonts w:asciiTheme="minorHAnsi" w:hAnsiTheme="minorHAnsi"/>
                <w:sz w:val="20"/>
                <w:szCs w:val="20"/>
              </w:rPr>
            </w:pPr>
            <w:r w:rsidRPr="008F0681">
              <w:rPr>
                <w:rFonts w:asciiTheme="minorHAnsi" w:hAnsiTheme="minorHAnsi"/>
                <w:sz w:val="20"/>
                <w:szCs w:val="20"/>
              </w:rPr>
              <w:t>USB</w:t>
            </w:r>
            <w:r w:rsidR="00197DF5">
              <w:rPr>
                <w:rFonts w:asciiTheme="minorHAnsi" w:hAnsiTheme="minorHAnsi"/>
                <w:sz w:val="20"/>
                <w:szCs w:val="20"/>
              </w:rPr>
              <w:t>-</w:t>
            </w:r>
            <w:r w:rsidRPr="008F0681">
              <w:rPr>
                <w:rFonts w:asciiTheme="minorHAnsi" w:hAnsiTheme="minorHAnsi"/>
                <w:sz w:val="20"/>
                <w:szCs w:val="20"/>
              </w:rPr>
              <w:t xml:space="preserve">C z obsługą ładowania, DisplayPort, Thunderbolt </w:t>
            </w:r>
            <w:r w:rsidR="00ED5F1F">
              <w:rPr>
                <w:rFonts w:asciiTheme="minorHAnsi" w:hAnsiTheme="minorHAnsi"/>
                <w:sz w:val="20"/>
                <w:szCs w:val="20"/>
              </w:rPr>
              <w:t>4</w:t>
            </w:r>
            <w:r w:rsidR="00965D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F0681">
              <w:rPr>
                <w:rFonts w:asciiTheme="minorHAnsi" w:hAnsiTheme="minorHAnsi"/>
                <w:sz w:val="20"/>
                <w:szCs w:val="20"/>
              </w:rPr>
              <w:t xml:space="preserve">do 40 Gb/s, </w:t>
            </w:r>
            <w:r w:rsidR="00965D67">
              <w:rPr>
                <w:rFonts w:asciiTheme="minorHAnsi" w:hAnsiTheme="minorHAnsi"/>
                <w:sz w:val="20"/>
                <w:szCs w:val="20"/>
              </w:rPr>
              <w:t>USB 4 do 40 Gb/s</w:t>
            </w:r>
            <w:r w:rsidRPr="008F0681">
              <w:rPr>
                <w:rFonts w:asciiTheme="minorHAnsi" w:hAnsiTheme="minorHAnsi"/>
                <w:sz w:val="20"/>
                <w:szCs w:val="20"/>
              </w:rPr>
              <w:t xml:space="preserve"> - </w:t>
            </w:r>
            <w:r w:rsidR="00BD2B27">
              <w:rPr>
                <w:rFonts w:asciiTheme="minorHAnsi" w:hAnsiTheme="minorHAnsi"/>
                <w:sz w:val="20"/>
                <w:szCs w:val="20"/>
              </w:rPr>
              <w:t>2</w:t>
            </w:r>
            <w:r w:rsidRPr="008F0681">
              <w:rPr>
                <w:rFonts w:asciiTheme="minorHAnsi" w:hAnsiTheme="minorHAnsi"/>
                <w:sz w:val="20"/>
                <w:szCs w:val="20"/>
              </w:rPr>
              <w:t xml:space="preserve"> szt.</w:t>
            </w:r>
          </w:p>
          <w:p w14:paraId="11E76A7C" w14:textId="45C707AD" w:rsidR="004E230B" w:rsidRDefault="004E230B" w:rsidP="008F0681">
            <w:pPr>
              <w:pStyle w:val="Domylne"/>
              <w:numPr>
                <w:ilvl w:val="0"/>
                <w:numId w:val="8"/>
              </w:numPr>
              <w:rPr>
                <w:rFonts w:asciiTheme="minorHAnsi" w:hAnsiTheme="minorHAnsi"/>
                <w:sz w:val="20"/>
                <w:szCs w:val="20"/>
              </w:rPr>
            </w:pPr>
            <w:r w:rsidRPr="008F0681">
              <w:rPr>
                <w:rFonts w:asciiTheme="minorHAnsi" w:hAnsiTheme="minorHAnsi"/>
                <w:sz w:val="20"/>
                <w:szCs w:val="20"/>
              </w:rPr>
              <w:t>Wyjście słuchawkowe/wejście mikrofonowe 3,5 mm - 1 szt.</w:t>
            </w:r>
          </w:p>
          <w:p w14:paraId="3635B755" w14:textId="77777777" w:rsidR="00197DF5" w:rsidRDefault="00197DF5" w:rsidP="008F0681">
            <w:pPr>
              <w:pStyle w:val="Domylne"/>
              <w:ind w:left="158"/>
              <w:rPr>
                <w:rFonts w:asciiTheme="minorHAnsi" w:hAnsiTheme="minorHAnsi"/>
                <w:sz w:val="20"/>
                <w:szCs w:val="20"/>
              </w:rPr>
            </w:pPr>
          </w:p>
          <w:p w14:paraId="763A73AB" w14:textId="291D3DB4" w:rsidR="004E230B" w:rsidRPr="008F0681" w:rsidRDefault="00197DF5" w:rsidP="008F0681">
            <w:pPr>
              <w:pStyle w:val="Domylne"/>
              <w:ind w:left="15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</w:t>
            </w:r>
            <w:r w:rsidR="004E230B" w:rsidRPr="008F0681">
              <w:rPr>
                <w:rFonts w:asciiTheme="minorHAnsi" w:hAnsiTheme="minorHAnsi"/>
                <w:sz w:val="20"/>
                <w:szCs w:val="20"/>
              </w:rPr>
              <w:t>ymagana ilość i rozmieszczenie (na zewnątrz obudowy komputera) portów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E230B" w:rsidRPr="008F0681">
              <w:rPr>
                <w:rFonts w:asciiTheme="minorHAnsi" w:hAnsiTheme="minorHAnsi"/>
                <w:sz w:val="20"/>
                <w:szCs w:val="20"/>
              </w:rPr>
              <w:t>nie może być osiągnięta w wyniku stosowania konwerterów, przejściówek</w:t>
            </w:r>
            <w:r w:rsidR="00F21637">
              <w:rPr>
                <w:rFonts w:asciiTheme="minorHAnsi" w:hAnsiTheme="minorHAnsi"/>
                <w:sz w:val="20"/>
                <w:szCs w:val="20"/>
              </w:rPr>
              <w:t>,</w:t>
            </w:r>
            <w:r w:rsidR="004E230B" w:rsidRPr="008F0681">
              <w:rPr>
                <w:rFonts w:asciiTheme="minorHAnsi" w:hAnsiTheme="minorHAnsi"/>
                <w:sz w:val="20"/>
                <w:szCs w:val="20"/>
              </w:rPr>
              <w:t xml:space="preserve"> rozgałęziaczy, przedłużaczy itp.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6C686" w14:textId="77777777" w:rsidR="004E230B" w:rsidRPr="008F0681" w:rsidRDefault="004E230B" w:rsidP="008F0681">
            <w:pPr>
              <w:pStyle w:val="Domylne"/>
              <w:ind w:left="15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E230B" w:rsidRPr="008F0681" w14:paraId="18C30A91" w14:textId="4DAE93AE" w:rsidTr="00C0111D">
        <w:trPr>
          <w:trHeight w:val="674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061FD5" w14:textId="1A38F04D" w:rsidR="004E230B" w:rsidRPr="008F0681" w:rsidRDefault="004E230B" w:rsidP="008F0681">
            <w:pPr>
              <w:rPr>
                <w:rFonts w:asciiTheme="minorHAnsi" w:hAnsiTheme="minorHAnsi"/>
              </w:rPr>
            </w:pPr>
            <w:r w:rsidRPr="008F0681">
              <w:rPr>
                <w:rFonts w:asciiTheme="minorHAnsi" w:eastAsia="Cambria" w:hAnsiTheme="minorHAnsi" w:cs="Cambria"/>
                <w:sz w:val="20"/>
                <w:szCs w:val="20"/>
              </w:rPr>
              <w:t>Łączność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807EC8" w14:textId="0D8A9BFE" w:rsidR="00253FDB" w:rsidRDefault="004E230B" w:rsidP="008F0681">
            <w:pPr>
              <w:pStyle w:val="Domylne"/>
              <w:numPr>
                <w:ilvl w:val="0"/>
                <w:numId w:val="9"/>
              </w:numPr>
              <w:rPr>
                <w:rFonts w:asciiTheme="minorHAnsi" w:hAnsiTheme="minorHAnsi"/>
                <w:sz w:val="20"/>
                <w:szCs w:val="20"/>
              </w:rPr>
            </w:pPr>
            <w:r w:rsidRPr="008F0681">
              <w:rPr>
                <w:rFonts w:asciiTheme="minorHAnsi" w:hAnsiTheme="minorHAnsi"/>
                <w:sz w:val="20"/>
                <w:szCs w:val="20"/>
              </w:rPr>
              <w:t>Wi-Fi 6 802.11</w:t>
            </w:r>
            <w:r w:rsidR="00F45B1D" w:rsidRPr="008F0681">
              <w:rPr>
                <w:rFonts w:asciiTheme="minorHAnsi" w:hAnsiTheme="minorHAnsi"/>
                <w:sz w:val="20"/>
                <w:szCs w:val="20"/>
              </w:rPr>
              <w:t>a/b/g/n/ac</w:t>
            </w:r>
            <w:r w:rsidR="00F45B1D">
              <w:rPr>
                <w:rFonts w:asciiTheme="minorHAnsi" w:hAnsiTheme="minorHAnsi"/>
                <w:sz w:val="20"/>
                <w:szCs w:val="20"/>
              </w:rPr>
              <w:t>/</w:t>
            </w:r>
            <w:r w:rsidRPr="008F0681">
              <w:rPr>
                <w:rFonts w:asciiTheme="minorHAnsi" w:hAnsiTheme="minorHAnsi"/>
                <w:sz w:val="20"/>
                <w:szCs w:val="20"/>
              </w:rPr>
              <w:t>ax</w:t>
            </w:r>
          </w:p>
          <w:p w14:paraId="5800261D" w14:textId="7950FBDD" w:rsidR="004E230B" w:rsidRPr="00253FDB" w:rsidRDefault="004E230B" w:rsidP="008F0681">
            <w:pPr>
              <w:pStyle w:val="Domylne"/>
              <w:numPr>
                <w:ilvl w:val="0"/>
                <w:numId w:val="9"/>
              </w:numPr>
              <w:rPr>
                <w:rFonts w:asciiTheme="minorHAnsi" w:hAnsiTheme="minorHAnsi"/>
                <w:sz w:val="20"/>
                <w:szCs w:val="20"/>
              </w:rPr>
            </w:pPr>
            <w:r w:rsidRPr="00253FDB">
              <w:rPr>
                <w:rFonts w:asciiTheme="minorHAnsi" w:hAnsiTheme="minorHAnsi"/>
                <w:sz w:val="20"/>
                <w:szCs w:val="20"/>
              </w:rPr>
              <w:t>Moduł Bluetooth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45B10" w14:textId="77777777" w:rsidR="004E230B" w:rsidRPr="008F0681" w:rsidRDefault="004E230B" w:rsidP="008F0681">
            <w:pPr>
              <w:pStyle w:val="Domyl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E230B" w:rsidRPr="008F0681" w14:paraId="46732448" w14:textId="4CEAE90A" w:rsidTr="00C0111D">
        <w:trPr>
          <w:trHeight w:val="1395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922F6" w14:textId="79DD3E6B" w:rsidR="004E230B" w:rsidRPr="008F0681" w:rsidRDefault="00C40954" w:rsidP="008F0681">
            <w:pPr>
              <w:rPr>
                <w:rFonts w:asciiTheme="minorHAnsi" w:hAnsi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5D01FE">
              <w:rPr>
                <w:rFonts w:ascii="Arial" w:hAnsi="Arial" w:cs="Arial"/>
                <w:sz w:val="20"/>
                <w:szCs w:val="20"/>
              </w:rPr>
              <w:t>yste</w:t>
            </w:r>
            <w:r>
              <w:rPr>
                <w:rFonts w:ascii="Arial" w:hAnsi="Arial" w:cs="Arial"/>
                <w:sz w:val="20"/>
                <w:szCs w:val="20"/>
              </w:rPr>
              <w:t xml:space="preserve">m </w:t>
            </w:r>
            <w:r w:rsidRPr="005D01FE">
              <w:rPr>
                <w:rFonts w:ascii="Arial" w:hAnsi="Arial" w:cs="Arial"/>
                <w:sz w:val="20"/>
                <w:szCs w:val="20"/>
              </w:rPr>
              <w:t xml:space="preserve">operacyjny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5D01FE">
              <w:rPr>
                <w:rFonts w:ascii="Arial" w:hAnsi="Arial" w:cs="Arial"/>
                <w:sz w:val="20"/>
                <w:szCs w:val="20"/>
              </w:rPr>
              <w:t>i standard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B9154E" w14:textId="696AE0E7" w:rsidR="004E230B" w:rsidRPr="008F0681" w:rsidRDefault="004E230B" w:rsidP="008F0681">
            <w:pPr>
              <w:rPr>
                <w:rFonts w:asciiTheme="minorHAnsi" w:hAnsiTheme="minorHAnsi"/>
              </w:rPr>
            </w:pPr>
            <w:r w:rsidRPr="008F0681">
              <w:rPr>
                <w:rFonts w:asciiTheme="minorHAnsi" w:hAnsiTheme="minorHAnsi"/>
                <w:sz w:val="20"/>
                <w:szCs w:val="20"/>
              </w:rPr>
              <w:t>Zamawiający wymaga dostarczenia 64-bitowego systemu operacyjnego w wersji polskiej umożliwiającego współpracę z posiadanym przez Zamawiającego oprogramow</w:t>
            </w:r>
            <w:r w:rsidR="00253FDB">
              <w:rPr>
                <w:rFonts w:asciiTheme="minorHAnsi" w:hAnsiTheme="minorHAnsi"/>
                <w:sz w:val="20"/>
                <w:szCs w:val="20"/>
              </w:rPr>
              <w:t>aniem.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86865" w14:textId="77777777" w:rsidR="004E230B" w:rsidRPr="008F0681" w:rsidRDefault="004E230B" w:rsidP="008F0681">
            <w:pPr>
              <w:pStyle w:val="Domylne"/>
              <w:ind w:left="15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E230B" w:rsidRPr="008F0681" w14:paraId="6A85EE45" w14:textId="3D0676D7" w:rsidTr="00C0111D">
        <w:trPr>
          <w:trHeight w:val="538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43BAEB" w14:textId="01314C11" w:rsidR="004E230B" w:rsidRPr="008F0681" w:rsidRDefault="004E230B" w:rsidP="008F0681">
            <w:pPr>
              <w:rPr>
                <w:rFonts w:asciiTheme="minorHAnsi" w:hAnsiTheme="minorHAnsi"/>
              </w:rPr>
            </w:pPr>
            <w:r w:rsidRPr="008F0681">
              <w:rPr>
                <w:rFonts w:asciiTheme="minorHAnsi" w:hAnsiTheme="minorHAnsi"/>
                <w:sz w:val="20"/>
                <w:szCs w:val="20"/>
              </w:rPr>
              <w:t>Warunki gwarancji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0C437D" w14:textId="3AF64E62" w:rsidR="004E230B" w:rsidRPr="008F0681" w:rsidRDefault="004E230B" w:rsidP="00253FDB">
            <w:pPr>
              <w:pStyle w:val="Domylne"/>
              <w:rPr>
                <w:rFonts w:asciiTheme="minorHAnsi" w:hAnsiTheme="minorHAnsi"/>
                <w:sz w:val="20"/>
                <w:szCs w:val="20"/>
              </w:rPr>
            </w:pPr>
            <w:r w:rsidRPr="008F0681">
              <w:rPr>
                <w:rFonts w:asciiTheme="minorHAnsi" w:hAnsiTheme="minorHAnsi"/>
                <w:sz w:val="20"/>
                <w:szCs w:val="20"/>
              </w:rPr>
              <w:t>12 miesięcy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AA631" w14:textId="77777777" w:rsidR="004E230B" w:rsidRPr="008F0681" w:rsidRDefault="004E230B" w:rsidP="008F0681">
            <w:pPr>
              <w:ind w:left="15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E230B" w:rsidRPr="008F0681" w14:paraId="1D294E54" w14:textId="64D0E260" w:rsidTr="004E230B">
        <w:trPr>
          <w:trHeight w:val="97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EC2919" w14:textId="77777777" w:rsidR="004E230B" w:rsidRPr="008F0681" w:rsidRDefault="004E230B" w:rsidP="008F0681">
            <w:pPr>
              <w:rPr>
                <w:rFonts w:asciiTheme="minorHAnsi" w:eastAsia="Helvetica" w:hAnsiTheme="minorHAnsi" w:cs="Helvetica"/>
                <w:sz w:val="20"/>
                <w:szCs w:val="20"/>
              </w:rPr>
            </w:pPr>
            <w:r w:rsidRPr="008F0681">
              <w:rPr>
                <w:rFonts w:asciiTheme="minorHAnsi" w:hAnsiTheme="minorHAnsi"/>
                <w:sz w:val="20"/>
                <w:szCs w:val="20"/>
              </w:rPr>
              <w:t>Wsparcie techniczne</w:t>
            </w:r>
          </w:p>
          <w:p w14:paraId="2F12C16E" w14:textId="56F163FF" w:rsidR="004E230B" w:rsidRPr="008F0681" w:rsidRDefault="004E230B" w:rsidP="008F0681">
            <w:pPr>
              <w:rPr>
                <w:rFonts w:asciiTheme="minorHAnsi" w:hAnsiTheme="minorHAnsi"/>
              </w:rPr>
            </w:pPr>
            <w:r w:rsidRPr="008F0681">
              <w:rPr>
                <w:rFonts w:asciiTheme="minorHAnsi" w:hAnsiTheme="minorHAnsi"/>
                <w:sz w:val="20"/>
                <w:szCs w:val="20"/>
              </w:rPr>
              <w:t>niezależne od gwarancji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93762B" w14:textId="05960528" w:rsidR="004E230B" w:rsidRPr="008F0681" w:rsidRDefault="004E230B" w:rsidP="008F0681">
            <w:pPr>
              <w:rPr>
                <w:rFonts w:asciiTheme="minorHAnsi" w:hAnsiTheme="minorHAnsi"/>
              </w:rPr>
            </w:pPr>
            <w:r w:rsidRPr="008F0681">
              <w:rPr>
                <w:rFonts w:asciiTheme="minorHAnsi" w:eastAsia="Calibri" w:hAnsiTheme="minorHAnsi" w:cs="Calibri"/>
                <w:sz w:val="20"/>
                <w:szCs w:val="20"/>
              </w:rPr>
              <w:t>Możliwość pobrania aktualnych wersji sterowników oraz firmware urządzenia za pośrednictwem strony internetowej.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76F4F" w14:textId="77777777" w:rsidR="004E230B" w:rsidRPr="008F0681" w:rsidRDefault="004E230B" w:rsidP="008F068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E230B" w:rsidRPr="008F0681" w14:paraId="0991C88F" w14:textId="00990510" w:rsidTr="00ED5F1F">
        <w:trPr>
          <w:trHeight w:val="3402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AEA5FC" w14:textId="67508900" w:rsidR="004E230B" w:rsidRPr="008F0681" w:rsidRDefault="004E230B" w:rsidP="008F0681">
            <w:pPr>
              <w:rPr>
                <w:rFonts w:asciiTheme="minorHAnsi" w:hAnsiTheme="minorHAnsi"/>
              </w:rPr>
            </w:pPr>
            <w:r w:rsidRPr="008F0681">
              <w:rPr>
                <w:rFonts w:asciiTheme="minorHAnsi" w:eastAsia="Cambria" w:hAnsiTheme="minorHAnsi" w:cs="Cambria"/>
                <w:sz w:val="20"/>
                <w:szCs w:val="20"/>
              </w:rPr>
              <w:t>Inne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850B17" w14:textId="77777777" w:rsidR="00ED5F1F" w:rsidRDefault="00ED5F1F" w:rsidP="00ED5F1F">
            <w:pPr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 xml:space="preserve">• </w:t>
            </w:r>
            <w:r w:rsidRPr="00DF627D">
              <w:rPr>
                <w:rFonts w:ascii="Arial" w:eastAsia="Cambria" w:hAnsi="Arial" w:cs="Arial"/>
                <w:sz w:val="20"/>
                <w:szCs w:val="20"/>
              </w:rPr>
              <w:t xml:space="preserve">Hub (przejściówka) umożliwiający połączenie urządzeń z Thunderbolt na: </w:t>
            </w:r>
          </w:p>
          <w:p w14:paraId="7507621F" w14:textId="77777777" w:rsidR="00ED5F1F" w:rsidRDefault="00ED5F1F" w:rsidP="00ED5F1F">
            <w:pPr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 xml:space="preserve">- </w:t>
            </w:r>
            <w:r w:rsidRPr="00DF627D">
              <w:rPr>
                <w:rFonts w:ascii="Arial" w:eastAsia="Cambria" w:hAnsi="Arial" w:cs="Arial"/>
                <w:sz w:val="20"/>
                <w:szCs w:val="20"/>
              </w:rPr>
              <w:t>USB-C</w:t>
            </w:r>
            <w:r>
              <w:rPr>
                <w:rFonts w:ascii="Arial" w:eastAsia="Cambria" w:hAnsi="Arial" w:cs="Arial"/>
                <w:sz w:val="20"/>
                <w:szCs w:val="20"/>
              </w:rPr>
              <w:t xml:space="preserve"> Data (</w:t>
            </w:r>
            <w:r>
              <w:rPr>
                <w:rFonts w:ascii="Roboto" w:hAnsi="Roboto"/>
                <w:color w:val="0E1116"/>
                <w:sz w:val="21"/>
                <w:szCs w:val="21"/>
                <w:shd w:val="clear" w:color="auto" w:fill="FFFFFF"/>
              </w:rPr>
              <w:t>10 Gb/s)</w:t>
            </w:r>
            <w:r>
              <w:rPr>
                <w:rFonts w:ascii="Arial" w:eastAsia="Cambria" w:hAnsi="Arial" w:cs="Arial"/>
                <w:sz w:val="20"/>
                <w:szCs w:val="20"/>
              </w:rPr>
              <w:t xml:space="preserve"> - 1 szt.</w:t>
            </w:r>
          </w:p>
          <w:p w14:paraId="374C3E44" w14:textId="77777777" w:rsidR="00ED5F1F" w:rsidRDefault="00ED5F1F" w:rsidP="00ED5F1F">
            <w:pPr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- USB-C PD (100W) - 1 szt.</w:t>
            </w:r>
          </w:p>
          <w:p w14:paraId="02FD8C0D" w14:textId="77777777" w:rsidR="00ED5F1F" w:rsidRDefault="00ED5F1F" w:rsidP="00ED5F1F">
            <w:pPr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 xml:space="preserve">- </w:t>
            </w:r>
            <w:r w:rsidRPr="00DF627D">
              <w:rPr>
                <w:rFonts w:ascii="Arial" w:eastAsia="Cambria" w:hAnsi="Arial" w:cs="Arial"/>
                <w:sz w:val="20"/>
                <w:szCs w:val="20"/>
              </w:rPr>
              <w:t>USB-A</w:t>
            </w:r>
            <w:r>
              <w:rPr>
                <w:rFonts w:ascii="Arial" w:eastAsia="Cambria" w:hAnsi="Arial" w:cs="Arial"/>
                <w:sz w:val="20"/>
                <w:szCs w:val="20"/>
              </w:rPr>
              <w:t xml:space="preserve"> - 3 szt.</w:t>
            </w:r>
            <w:r w:rsidRPr="00DF627D"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</w:p>
          <w:p w14:paraId="53F27DED" w14:textId="77777777" w:rsidR="00ED5F1F" w:rsidRDefault="00ED5F1F" w:rsidP="00ED5F1F">
            <w:pPr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 xml:space="preserve">- </w:t>
            </w:r>
            <w:r w:rsidRPr="00DF627D">
              <w:rPr>
                <w:rFonts w:ascii="Arial" w:eastAsia="Cambria" w:hAnsi="Arial" w:cs="Arial"/>
                <w:sz w:val="20"/>
                <w:szCs w:val="20"/>
              </w:rPr>
              <w:t>HDMI (4K)</w:t>
            </w:r>
            <w:r>
              <w:rPr>
                <w:rFonts w:ascii="Arial" w:eastAsia="Cambria" w:hAnsi="Arial" w:cs="Arial"/>
                <w:sz w:val="20"/>
                <w:szCs w:val="20"/>
              </w:rPr>
              <w:t xml:space="preserve"> - 2 szt.</w:t>
            </w:r>
          </w:p>
          <w:p w14:paraId="18D5D793" w14:textId="77777777" w:rsidR="00ED5F1F" w:rsidRDefault="00ED5F1F" w:rsidP="00ED5F1F">
            <w:pPr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 xml:space="preserve">- RJ-45 (LAN) - 1 szt. </w:t>
            </w:r>
          </w:p>
          <w:p w14:paraId="5EBBF127" w14:textId="77777777" w:rsidR="00ED5F1F" w:rsidRDefault="00ED5F1F" w:rsidP="00ED5F1F">
            <w:pPr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-</w:t>
            </w:r>
            <w:r w:rsidRPr="00DF627D">
              <w:rPr>
                <w:rFonts w:ascii="Arial" w:eastAsia="Cambria" w:hAnsi="Arial" w:cs="Arial"/>
                <w:sz w:val="20"/>
                <w:szCs w:val="20"/>
              </w:rPr>
              <w:t xml:space="preserve"> czytnik kart microSD oraz SD</w:t>
            </w:r>
          </w:p>
          <w:p w14:paraId="6B1F3B55" w14:textId="77777777" w:rsidR="00ED5F1F" w:rsidRDefault="00ED5F1F" w:rsidP="00ED5F1F">
            <w:pPr>
              <w:rPr>
                <w:rFonts w:ascii="Arial" w:eastAsia="Cambria" w:hAnsi="Arial" w:cs="Arial"/>
                <w:sz w:val="20"/>
                <w:szCs w:val="20"/>
              </w:rPr>
            </w:pPr>
          </w:p>
          <w:p w14:paraId="4B229A99" w14:textId="020F9C44" w:rsidR="004E230B" w:rsidRPr="00ED5F1F" w:rsidRDefault="00ED5F1F" w:rsidP="00ED5F1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 xml:space="preserve">• </w:t>
            </w:r>
            <w:r w:rsidRPr="00C67CCD">
              <w:rPr>
                <w:rFonts w:ascii="Arial" w:eastAsia="Calibri" w:hAnsi="Arial" w:cs="Arial"/>
                <w:sz w:val="20"/>
                <w:szCs w:val="20"/>
              </w:rPr>
              <w:t>Mysz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C67CCD">
              <w:rPr>
                <w:rFonts w:ascii="Arial" w:eastAsia="Calibri" w:hAnsi="Arial" w:cs="Arial"/>
                <w:sz w:val="20"/>
                <w:szCs w:val="20"/>
              </w:rPr>
              <w:t>bezprzewodowa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, 2,4 GHz + </w:t>
            </w:r>
            <w:r w:rsidRPr="00C67CCD">
              <w:rPr>
                <w:rFonts w:ascii="Arial" w:eastAsia="Calibri" w:hAnsi="Arial" w:cs="Arial"/>
                <w:sz w:val="20"/>
                <w:szCs w:val="20"/>
              </w:rPr>
              <w:t>Bluetooth,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USB,</w:t>
            </w:r>
            <w:r w:rsidRPr="00C67CCD">
              <w:rPr>
                <w:rFonts w:ascii="Arial" w:eastAsia="Calibri" w:hAnsi="Arial" w:cs="Arial"/>
                <w:sz w:val="20"/>
                <w:szCs w:val="20"/>
              </w:rPr>
              <w:t xml:space="preserve"> optyczna, 2 klawisze i rolka do przewijania stron, o rozdzielczości min. </w:t>
            </w:r>
            <w:r>
              <w:rPr>
                <w:rFonts w:ascii="Arial" w:eastAsia="Calibri" w:hAnsi="Arial" w:cs="Arial"/>
                <w:sz w:val="20"/>
                <w:szCs w:val="20"/>
              </w:rPr>
              <w:t>3000</w:t>
            </w:r>
            <w:r w:rsidRPr="00C67CCD">
              <w:rPr>
                <w:rFonts w:ascii="Arial" w:eastAsia="Calibri" w:hAnsi="Arial" w:cs="Arial"/>
                <w:sz w:val="20"/>
                <w:szCs w:val="20"/>
              </w:rPr>
              <w:t xml:space="preserve"> dpi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A060F" w14:textId="77777777" w:rsidR="005A5C62" w:rsidRDefault="005A5C62" w:rsidP="005A5C62">
            <w:pPr>
              <w:pStyle w:val="TableParagraph"/>
              <w:ind w:right="8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Nazwa producenta: </w:t>
            </w:r>
          </w:p>
          <w:p w14:paraId="1D374831" w14:textId="77777777" w:rsidR="005A5C62" w:rsidRDefault="005A5C62" w:rsidP="005A5C62">
            <w:pPr>
              <w:pStyle w:val="TableParagraph"/>
              <w:ind w:right="8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  <w:p w14:paraId="6CD93200" w14:textId="77777777" w:rsidR="005A5C62" w:rsidRDefault="005A5C62" w:rsidP="005A5C62">
            <w:pPr>
              <w:pStyle w:val="TableParagraph"/>
              <w:ind w:right="8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 urządzenia:</w:t>
            </w:r>
          </w:p>
          <w:p w14:paraId="430051A8" w14:textId="7510710A" w:rsidR="004E230B" w:rsidRDefault="005A5C62" w:rsidP="005A5C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  <w:p w14:paraId="12CD8ABD" w14:textId="48D697D0" w:rsidR="00534957" w:rsidRDefault="00534957" w:rsidP="005A5C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Symbol:</w:t>
            </w:r>
          </w:p>
          <w:p w14:paraId="6B8AE0B3" w14:textId="6E909EEE" w:rsidR="00534957" w:rsidRDefault="00534957" w:rsidP="005A5C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  <w:p w14:paraId="63DD98F3" w14:textId="77777777" w:rsidR="005A5C62" w:rsidRDefault="005A5C62" w:rsidP="005A5C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F7199E" w14:textId="77777777" w:rsidR="005A5C62" w:rsidRDefault="005A5C62" w:rsidP="005A5C62">
            <w:pPr>
              <w:pStyle w:val="TableParagraph"/>
              <w:ind w:right="8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Nazwa producenta: </w:t>
            </w:r>
          </w:p>
          <w:p w14:paraId="479EB68A" w14:textId="77777777" w:rsidR="005A5C62" w:rsidRDefault="005A5C62" w:rsidP="005A5C62">
            <w:pPr>
              <w:pStyle w:val="TableParagraph"/>
              <w:ind w:right="8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  <w:p w14:paraId="2ECD9FE7" w14:textId="77777777" w:rsidR="005A5C62" w:rsidRDefault="005A5C62" w:rsidP="005A5C62">
            <w:pPr>
              <w:pStyle w:val="TableParagraph"/>
              <w:ind w:right="8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 urządzenia:</w:t>
            </w:r>
          </w:p>
          <w:p w14:paraId="2B5EDA37" w14:textId="77777777" w:rsidR="005A5C62" w:rsidRDefault="005A5C62" w:rsidP="005A5C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  <w:p w14:paraId="403B8568" w14:textId="77777777" w:rsidR="00534957" w:rsidRDefault="00534957" w:rsidP="005A5C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Symbol:</w:t>
            </w:r>
          </w:p>
          <w:p w14:paraId="77EB5391" w14:textId="3149D181" w:rsidR="00534957" w:rsidRPr="008F0681" w:rsidRDefault="00534957" w:rsidP="005A5C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</w:tr>
    </w:tbl>
    <w:p w14:paraId="2AFCD482" w14:textId="77777777" w:rsidR="008F74E7" w:rsidRDefault="008F74E7">
      <w:pPr>
        <w:widowControl w:val="0"/>
      </w:pPr>
    </w:p>
    <w:sectPr w:rsidR="008F74E7" w:rsidSect="004671DB">
      <w:headerReference w:type="default" r:id="rId7"/>
      <w:pgSz w:w="11900" w:h="16840" w:code="9"/>
      <w:pgMar w:top="1440" w:right="851" w:bottom="1440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EF96C" w14:textId="77777777" w:rsidR="0067518B" w:rsidRDefault="0067518B">
      <w:r>
        <w:separator/>
      </w:r>
    </w:p>
  </w:endnote>
  <w:endnote w:type="continuationSeparator" w:id="0">
    <w:p w14:paraId="3214009D" w14:textId="77777777" w:rsidR="0067518B" w:rsidRDefault="00675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5737A" w14:textId="77777777" w:rsidR="0067518B" w:rsidRDefault="0067518B">
      <w:r>
        <w:separator/>
      </w:r>
    </w:p>
  </w:footnote>
  <w:footnote w:type="continuationSeparator" w:id="0">
    <w:p w14:paraId="3B1D6491" w14:textId="77777777" w:rsidR="0067518B" w:rsidRDefault="00675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6F556" w14:textId="07449347" w:rsidR="008F74E7" w:rsidRDefault="00BD0F13">
    <w:pPr>
      <w:pStyle w:val="Nagwek"/>
      <w:tabs>
        <w:tab w:val="clear" w:pos="9072"/>
        <w:tab w:val="right" w:pos="8280"/>
      </w:tabs>
      <w:jc w:val="right"/>
    </w:pPr>
    <w:r>
      <w:t>ASP-0</w:t>
    </w:r>
    <w:r w:rsidR="00121ECB">
      <w:t>1</w:t>
    </w:r>
    <w:r w:rsidR="00B65C38">
      <w:t>-KP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87CE7"/>
    <w:multiLevelType w:val="hybridMultilevel"/>
    <w:tmpl w:val="FDEE55A6"/>
    <w:lvl w:ilvl="0" w:tplc="42E6D522">
      <w:start w:val="1"/>
      <w:numFmt w:val="bullet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F49BFA">
      <w:start w:val="1"/>
      <w:numFmt w:val="bullet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6DC9BB4">
      <w:start w:val="1"/>
      <w:numFmt w:val="bullet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5C2F46">
      <w:start w:val="1"/>
      <w:numFmt w:val="bullet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AE3170">
      <w:start w:val="1"/>
      <w:numFmt w:val="bullet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DCC3EA">
      <w:start w:val="1"/>
      <w:numFmt w:val="bullet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1AD10C">
      <w:start w:val="1"/>
      <w:numFmt w:val="bullet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2EE7AA">
      <w:start w:val="1"/>
      <w:numFmt w:val="bullet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B05626">
      <w:start w:val="1"/>
      <w:numFmt w:val="bullet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537130E"/>
    <w:multiLevelType w:val="hybridMultilevel"/>
    <w:tmpl w:val="6A001F88"/>
    <w:lvl w:ilvl="0" w:tplc="EB78E93E">
      <w:start w:val="1"/>
      <w:numFmt w:val="bullet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32EFDE">
      <w:start w:val="1"/>
      <w:numFmt w:val="bullet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64BF1E">
      <w:start w:val="1"/>
      <w:numFmt w:val="bullet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1C93A6">
      <w:start w:val="1"/>
      <w:numFmt w:val="bullet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B820CC">
      <w:start w:val="1"/>
      <w:numFmt w:val="bullet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05492C6">
      <w:start w:val="1"/>
      <w:numFmt w:val="bullet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ACE59E">
      <w:start w:val="1"/>
      <w:numFmt w:val="bullet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0C1D98">
      <w:start w:val="1"/>
      <w:numFmt w:val="bullet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08F080">
      <w:start w:val="1"/>
      <w:numFmt w:val="bullet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3FE4816"/>
    <w:multiLevelType w:val="hybridMultilevel"/>
    <w:tmpl w:val="724C394C"/>
    <w:lvl w:ilvl="0" w:tplc="9DA2F7E8">
      <w:start w:val="1"/>
      <w:numFmt w:val="bullet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A685EE">
      <w:start w:val="1"/>
      <w:numFmt w:val="bullet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F4D1AC">
      <w:start w:val="1"/>
      <w:numFmt w:val="bullet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70A3E6">
      <w:start w:val="1"/>
      <w:numFmt w:val="bullet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38AE96">
      <w:start w:val="1"/>
      <w:numFmt w:val="bullet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EC1162">
      <w:start w:val="1"/>
      <w:numFmt w:val="bullet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4A9444">
      <w:start w:val="1"/>
      <w:numFmt w:val="bullet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16D0CE">
      <w:start w:val="1"/>
      <w:numFmt w:val="bullet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B8B0DE">
      <w:start w:val="1"/>
      <w:numFmt w:val="bullet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B3B1030"/>
    <w:multiLevelType w:val="hybridMultilevel"/>
    <w:tmpl w:val="5794329A"/>
    <w:lvl w:ilvl="0" w:tplc="C874C096">
      <w:start w:val="1"/>
      <w:numFmt w:val="bullet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7072AE">
      <w:start w:val="1"/>
      <w:numFmt w:val="bullet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C235BE">
      <w:start w:val="1"/>
      <w:numFmt w:val="bullet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96F3C6">
      <w:start w:val="1"/>
      <w:numFmt w:val="bullet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9ACE50">
      <w:start w:val="1"/>
      <w:numFmt w:val="bullet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C84DC8">
      <w:start w:val="1"/>
      <w:numFmt w:val="bullet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1A914E">
      <w:start w:val="1"/>
      <w:numFmt w:val="bullet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36248C">
      <w:start w:val="1"/>
      <w:numFmt w:val="bullet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E2C5EA">
      <w:start w:val="1"/>
      <w:numFmt w:val="bullet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DE752B8"/>
    <w:multiLevelType w:val="hybridMultilevel"/>
    <w:tmpl w:val="2B3055B2"/>
    <w:lvl w:ilvl="0" w:tplc="20F4B212">
      <w:start w:val="1"/>
      <w:numFmt w:val="bullet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A48ED4">
      <w:start w:val="1"/>
      <w:numFmt w:val="bullet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36F462">
      <w:start w:val="1"/>
      <w:numFmt w:val="bullet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6E9F74">
      <w:start w:val="1"/>
      <w:numFmt w:val="bullet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2EE2E64">
      <w:start w:val="1"/>
      <w:numFmt w:val="bullet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7626D0">
      <w:start w:val="1"/>
      <w:numFmt w:val="bullet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365E1E">
      <w:start w:val="1"/>
      <w:numFmt w:val="bullet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F81258">
      <w:start w:val="1"/>
      <w:numFmt w:val="bullet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2242CE">
      <w:start w:val="1"/>
      <w:numFmt w:val="bullet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1EB6050"/>
    <w:multiLevelType w:val="multilevel"/>
    <w:tmpl w:val="724C394C"/>
    <w:lvl w:ilvl="0">
      <w:start w:val="1"/>
      <w:numFmt w:val="bullet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3220257"/>
    <w:multiLevelType w:val="hybridMultilevel"/>
    <w:tmpl w:val="0302C762"/>
    <w:lvl w:ilvl="0" w:tplc="8F5AFF88">
      <w:start w:val="1"/>
      <w:numFmt w:val="bullet"/>
      <w:lvlText w:val="•"/>
      <w:lvlJc w:val="left"/>
      <w:pPr>
        <w:ind w:left="1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B24A315E">
      <w:start w:val="1"/>
      <w:numFmt w:val="bullet"/>
      <w:lvlText w:val="•"/>
      <w:lvlJc w:val="left"/>
      <w:pPr>
        <w:ind w:left="3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6CD6B35E">
      <w:start w:val="1"/>
      <w:numFmt w:val="bullet"/>
      <w:lvlText w:val="•"/>
      <w:lvlJc w:val="left"/>
      <w:pPr>
        <w:ind w:left="5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9F920D44">
      <w:start w:val="1"/>
      <w:numFmt w:val="bullet"/>
      <w:lvlText w:val="•"/>
      <w:lvlJc w:val="left"/>
      <w:pPr>
        <w:ind w:left="7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60342DC4">
      <w:start w:val="1"/>
      <w:numFmt w:val="bullet"/>
      <w:lvlText w:val="•"/>
      <w:lvlJc w:val="left"/>
      <w:pPr>
        <w:ind w:left="88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31EC72EC">
      <w:start w:val="1"/>
      <w:numFmt w:val="bullet"/>
      <w:lvlText w:val="•"/>
      <w:lvlJc w:val="left"/>
      <w:pPr>
        <w:ind w:left="10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3E64F08A">
      <w:start w:val="1"/>
      <w:numFmt w:val="bullet"/>
      <w:lvlText w:val="•"/>
      <w:lvlJc w:val="left"/>
      <w:pPr>
        <w:ind w:left="12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79FAFFF2">
      <w:start w:val="1"/>
      <w:numFmt w:val="bullet"/>
      <w:lvlText w:val="•"/>
      <w:lvlJc w:val="left"/>
      <w:pPr>
        <w:ind w:left="14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8F08B7A0">
      <w:start w:val="1"/>
      <w:numFmt w:val="bullet"/>
      <w:lvlText w:val="•"/>
      <w:lvlJc w:val="left"/>
      <w:pPr>
        <w:ind w:left="16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7" w15:restartNumberingAfterBreak="0">
    <w:nsid w:val="5538190F"/>
    <w:multiLevelType w:val="hybridMultilevel"/>
    <w:tmpl w:val="2F1A4D10"/>
    <w:lvl w:ilvl="0" w:tplc="F85C786A">
      <w:start w:val="1"/>
      <w:numFmt w:val="bullet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76E314">
      <w:start w:val="1"/>
      <w:numFmt w:val="bullet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DA24D2">
      <w:start w:val="1"/>
      <w:numFmt w:val="bullet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7CED0A">
      <w:start w:val="1"/>
      <w:numFmt w:val="bullet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7A28B6">
      <w:start w:val="1"/>
      <w:numFmt w:val="bullet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D06392">
      <w:start w:val="1"/>
      <w:numFmt w:val="bullet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78FEFA">
      <w:start w:val="1"/>
      <w:numFmt w:val="bullet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B83BF6">
      <w:start w:val="1"/>
      <w:numFmt w:val="bullet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B6BCA0">
      <w:start w:val="1"/>
      <w:numFmt w:val="bullet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9CC1D22"/>
    <w:multiLevelType w:val="hybridMultilevel"/>
    <w:tmpl w:val="C1AC8AD0"/>
    <w:lvl w:ilvl="0" w:tplc="C3844DFA">
      <w:start w:val="1"/>
      <w:numFmt w:val="bullet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969688">
      <w:start w:val="1"/>
      <w:numFmt w:val="bullet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04F756">
      <w:start w:val="1"/>
      <w:numFmt w:val="bullet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166508">
      <w:start w:val="1"/>
      <w:numFmt w:val="bullet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8AD618">
      <w:start w:val="1"/>
      <w:numFmt w:val="bullet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32DB6E">
      <w:start w:val="1"/>
      <w:numFmt w:val="bullet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E601FDA">
      <w:start w:val="1"/>
      <w:numFmt w:val="bullet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1A916C">
      <w:start w:val="1"/>
      <w:numFmt w:val="bullet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3ABF8C">
      <w:start w:val="1"/>
      <w:numFmt w:val="bullet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CF02F21"/>
    <w:multiLevelType w:val="hybridMultilevel"/>
    <w:tmpl w:val="634CF19C"/>
    <w:lvl w:ilvl="0" w:tplc="854ACFCA">
      <w:start w:val="1"/>
      <w:numFmt w:val="bullet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BA4202">
      <w:start w:val="1"/>
      <w:numFmt w:val="bullet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DC7D3C">
      <w:start w:val="1"/>
      <w:numFmt w:val="bullet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C5E932E">
      <w:start w:val="1"/>
      <w:numFmt w:val="bullet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C4E700">
      <w:start w:val="1"/>
      <w:numFmt w:val="bullet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0BE80AA">
      <w:start w:val="1"/>
      <w:numFmt w:val="bullet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741124">
      <w:start w:val="1"/>
      <w:numFmt w:val="bullet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30FF16">
      <w:start w:val="1"/>
      <w:numFmt w:val="bullet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EE2E9E">
      <w:start w:val="1"/>
      <w:numFmt w:val="bullet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39F661A"/>
    <w:multiLevelType w:val="hybridMultilevel"/>
    <w:tmpl w:val="A23A034A"/>
    <w:lvl w:ilvl="0" w:tplc="8A72A8E8">
      <w:start w:val="1"/>
      <w:numFmt w:val="bullet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C2A31E">
      <w:start w:val="1"/>
      <w:numFmt w:val="bullet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36B230">
      <w:start w:val="1"/>
      <w:numFmt w:val="bullet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D2E04C">
      <w:start w:val="1"/>
      <w:numFmt w:val="bullet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B28B24">
      <w:start w:val="1"/>
      <w:numFmt w:val="bullet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524BB0">
      <w:start w:val="1"/>
      <w:numFmt w:val="bullet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A2FD38">
      <w:start w:val="1"/>
      <w:numFmt w:val="bullet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0EA9F2">
      <w:start w:val="1"/>
      <w:numFmt w:val="bullet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F2D552">
      <w:start w:val="1"/>
      <w:numFmt w:val="bullet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7A54375"/>
    <w:multiLevelType w:val="hybridMultilevel"/>
    <w:tmpl w:val="1E5061E2"/>
    <w:lvl w:ilvl="0" w:tplc="90B27F1A">
      <w:start w:val="1"/>
      <w:numFmt w:val="bullet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08B7FA">
      <w:start w:val="1"/>
      <w:numFmt w:val="bullet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C6C9D48">
      <w:start w:val="1"/>
      <w:numFmt w:val="bullet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D4870C">
      <w:start w:val="1"/>
      <w:numFmt w:val="bullet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A68494">
      <w:start w:val="1"/>
      <w:numFmt w:val="bullet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BE8BD6">
      <w:start w:val="1"/>
      <w:numFmt w:val="bullet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127F80">
      <w:start w:val="1"/>
      <w:numFmt w:val="bullet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BE47E0">
      <w:start w:val="1"/>
      <w:numFmt w:val="bullet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E6F9F8">
      <w:start w:val="1"/>
      <w:numFmt w:val="bullet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7B652D44"/>
    <w:multiLevelType w:val="hybridMultilevel"/>
    <w:tmpl w:val="74F65F56"/>
    <w:lvl w:ilvl="0" w:tplc="F6B2BBE0">
      <w:start w:val="1"/>
      <w:numFmt w:val="bullet"/>
      <w:lvlText w:val="-"/>
      <w:lvlJc w:val="left"/>
      <w:pPr>
        <w:ind w:left="158" w:hanging="158"/>
      </w:pPr>
      <w:rPr>
        <w:rFonts w:ascii="Calibri" w:hAnsi="Calibri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A685EE">
      <w:start w:val="1"/>
      <w:numFmt w:val="bullet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F4D1AC">
      <w:start w:val="1"/>
      <w:numFmt w:val="bullet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70A3E6">
      <w:start w:val="1"/>
      <w:numFmt w:val="bullet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38AE96">
      <w:start w:val="1"/>
      <w:numFmt w:val="bullet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EC1162">
      <w:start w:val="1"/>
      <w:numFmt w:val="bullet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4A9444">
      <w:start w:val="1"/>
      <w:numFmt w:val="bullet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16D0CE">
      <w:start w:val="1"/>
      <w:numFmt w:val="bullet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B8B0DE">
      <w:start w:val="1"/>
      <w:numFmt w:val="bullet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1"/>
  </w:num>
  <w:num w:numId="5">
    <w:abstractNumId w:val="6"/>
  </w:num>
  <w:num w:numId="6">
    <w:abstractNumId w:val="0"/>
  </w:num>
  <w:num w:numId="7">
    <w:abstractNumId w:val="3"/>
  </w:num>
  <w:num w:numId="8">
    <w:abstractNumId w:val="1"/>
  </w:num>
  <w:num w:numId="9">
    <w:abstractNumId w:val="10"/>
  </w:num>
  <w:num w:numId="10">
    <w:abstractNumId w:val="2"/>
  </w:num>
  <w:num w:numId="11">
    <w:abstractNumId w:val="5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4E7"/>
    <w:rsid w:val="00024486"/>
    <w:rsid w:val="0003765C"/>
    <w:rsid w:val="0011234E"/>
    <w:rsid w:val="00121ECB"/>
    <w:rsid w:val="00162BE5"/>
    <w:rsid w:val="00197DF5"/>
    <w:rsid w:val="001D35E4"/>
    <w:rsid w:val="001E1E6B"/>
    <w:rsid w:val="001E7DC2"/>
    <w:rsid w:val="00224D9C"/>
    <w:rsid w:val="00235620"/>
    <w:rsid w:val="00253FDB"/>
    <w:rsid w:val="00292705"/>
    <w:rsid w:val="002C7081"/>
    <w:rsid w:val="002D5193"/>
    <w:rsid w:val="002E73AA"/>
    <w:rsid w:val="002F6D2C"/>
    <w:rsid w:val="00305D7C"/>
    <w:rsid w:val="003B35F0"/>
    <w:rsid w:val="003C095E"/>
    <w:rsid w:val="003D5A0A"/>
    <w:rsid w:val="00426421"/>
    <w:rsid w:val="004466F6"/>
    <w:rsid w:val="004468AB"/>
    <w:rsid w:val="004671DB"/>
    <w:rsid w:val="00470AF5"/>
    <w:rsid w:val="004762CE"/>
    <w:rsid w:val="00492776"/>
    <w:rsid w:val="004A1A19"/>
    <w:rsid w:val="004E230B"/>
    <w:rsid w:val="005012A8"/>
    <w:rsid w:val="00512D5B"/>
    <w:rsid w:val="00534957"/>
    <w:rsid w:val="00582EC8"/>
    <w:rsid w:val="005A3D6E"/>
    <w:rsid w:val="005A5C62"/>
    <w:rsid w:val="005E3D57"/>
    <w:rsid w:val="0067518B"/>
    <w:rsid w:val="006D091E"/>
    <w:rsid w:val="007A05F6"/>
    <w:rsid w:val="007D7E31"/>
    <w:rsid w:val="008172BA"/>
    <w:rsid w:val="00825609"/>
    <w:rsid w:val="00843F3A"/>
    <w:rsid w:val="00876906"/>
    <w:rsid w:val="008B729B"/>
    <w:rsid w:val="008F0681"/>
    <w:rsid w:val="008F74E7"/>
    <w:rsid w:val="009170B4"/>
    <w:rsid w:val="00956268"/>
    <w:rsid w:val="00965D67"/>
    <w:rsid w:val="00966023"/>
    <w:rsid w:val="009A767F"/>
    <w:rsid w:val="009C1878"/>
    <w:rsid w:val="009C2027"/>
    <w:rsid w:val="00A07C81"/>
    <w:rsid w:val="00A10D36"/>
    <w:rsid w:val="00AA28DD"/>
    <w:rsid w:val="00AB1D67"/>
    <w:rsid w:val="00AC1559"/>
    <w:rsid w:val="00AD293D"/>
    <w:rsid w:val="00AE05F6"/>
    <w:rsid w:val="00B36A87"/>
    <w:rsid w:val="00B65C38"/>
    <w:rsid w:val="00BD0F13"/>
    <w:rsid w:val="00BD2B27"/>
    <w:rsid w:val="00BE3F80"/>
    <w:rsid w:val="00C0111D"/>
    <w:rsid w:val="00C102BB"/>
    <w:rsid w:val="00C40954"/>
    <w:rsid w:val="00C536D5"/>
    <w:rsid w:val="00C65AEB"/>
    <w:rsid w:val="00C97601"/>
    <w:rsid w:val="00CE681F"/>
    <w:rsid w:val="00CF65FD"/>
    <w:rsid w:val="00D02BB1"/>
    <w:rsid w:val="00D30F39"/>
    <w:rsid w:val="00D5471B"/>
    <w:rsid w:val="00DA5497"/>
    <w:rsid w:val="00E00B11"/>
    <w:rsid w:val="00E052DD"/>
    <w:rsid w:val="00E12704"/>
    <w:rsid w:val="00ED5F1F"/>
    <w:rsid w:val="00F05EAA"/>
    <w:rsid w:val="00F112A1"/>
    <w:rsid w:val="00F21637"/>
    <w:rsid w:val="00F45B1D"/>
    <w:rsid w:val="00FD558E"/>
    <w:rsid w:val="00FE069D"/>
    <w:rsid w:val="00FE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6AE8F"/>
  <w15:docId w15:val="{21924368-1479-46F6-9A3C-FAE798DAA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Narrow" w:hAnsi="Arial Narrow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outlineLvl w:val="0"/>
    </w:pPr>
    <w:rPr>
      <w:rFonts w:ascii="Arial Narrow" w:hAnsi="Arial Narrow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">
    <w:name w:val="Treść"/>
    <w:rPr>
      <w:rFonts w:ascii="Helvetica Neue" w:hAnsi="Helvetica Neue" w:cs="Arial Unicode MS"/>
      <w:b/>
      <w:bCs/>
      <w:color w:val="000000"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basedOn w:val="Normalny"/>
    <w:link w:val="StopkaZnak"/>
    <w:uiPriority w:val="99"/>
    <w:unhideWhenUsed/>
    <w:rsid w:val="008F06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0681"/>
    <w:rPr>
      <w:rFonts w:ascii="Arial Narrow" w:hAnsi="Arial Narrow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Paragraph">
    <w:name w:val="Table Paragraph"/>
    <w:basedOn w:val="Normalny"/>
    <w:uiPriority w:val="1"/>
    <w:qFormat/>
    <w:rsid w:val="005A5C6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Tahoma" w:eastAsia="Tahoma" w:hAnsi="Tahoma" w:cs="Tahoma"/>
      <w:color w:val="auto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488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Sztuk Pieknych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Klaudiusz Pijanowski</dc:creator>
  <cp:lastModifiedBy>Małgorzata Piotrowska</cp:lastModifiedBy>
  <cp:revision>14</cp:revision>
  <cp:lastPrinted>2024-02-26T12:53:00Z</cp:lastPrinted>
  <dcterms:created xsi:type="dcterms:W3CDTF">2024-02-26T12:11:00Z</dcterms:created>
  <dcterms:modified xsi:type="dcterms:W3CDTF">2024-03-27T08:52:00Z</dcterms:modified>
</cp:coreProperties>
</file>