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6DD22" w14:textId="77777777" w:rsidR="007D5158" w:rsidRPr="00A141BA" w:rsidRDefault="007D5158" w:rsidP="00EA20E7">
      <w:pPr>
        <w:spacing w:line="360" w:lineRule="auto"/>
        <w:rPr>
          <w:rFonts w:ascii="Verdana" w:hAnsi="Verdana" w:cs="Arial"/>
          <w:b/>
          <w:sz w:val="20"/>
          <w:szCs w:val="20"/>
        </w:rPr>
      </w:pPr>
    </w:p>
    <w:p w14:paraId="457E2490" w14:textId="29CFC537" w:rsidR="00872BC4" w:rsidRPr="00A141BA" w:rsidRDefault="00BA4B4C"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Pr>
          <w:rFonts w:ascii="Verdana" w:eastAsia="Arial Narrow" w:hAnsi="Verdana" w:cs="Arial"/>
          <w:b/>
          <w:bCs/>
          <w:color w:val="auto"/>
          <w:kern w:val="0"/>
          <w:sz w:val="22"/>
          <w:szCs w:val="22"/>
          <w:lang w:val="pl" w:eastAsia="pl-PL" w:bidi="ar-SA"/>
        </w:rPr>
        <w:t>UMOWA NR ..... /BI/</w:t>
      </w:r>
      <w:r w:rsidR="00872BC4" w:rsidRPr="00A141BA">
        <w:rPr>
          <w:rFonts w:ascii="Verdana" w:eastAsia="Arial Narrow" w:hAnsi="Verdana" w:cs="Arial"/>
          <w:b/>
          <w:bCs/>
          <w:color w:val="auto"/>
          <w:kern w:val="0"/>
          <w:sz w:val="22"/>
          <w:szCs w:val="22"/>
          <w:lang w:val="pl" w:eastAsia="pl-PL" w:bidi="ar-SA"/>
        </w:rPr>
        <w:t>202</w:t>
      </w:r>
      <w:r w:rsidR="00D24202">
        <w:rPr>
          <w:rFonts w:ascii="Verdana" w:eastAsia="Arial Narrow" w:hAnsi="Verdana" w:cs="Arial"/>
          <w:b/>
          <w:bCs/>
          <w:color w:val="auto"/>
          <w:kern w:val="0"/>
          <w:sz w:val="22"/>
          <w:szCs w:val="22"/>
          <w:lang w:val="pl" w:eastAsia="pl-PL" w:bidi="ar-SA"/>
        </w:rPr>
        <w:t>4</w:t>
      </w:r>
    </w:p>
    <w:p w14:paraId="134D7F88" w14:textId="77777777" w:rsidR="00872BC4" w:rsidRPr="00A141BA" w:rsidRDefault="00872BC4" w:rsidP="00EA20E7">
      <w:pPr>
        <w:spacing w:line="360" w:lineRule="auto"/>
        <w:rPr>
          <w:rFonts w:ascii="Verdana" w:hAnsi="Verdana" w:cs="Arial"/>
          <w:b/>
          <w:sz w:val="20"/>
          <w:szCs w:val="20"/>
        </w:rPr>
      </w:pPr>
    </w:p>
    <w:p w14:paraId="1F22485E" w14:textId="6B6111CC"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D24202">
        <w:rPr>
          <w:rFonts w:ascii="Verdana" w:hAnsi="Verdana" w:cs="Arial"/>
          <w:sz w:val="20"/>
          <w:lang w:val="pl-PL"/>
        </w:rPr>
        <w:t>4</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sz w:val="20"/>
          <w:szCs w:val="20"/>
        </w:rPr>
        <w:t xml:space="preserve"> (nazwa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__</w:t>
      </w:r>
      <w:r w:rsidRPr="00A141BA">
        <w:rPr>
          <w:rFonts w:ascii="Verdana" w:hAnsi="Verdana" w:cs="Arial"/>
          <w:b/>
          <w:bCs/>
          <w:sz w:val="20"/>
          <w:szCs w:val="20"/>
        </w:rPr>
        <w:t xml:space="preserve"> </w:t>
      </w:r>
      <w:r w:rsidRPr="00A141BA">
        <w:rPr>
          <w:rFonts w:ascii="Verdana" w:hAnsi="Verdana" w:cs="Arial"/>
          <w:sz w:val="20"/>
          <w:szCs w:val="20"/>
        </w:rPr>
        <w:t xml:space="preserve"> Regon: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reprezentowanym/reprezentowaną (na podstawie odpisu z KRS / pełnomocnictwa innego dokumentu, z którego wynika umocowanie do reprezentowania - stanowiącego załącznik do niniejszej Umowy)  przez:</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79CDFB59"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w:t>
      </w:r>
      <w:r w:rsidR="003F4A53">
        <w:rPr>
          <w:rFonts w:ascii="Verdana" w:hAnsi="Verdana" w:cs="Arial"/>
          <w:b/>
          <w:spacing w:val="-3"/>
          <w:sz w:val="20"/>
        </w:rPr>
        <w:t>stkowy, chodnik</w:t>
      </w:r>
      <w:r w:rsidR="003F4A53">
        <w:rPr>
          <w:rFonts w:ascii="Verdana" w:hAnsi="Verdana" w:cs="Arial"/>
          <w:b/>
          <w:spacing w:val="-3"/>
          <w:sz w:val="20"/>
          <w:lang w:val="pl-PL"/>
        </w:rPr>
        <w:t xml:space="preserve">ów na terenie miasta i gminy </w:t>
      </w:r>
      <w:r w:rsidRPr="00A141BA">
        <w:rPr>
          <w:rFonts w:ascii="Verdana" w:hAnsi="Verdana" w:cs="Arial"/>
          <w:b/>
          <w:spacing w:val="-3"/>
          <w:sz w:val="20"/>
        </w:rPr>
        <w:t>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D24202">
        <w:rPr>
          <w:rFonts w:ascii="Verdana" w:hAnsi="Verdana" w:cs="Arial"/>
          <w:b/>
          <w:spacing w:val="-3"/>
          <w:sz w:val="20"/>
          <w:lang w:val="pl-PL"/>
        </w:rPr>
        <w:t>4</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57266304"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C3092A" w:rsidRPr="00C3092A">
        <w:rPr>
          <w:rFonts w:ascii="Verdana" w:hAnsi="Verdana" w:cs="Arial"/>
          <w:spacing w:val="-3"/>
          <w:sz w:val="20"/>
        </w:rPr>
        <w:t xml:space="preserve">Remoncie cząstkowym </w:t>
      </w:r>
      <w:r w:rsidR="005B5671">
        <w:rPr>
          <w:rFonts w:ascii="Verdana" w:hAnsi="Verdana" w:cs="Arial"/>
          <w:spacing w:val="-3"/>
          <w:sz w:val="20"/>
        </w:rPr>
        <w:t xml:space="preserve">chodników </w:t>
      </w:r>
      <w:r w:rsidR="00C3092A" w:rsidRPr="00C3092A">
        <w:rPr>
          <w:rFonts w:ascii="Verdana" w:hAnsi="Verdana" w:cs="Arial"/>
          <w:spacing w:val="-3"/>
          <w:sz w:val="20"/>
        </w:rPr>
        <w:t>na terenie miasta i gminy Murowana Goślina w 2024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lastRenderedPageBreak/>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  faktyczna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77777777"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umocowanych przedstawicieli Zamawiającego. Zamawiający będzie ustalał zakres robót, ich technologie i terminy realizacji sporządzając w miarę potrzeb </w:t>
      </w:r>
      <w:r w:rsidR="00D25469" w:rsidRPr="00A141BA">
        <w:rPr>
          <w:rFonts w:ascii="Verdana" w:hAnsi="Verdana" w:cs="Arial"/>
          <w:sz w:val="20"/>
          <w:szCs w:val="20"/>
        </w:rPr>
        <w:t>protokoły typowania 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warunków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31390A25"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 umowy należy wykonać przy zastosowaniu obowiązujących w tej materii przepisów Prawa budowlanego, </w:t>
      </w:r>
      <w:r w:rsidR="00943BB6">
        <w:rPr>
          <w:rFonts w:ascii="Verdana" w:hAnsi="Verdana" w:cs="Arial"/>
          <w:sz w:val="20"/>
          <w:szCs w:val="20"/>
        </w:rPr>
        <w:t xml:space="preserve">norm polskich, </w:t>
      </w:r>
      <w:r w:rsidRPr="00A141BA">
        <w:rPr>
          <w:rFonts w:ascii="Verdana" w:hAnsi="Verdana" w:cs="Arial"/>
          <w:sz w:val="20"/>
          <w:szCs w:val="20"/>
        </w:rPr>
        <w:t>norm technicznych, przepisów sanitarnych, BHP, pożarowych i aktualnej wiedzy technicznej oraz</w:t>
      </w:r>
      <w:r w:rsidR="00943BB6">
        <w:rPr>
          <w:rFonts w:ascii="Verdana" w:hAnsi="Verdana" w:cs="Arial"/>
          <w:sz w:val="20"/>
          <w:szCs w:val="20"/>
        </w:rPr>
        <w:t xml:space="preserve"> dokumentów określonych w ust. 7</w:t>
      </w:r>
      <w:r w:rsidRPr="00A141BA">
        <w:rPr>
          <w:rFonts w:ascii="Verdana" w:hAnsi="Verdana" w:cs="Arial"/>
          <w:sz w:val="20"/>
          <w:szCs w:val="20"/>
        </w:rPr>
        <w:t xml:space="preserve"> powyżej.</w:t>
      </w:r>
    </w:p>
    <w:p w14:paraId="58A1B5E6" w14:textId="62DE131D"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Przedmiot umowy zostanie wykonany z materiałów/wyrobów fabrycznie nowych, dostarczonych pr</w:t>
      </w:r>
      <w:r w:rsidR="00943BB6">
        <w:rPr>
          <w:rFonts w:ascii="Verdana" w:hAnsi="Verdana" w:cs="Arial"/>
          <w:sz w:val="20"/>
          <w:szCs w:val="20"/>
        </w:rPr>
        <w:t>zez Wykonawcę oraz odpowiadających</w:t>
      </w:r>
      <w:r w:rsidRPr="00A141BA">
        <w:rPr>
          <w:rFonts w:ascii="Verdana" w:hAnsi="Verdana" w:cs="Arial"/>
          <w:sz w:val="20"/>
          <w:szCs w:val="20"/>
        </w:rPr>
        <w:t xml:space="preserve"> </w:t>
      </w:r>
      <w:r w:rsidRPr="00A141BA">
        <w:rPr>
          <w:rFonts w:ascii="Verdana" w:hAnsi="Verdana" w:cs="Arial"/>
          <w:bCs/>
          <w:iCs/>
          <w:sz w:val="20"/>
          <w:szCs w:val="20"/>
        </w:rPr>
        <w:t xml:space="preserve">wymaganiom określonym w art. 10 ustawy z dnia 7 lipca 1994 r. Prawo budowlane  i </w:t>
      </w:r>
      <w:r w:rsidRPr="00A141BA">
        <w:rPr>
          <w:rFonts w:ascii="Verdana" w:hAnsi="Verdana" w:cs="Arial"/>
          <w:sz w:val="20"/>
          <w:szCs w:val="20"/>
        </w:rPr>
        <w:t xml:space="preserve">jakościowo wymaganiom dotyczącym wyrobów dopuszczonych do obrotu i stosowania w budownictwie, określonym przepisami </w:t>
      </w:r>
      <w:r w:rsidRPr="00A141BA">
        <w:rPr>
          <w:rFonts w:ascii="Verdana" w:hAnsi="Verdana" w:cs="Arial"/>
          <w:sz w:val="20"/>
          <w:szCs w:val="20"/>
        </w:rPr>
        <w:lastRenderedPageBreak/>
        <w:t>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75449734"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lastRenderedPageBreak/>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4049BC9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zapewnienie</w:t>
      </w:r>
      <w:r w:rsidR="00043941" w:rsidRPr="00A141BA">
        <w:rPr>
          <w:rFonts w:ascii="Verdana" w:eastAsia="Times New Roman" w:hAnsi="Verdana" w:cs="Arial"/>
          <w:bCs/>
          <w:iCs/>
          <w:sz w:val="20"/>
          <w:szCs w:val="20"/>
          <w:lang w:eastAsia="pl-PL"/>
        </w:rPr>
        <w:t xml:space="preserve"> sprzętu spełniającego wymagania norm technicznych,</w:t>
      </w:r>
    </w:p>
    <w:p w14:paraId="720286DC" w14:textId="6D456719"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00943BB6">
        <w:rPr>
          <w:rFonts w:ascii="Verdana" w:eastAsia="Times New Roman" w:hAnsi="Verdana" w:cs="Arial"/>
          <w:bCs/>
          <w:iCs/>
          <w:sz w:val="20"/>
          <w:szCs w:val="20"/>
          <w:lang w:eastAsia="pl-PL"/>
        </w:rPr>
        <w:t>,</w:t>
      </w:r>
      <w:r w:rsidRPr="00A141BA">
        <w:rPr>
          <w:rFonts w:ascii="Verdana" w:eastAsia="Times New Roman" w:hAnsi="Verdana" w:cs="Arial"/>
          <w:bCs/>
          <w:iCs/>
          <w:sz w:val="20"/>
          <w:szCs w:val="20"/>
          <w:lang w:eastAsia="pl-PL"/>
        </w:rPr>
        <w:t xml:space="preserve"> </w:t>
      </w:r>
    </w:p>
    <w:p w14:paraId="67D5B677" w14:textId="77777777" w:rsidR="00943BB6"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w:t>
      </w:r>
    </w:p>
    <w:p w14:paraId="65FC8F9B" w14:textId="0CC5CE7F"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 przestrzeganie przepisów bhp i ppoż.,</w:t>
      </w:r>
    </w:p>
    <w:p w14:paraId="251E2246" w14:textId="664A80D7" w:rsidR="00BC3DAC" w:rsidRPr="00A141BA" w:rsidRDefault="00943BB6" w:rsidP="00A141BA">
      <w:pPr>
        <w:pStyle w:val="Akapitzlist"/>
        <w:numPr>
          <w:ilvl w:val="0"/>
          <w:numId w:val="29"/>
        </w:numPr>
        <w:spacing w:line="360" w:lineRule="auto"/>
        <w:rPr>
          <w:rFonts w:ascii="Verdana" w:hAnsi="Verdana" w:cs="Arial"/>
          <w:bCs/>
          <w:iCs/>
          <w:sz w:val="20"/>
          <w:szCs w:val="20"/>
        </w:rPr>
      </w:pPr>
      <w:r>
        <w:rPr>
          <w:rFonts w:ascii="Verdana" w:hAnsi="Verdana" w:cs="Arial"/>
          <w:bCs/>
          <w:iCs/>
          <w:sz w:val="20"/>
          <w:szCs w:val="20"/>
        </w:rPr>
        <w:t>niezwłoczne informowanie</w:t>
      </w:r>
      <w:r w:rsidR="00043941" w:rsidRPr="00A141BA">
        <w:rPr>
          <w:rFonts w:ascii="Verdana" w:hAnsi="Verdana" w:cs="Arial"/>
          <w:bCs/>
          <w:iCs/>
          <w:sz w:val="20"/>
          <w:szCs w:val="20"/>
        </w:rPr>
        <w:t xml:space="preserve"> Zamawiającego o zaistniałych przeszkodach</w:t>
      </w:r>
      <w:r w:rsidR="00BE0DE7" w:rsidRPr="00A141BA">
        <w:rPr>
          <w:rFonts w:ascii="Verdana" w:hAnsi="Verdana" w:cs="Arial"/>
          <w:bCs/>
          <w:iCs/>
          <w:sz w:val="20"/>
          <w:szCs w:val="20"/>
        </w:rPr>
        <w:br/>
      </w:r>
      <w:r w:rsidR="00043941" w:rsidRPr="00A141BA">
        <w:rPr>
          <w:rFonts w:ascii="Verdana" w:hAnsi="Verdana" w:cs="Arial"/>
          <w:bCs/>
          <w:iCs/>
          <w:sz w:val="20"/>
          <w:szCs w:val="20"/>
        </w:rPr>
        <w:t>i trudnościach mogących wpłynąć na jakość wykonywanych robót albo opóźnienie w realiza</w:t>
      </w:r>
      <w:r>
        <w:rPr>
          <w:rFonts w:ascii="Verdana" w:hAnsi="Verdana" w:cs="Arial"/>
          <w:bCs/>
          <w:iCs/>
          <w:sz w:val="20"/>
          <w:szCs w:val="20"/>
        </w:rPr>
        <w:t>cji przedmiotu umowy lub terminowego</w:t>
      </w:r>
      <w:r w:rsidR="00043941" w:rsidRPr="00A141BA">
        <w:rPr>
          <w:rFonts w:ascii="Verdana" w:hAnsi="Verdana" w:cs="Arial"/>
          <w:bCs/>
          <w:iCs/>
          <w:sz w:val="20"/>
          <w:szCs w:val="20"/>
        </w:rPr>
        <w:t xml:space="preserve"> zakończ</w:t>
      </w:r>
      <w:r>
        <w:rPr>
          <w:rFonts w:ascii="Verdana" w:hAnsi="Verdana" w:cs="Arial"/>
          <w:bCs/>
          <w:iCs/>
          <w:sz w:val="20"/>
          <w:szCs w:val="20"/>
        </w:rPr>
        <w:t>enia wykonania umowy,</w:t>
      </w:r>
      <w:r w:rsidR="00043941" w:rsidRPr="00A141BA">
        <w:rPr>
          <w:rFonts w:ascii="Verdana" w:hAnsi="Verdana" w:cs="Arial"/>
          <w:bCs/>
          <w:iCs/>
          <w:sz w:val="20"/>
          <w:szCs w:val="20"/>
        </w:rPr>
        <w:t xml:space="preserve">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1CEB8E2"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w:t>
      </w:r>
      <w:r w:rsidR="00943BB6">
        <w:rPr>
          <w:rFonts w:ascii="Verdana" w:eastAsia="Times New Roman" w:hAnsi="Verdana" w:cs="Arial"/>
          <w:bCs/>
          <w:iCs/>
          <w:sz w:val="20"/>
          <w:szCs w:val="20"/>
          <w:lang w:eastAsia="pl-PL"/>
        </w:rPr>
        <w:t>ochrony środowiska naturalnego, bhp i ppoż.</w:t>
      </w:r>
      <w:r w:rsidR="007205FB" w:rsidRPr="00A141BA">
        <w:rPr>
          <w:rFonts w:ascii="Verdana" w:eastAsia="Times New Roman" w:hAnsi="Verdana" w:cs="Arial"/>
          <w:bCs/>
          <w:iCs/>
          <w:sz w:val="20"/>
          <w:szCs w:val="20"/>
          <w:lang w:eastAsia="pl-PL"/>
        </w:rPr>
        <w:t>,</w:t>
      </w:r>
    </w:p>
    <w:p w14:paraId="25884623" w14:textId="0E45CE85"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00943BB6">
        <w:rPr>
          <w:rFonts w:ascii="Verdana" w:eastAsia="Times New Roman" w:hAnsi="Verdana" w:cs="Arial"/>
          <w:bCs/>
          <w:iCs/>
          <w:sz w:val="20"/>
          <w:szCs w:val="20"/>
          <w:lang w:eastAsia="pl-PL"/>
        </w:rPr>
        <w:t>ust. 3, w szczególności ponoszenie</w:t>
      </w:r>
      <w:r w:rsidRPr="00A141BA">
        <w:rPr>
          <w:rFonts w:ascii="Verdana" w:eastAsia="Times New Roman" w:hAnsi="Verdana" w:cs="Arial"/>
          <w:bCs/>
          <w:iCs/>
          <w:sz w:val="20"/>
          <w:szCs w:val="20"/>
          <w:lang w:eastAsia="pl-PL"/>
        </w:rPr>
        <w:t xml:space="preserve">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3CD383C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bieżąca</w:t>
      </w:r>
      <w:r w:rsidR="00043941" w:rsidRPr="00A141BA">
        <w:rPr>
          <w:rFonts w:ascii="Verdana" w:eastAsia="Times New Roman" w:hAnsi="Verdana" w:cs="Arial"/>
          <w:bCs/>
          <w:iCs/>
          <w:sz w:val="20"/>
          <w:szCs w:val="20"/>
          <w:lang w:eastAsia="pl-PL"/>
        </w:rPr>
        <w:t xml:space="preserve"> współpraca ze służbami Zamawiającego w zakresie wykonania przedmiotu umowy,</w:t>
      </w:r>
    </w:p>
    <w:p w14:paraId="77F78667" w14:textId="2B8F47BA" w:rsidR="003F5565"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 xml:space="preserve"> spełnienie wymagań dotyczących</w:t>
      </w:r>
      <w:r w:rsidR="003F5565" w:rsidRPr="00A141BA">
        <w:rPr>
          <w:rFonts w:ascii="Verdana" w:eastAsia="Times New Roman" w:hAnsi="Verdana" w:cs="Arial"/>
          <w:bCs/>
          <w:iCs/>
          <w:sz w:val="20"/>
          <w:szCs w:val="20"/>
          <w:lang w:eastAsia="pl-PL"/>
        </w:rPr>
        <w:t xml:space="preserv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na wykonywaniu pracy w 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z dnia 26 czerwca 1974 r. - Kodeks pracy ,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4F0E3235"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00793929" w:rsidRPr="00A141BA">
        <w:rPr>
          <w:rFonts w:ascii="Verdana" w:hAnsi="Verdana" w:cs="Arial"/>
          <w:sz w:val="20"/>
          <w:szCs w:val="20"/>
        </w:rPr>
        <w:t xml:space="preserve">  czynności:</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podlega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ochronie danych osobowych. Imię i nazwisko pracownika nie podlega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eastAsia="Calibri" w:hAnsi="Verdana" w:cs="Arial"/>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250B03D2"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262931">
        <w:rPr>
          <w:rFonts w:ascii="Verdana" w:hAnsi="Verdana" w:cs="Arial"/>
          <w:sz w:val="20"/>
          <w:szCs w:val="20"/>
        </w:rPr>
        <w:t xml:space="preserve"> </w:t>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50350DC4"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w:t>
      </w:r>
      <w:r w:rsidR="00DD658D">
        <w:rPr>
          <w:rFonts w:ascii="Verdana" w:eastAsia="Times New Roman" w:hAnsi="Verdana" w:cs="Arial"/>
          <w:bCs/>
          <w:iCs/>
          <w:sz w:val="20"/>
          <w:szCs w:val="20"/>
          <w:lang w:eastAsia="pl-PL"/>
        </w:rPr>
        <w:t>a czynności określonych w ust. 3</w:t>
      </w:r>
      <w:r w:rsidRPr="00A141BA">
        <w:rPr>
          <w:rFonts w:ascii="Verdana" w:eastAsia="Times New Roman" w:hAnsi="Verdana" w:cs="Arial"/>
          <w:bCs/>
          <w:iCs/>
          <w:sz w:val="20"/>
          <w:szCs w:val="20"/>
          <w:lang w:eastAsia="pl-PL"/>
        </w:rPr>
        <w:t xml:space="preserve"> pkt 1</w:t>
      </w:r>
      <w:r w:rsidR="00933581">
        <w:rPr>
          <w:rFonts w:ascii="Verdana" w:eastAsia="Times New Roman" w:hAnsi="Verdana" w:cs="Arial"/>
          <w:bCs/>
          <w:iCs/>
          <w:sz w:val="20"/>
          <w:szCs w:val="20"/>
          <w:lang w:eastAsia="pl-PL"/>
        </w:rPr>
        <w:t>3</w:t>
      </w:r>
      <w:r w:rsidRPr="00A141BA">
        <w:rPr>
          <w:rFonts w:ascii="Verdana" w:eastAsia="Times New Roman" w:hAnsi="Verdana" w:cs="Arial"/>
          <w:bCs/>
          <w:iCs/>
          <w:sz w:val="20"/>
          <w:szCs w:val="20"/>
          <w:lang w:eastAsia="pl-PL"/>
        </w:rPr>
        <w:t xml:space="preserve"> - osób niezatrudnionych na podstawie umowy o pracę, stanowić będzie podstawę do odstąpienia od umowy przez Zamawiającego</w:t>
      </w:r>
      <w:r w:rsidR="00262931">
        <w:rPr>
          <w:rFonts w:ascii="Verdana" w:eastAsia="Times New Roman" w:hAnsi="Verdana" w:cs="Arial"/>
          <w:bCs/>
          <w:iCs/>
          <w:sz w:val="20"/>
          <w:szCs w:val="20"/>
          <w:lang w:eastAsia="pl-PL"/>
        </w:rPr>
        <w:t xml:space="preserve"> z przyczyn leżących po stronie </w:t>
      </w:r>
      <w:r w:rsidRPr="00A141BA">
        <w:rPr>
          <w:rFonts w:ascii="Verdana" w:eastAsia="Times New Roman" w:hAnsi="Verdana" w:cs="Arial"/>
          <w:bCs/>
          <w:iCs/>
          <w:sz w:val="20"/>
          <w:szCs w:val="20"/>
          <w:lang w:eastAsia="pl-PL"/>
        </w:rPr>
        <w:t>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1949A9AC"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2F2B07" w:rsidRPr="00A141BA">
        <w:rPr>
          <w:rFonts w:ascii="Verdana" w:hAnsi="Verdana" w:cs="Arial"/>
          <w:bCs/>
          <w:iCs/>
          <w:sz w:val="20"/>
          <w:szCs w:val="20"/>
        </w:rPr>
        <w:t>20</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D24202">
        <w:rPr>
          <w:rFonts w:ascii="Verdana" w:hAnsi="Verdana" w:cs="Arial"/>
          <w:bCs/>
          <w:iCs/>
          <w:sz w:val="20"/>
          <w:szCs w:val="20"/>
        </w:rPr>
        <w:t>4</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3434FA3B"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czas zakończenia napraw zwykłych nastąpi – w terminie __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2AA43703"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xml:space="preserve">, licząc od otrzymania </w:t>
      </w:r>
      <w:r w:rsidR="00B871C4">
        <w:rPr>
          <w:rFonts w:ascii="Verdana" w:hAnsi="Verdana" w:cs="Arial"/>
          <w:bCs/>
          <w:iCs/>
          <w:sz w:val="20"/>
          <w:szCs w:val="20"/>
        </w:rPr>
        <w:t xml:space="preserve">pisemnego </w:t>
      </w:r>
      <w:r w:rsidRPr="00A141BA">
        <w:rPr>
          <w:rFonts w:ascii="Verdana" w:hAnsi="Verdana" w:cs="Arial"/>
          <w:bCs/>
          <w:iCs/>
          <w:sz w:val="20"/>
          <w:szCs w:val="20"/>
        </w:rPr>
        <w:t>zlecenia od Zamawiającego,</w:t>
      </w:r>
    </w:p>
    <w:p w14:paraId="5E13EAFD" w14:textId="0236ACB7"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058BE2CA" w14:textId="30C8D993" w:rsidR="00DB0DB5" w:rsidRPr="00301868" w:rsidRDefault="00DB0DB5" w:rsidP="00301868">
      <w:pPr>
        <w:pStyle w:val="Akapitzlist"/>
        <w:numPr>
          <w:ilvl w:val="0"/>
          <w:numId w:val="90"/>
        </w:numPr>
        <w:spacing w:line="360" w:lineRule="auto"/>
        <w:rPr>
          <w:rFonts w:ascii="Verdana" w:hAnsi="Verdana" w:cs="Arial"/>
          <w:bCs/>
          <w:iCs/>
          <w:sz w:val="20"/>
          <w:szCs w:val="20"/>
        </w:rPr>
      </w:pPr>
      <w:r w:rsidRPr="00301868">
        <w:rPr>
          <w:rFonts w:ascii="Verdana" w:hAnsi="Verdana" w:cs="Open Sans"/>
          <w:sz w:val="20"/>
          <w:szCs w:val="20"/>
          <w:lang w:val="x-none"/>
        </w:rPr>
        <w:t xml:space="preserve">Wykonawca niezwłocznie potwierdza fakt otrzymania zlecenia. W przypadku braku potwierdzenia otrzymania wiadomości przez Wykonawcę, Zamawiający domniema, </w:t>
      </w:r>
      <w:r w:rsidRPr="00301868">
        <w:rPr>
          <w:rFonts w:ascii="Verdana" w:hAnsi="Verdana" w:cs="Open Sans"/>
          <w:sz w:val="20"/>
          <w:szCs w:val="20"/>
          <w:lang w:val="x-none"/>
        </w:rPr>
        <w:br/>
        <w:t xml:space="preserve">że zlecenie wysłane przez Zamawiającego na adres poczty elektronicznej podany przez Wykonawcę, zostało mu doręczone w sposób umożliwiający zapoznanie się Wykonawcy </w:t>
      </w:r>
      <w:r w:rsidRPr="00301868">
        <w:rPr>
          <w:rFonts w:ascii="Verdana" w:hAnsi="Verdana" w:cs="Open Sans"/>
          <w:sz w:val="20"/>
          <w:szCs w:val="20"/>
          <w:lang w:val="x-none"/>
        </w:rPr>
        <w:br/>
        <w:t>z treścią zlecenia.</w:t>
      </w:r>
    </w:p>
    <w:p w14:paraId="413BD212" w14:textId="4B2DB92D" w:rsidR="006D274C" w:rsidRPr="00A141BA" w:rsidRDefault="006D274C"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Szczegółowy zakres rzeczowy i ilościowy robót związanych z realizacją przedmiotu umowy oraz termin ich wykonania będzie na bieżąco ustalany w formie pisemnej z wyłączeniem robót interwencyjnych, wymagających natychmiastowego podjęcia czynności, zlecenie wykonania prac może zostać przekazane ustnie, a następnie zostanie potwierdzone w formie pisemnej, </w:t>
      </w:r>
      <w:r w:rsidR="00C67FB3" w:rsidRPr="00A141BA">
        <w:rPr>
          <w:rFonts w:ascii="Verdana" w:hAnsi="Verdana" w:cs="Arial"/>
          <w:bCs/>
          <w:iCs/>
          <w:sz w:val="20"/>
          <w:szCs w:val="20"/>
        </w:rPr>
        <w:t xml:space="preserve">z uwzględnieniem </w:t>
      </w:r>
      <w:r w:rsidRPr="00A141BA">
        <w:rPr>
          <w:rFonts w:ascii="Verdana" w:hAnsi="Verdana" w:cs="Arial"/>
          <w:bCs/>
          <w:iCs/>
          <w:sz w:val="20"/>
          <w:szCs w:val="20"/>
        </w:rPr>
        <w:t>termin</w:t>
      </w:r>
      <w:r w:rsidR="00C67FB3" w:rsidRPr="00A141BA">
        <w:rPr>
          <w:rFonts w:ascii="Verdana" w:hAnsi="Verdana" w:cs="Arial"/>
          <w:bCs/>
          <w:iCs/>
          <w:sz w:val="20"/>
          <w:szCs w:val="20"/>
        </w:rPr>
        <w:t xml:space="preserve">ów </w:t>
      </w:r>
      <w:r w:rsidRPr="00A141BA">
        <w:rPr>
          <w:rFonts w:ascii="Verdana" w:hAnsi="Verdana" w:cs="Arial"/>
          <w:bCs/>
          <w:iCs/>
          <w:sz w:val="20"/>
          <w:szCs w:val="20"/>
        </w:rPr>
        <w:t>określony</w:t>
      </w:r>
      <w:r w:rsidR="00C67FB3" w:rsidRPr="00A141BA">
        <w:rPr>
          <w:rFonts w:ascii="Verdana" w:hAnsi="Verdana" w:cs="Arial"/>
          <w:bCs/>
          <w:iCs/>
          <w:sz w:val="20"/>
          <w:szCs w:val="20"/>
        </w:rPr>
        <w:t>ch</w:t>
      </w:r>
      <w:r w:rsidRPr="00A141BA">
        <w:rPr>
          <w:rFonts w:ascii="Verdana" w:hAnsi="Verdana" w:cs="Arial"/>
          <w:bCs/>
          <w:iCs/>
          <w:sz w:val="20"/>
          <w:szCs w:val="20"/>
        </w:rPr>
        <w:t xml:space="preserve"> w ust. 4 powyżej.</w:t>
      </w:r>
    </w:p>
    <w:p w14:paraId="5A9F9B19" w14:textId="75B5B1EF" w:rsidR="00C67FB3" w:rsidRPr="00A141BA" w:rsidRDefault="00C67FB3"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25C3AA92"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871C4">
        <w:rPr>
          <w:rFonts w:ascii="Verdana" w:hAnsi="Verdana" w:cs="Arial"/>
          <w:bCs/>
          <w:iCs/>
          <w:sz w:val="20"/>
          <w:szCs w:val="20"/>
        </w:rPr>
        <w:t xml:space="preserve"> </w:t>
      </w:r>
      <w:r w:rsidRPr="00A141BA">
        <w:rPr>
          <w:rFonts w:ascii="Verdana" w:hAnsi="Verdana" w:cs="Arial"/>
          <w:bCs/>
          <w:iCs/>
          <w:sz w:val="20"/>
          <w:szCs w:val="20"/>
        </w:rPr>
        <w:t>i drogowym. 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6F6B2EE0"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zakresie obowiązujących przepisów materiały i urządzenia powinny być oznaczone znakiem bezpieczeństwa. Zamawiający ma prawo żądać </w:t>
      </w:r>
      <w:r w:rsidR="00271134">
        <w:rPr>
          <w:rFonts w:ascii="Verdana" w:hAnsi="Verdana" w:cs="Arial"/>
          <w:bCs/>
          <w:iCs/>
          <w:sz w:val="20"/>
          <w:szCs w:val="20"/>
        </w:rPr>
        <w:t xml:space="preserve">przeprowadzenia prób oraz </w:t>
      </w:r>
      <w:r w:rsidRPr="00A141BA">
        <w:rPr>
          <w:rFonts w:ascii="Verdana" w:hAnsi="Verdana" w:cs="Arial"/>
          <w:bCs/>
          <w:iCs/>
          <w:sz w:val="20"/>
          <w:szCs w:val="20"/>
        </w:rPr>
        <w:t xml:space="preserve">sprawdzenia jakości materiałów używanych do wykonania robót, jak również przedstawienia </w:t>
      </w:r>
      <w:r w:rsidR="00CE36F8">
        <w:rPr>
          <w:rFonts w:ascii="Verdana" w:hAnsi="Verdana" w:cs="Arial"/>
          <w:bCs/>
          <w:iCs/>
          <w:sz w:val="20"/>
          <w:szCs w:val="20"/>
        </w:rPr>
        <w:t>stosownych dokumentów i wyników</w:t>
      </w:r>
      <w:r w:rsidRPr="00A141BA">
        <w:rPr>
          <w:rFonts w:ascii="Verdana" w:hAnsi="Verdana" w:cs="Arial"/>
          <w:bCs/>
          <w:iCs/>
          <w:sz w:val="20"/>
          <w:szCs w:val="20"/>
        </w:rPr>
        <w:t xml:space="preserve"> badań.</w:t>
      </w:r>
    </w:p>
    <w:p w14:paraId="497B91A7"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14 dni po zakończeniu robót na poszczególnych odcinkach dróg. Z odbiorów będą sporządzane protokoły odbiorów częściowych.</w:t>
      </w:r>
    </w:p>
    <w:p w14:paraId="54C1C093" w14:textId="622D9CD7"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633D94">
        <w:rPr>
          <w:rFonts w:ascii="Verdana" w:hAnsi="Verdana" w:cs="Arial"/>
          <w:sz w:val="20"/>
          <w:szCs w:val="20"/>
        </w:rPr>
        <w:t xml:space="preserve"> </w:t>
      </w:r>
      <w:r w:rsidRPr="00A141BA">
        <w:rPr>
          <w:rFonts w:ascii="Verdana" w:hAnsi="Verdana" w:cs="Arial"/>
          <w:sz w:val="20"/>
          <w:szCs w:val="20"/>
        </w:rPr>
        <w:t>z przedmiotu Umowy, lub z powodu nieprzeprowadzenia wymaganych prób</w:t>
      </w:r>
      <w:r w:rsidR="00633D94">
        <w:rPr>
          <w:rFonts w:ascii="Verdana" w:hAnsi="Verdana" w:cs="Arial"/>
          <w:sz w:val="20"/>
          <w:szCs w:val="20"/>
        </w:rPr>
        <w:t xml:space="preserve"> </w:t>
      </w:r>
      <w:r w:rsidRPr="00A141BA">
        <w:rPr>
          <w:rFonts w:ascii="Verdana" w:hAnsi="Verdana" w:cs="Arial"/>
          <w:sz w:val="20"/>
          <w:szCs w:val="20"/>
        </w:rPr>
        <w:t>i sprawdzeń,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0FF63EE6"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w:t>
      </w:r>
      <w:r w:rsidR="00633D94">
        <w:rPr>
          <w:rFonts w:ascii="Verdana" w:hAnsi="Verdana" w:cs="Arial"/>
          <w:sz w:val="20"/>
          <w:szCs w:val="20"/>
        </w:rPr>
        <w:t xml:space="preserve">t odbioru i obniżyć odpowiednio </w:t>
      </w:r>
      <w:r w:rsidRPr="00A141BA">
        <w:rPr>
          <w:rFonts w:ascii="Verdana" w:hAnsi="Verdana" w:cs="Arial"/>
          <w:sz w:val="20"/>
          <w:szCs w:val="20"/>
        </w:rPr>
        <w:t>wynagrodzenie Wykonawcy,</w:t>
      </w:r>
    </w:p>
    <w:p w14:paraId="07013007" w14:textId="1E42B529"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 xml:space="preserve">przeznaczeniem, Zamawiający może odstąpić od umowy 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odmówić odbioru do czasu usunięcia wad; w przypadku odmowy odbioru, Zamawiający określa w protokole powód nie odebrania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5AC78E48"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Nieusunięcie wad w terminie </w:t>
      </w:r>
      <w:r w:rsidR="007029C4">
        <w:rPr>
          <w:rFonts w:ascii="Verdana" w:hAnsi="Verdana" w:cs="Arial"/>
          <w:sz w:val="20"/>
          <w:szCs w:val="20"/>
        </w:rPr>
        <w:t xml:space="preserve">wskazanym w protokole odbioru </w:t>
      </w:r>
      <w:r w:rsidRPr="00A141BA">
        <w:rPr>
          <w:rFonts w:ascii="Verdana" w:hAnsi="Verdana" w:cs="Arial"/>
          <w:sz w:val="20"/>
          <w:szCs w:val="20"/>
        </w:rPr>
        <w:t>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B35557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 w szczególności wywiezienia wyciętej masy bitumicznej</w:t>
      </w:r>
      <w:r w:rsidR="008641DC" w:rsidRPr="00A141BA">
        <w:rPr>
          <w:rFonts w:ascii="Verdana" w:hAnsi="Verdana" w:cs="Arial"/>
          <w:bCs/>
          <w:iCs/>
          <w:sz w:val="20"/>
          <w:szCs w:val="20"/>
        </w:rPr>
        <w:t xml:space="preserve"> </w:t>
      </w:r>
      <w:r w:rsidRPr="00A141BA">
        <w:rPr>
          <w:rFonts w:ascii="Verdana" w:hAnsi="Verdana" w:cs="Arial"/>
          <w:bCs/>
          <w:iCs/>
          <w:sz w:val="20"/>
          <w:szCs w:val="20"/>
        </w:rPr>
        <w:t>i zebrania nadmiaru grysu.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hyperlink r:id="rId8" w:history="1">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A55247" w:rsidRPr="00A141BA">
          <w:rPr>
            <w:rStyle w:val="Hipercze"/>
            <w:rFonts w:ascii="Verdana" w:hAnsi="Verdana" w:cs="Arial"/>
            <w:color w:val="auto"/>
            <w:sz w:val="20"/>
            <w:szCs w:val="20"/>
            <w:lang w:val="en-US"/>
          </w:rPr>
          <w:t>@murowana-goslina.pl</w:t>
        </w:r>
      </w:hyperlink>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A141BA">
        <w:rPr>
          <w:rFonts w:ascii="Verdana" w:hAnsi="Verdana" w:cs="Arial"/>
          <w:sz w:val="20"/>
          <w:szCs w:val="20"/>
          <w:lang w:val="en-US"/>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47E65150"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w:t>
      </w:r>
      <w:r w:rsidR="00550542" w:rsidRPr="00A141BA">
        <w:rPr>
          <w:rFonts w:ascii="Verdana" w:hAnsi="Verdana" w:cs="Arial"/>
          <w:bCs/>
          <w:iCs/>
          <w:sz w:val="20"/>
          <w:szCs w:val="20"/>
        </w:rPr>
        <w:t>nw</w:t>
      </w:r>
      <w:r w:rsidR="00550542">
        <w:rPr>
          <w:rFonts w:ascii="Verdana" w:hAnsi="Verdana" w:cs="Arial"/>
          <w:bCs/>
          <w:iCs/>
          <w:sz w:val="20"/>
          <w:szCs w:val="20"/>
        </w:rPr>
        <w:t>.</w:t>
      </w:r>
      <w:r w:rsidR="00550542" w:rsidRPr="00A141BA">
        <w:rPr>
          <w:rFonts w:ascii="Verdana" w:hAnsi="Verdana" w:cs="Arial"/>
          <w:bCs/>
          <w:iCs/>
          <w:sz w:val="20"/>
          <w:szCs w:val="20"/>
        </w:rPr>
        <w:t xml:space="preserve"> </w:t>
      </w:r>
      <w:r w:rsidR="00E47755" w:rsidRPr="00A141BA">
        <w:rPr>
          <w:rFonts w:ascii="Verdana" w:hAnsi="Verdana" w:cs="Arial"/>
          <w:bCs/>
          <w:iCs/>
          <w:sz w:val="20"/>
          <w:szCs w:val="20"/>
        </w:rPr>
        <w:t>cen</w:t>
      </w:r>
      <w:r w:rsidRPr="00A141BA">
        <w:rPr>
          <w:rFonts w:ascii="Verdana" w:hAnsi="Verdana" w:cs="Arial"/>
          <w:bCs/>
          <w:iCs/>
          <w:sz w:val="20"/>
          <w:szCs w:val="20"/>
        </w:rPr>
        <w:t xml:space="preserve"> </w:t>
      </w:r>
      <w:r w:rsidR="00E47755" w:rsidRPr="00A141BA">
        <w:rPr>
          <w:rFonts w:ascii="Verdana" w:hAnsi="Verdana" w:cs="Arial"/>
          <w:bCs/>
          <w:iCs/>
          <w:sz w:val="20"/>
          <w:szCs w:val="20"/>
        </w:rPr>
        <w:t>jednostkowych:</w:t>
      </w:r>
    </w:p>
    <w:p w14:paraId="2A443D7A" w14:textId="77777777" w:rsidR="00C96B35" w:rsidRPr="00A141BA" w:rsidRDefault="00C96B35" w:rsidP="00C96B35">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remont nawierzchni z nowej kostki brukowej szarej gr. 6 cm na podsypce cementowo-piaskowej gr. 5 cm–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6F73AFA"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brukowej – czerwonej gr. 6 cm na podsypce cementowo-piaskowej gr. 5 cm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259E5181"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chodnikowych 35×35×5 cm na podsypce cementowo-piaskowej gr. 5cm–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 xml:space="preserve">, </w:t>
      </w:r>
    </w:p>
    <w:p w14:paraId="45A97CAF"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chodnikowych ryflowanych „STOP” 30x30x8 cm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xml:space="preserve"> tj. _zł brutto/1 m</w:t>
      </w:r>
      <w:r w:rsidRPr="00A141BA">
        <w:rPr>
          <w:rFonts w:ascii="Verdana" w:hAnsi="Verdana" w:cs="Arial"/>
          <w:sz w:val="20"/>
          <w:szCs w:val="20"/>
          <w:vertAlign w:val="superscript"/>
        </w:rPr>
        <w:t>2</w:t>
      </w:r>
      <w:r w:rsidRPr="00A141BA">
        <w:rPr>
          <w:rFonts w:ascii="Verdana" w:hAnsi="Verdana" w:cs="Arial"/>
          <w:sz w:val="20"/>
          <w:szCs w:val="20"/>
        </w:rPr>
        <w:t>,</w:t>
      </w:r>
    </w:p>
    <w:p w14:paraId="12210F9B"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brukowej szarej gr. 8 cm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9607278"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kamiennej granitowej na podsypce cementowo - piaskowej gr.5 cm.–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2414322C"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kamiennej granitowej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35D58DE3"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betonowych grubości do 15 cm (trylinka)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5CB11761"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wykorzystaniem istniejących płyt betonowych grubości do 15 cm (trylinka) na podbudowie betonowej o gr 20 cm z betonu C8/10 (B10)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0DABCE2"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krawężnika drogowego 100×30×15 szary na ławie betonowej – __</w:t>
      </w:r>
      <w:r w:rsidRPr="00A141BA">
        <w:rPr>
          <w:rFonts w:ascii="Verdana" w:hAnsi="Verdana" w:cs="Arial"/>
          <w:b/>
          <w:bCs/>
          <w:sz w:val="20"/>
          <w:szCs w:val="20"/>
        </w:rPr>
        <w:t xml:space="preserve"> </w:t>
      </w:r>
      <w:r w:rsidRPr="00A141BA">
        <w:rPr>
          <w:rFonts w:ascii="Verdana" w:hAnsi="Verdana" w:cs="Arial"/>
          <w:sz w:val="20"/>
          <w:szCs w:val="20"/>
        </w:rPr>
        <w:t xml:space="preserve">zł netto za 1 </w:t>
      </w:r>
      <w:proofErr w:type="spellStart"/>
      <w:r w:rsidRPr="00A141BA">
        <w:rPr>
          <w:rFonts w:ascii="Verdana" w:hAnsi="Verdana" w:cs="Arial"/>
          <w:sz w:val="20"/>
          <w:szCs w:val="20"/>
        </w:rPr>
        <w:t>mb</w:t>
      </w:r>
      <w:proofErr w:type="spellEnd"/>
      <w:r w:rsidRPr="00A141BA">
        <w:rPr>
          <w:rFonts w:ascii="Verdana" w:hAnsi="Verdana" w:cs="Arial"/>
          <w:sz w:val="20"/>
          <w:szCs w:val="20"/>
        </w:rPr>
        <w:t xml:space="preserve">, tj. __zł brutto/1 </w:t>
      </w:r>
      <w:proofErr w:type="spellStart"/>
      <w:r w:rsidRPr="00A141BA">
        <w:rPr>
          <w:rFonts w:ascii="Verdana" w:hAnsi="Verdana" w:cs="Arial"/>
          <w:sz w:val="20"/>
          <w:szCs w:val="20"/>
        </w:rPr>
        <w:t>mb</w:t>
      </w:r>
      <w:proofErr w:type="spellEnd"/>
      <w:r w:rsidRPr="00A141BA">
        <w:rPr>
          <w:rFonts w:ascii="Verdana" w:hAnsi="Verdana" w:cs="Arial"/>
          <w:sz w:val="20"/>
          <w:szCs w:val="20"/>
        </w:rPr>
        <w:t>,</w:t>
      </w:r>
    </w:p>
    <w:p w14:paraId="328CD902"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wymiany obrzeża 100×30×8 szary na ławie betonowej – __ zł netto za 1  </w:t>
      </w:r>
      <w:proofErr w:type="spellStart"/>
      <w:r w:rsidRPr="00A141BA">
        <w:rPr>
          <w:rFonts w:ascii="Verdana" w:hAnsi="Verdana" w:cs="Arial"/>
          <w:sz w:val="20"/>
          <w:szCs w:val="20"/>
        </w:rPr>
        <w:t>mb</w:t>
      </w:r>
      <w:proofErr w:type="spellEnd"/>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 xml:space="preserve">zł brutto/1 </w:t>
      </w:r>
      <w:proofErr w:type="spellStart"/>
      <w:r w:rsidRPr="00A141BA">
        <w:rPr>
          <w:rFonts w:ascii="Verdana" w:hAnsi="Verdana" w:cs="Arial"/>
          <w:sz w:val="20"/>
          <w:szCs w:val="20"/>
        </w:rPr>
        <w:t>mb</w:t>
      </w:r>
      <w:proofErr w:type="spellEnd"/>
      <w:r w:rsidRPr="00A141BA">
        <w:rPr>
          <w:rFonts w:ascii="Verdana" w:hAnsi="Verdana" w:cs="Arial"/>
          <w:sz w:val="20"/>
          <w:szCs w:val="20"/>
        </w:rPr>
        <w:t>,</w:t>
      </w:r>
    </w:p>
    <w:p w14:paraId="606DF053"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włazów studni kanalizacyjnych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74A98EBE"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włazów studni kanalizacyjnych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27D61320"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wpustów kanalizacyjnych – __</w:t>
      </w:r>
      <w:r w:rsidRPr="00A141BA">
        <w:rPr>
          <w:rFonts w:ascii="Verdana" w:hAnsi="Verdana" w:cs="Arial"/>
          <w:b/>
          <w:bCs/>
          <w:sz w:val="20"/>
          <w:szCs w:val="20"/>
        </w:rPr>
        <w:t xml:space="preserve"> </w:t>
      </w:r>
      <w:r w:rsidRPr="00A141BA">
        <w:rPr>
          <w:rFonts w:ascii="Verdana" w:hAnsi="Verdana" w:cs="Arial"/>
          <w:sz w:val="20"/>
          <w:szCs w:val="20"/>
        </w:rPr>
        <w:t>zł netto za 1szt., tj.  __zł brutto/1 szt.,</w:t>
      </w:r>
    </w:p>
    <w:p w14:paraId="5AA86F17"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wpustów kanalizacyjnych – __</w:t>
      </w:r>
      <w:r w:rsidRPr="00A141BA">
        <w:rPr>
          <w:rFonts w:ascii="Verdana" w:hAnsi="Verdana" w:cs="Arial"/>
          <w:b/>
          <w:bCs/>
          <w:sz w:val="20"/>
          <w:szCs w:val="20"/>
        </w:rPr>
        <w:t xml:space="preserve"> </w:t>
      </w:r>
      <w:r w:rsidRPr="00A141BA">
        <w:rPr>
          <w:rFonts w:ascii="Verdana" w:hAnsi="Verdana" w:cs="Arial"/>
          <w:sz w:val="20"/>
          <w:szCs w:val="20"/>
        </w:rPr>
        <w:t>zł netto za 1 szt. , tj. __ zł brutto/1 szt.,</w:t>
      </w:r>
    </w:p>
    <w:p w14:paraId="0ABAB59A"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skrzynek zaworów wody i gazu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37D58C2B"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skrzynek zaworów wody i gazu – __</w:t>
      </w:r>
      <w:r w:rsidRPr="00A141BA">
        <w:rPr>
          <w:rFonts w:ascii="Verdana" w:hAnsi="Verdana" w:cs="Arial"/>
          <w:b/>
          <w:bCs/>
          <w:sz w:val="20"/>
          <w:szCs w:val="20"/>
        </w:rPr>
        <w:t xml:space="preserve"> </w:t>
      </w:r>
      <w:r w:rsidRPr="00A141BA">
        <w:rPr>
          <w:rFonts w:ascii="Verdana" w:hAnsi="Verdana" w:cs="Arial"/>
          <w:sz w:val="20"/>
          <w:szCs w:val="20"/>
        </w:rPr>
        <w:t>zł netto za 1 szt., tj. __zł brutto/1 szt.,</w:t>
      </w:r>
    </w:p>
    <w:p w14:paraId="166F2271"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studni telekomunikacyjnych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40891434"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regulacja studni telekomunikacyjnych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65D8EFD9"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pokrywy studni telekomunikacyjnej i ramy z pokrywą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4E763352"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przełożenie – remont chodnika</w:t>
      </w:r>
      <w:r>
        <w:rPr>
          <w:rFonts w:ascii="Verdana" w:hAnsi="Verdana" w:cs="Arial"/>
          <w:sz w:val="20"/>
          <w:szCs w:val="20"/>
        </w:rPr>
        <w:t xml:space="preserve"> / jezdni</w:t>
      </w:r>
      <w:r w:rsidRPr="00A141BA">
        <w:rPr>
          <w:rFonts w:ascii="Verdana" w:hAnsi="Verdana" w:cs="Arial"/>
          <w:sz w:val="20"/>
          <w:szCs w:val="20"/>
        </w:rPr>
        <w:t xml:space="preserve"> z istniejących płytek chodnikowych -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r w:rsidRPr="00A141BA">
        <w:rPr>
          <w:rFonts w:ascii="Verdana" w:hAnsi="Verdana" w:cs="Arial"/>
          <w:sz w:val="20"/>
          <w:szCs w:val="20"/>
          <w:vertAlign w:val="superscript"/>
        </w:rPr>
        <w:t xml:space="preserve"> </w:t>
      </w:r>
    </w:p>
    <w:p w14:paraId="279BA250" w14:textId="77777777" w:rsidR="00C96B35"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Przełożenie – remont chodnika</w:t>
      </w:r>
      <w:r>
        <w:rPr>
          <w:rFonts w:ascii="Verdana" w:hAnsi="Verdana" w:cs="Arial"/>
          <w:sz w:val="20"/>
          <w:szCs w:val="20"/>
        </w:rPr>
        <w:t xml:space="preserve"> / jezdni</w:t>
      </w:r>
      <w:r w:rsidRPr="00A141BA">
        <w:rPr>
          <w:rFonts w:ascii="Verdana" w:hAnsi="Verdana" w:cs="Arial"/>
          <w:sz w:val="20"/>
          <w:szCs w:val="20"/>
        </w:rPr>
        <w:t xml:space="preserve"> z istniejącej kostki brukowej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r w:rsidRPr="00A141BA">
        <w:rPr>
          <w:rFonts w:ascii="Verdana" w:hAnsi="Verdana" w:cs="Arial"/>
          <w:sz w:val="20"/>
          <w:szCs w:val="20"/>
          <w:vertAlign w:val="superscript"/>
        </w:rPr>
        <w:t xml:space="preserve"> </w:t>
      </w:r>
    </w:p>
    <w:p w14:paraId="18AEA285"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Pr>
          <w:rFonts w:ascii="Verdana" w:hAnsi="Verdana" w:cs="Arial"/>
          <w:sz w:val="20"/>
          <w:szCs w:val="20"/>
        </w:rPr>
        <w:t>Przełożenie – remont chodnika / jezdni z istniejącej kostki granitowej - ___zł netto za 1 m</w:t>
      </w:r>
      <w:r w:rsidRPr="00955025">
        <w:rPr>
          <w:rFonts w:ascii="Verdana" w:hAnsi="Verdana" w:cs="Arial"/>
          <w:sz w:val="20"/>
          <w:szCs w:val="20"/>
          <w:vertAlign w:val="superscript"/>
        </w:rPr>
        <w:t>2</w:t>
      </w:r>
      <w:r>
        <w:rPr>
          <w:rFonts w:ascii="Verdana" w:hAnsi="Verdana" w:cs="Arial"/>
          <w:sz w:val="20"/>
          <w:szCs w:val="20"/>
        </w:rPr>
        <w:t>, tj. ____ zł brutto / 1 m</w:t>
      </w:r>
      <w:r w:rsidRPr="00955025">
        <w:rPr>
          <w:rFonts w:ascii="Verdana" w:hAnsi="Verdana" w:cs="Arial"/>
          <w:sz w:val="20"/>
          <w:szCs w:val="20"/>
          <w:vertAlign w:val="superscript"/>
        </w:rPr>
        <w:t>2</w:t>
      </w:r>
      <w:r>
        <w:rPr>
          <w:rFonts w:ascii="Verdana" w:hAnsi="Verdana" w:cs="Arial"/>
          <w:sz w:val="20"/>
          <w:szCs w:val="20"/>
        </w:rPr>
        <w:t xml:space="preserve"> </w:t>
      </w:r>
    </w:p>
    <w:p w14:paraId="3CC12D6B" w14:textId="04E8A1A6"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obmiarów i odpowiadającyc</w:t>
      </w:r>
      <w:r w:rsidR="00550542">
        <w:rPr>
          <w:rFonts w:ascii="Verdana" w:hAnsi="Verdana" w:cs="Arial"/>
          <w:bCs/>
          <w:iCs/>
          <w:sz w:val="20"/>
          <w:szCs w:val="20"/>
        </w:rPr>
        <w:t xml:space="preserve">h im określonych umową i </w:t>
      </w:r>
      <w:r w:rsidRPr="00A141BA">
        <w:rPr>
          <w:rFonts w:ascii="Verdana" w:hAnsi="Verdana" w:cs="Arial"/>
          <w:bCs/>
          <w:iCs/>
          <w:sz w:val="20"/>
          <w:szCs w:val="20"/>
        </w:rPr>
        <w:t>cen</w:t>
      </w:r>
      <w:r w:rsidR="00550542">
        <w:rPr>
          <w:rFonts w:ascii="Verdana" w:hAnsi="Verdana" w:cs="Arial"/>
          <w:bCs/>
          <w:iCs/>
          <w:sz w:val="20"/>
          <w:szCs w:val="20"/>
        </w:rPr>
        <w:t>ami jednostkowymi określonymi</w:t>
      </w:r>
      <w:r w:rsidRPr="00A141BA">
        <w:rPr>
          <w:rFonts w:ascii="Verdana" w:hAnsi="Verdana" w:cs="Arial"/>
          <w:bCs/>
          <w:iCs/>
          <w:sz w:val="20"/>
          <w:szCs w:val="20"/>
        </w:rPr>
        <w:t xml:space="preserve">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474F95A2"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Maksymalna wartość nominalna zobowiązania Zamawiającego określona niniejszą umową nie stanowi zobowiązania dla Zamawiającego do realizacji umowy do tej wartości, ani podstawy dochodzenia roszczeń odszkodowawczych przez Wykonawcę w przypadku faktycznego zmniejszenia zamówień. Minimalna wartość nominalna zobowiązania Zamawiającego</w:t>
      </w:r>
      <w:r w:rsidR="00BE4BB4">
        <w:rPr>
          <w:rFonts w:ascii="Verdana" w:hAnsi="Verdana" w:cs="Arial"/>
          <w:bCs/>
          <w:iCs/>
          <w:sz w:val="20"/>
          <w:szCs w:val="20"/>
        </w:rPr>
        <w:t xml:space="preserve"> wobec Wykonawcy</w:t>
      </w:r>
      <w:r w:rsidRPr="00A141BA">
        <w:rPr>
          <w:rFonts w:ascii="Verdana" w:hAnsi="Verdana" w:cs="Arial"/>
          <w:bCs/>
          <w:iCs/>
          <w:sz w:val="20"/>
          <w:szCs w:val="20"/>
        </w:rPr>
        <w:t xml:space="preserve"> stanowić będzie 60 % wartości umowy.</w:t>
      </w:r>
    </w:p>
    <w:p w14:paraId="498D7DEE" w14:textId="3C6BABBC"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w:t>
      </w:r>
      <w:r w:rsidR="00FF3FF6">
        <w:rPr>
          <w:rFonts w:ascii="Verdana" w:hAnsi="Verdana" w:cs="Arial"/>
          <w:bCs/>
          <w:iCs/>
          <w:sz w:val="20"/>
          <w:szCs w:val="20"/>
        </w:rPr>
        <w:t xml:space="preserve"> określonego w ust. 1 niniejszego paragrafu z zastrzeżeniem postanowień ust. 4 </w:t>
      </w:r>
      <w:r w:rsidR="00FF3FF6" w:rsidRPr="00FF3FF6">
        <w:rPr>
          <w:rFonts w:ascii="Verdana" w:eastAsia="Arial Narrow" w:hAnsi="Verdana" w:cs="Arial"/>
          <w:bCs/>
          <w:sz w:val="22"/>
          <w:szCs w:val="22"/>
          <w:lang w:val="pl"/>
        </w:rPr>
        <w:t>§</w:t>
      </w:r>
      <w:r w:rsidR="00FF3FF6">
        <w:rPr>
          <w:rFonts w:ascii="Verdana" w:eastAsia="Arial Narrow" w:hAnsi="Verdana" w:cs="Arial"/>
          <w:bCs/>
          <w:sz w:val="22"/>
          <w:szCs w:val="22"/>
          <w:lang w:val="pl"/>
        </w:rPr>
        <w:t xml:space="preserve"> </w:t>
      </w:r>
      <w:r w:rsidR="00FF3FF6" w:rsidRPr="00FF3FF6">
        <w:rPr>
          <w:rFonts w:ascii="Verdana" w:eastAsia="Arial Narrow" w:hAnsi="Verdana" w:cs="Arial"/>
          <w:bCs/>
          <w:sz w:val="22"/>
          <w:szCs w:val="22"/>
          <w:lang w:val="pl"/>
        </w:rPr>
        <w:t>6</w:t>
      </w:r>
      <w:r w:rsidR="00FF3FF6">
        <w:rPr>
          <w:rFonts w:ascii="Verdana" w:eastAsia="Arial Narrow" w:hAnsi="Verdana" w:cs="Arial"/>
          <w:bCs/>
          <w:sz w:val="22"/>
          <w:szCs w:val="22"/>
          <w:lang w:val="pl"/>
        </w:rPr>
        <w:t xml:space="preserv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1A76DCFE"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 xml:space="preserve">ć wystawiona i dostarczona </w:t>
      </w:r>
      <w:r w:rsidR="00FF3FF6">
        <w:rPr>
          <w:rFonts w:ascii="Verdana" w:hAnsi="Verdana" w:cs="Arial"/>
          <w:bCs/>
          <w:iCs/>
          <w:sz w:val="20"/>
          <w:szCs w:val="20"/>
        </w:rPr>
        <w:t xml:space="preserve">do siedziby Zamawiającego </w:t>
      </w:r>
      <w:r w:rsidR="000E311C">
        <w:rPr>
          <w:rFonts w:ascii="Verdana" w:hAnsi="Verdana" w:cs="Arial"/>
          <w:bCs/>
          <w:iCs/>
          <w:sz w:val="20"/>
          <w:szCs w:val="20"/>
        </w:rPr>
        <w:t>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D24202">
        <w:rPr>
          <w:rFonts w:ascii="Verdana" w:hAnsi="Verdana" w:cs="Arial"/>
          <w:bCs/>
          <w:iCs/>
          <w:sz w:val="20"/>
          <w:szCs w:val="20"/>
        </w:rPr>
        <w:t>4</w:t>
      </w:r>
      <w:r w:rsidRPr="00A141BA">
        <w:rPr>
          <w:rFonts w:ascii="Verdana" w:hAnsi="Verdana" w:cs="Arial"/>
          <w:bCs/>
          <w:iCs/>
          <w:sz w:val="20"/>
          <w:szCs w:val="20"/>
        </w:rPr>
        <w:t xml:space="preserve"> roku po dokonaniu odbioru robót wykonanych na podstawie ostatniego zlecenia.</w:t>
      </w:r>
    </w:p>
    <w:p w14:paraId="7E8046D0" w14:textId="09F0A9E5"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Podstawę do wystawienia faktur częściowych oraz faktury końcowej stanowi zatwierdzony przez Zamawiającego </w:t>
      </w:r>
      <w:r w:rsidR="0058084E">
        <w:rPr>
          <w:rFonts w:ascii="Verdana" w:hAnsi="Verdana" w:cs="Arial"/>
          <w:bCs/>
          <w:iCs/>
          <w:sz w:val="20"/>
          <w:szCs w:val="20"/>
        </w:rPr>
        <w:t>protokół</w:t>
      </w:r>
      <w:r w:rsidR="00607488" w:rsidRPr="00A141BA">
        <w:rPr>
          <w:rFonts w:ascii="Verdana" w:hAnsi="Verdana" w:cs="Arial"/>
          <w:bCs/>
          <w:iCs/>
          <w:sz w:val="20"/>
          <w:szCs w:val="20"/>
        </w:rPr>
        <w:t xml:space="preserve">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51336D64"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 xml:space="preserve">Zapłata wynagrodzenia wynikającego z faktur  będzie następować każdorazowo przelewem na rachunek bankowy Wykonawcy wskazany na fakturze w terminie do 30 dni od daty wpływu do siedziby Zamawiającego prawidłowo wystawionej faktury i </w:t>
      </w:r>
      <w:r w:rsidR="00FF3FF6">
        <w:rPr>
          <w:rFonts w:ascii="Verdana" w:hAnsi="Verdana" w:cs="Arial"/>
          <w:sz w:val="20"/>
          <w:szCs w:val="20"/>
        </w:rPr>
        <w:t xml:space="preserve">oryginału </w:t>
      </w:r>
      <w:r w:rsidRPr="00A141BA">
        <w:rPr>
          <w:rFonts w:ascii="Verdana" w:hAnsi="Verdana" w:cs="Arial"/>
          <w:sz w:val="20"/>
          <w:szCs w:val="20"/>
        </w:rPr>
        <w:t>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A4,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9">
        <w:r w:rsidRPr="00A141BA">
          <w:rPr>
            <w:rFonts w:ascii="Verdana" w:eastAsia="Tahoma" w:hAnsi="Verdana"/>
            <w:sz w:val="20"/>
            <w:szCs w:val="20"/>
          </w:rPr>
          <w:t>www.efaktura.gov.pl</w:t>
        </w:r>
      </w:hyperlink>
      <w:hyperlink r:id="rId10">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publiczno-prywatnym .</w:t>
      </w:r>
    </w:p>
    <w:p w14:paraId="024C3944" w14:textId="5CC1916B"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r w:rsidR="001C1784">
        <w:rPr>
          <w:rFonts w:ascii="Verdana" w:eastAsia="Tahoma" w:hAnsi="Verdana"/>
          <w:sz w:val="20"/>
          <w:szCs w:val="20"/>
        </w:rPr>
        <w:t>.</w:t>
      </w:r>
    </w:p>
    <w:p w14:paraId="413D9DE6" w14:textId="7BDCC0EB"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zobowiązany jest do złożenia - w siedzibie Zamawiającego (kancelarii) – </w:t>
      </w:r>
      <w:r w:rsidR="00A930DD">
        <w:rPr>
          <w:rFonts w:ascii="Verdana" w:eastAsia="Tahoma" w:hAnsi="Verdana"/>
          <w:sz w:val="20"/>
          <w:szCs w:val="20"/>
        </w:rPr>
        <w:t xml:space="preserve">oryginału </w:t>
      </w:r>
      <w:r w:rsidRPr="00A141BA">
        <w:rPr>
          <w:rFonts w:ascii="Verdana" w:eastAsia="Tahoma" w:hAnsi="Verdana"/>
          <w:sz w:val="20"/>
          <w:szCs w:val="20"/>
        </w:rPr>
        <w:t xml:space="preserve">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5EE1E836"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w:t>
      </w:r>
      <w:r w:rsidR="00A930DD">
        <w:rPr>
          <w:rFonts w:ascii="Verdana" w:eastAsia="Tahoma" w:hAnsi="Verdana"/>
          <w:sz w:val="20"/>
          <w:szCs w:val="20"/>
        </w:rPr>
        <w:t xml:space="preserve"> do</w:t>
      </w:r>
      <w:r w:rsidRPr="00A141BA">
        <w:rPr>
          <w:rFonts w:ascii="Verdana" w:eastAsia="Tahoma" w:hAnsi="Verdana"/>
          <w:sz w:val="20"/>
          <w:szCs w:val="20"/>
        </w:rPr>
        <w:t xml:space="preserve">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0EF154CD"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w:t>
      </w:r>
      <w:r w:rsidR="0061267E" w:rsidRPr="00A141BA">
        <w:rPr>
          <w:rFonts w:ascii="Verdana" w:hAnsi="Verdana" w:cs="Arial"/>
          <w:b/>
          <w:spacing w:val="-3"/>
          <w:sz w:val="20"/>
        </w:rPr>
        <w:t>Remont czą</w:t>
      </w:r>
      <w:r w:rsidR="0061267E">
        <w:rPr>
          <w:rFonts w:ascii="Verdana" w:hAnsi="Verdana" w:cs="Arial"/>
          <w:b/>
          <w:spacing w:val="-3"/>
          <w:sz w:val="20"/>
        </w:rPr>
        <w:t xml:space="preserve">stkowy chodników </w:t>
      </w:r>
      <w:bookmarkStart w:id="0" w:name="_GoBack"/>
      <w:bookmarkEnd w:id="0"/>
      <w:r w:rsidR="0061267E">
        <w:rPr>
          <w:rFonts w:ascii="Verdana" w:hAnsi="Verdana" w:cs="Arial"/>
          <w:b/>
          <w:spacing w:val="-3"/>
          <w:sz w:val="20"/>
        </w:rPr>
        <w:t xml:space="preserve">na terenie miasta i gminy </w:t>
      </w:r>
      <w:r w:rsidR="0061267E" w:rsidRPr="00A141BA">
        <w:rPr>
          <w:rFonts w:ascii="Verdana" w:hAnsi="Verdana" w:cs="Arial"/>
          <w:b/>
          <w:spacing w:val="-3"/>
          <w:sz w:val="20"/>
        </w:rPr>
        <w:t>Murowana Goślina w 202</w:t>
      </w:r>
      <w:r w:rsidR="0061267E">
        <w:rPr>
          <w:rFonts w:ascii="Verdana" w:hAnsi="Verdana" w:cs="Arial"/>
          <w:b/>
          <w:spacing w:val="-3"/>
          <w:sz w:val="20"/>
        </w:rPr>
        <w:t>4</w:t>
      </w:r>
      <w:r w:rsidR="0061267E" w:rsidRPr="00A141BA">
        <w:rPr>
          <w:rFonts w:ascii="Verdana" w:hAnsi="Verdana" w:cs="Arial"/>
          <w:b/>
          <w:spacing w:val="-3"/>
          <w:sz w:val="20"/>
        </w:rPr>
        <w:t xml:space="preserve"> roku</w:t>
      </w:r>
      <w:r w:rsidRPr="00A141BA">
        <w:rPr>
          <w:rFonts w:ascii="Verdana" w:hAnsi="Verdana" w:cs="Arial"/>
          <w:b/>
          <w:sz w:val="20"/>
          <w:szCs w:val="20"/>
        </w:rPr>
        <w:t>”</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zwraca wniesione przez Wykonawcę zabezpieczenie należytego wykonania umowy na następujących warunkach:</w:t>
      </w:r>
    </w:p>
    <w:p w14:paraId="69975222" w14:textId="7E4E6EF5"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w terminie 30 dni po odbiorze końcowym przedmiotu umowy,</w:t>
      </w:r>
    </w:p>
    <w:p w14:paraId="6D36DA3C" w14:textId="77777777"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pozostała część zabezpieczenia, tj. 30% pozostaje na zabezpieczenie  roszczeń z tytułu rękojmi za wady i gwarancji. Zabezpieczenie to zostanie zwrócone nie później niż w 15 dniu po upływie okresu 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0D6F7431"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w:t>
      </w:r>
      <w:r w:rsidR="003F0DCE">
        <w:rPr>
          <w:rFonts w:ascii="Verdana" w:hAnsi="Verdana" w:cs="Arial"/>
          <w:sz w:val="20"/>
          <w:szCs w:val="20"/>
        </w:rPr>
        <w:t>cząc od dnia sporządzenia ostatniego</w:t>
      </w:r>
      <w:r w:rsidRPr="00A141BA">
        <w:rPr>
          <w:rFonts w:ascii="Verdana" w:hAnsi="Verdana" w:cs="Arial"/>
          <w:sz w:val="20"/>
          <w:szCs w:val="20"/>
        </w:rPr>
        <w:t xml:space="preserve"> protokołu odbioru.</w:t>
      </w:r>
    </w:p>
    <w:p w14:paraId="19A63A3B" w14:textId="721F832F"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w:t>
      </w:r>
      <w:r w:rsidR="00321514" w:rsidRPr="00A141BA">
        <w:rPr>
          <w:rFonts w:ascii="Verdana" w:hAnsi="Verdana" w:cs="Arial"/>
          <w:bCs/>
          <w:sz w:val="20"/>
          <w:szCs w:val="20"/>
        </w:rPr>
        <w:t>.</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czasie  usuwania wady.</w:t>
      </w:r>
    </w:p>
    <w:p w14:paraId="123ACCD1" w14:textId="24B0C8B1"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 okresie rękojmi za wady Wykonawca zobowiązuje się do bezpłatnego usunięcia wady w terminie do 14 dni od dnia z</w:t>
      </w:r>
      <w:r w:rsidR="009A3D17">
        <w:rPr>
          <w:rFonts w:ascii="Verdana" w:hAnsi="Verdana" w:cs="Arial"/>
          <w:bCs/>
          <w:sz w:val="20"/>
          <w:szCs w:val="20"/>
        </w:rPr>
        <w:t>głoszenia. Zamawiający dopuszcza zmianę ww. terminu na uzasadniony wniosek Wykonawcy.</w:t>
      </w:r>
    </w:p>
    <w:p w14:paraId="74D02ED0" w14:textId="586EBD45"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Udzielone rękojmia i gwarancja nie naruszają prawa Zamawiającego do dochodzenia roszczeń o naprawienie szkody w pełnej wys</w:t>
      </w:r>
      <w:r w:rsidR="009A3D17">
        <w:rPr>
          <w:rFonts w:ascii="Verdana" w:hAnsi="Verdana" w:cs="Arial"/>
          <w:bCs/>
          <w:sz w:val="20"/>
          <w:szCs w:val="20"/>
        </w:rPr>
        <w:t xml:space="preserve">okości na zasadach określonych </w:t>
      </w:r>
      <w:r w:rsidRPr="00A141BA">
        <w:rPr>
          <w:rFonts w:ascii="Verdana" w:hAnsi="Verdana" w:cs="Arial"/>
          <w:bCs/>
          <w:sz w:val="20"/>
          <w:szCs w:val="20"/>
        </w:rP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Roszczenia z tytułu rękojmi mogą być 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22508A82"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w:t>
      </w:r>
      <w:r w:rsidR="00EA495F">
        <w:rPr>
          <w:rFonts w:ascii="Verdana" w:hAnsi="Verdana" w:cs="Arial"/>
          <w:sz w:val="20"/>
          <w:szCs w:val="20"/>
        </w:rPr>
        <w:t xml:space="preserve">awcę lub jego Podwykonawcę przy </w:t>
      </w:r>
      <w:r w:rsidRPr="00A141BA">
        <w:rPr>
          <w:rFonts w:ascii="Verdana" w:hAnsi="Verdana" w:cs="Arial"/>
          <w:sz w:val="20"/>
          <w:szCs w:val="20"/>
        </w:rPr>
        <w:t>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641DA19B"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w:t>
      </w:r>
      <w:r w:rsidR="00EA495F">
        <w:rPr>
          <w:rFonts w:ascii="Verdana" w:hAnsi="Verdana" w:cs="Arial"/>
          <w:bCs/>
          <w:iCs/>
          <w:sz w:val="20"/>
          <w:szCs w:val="20"/>
        </w:rPr>
        <w:t>niżej wymienionych</w:t>
      </w:r>
      <w:r w:rsidRPr="00A141BA">
        <w:rPr>
          <w:rFonts w:ascii="Verdana" w:hAnsi="Verdana" w:cs="Arial"/>
          <w:bCs/>
          <w:iCs/>
          <w:sz w:val="20"/>
          <w:szCs w:val="20"/>
        </w:rPr>
        <w:t xml:space="preserve"> przypadkach i wysokościach</w:t>
      </w:r>
      <w:r w:rsidR="00EA495F">
        <w:rPr>
          <w:rFonts w:ascii="Verdana" w:hAnsi="Verdana" w:cs="Arial"/>
          <w:bCs/>
          <w:iCs/>
          <w:sz w:val="20"/>
          <w:szCs w:val="20"/>
        </w:rPr>
        <w:t>.</w:t>
      </w:r>
      <w:r w:rsidRPr="00A141BA">
        <w:rPr>
          <w:rFonts w:ascii="Verdana" w:hAnsi="Verdana" w:cs="Arial"/>
          <w:bCs/>
          <w:iCs/>
          <w:sz w:val="20"/>
          <w:szCs w:val="20"/>
        </w:rPr>
        <w:t xml:space="preserve">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 xml:space="preserve"> umowy</w:t>
      </w:r>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1205DE40" w14:textId="0714643E" w:rsidR="00F4455B"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przekazaniu dokumentów, 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2D03E3" w:rsidRPr="00A141BA">
        <w:rPr>
          <w:rFonts w:ascii="Verdana" w:hAnsi="Verdana" w:cs="Arial"/>
          <w:bCs/>
          <w:iCs/>
          <w:sz w:val="20"/>
          <w:szCs w:val="20"/>
        </w:rPr>
        <w:t>1</w:t>
      </w:r>
      <w:r w:rsidR="009F08EE" w:rsidRPr="00A141BA">
        <w:rPr>
          <w:rFonts w:ascii="Verdana" w:hAnsi="Verdana" w:cs="Arial"/>
          <w:bCs/>
          <w:iCs/>
          <w:sz w:val="20"/>
          <w:szCs w:val="20"/>
        </w:rPr>
        <w:t>2</w:t>
      </w:r>
      <w:r w:rsidRPr="00A141BA">
        <w:rPr>
          <w:rFonts w:ascii="Verdana" w:hAnsi="Verdana" w:cs="Arial"/>
          <w:bCs/>
          <w:iCs/>
          <w:sz w:val="20"/>
          <w:szCs w:val="20"/>
        </w:rPr>
        <w:t xml:space="preserve">) lit. </w:t>
      </w:r>
      <w:r w:rsidR="004E3C44" w:rsidRPr="00A141BA">
        <w:rPr>
          <w:rFonts w:ascii="Verdana" w:hAnsi="Verdana" w:cs="Arial"/>
          <w:bCs/>
          <w:iCs/>
          <w:sz w:val="20"/>
          <w:szCs w:val="20"/>
        </w:rPr>
        <w:t xml:space="preserve">c), </w:t>
      </w:r>
      <w:r w:rsidR="002D03E3" w:rsidRPr="00A141BA">
        <w:rPr>
          <w:rFonts w:ascii="Verdana" w:hAnsi="Verdana" w:cs="Arial"/>
          <w:bCs/>
          <w:iCs/>
          <w:sz w:val="20"/>
          <w:szCs w:val="20"/>
        </w:rPr>
        <w:t>d</w:t>
      </w:r>
      <w:r w:rsidRPr="00A141BA">
        <w:rPr>
          <w:rFonts w:ascii="Verdana" w:hAnsi="Verdana" w:cs="Arial"/>
          <w:bCs/>
          <w:iCs/>
          <w:sz w:val="20"/>
          <w:szCs w:val="20"/>
        </w:rPr>
        <w:t>)</w:t>
      </w:r>
      <w:r w:rsidR="002D03E3" w:rsidRPr="00A141BA">
        <w:rPr>
          <w:rFonts w:ascii="Verdana" w:hAnsi="Verdana" w:cs="Arial"/>
          <w:bCs/>
          <w:iCs/>
          <w:sz w:val="20"/>
          <w:szCs w:val="20"/>
        </w:rPr>
        <w:t xml:space="preserve"> i e</w:t>
      </w:r>
      <w:r w:rsidRPr="00A141BA">
        <w:rPr>
          <w:rFonts w:ascii="Verdana" w:hAnsi="Verdana" w:cs="Arial"/>
          <w:bCs/>
          <w:iCs/>
          <w:sz w:val="20"/>
          <w:szCs w:val="20"/>
        </w:rPr>
        <w:t xml:space="preserve">) </w:t>
      </w:r>
      <w:r w:rsidR="00F811F6" w:rsidRPr="00A141BA">
        <w:rPr>
          <w:rFonts w:ascii="Verdana" w:hAnsi="Verdana" w:cs="Arial"/>
          <w:bCs/>
          <w:iCs/>
          <w:sz w:val="20"/>
          <w:szCs w:val="20"/>
        </w:rPr>
        <w:t>umowy</w:t>
      </w:r>
      <w:r w:rsidRPr="00A141BA">
        <w:rPr>
          <w:rFonts w:ascii="Verdana" w:hAnsi="Verdana" w:cs="Arial"/>
          <w:bCs/>
          <w:iCs/>
          <w:sz w:val="20"/>
          <w:szCs w:val="20"/>
        </w:rPr>
        <w:t>, z przyczyn leżących po stronie Wykonawcy - w wysokości 700</w:t>
      </w:r>
      <w:r w:rsidR="00D9162D">
        <w:rPr>
          <w:rFonts w:ascii="Verdana" w:hAnsi="Verdana" w:cs="Arial"/>
          <w:bCs/>
          <w:iCs/>
          <w:sz w:val="20"/>
          <w:szCs w:val="20"/>
        </w:rPr>
        <w:t>,00</w:t>
      </w:r>
      <w:r w:rsidRPr="00A141BA">
        <w:rPr>
          <w:rFonts w:ascii="Verdana" w:hAnsi="Verdana" w:cs="Arial"/>
          <w:bCs/>
          <w:iCs/>
          <w:sz w:val="20"/>
          <w:szCs w:val="20"/>
        </w:rPr>
        <w:t xml:space="preserve"> zł za każdy rozpoczęty dzień opóźnienia, licząc od dnia następnego po dniu wyznaczonym na ich przekazanie</w:t>
      </w:r>
      <w:r w:rsidR="00F4455B" w:rsidRPr="00A141BA">
        <w:rPr>
          <w:rFonts w:ascii="Verdana" w:hAnsi="Verdana" w:cs="Arial"/>
          <w:bCs/>
          <w:iCs/>
          <w:sz w:val="20"/>
          <w:szCs w:val="20"/>
        </w:rPr>
        <w:t>,</w:t>
      </w:r>
    </w:p>
    <w:p w14:paraId="6433B78B" w14:textId="6AD395A5"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sytuacji gdy roboty objęte przedmiotem niniejszej umowy będzie wykonywał inny podmiot niż Wykonawca lub inny niż podwykonawca lub dalszy podwykonawca zaakceptowany przez Zamawiającego w wysokości 0,2% </w:t>
      </w:r>
      <w:r w:rsidR="00516C91" w:rsidRPr="00A141BA">
        <w:rPr>
          <w:rFonts w:ascii="Verdana" w:hAnsi="Verdana" w:cs="Arial"/>
          <w:bCs/>
          <w:iCs/>
          <w:sz w:val="20"/>
          <w:szCs w:val="20"/>
        </w:rPr>
        <w:t>maksymalnej wartości nominalnej</w:t>
      </w:r>
      <w:r w:rsidR="006253E2" w:rsidRPr="00A141BA">
        <w:rPr>
          <w:rFonts w:ascii="Verdana" w:hAnsi="Verdana" w:cs="Arial"/>
          <w:bCs/>
          <w:iCs/>
          <w:sz w:val="20"/>
          <w:szCs w:val="20"/>
        </w:rPr>
        <w:t xml:space="preserve"> brutto</w:t>
      </w:r>
      <w:r w:rsidR="00516C91" w:rsidRPr="00A141BA">
        <w:rPr>
          <w:rFonts w:ascii="Verdana" w:hAnsi="Verdana" w:cs="Arial"/>
          <w:bCs/>
          <w:iCs/>
          <w:sz w:val="20"/>
          <w:szCs w:val="20"/>
        </w:rPr>
        <w:t xml:space="preserve"> zobowiązania Zamawiającego</w:t>
      </w:r>
      <w:r w:rsidRPr="00A141BA">
        <w:rPr>
          <w:rFonts w:ascii="Verdana" w:hAnsi="Verdana" w:cs="Arial"/>
          <w:bCs/>
          <w:iCs/>
          <w:sz w:val="20"/>
          <w:szCs w:val="20"/>
        </w:rPr>
        <w:t xml:space="preserve"> </w:t>
      </w:r>
      <w:r w:rsidR="00516C91" w:rsidRPr="00A141BA">
        <w:rPr>
          <w:rFonts w:ascii="Verdana" w:hAnsi="Verdana" w:cs="Arial"/>
          <w:bCs/>
          <w:iCs/>
          <w:sz w:val="20"/>
          <w:szCs w:val="20"/>
        </w:rPr>
        <w:t xml:space="preserve">określonej </w:t>
      </w:r>
      <w:r w:rsidRPr="00A141BA">
        <w:rPr>
          <w:rFonts w:ascii="Verdana" w:hAnsi="Verdana" w:cs="Arial"/>
          <w:bCs/>
          <w:iCs/>
          <w:sz w:val="20"/>
          <w:szCs w:val="20"/>
        </w:rPr>
        <w:t xml:space="preserve">w § 6 ust. 1 za każdy ujawniony podmiot, </w:t>
      </w:r>
    </w:p>
    <w:p w14:paraId="5CD68EC6" w14:textId="69AE6B0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stwierdzenia podwykonawcy, który nie został zgłoszony Zamawiającemu zgodnie z zasadami określonymi w § 14 umowy,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2E302AD5" w14:textId="7777777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zapłaty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6D6E432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EA495F">
        <w:rPr>
          <w:rFonts w:ascii="Verdana" w:hAnsi="Verdana" w:cs="Arial"/>
          <w:bCs/>
          <w:iCs/>
          <w:sz w:val="20"/>
          <w:szCs w:val="20"/>
        </w:rPr>
        <w:t xml:space="preserve"> </w:t>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3A132C73"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z zastrzeżeniem, że jeżeli została naliczona kara umowna za odstąpienie</w:t>
      </w:r>
      <w:r w:rsidR="00EA495F">
        <w:rPr>
          <w:rFonts w:ascii="Verdana" w:hAnsi="Verdana" w:cs="Arial"/>
          <w:bCs/>
          <w:iCs/>
          <w:sz w:val="20"/>
          <w:szCs w:val="20"/>
        </w:rPr>
        <w:t xml:space="preserve"> od umowy</w:t>
      </w:r>
      <w:r w:rsidRPr="00A141BA">
        <w:rPr>
          <w:rFonts w:ascii="Verdana" w:hAnsi="Verdana" w:cs="Arial"/>
          <w:bCs/>
          <w:iCs/>
          <w:sz w:val="20"/>
          <w:szCs w:val="20"/>
        </w:rPr>
        <w:t xml:space="preserv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42EC64F1"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r w:rsidR="00EA495F">
        <w:rPr>
          <w:rFonts w:ascii="Verdana" w:hAnsi="Verdana" w:cs="Arial"/>
          <w:bCs/>
          <w:iCs/>
          <w:sz w:val="20"/>
          <w:szCs w:val="20"/>
        </w:rPr>
        <w:t xml:space="preserve"> lub z zabezpieczenia należytego wykonania umowy.</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405DE894"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w:t>
      </w:r>
      <w:r w:rsidR="00172167">
        <w:rPr>
          <w:rFonts w:ascii="Verdana" w:hAnsi="Verdana" w:cs="Arial"/>
          <w:kern w:val="1"/>
          <w:sz w:val="20"/>
          <w:szCs w:val="20"/>
          <w:lang w:eastAsia="hi-IN" w:bidi="hi-IN"/>
        </w:rPr>
        <w:t>e od przesłanek wskazanych w us</w:t>
      </w:r>
      <w:r w:rsidRPr="00A141BA">
        <w:rPr>
          <w:rFonts w:ascii="Verdana" w:hAnsi="Verdana" w:cs="Arial"/>
          <w:kern w:val="1"/>
          <w:sz w:val="20"/>
          <w:szCs w:val="20"/>
          <w:lang w:eastAsia="hi-IN" w:bidi="hi-IN"/>
        </w:rPr>
        <w:t>t</w:t>
      </w:r>
      <w:r w:rsidR="00172167">
        <w:rPr>
          <w:rFonts w:ascii="Verdana" w:hAnsi="Verdana" w:cs="Arial"/>
          <w:kern w:val="1"/>
          <w:sz w:val="20"/>
          <w:szCs w:val="20"/>
          <w:lang w:eastAsia="hi-IN" w:bidi="hi-IN"/>
        </w:rPr>
        <w:t>.</w:t>
      </w:r>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waloryzacji wynagrodzenia Wykonawcy</w:t>
      </w:r>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  powyżej,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uzasadnionych zmian w zakresie sposobu wykonania przedmiotu umowy  proponowane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r w:rsidRPr="00A141BA">
        <w:rPr>
          <w:rFonts w:ascii="Verdana" w:hAnsi="Verdana" w:cs="Arial"/>
          <w:sz w:val="20"/>
          <w:szCs w:val="20"/>
        </w:rPr>
        <w:t>lit.a</w:t>
      </w:r>
      <w:proofErr w:type="spell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o pracowniczych planach kapitałowych ;</w:t>
      </w:r>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58B72BEE" w14:textId="0B250069"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W przypadku niewystarczającego uzasadnienia, Zamawiający ma prawo nie wyrazić zgody na dokonanie zmian </w:t>
      </w:r>
      <w:r w:rsidR="000B651B" w:rsidRPr="00A141BA">
        <w:rPr>
          <w:rFonts w:ascii="Verdana" w:eastAsia="SimSun" w:hAnsi="Verdana" w:cs="Arial"/>
          <w:sz w:val="20"/>
          <w:szCs w:val="20"/>
        </w:rPr>
        <w:t>umowy</w:t>
      </w:r>
      <w:r w:rsidRPr="00A141BA">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30271B21" w14:textId="59619299" w:rsidR="006C4D63"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będące następstwem sukcesji uniwersalnej po jednej ze Stron Umowy.</w:t>
      </w:r>
    </w:p>
    <w:p w14:paraId="2F83B42A" w14:textId="243F46D0" w:rsidR="005D3C86" w:rsidRPr="00A141BA" w:rsidRDefault="006C4D63" w:rsidP="00180DA1">
      <w:pPr>
        <w:pStyle w:val="Nagwek2"/>
        <w:tabs>
          <w:tab w:val="left" w:pos="567"/>
        </w:tabs>
        <w:suppressAutoHyphens w:val="0"/>
        <w:spacing w:before="240" w:line="360" w:lineRule="auto"/>
        <w:ind w:left="360" w:hanging="360"/>
        <w:rPr>
          <w:rFonts w:ascii="Verdana" w:hAnsi="Verdana" w:cs="Open Sans"/>
          <w:sz w:val="20"/>
          <w:szCs w:val="20"/>
        </w:rPr>
      </w:pPr>
      <w:r w:rsidRPr="00A141BA">
        <w:rPr>
          <w:rFonts w:ascii="Verdana" w:eastAsia="Arial Narrow" w:hAnsi="Verdana" w:cs="Arial"/>
          <w:b/>
          <w:bCs/>
          <w:color w:val="auto"/>
          <w:sz w:val="22"/>
          <w:szCs w:val="22"/>
          <w:lang w:val="pl"/>
        </w:rPr>
        <w:t xml:space="preserve"> </w:t>
      </w:r>
    </w:p>
    <w:p w14:paraId="3AE11DB6" w14:textId="64BEDB6E"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1</w:t>
      </w:r>
      <w:r w:rsidR="00180DA1">
        <w:rPr>
          <w:rFonts w:ascii="Verdana" w:eastAsia="Arial Narrow" w:hAnsi="Verdana" w:cs="Arial"/>
          <w:b/>
          <w:bCs/>
          <w:color w:val="auto"/>
          <w:sz w:val="22"/>
          <w:szCs w:val="22"/>
          <w:lang w:val="pl"/>
        </w:rPr>
        <w:t>2</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Zamawiający może odstąpić od umowy jeżeli  Zamawiający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szczególności,  gdy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03CDB9D9" w14:textId="5CAF4C9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w:t>
      </w:r>
      <w:r w:rsidR="00CE0475">
        <w:rPr>
          <w:rFonts w:ascii="Verdana" w:hAnsi="Verdana" w:cs="Arial"/>
          <w:sz w:val="20"/>
        </w:rPr>
        <w:t>, Wykonawca sporządza wykaz</w:t>
      </w:r>
      <w:r w:rsidRPr="00A141BA">
        <w:rPr>
          <w:rFonts w:ascii="Verdana" w:hAnsi="Verdana" w:cs="Arial"/>
          <w:sz w:val="20"/>
        </w:rPr>
        <w:t xml:space="preserve">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39A0941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13</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08CF863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Strona, do której wpłynęło roszczenie ma obowiązek do </w:t>
      </w:r>
      <w:r w:rsidR="00CE0475">
        <w:rPr>
          <w:rFonts w:ascii="Verdana" w:hAnsi="Verdana" w:cs="Arial"/>
          <w:bCs/>
          <w:iCs/>
          <w:sz w:val="20"/>
          <w:szCs w:val="20"/>
        </w:rPr>
        <w:t xml:space="preserve">pisemnego ustosunkowania się do </w:t>
      </w:r>
      <w:r w:rsidRPr="00A141BA">
        <w:rPr>
          <w:rFonts w:ascii="Verdana" w:hAnsi="Verdana" w:cs="Arial"/>
          <w:bCs/>
          <w:iCs/>
          <w:sz w:val="20"/>
          <w:szCs w:val="20"/>
        </w:rPr>
        <w:t>zgłoszonego roszczenia w terminie 14 dni roboczych od daty zgłoszenia.</w:t>
      </w:r>
    </w:p>
    <w:p w14:paraId="4AD35748" w14:textId="443C9C3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odmowy uznania roszczenia, względnie nie udzielenia odpowiedzi</w:t>
      </w:r>
      <w:r w:rsidR="00CE0475">
        <w:rPr>
          <w:rFonts w:ascii="Verdana" w:hAnsi="Verdana" w:cs="Arial"/>
          <w:bCs/>
          <w:iCs/>
          <w:sz w:val="20"/>
          <w:szCs w:val="20"/>
        </w:rPr>
        <w:t xml:space="preserve"> </w:t>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368EAD81"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nie wykazania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przedmiotu umowy, a w przypadku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 terminie 5 dni od daty otrzymania żądania 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7A434361"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15</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2F08BD62"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5BE8B432"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1  - </w:t>
      </w:r>
      <w:r w:rsidR="008E25EB" w:rsidRPr="00A141BA">
        <w:rPr>
          <w:rFonts w:ascii="Verdana" w:hAnsi="Verdana" w:cs="Arial"/>
          <w:sz w:val="20"/>
          <w:szCs w:val="20"/>
        </w:rPr>
        <w:t>Opis przedmiotu umowy,</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1</w:t>
      </w:r>
    </w:p>
    <w:p w14:paraId="7FE6F390" w14:textId="4C534473"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2D291392"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3175DAB4"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177BC17F"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1153E696"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5AC1CF00"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3A626835" w14:textId="465E9032"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archiwach  lub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Dane osobowe nie będą przekazywane do państw trzecich,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Kategorie przetwarzanych danych to: imię, nazwisko,  pełniona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t xml:space="preserve">Załącznik nr </w:t>
      </w:r>
      <w:r w:rsidR="007A365E" w:rsidRPr="00A141BA">
        <w:rPr>
          <w:rFonts w:ascii="Verdana" w:hAnsi="Verdana" w:cs="Arial"/>
          <w:sz w:val="20"/>
          <w:szCs w:val="20"/>
        </w:rPr>
        <w:t>4</w:t>
      </w:r>
    </w:p>
    <w:p w14:paraId="54A77850" w14:textId="582F09EA"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481A4A">
      <w:footerReference w:type="default" r:id="rId11"/>
      <w:headerReference w:type="first" r:id="rId12"/>
      <w:footerReference w:type="first" r:id="rId13"/>
      <w:pgSz w:w="11906" w:h="16838" w:code="9"/>
      <w:pgMar w:top="1134" w:right="1133" w:bottom="1134"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5D9B6E" w16cex:dateUtc="2024-01-31T12:17:00Z"/>
  <w16cex:commentExtensible w16cex:durableId="026C2268" w16cex:dateUtc="2024-01-31T13:34:00Z"/>
  <w16cex:commentExtensible w16cex:durableId="26DEAF74" w16cex:dateUtc="2024-01-31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66C4AD" w16cid:durableId="0E5D9B6E"/>
  <w16cid:commentId w16cid:paraId="5E222F5D" w16cid:durableId="026C2268"/>
  <w16cid:commentId w16cid:paraId="7ABFD69A" w16cid:durableId="26DEAF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53444" w14:textId="77777777" w:rsidR="00262931" w:rsidRDefault="00262931" w:rsidP="00775D9C">
      <w:r>
        <w:separator/>
      </w:r>
    </w:p>
  </w:endnote>
  <w:endnote w:type="continuationSeparator" w:id="0">
    <w:p w14:paraId="1FAF0240" w14:textId="77777777" w:rsidR="00262931" w:rsidRDefault="00262931"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Verdana"/>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AE99D" w14:textId="4AA3D466" w:rsidR="00262931" w:rsidRPr="00451D89" w:rsidRDefault="00262931" w:rsidP="00B22FC5">
    <w:pPr>
      <w:tabs>
        <w:tab w:val="center" w:pos="4536"/>
        <w:tab w:val="right" w:pos="9072"/>
      </w:tabs>
      <w:jc w:val="right"/>
      <w:rPr>
        <w:rFonts w:ascii="Arial Narrow" w:hAnsi="Arial Narrow"/>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E88" w14:textId="77777777" w:rsidR="00262931" w:rsidRDefault="00262931">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7B6A3" w14:textId="77777777" w:rsidR="00262931" w:rsidRDefault="00262931" w:rsidP="00775D9C">
      <w:r>
        <w:separator/>
      </w:r>
    </w:p>
  </w:footnote>
  <w:footnote w:type="continuationSeparator" w:id="0">
    <w:p w14:paraId="3036FC26" w14:textId="77777777" w:rsidR="00262931" w:rsidRDefault="00262931" w:rsidP="00775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52902" w14:textId="43792F42" w:rsidR="00262931" w:rsidRPr="00B22FC5" w:rsidRDefault="00262931">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 SIWZ – </w:t>
    </w:r>
    <w:r w:rsidRPr="00B22FC5">
      <w:rPr>
        <w:rFonts w:ascii="Verdana" w:eastAsia="Calibri" w:hAnsi="Verdana" w:cs="Arial"/>
        <w:sz w:val="20"/>
        <w:szCs w:val="20"/>
        <w:lang w:val="pl-PL" w:eastAsia="en-US"/>
      </w:rPr>
      <w:t>projekt umowy</w:t>
    </w:r>
  </w:p>
  <w:p w14:paraId="02EA9365" w14:textId="77777777" w:rsidR="00262931" w:rsidRDefault="002629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2"/>
  </w:num>
  <w:num w:numId="2">
    <w:abstractNumId w:val="47"/>
  </w:num>
  <w:num w:numId="3">
    <w:abstractNumId w:val="88"/>
  </w:num>
  <w:num w:numId="4">
    <w:abstractNumId w:val="36"/>
  </w:num>
  <w:num w:numId="5">
    <w:abstractNumId w:val="73"/>
  </w:num>
  <w:num w:numId="6">
    <w:abstractNumId w:val="32"/>
  </w:num>
  <w:num w:numId="7">
    <w:abstractNumId w:val="106"/>
  </w:num>
  <w:num w:numId="8">
    <w:abstractNumId w:val="116"/>
  </w:num>
  <w:num w:numId="9">
    <w:abstractNumId w:val="41"/>
  </w:num>
  <w:num w:numId="10">
    <w:abstractNumId w:val="85"/>
  </w:num>
  <w:num w:numId="11">
    <w:abstractNumId w:val="102"/>
  </w:num>
  <w:num w:numId="12">
    <w:abstractNumId w:val="11"/>
  </w:num>
  <w:num w:numId="13">
    <w:abstractNumId w:val="13"/>
  </w:num>
  <w:num w:numId="14">
    <w:abstractNumId w:val="1"/>
  </w:num>
  <w:num w:numId="15">
    <w:abstractNumId w:val="12"/>
  </w:num>
  <w:num w:numId="16">
    <w:abstractNumId w:val="3"/>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48"/>
  </w:num>
  <w:num w:numId="21">
    <w:abstractNumId w:val="114"/>
  </w:num>
  <w:num w:numId="22">
    <w:abstractNumId w:val="24"/>
  </w:num>
  <w:num w:numId="23">
    <w:abstractNumId w:val="76"/>
  </w:num>
  <w:num w:numId="24">
    <w:abstractNumId w:val="86"/>
  </w:num>
  <w:num w:numId="25">
    <w:abstractNumId w:val="77"/>
  </w:num>
  <w:num w:numId="26">
    <w:abstractNumId w:val="16"/>
  </w:num>
  <w:num w:numId="27">
    <w:abstractNumId w:val="54"/>
  </w:num>
  <w:num w:numId="28">
    <w:abstractNumId w:val="58"/>
  </w:num>
  <w:num w:numId="29">
    <w:abstractNumId w:val="59"/>
  </w:num>
  <w:num w:numId="30">
    <w:abstractNumId w:val="100"/>
  </w:num>
  <w:num w:numId="3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7"/>
  </w:num>
  <w:num w:numId="36">
    <w:abstractNumId w:val="15"/>
  </w:num>
  <w:num w:numId="37">
    <w:abstractNumId w:val="21"/>
  </w:num>
  <w:num w:numId="38">
    <w:abstractNumId w:val="119"/>
  </w:num>
  <w:num w:numId="39">
    <w:abstractNumId w:val="98"/>
  </w:num>
  <w:num w:numId="40">
    <w:abstractNumId w:val="110"/>
  </w:num>
  <w:num w:numId="41">
    <w:abstractNumId w:val="57"/>
  </w:num>
  <w:num w:numId="42">
    <w:abstractNumId w:val="103"/>
  </w:num>
  <w:num w:numId="43">
    <w:abstractNumId w:val="67"/>
  </w:num>
  <w:num w:numId="4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6"/>
  </w:num>
  <w:num w:numId="47">
    <w:abstractNumId w:val="63"/>
  </w:num>
  <w:num w:numId="48">
    <w:abstractNumId w:val="80"/>
  </w:num>
  <w:num w:numId="4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52"/>
  </w:num>
  <w:num w:numId="52">
    <w:abstractNumId w:val="39"/>
  </w:num>
  <w:num w:numId="53">
    <w:abstractNumId w:val="20"/>
  </w:num>
  <w:num w:numId="54">
    <w:abstractNumId w:val="31"/>
  </w:num>
  <w:num w:numId="55">
    <w:abstractNumId w:val="62"/>
  </w:num>
  <w:num w:numId="56">
    <w:abstractNumId w:val="70"/>
  </w:num>
  <w:num w:numId="57">
    <w:abstractNumId w:val="78"/>
  </w:num>
  <w:num w:numId="58">
    <w:abstractNumId w:val="10"/>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8"/>
  </w:num>
  <w:num w:numId="61">
    <w:abstractNumId w:val="92"/>
  </w:num>
  <w:num w:numId="62">
    <w:abstractNumId w:val="71"/>
  </w:num>
  <w:num w:numId="63">
    <w:abstractNumId w:val="91"/>
  </w:num>
  <w:num w:numId="64">
    <w:abstractNumId w:val="5"/>
  </w:num>
  <w:num w:numId="65">
    <w:abstractNumId w:val="97"/>
  </w:num>
  <w:num w:numId="66">
    <w:abstractNumId w:val="81"/>
  </w:num>
  <w:num w:numId="67">
    <w:abstractNumId w:val="49"/>
  </w:num>
  <w:num w:numId="68">
    <w:abstractNumId w:val="40"/>
  </w:num>
  <w:num w:numId="69">
    <w:abstractNumId w:val="19"/>
  </w:num>
  <w:num w:numId="70">
    <w:abstractNumId w:val="115"/>
  </w:num>
  <w:num w:numId="71">
    <w:abstractNumId w:val="26"/>
  </w:num>
  <w:num w:numId="72">
    <w:abstractNumId w:val="64"/>
  </w:num>
  <w:num w:numId="73">
    <w:abstractNumId w:val="111"/>
  </w:num>
  <w:num w:numId="74">
    <w:abstractNumId w:val="66"/>
  </w:num>
  <w:num w:numId="75">
    <w:abstractNumId w:val="35"/>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5"/>
  </w:num>
  <w:num w:numId="81">
    <w:abstractNumId w:val="51"/>
  </w:num>
  <w:num w:numId="82">
    <w:abstractNumId w:val="61"/>
  </w:num>
  <w:num w:numId="83">
    <w:abstractNumId w:val="118"/>
  </w:num>
  <w:num w:numId="84">
    <w:abstractNumId w:val="109"/>
  </w:num>
  <w:num w:numId="85">
    <w:abstractNumId w:val="27"/>
  </w:num>
  <w:num w:numId="86">
    <w:abstractNumId w:val="6"/>
  </w:num>
  <w:num w:numId="87">
    <w:abstractNumId w:val="105"/>
  </w:num>
  <w:num w:numId="88">
    <w:abstractNumId w:val="45"/>
  </w:num>
  <w:num w:numId="89">
    <w:abstractNumId w:val="112"/>
  </w:num>
  <w:num w:numId="90">
    <w:abstractNumId w:val="94"/>
  </w:num>
  <w:num w:numId="91">
    <w:abstractNumId w:val="74"/>
  </w:num>
  <w:num w:numId="92">
    <w:abstractNumId w:val="43"/>
  </w:num>
  <w:num w:numId="93">
    <w:abstractNumId w:val="95"/>
  </w:num>
  <w:num w:numId="94">
    <w:abstractNumId w:val="69"/>
  </w:num>
  <w:num w:numId="95">
    <w:abstractNumId w:val="34"/>
  </w:num>
  <w:num w:numId="96">
    <w:abstractNumId w:val="87"/>
  </w:num>
  <w:num w:numId="97">
    <w:abstractNumId w:val="79"/>
  </w:num>
  <w:num w:numId="98">
    <w:abstractNumId w:val="83"/>
  </w:num>
  <w:num w:numId="99">
    <w:abstractNumId w:val="60"/>
  </w:num>
  <w:num w:numId="100">
    <w:abstractNumId w:val="117"/>
  </w:num>
  <w:num w:numId="101">
    <w:abstractNumId w:val="9"/>
  </w:num>
  <w:num w:numId="102">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8"/>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3"/>
  </w:num>
  <w:num w:numId="109">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7"/>
  </w:num>
  <w:num w:numId="1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7"/>
  </w:num>
  <w:num w:numId="118">
    <w:abstractNumId w:val="8"/>
  </w:num>
  <w:num w:numId="119">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34DC"/>
    <w:rsid w:val="00035623"/>
    <w:rsid w:val="000358FD"/>
    <w:rsid w:val="00035AF2"/>
    <w:rsid w:val="00036352"/>
    <w:rsid w:val="0003692E"/>
    <w:rsid w:val="00037215"/>
    <w:rsid w:val="000373FF"/>
    <w:rsid w:val="00037558"/>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6DD3"/>
    <w:rsid w:val="000F0BCE"/>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E90"/>
    <w:rsid w:val="00172167"/>
    <w:rsid w:val="00172581"/>
    <w:rsid w:val="00172B5B"/>
    <w:rsid w:val="001734C2"/>
    <w:rsid w:val="00173FF6"/>
    <w:rsid w:val="001746B7"/>
    <w:rsid w:val="0017700D"/>
    <w:rsid w:val="001774A8"/>
    <w:rsid w:val="0017755C"/>
    <w:rsid w:val="00180BE7"/>
    <w:rsid w:val="00180DA1"/>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1784"/>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3904"/>
    <w:rsid w:val="001E4ADA"/>
    <w:rsid w:val="001E63FA"/>
    <w:rsid w:val="001E6C92"/>
    <w:rsid w:val="001E792F"/>
    <w:rsid w:val="001F0C83"/>
    <w:rsid w:val="001F175D"/>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D5"/>
    <w:rsid w:val="0021410C"/>
    <w:rsid w:val="002144CC"/>
    <w:rsid w:val="00214C4C"/>
    <w:rsid w:val="00214EB8"/>
    <w:rsid w:val="002150E1"/>
    <w:rsid w:val="0021551A"/>
    <w:rsid w:val="00215D98"/>
    <w:rsid w:val="00216636"/>
    <w:rsid w:val="00216FC2"/>
    <w:rsid w:val="0022007C"/>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2931"/>
    <w:rsid w:val="00262D13"/>
    <w:rsid w:val="002641F2"/>
    <w:rsid w:val="002641F6"/>
    <w:rsid w:val="0026439C"/>
    <w:rsid w:val="0026576D"/>
    <w:rsid w:val="00265FBB"/>
    <w:rsid w:val="00266485"/>
    <w:rsid w:val="002676DB"/>
    <w:rsid w:val="002709EC"/>
    <w:rsid w:val="00270A73"/>
    <w:rsid w:val="00270F26"/>
    <w:rsid w:val="002710E0"/>
    <w:rsid w:val="00271134"/>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1868"/>
    <w:rsid w:val="00303106"/>
    <w:rsid w:val="003043D2"/>
    <w:rsid w:val="003064A7"/>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0DCE"/>
    <w:rsid w:val="003F12B6"/>
    <w:rsid w:val="003F1A09"/>
    <w:rsid w:val="003F1ACB"/>
    <w:rsid w:val="003F1E08"/>
    <w:rsid w:val="003F2364"/>
    <w:rsid w:val="003F270B"/>
    <w:rsid w:val="003F3617"/>
    <w:rsid w:val="003F3E3E"/>
    <w:rsid w:val="003F4A53"/>
    <w:rsid w:val="003F53CE"/>
    <w:rsid w:val="003F5565"/>
    <w:rsid w:val="003F6271"/>
    <w:rsid w:val="003F65DC"/>
    <w:rsid w:val="003F69D2"/>
    <w:rsid w:val="003F6B04"/>
    <w:rsid w:val="003F7EF2"/>
    <w:rsid w:val="00401696"/>
    <w:rsid w:val="004017C8"/>
    <w:rsid w:val="00401D84"/>
    <w:rsid w:val="004052CC"/>
    <w:rsid w:val="004058A3"/>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B48"/>
    <w:rsid w:val="00477DCE"/>
    <w:rsid w:val="00480111"/>
    <w:rsid w:val="00480EEB"/>
    <w:rsid w:val="00481A4A"/>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542"/>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1D99"/>
    <w:rsid w:val="00572554"/>
    <w:rsid w:val="00572720"/>
    <w:rsid w:val="0057380F"/>
    <w:rsid w:val="00573EA2"/>
    <w:rsid w:val="00574E24"/>
    <w:rsid w:val="00574EB2"/>
    <w:rsid w:val="005763F9"/>
    <w:rsid w:val="00576D44"/>
    <w:rsid w:val="00576FFB"/>
    <w:rsid w:val="005772F2"/>
    <w:rsid w:val="005775D7"/>
    <w:rsid w:val="00577C19"/>
    <w:rsid w:val="0058084E"/>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671"/>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C79BA"/>
    <w:rsid w:val="005D0905"/>
    <w:rsid w:val="005D18F2"/>
    <w:rsid w:val="005D1950"/>
    <w:rsid w:val="005D1AEE"/>
    <w:rsid w:val="005D2A91"/>
    <w:rsid w:val="005D3C51"/>
    <w:rsid w:val="005D3C86"/>
    <w:rsid w:val="005D40D8"/>
    <w:rsid w:val="005D4F0E"/>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7E"/>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3D94"/>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71A5"/>
    <w:rsid w:val="0066045D"/>
    <w:rsid w:val="00660589"/>
    <w:rsid w:val="00660AC1"/>
    <w:rsid w:val="006613FA"/>
    <w:rsid w:val="00661C8F"/>
    <w:rsid w:val="00661F8C"/>
    <w:rsid w:val="00662237"/>
    <w:rsid w:val="00662453"/>
    <w:rsid w:val="00662BF1"/>
    <w:rsid w:val="00663D7B"/>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9C4"/>
    <w:rsid w:val="00702CB4"/>
    <w:rsid w:val="00702D6B"/>
    <w:rsid w:val="0070327F"/>
    <w:rsid w:val="00703FAD"/>
    <w:rsid w:val="007042F8"/>
    <w:rsid w:val="00704B4E"/>
    <w:rsid w:val="0070591C"/>
    <w:rsid w:val="00706B1C"/>
    <w:rsid w:val="00706E7F"/>
    <w:rsid w:val="0070709C"/>
    <w:rsid w:val="00710041"/>
    <w:rsid w:val="00710737"/>
    <w:rsid w:val="00710E25"/>
    <w:rsid w:val="007111C5"/>
    <w:rsid w:val="00711E4E"/>
    <w:rsid w:val="00711FC2"/>
    <w:rsid w:val="00712EE8"/>
    <w:rsid w:val="00713228"/>
    <w:rsid w:val="00713401"/>
    <w:rsid w:val="00713B34"/>
    <w:rsid w:val="00714638"/>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068D"/>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581"/>
    <w:rsid w:val="00933AD3"/>
    <w:rsid w:val="00934FEB"/>
    <w:rsid w:val="00937A40"/>
    <w:rsid w:val="009406CF"/>
    <w:rsid w:val="00942029"/>
    <w:rsid w:val="00942E3C"/>
    <w:rsid w:val="00943BB6"/>
    <w:rsid w:val="00943FE3"/>
    <w:rsid w:val="00944DFE"/>
    <w:rsid w:val="00945368"/>
    <w:rsid w:val="00945573"/>
    <w:rsid w:val="0094604B"/>
    <w:rsid w:val="009469BA"/>
    <w:rsid w:val="00946A0B"/>
    <w:rsid w:val="0094783D"/>
    <w:rsid w:val="00947C67"/>
    <w:rsid w:val="0095030E"/>
    <w:rsid w:val="009503B7"/>
    <w:rsid w:val="00950530"/>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3C9C"/>
    <w:rsid w:val="009A3D17"/>
    <w:rsid w:val="009A42D4"/>
    <w:rsid w:val="009A50DA"/>
    <w:rsid w:val="009A559B"/>
    <w:rsid w:val="009A6FFB"/>
    <w:rsid w:val="009A7708"/>
    <w:rsid w:val="009A7EEE"/>
    <w:rsid w:val="009B02D5"/>
    <w:rsid w:val="009B1BA5"/>
    <w:rsid w:val="009B1D3D"/>
    <w:rsid w:val="009B33DC"/>
    <w:rsid w:val="009B446F"/>
    <w:rsid w:val="009B531F"/>
    <w:rsid w:val="009B5352"/>
    <w:rsid w:val="009B5943"/>
    <w:rsid w:val="009B5B96"/>
    <w:rsid w:val="009B775B"/>
    <w:rsid w:val="009C0803"/>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0DD"/>
    <w:rsid w:val="00A937E8"/>
    <w:rsid w:val="00A93813"/>
    <w:rsid w:val="00A94011"/>
    <w:rsid w:val="00A9445E"/>
    <w:rsid w:val="00A94E2D"/>
    <w:rsid w:val="00A9712C"/>
    <w:rsid w:val="00AA17C2"/>
    <w:rsid w:val="00AA1B69"/>
    <w:rsid w:val="00AA21F4"/>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30DF9"/>
    <w:rsid w:val="00B319D8"/>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871C4"/>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B4C"/>
    <w:rsid w:val="00BA4F2F"/>
    <w:rsid w:val="00BA599A"/>
    <w:rsid w:val="00BA6089"/>
    <w:rsid w:val="00BA6C4E"/>
    <w:rsid w:val="00BA6D74"/>
    <w:rsid w:val="00BA70BC"/>
    <w:rsid w:val="00BA76B7"/>
    <w:rsid w:val="00BB118E"/>
    <w:rsid w:val="00BB11A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BB4"/>
    <w:rsid w:val="00BE4C4F"/>
    <w:rsid w:val="00BE5D90"/>
    <w:rsid w:val="00BE67BF"/>
    <w:rsid w:val="00BE693A"/>
    <w:rsid w:val="00BE73F8"/>
    <w:rsid w:val="00BF06F0"/>
    <w:rsid w:val="00BF10C4"/>
    <w:rsid w:val="00BF11DF"/>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9F2"/>
    <w:rsid w:val="00C307EC"/>
    <w:rsid w:val="00C3092A"/>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6B35"/>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0475"/>
    <w:rsid w:val="00CE27B9"/>
    <w:rsid w:val="00CE2E79"/>
    <w:rsid w:val="00CE2F02"/>
    <w:rsid w:val="00CE36F8"/>
    <w:rsid w:val="00CE4E13"/>
    <w:rsid w:val="00CE6376"/>
    <w:rsid w:val="00CE6BE0"/>
    <w:rsid w:val="00CE75C9"/>
    <w:rsid w:val="00CE77ED"/>
    <w:rsid w:val="00CE7F28"/>
    <w:rsid w:val="00CF0F74"/>
    <w:rsid w:val="00CF15AB"/>
    <w:rsid w:val="00CF16C0"/>
    <w:rsid w:val="00CF2403"/>
    <w:rsid w:val="00CF3711"/>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4CA"/>
    <w:rsid w:val="00D477EF"/>
    <w:rsid w:val="00D47F7E"/>
    <w:rsid w:val="00D513A8"/>
    <w:rsid w:val="00D523AC"/>
    <w:rsid w:val="00D52D2E"/>
    <w:rsid w:val="00D53A48"/>
    <w:rsid w:val="00D5402D"/>
    <w:rsid w:val="00D5456C"/>
    <w:rsid w:val="00D55696"/>
    <w:rsid w:val="00D5594C"/>
    <w:rsid w:val="00D56342"/>
    <w:rsid w:val="00D57297"/>
    <w:rsid w:val="00D612AD"/>
    <w:rsid w:val="00D62105"/>
    <w:rsid w:val="00D6242A"/>
    <w:rsid w:val="00D62598"/>
    <w:rsid w:val="00D62656"/>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A1E"/>
    <w:rsid w:val="00D94FAB"/>
    <w:rsid w:val="00D95581"/>
    <w:rsid w:val="00D956DB"/>
    <w:rsid w:val="00D96CE0"/>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658D"/>
    <w:rsid w:val="00DD766D"/>
    <w:rsid w:val="00DD76D8"/>
    <w:rsid w:val="00DE07AD"/>
    <w:rsid w:val="00DE1385"/>
    <w:rsid w:val="00DE28A9"/>
    <w:rsid w:val="00DE2F3B"/>
    <w:rsid w:val="00DE3B44"/>
    <w:rsid w:val="00DE3DC4"/>
    <w:rsid w:val="00DE3F7E"/>
    <w:rsid w:val="00DE5BDF"/>
    <w:rsid w:val="00DE6A5A"/>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755"/>
    <w:rsid w:val="00E47EA3"/>
    <w:rsid w:val="00E501E8"/>
    <w:rsid w:val="00E50883"/>
    <w:rsid w:val="00E511FE"/>
    <w:rsid w:val="00E51FC8"/>
    <w:rsid w:val="00E52155"/>
    <w:rsid w:val="00E521B2"/>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95F"/>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6D4F"/>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BCA"/>
    <w:rsid w:val="00FA49F0"/>
    <w:rsid w:val="00FA5259"/>
    <w:rsid w:val="00FA676C"/>
    <w:rsid w:val="00FA67DD"/>
    <w:rsid w:val="00FA78D8"/>
    <w:rsid w:val="00FA7AFD"/>
    <w:rsid w:val="00FB0517"/>
    <w:rsid w:val="00FB051E"/>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3FF6"/>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arnut@murowana-goslin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2130-33D4-4CBD-9B41-FDD3CB4C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33</Pages>
  <Words>10367</Words>
  <Characters>65779</Characters>
  <Application>Microsoft Office Word</Application>
  <DocSecurity>0</DocSecurity>
  <Lines>548</Lines>
  <Paragraphs>151</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75995</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Dagmara Patelska</cp:lastModifiedBy>
  <cp:revision>36</cp:revision>
  <cp:lastPrinted>2024-08-06T08:36:00Z</cp:lastPrinted>
  <dcterms:created xsi:type="dcterms:W3CDTF">2024-02-01T08:10:00Z</dcterms:created>
  <dcterms:modified xsi:type="dcterms:W3CDTF">2024-08-13T05:58:00Z</dcterms:modified>
</cp:coreProperties>
</file>