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6A98" w14:textId="77777777" w:rsidR="004B037C" w:rsidRPr="00F01839" w:rsidRDefault="004B037C" w:rsidP="00F01839">
      <w:pPr>
        <w:suppressAutoHyphens w:val="0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01839">
        <w:rPr>
          <w:rFonts w:ascii="Arial" w:eastAsia="Calibri" w:hAnsi="Arial" w:cs="Arial"/>
          <w:b/>
          <w:sz w:val="22"/>
          <w:szCs w:val="22"/>
          <w:lang w:eastAsia="en-US"/>
        </w:rPr>
        <w:t>Załącznik nr 2 do SWZ – Opis przedmiotu zamówienia</w:t>
      </w:r>
    </w:p>
    <w:p w14:paraId="7F472F0B" w14:textId="77777777" w:rsidR="004B037C" w:rsidRPr="00F01839" w:rsidRDefault="004B037C" w:rsidP="00F01839">
      <w:pPr>
        <w:suppressAutoHyphens w:val="0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C4554F" w14:textId="689D9585" w:rsidR="004B037C" w:rsidRPr="00F01839" w:rsidRDefault="004B037C" w:rsidP="00F01839">
      <w:pPr>
        <w:pStyle w:val="Default"/>
        <w:spacing w:before="120" w:after="120"/>
        <w:jc w:val="both"/>
        <w:rPr>
          <w:b/>
          <w:bCs/>
          <w:sz w:val="22"/>
          <w:szCs w:val="22"/>
        </w:rPr>
      </w:pPr>
      <w:r w:rsidRPr="00F01839">
        <w:rPr>
          <w:rFonts w:eastAsiaTheme="minorHAnsi"/>
          <w:bCs/>
          <w:sz w:val="22"/>
          <w:szCs w:val="22"/>
          <w:lang w:eastAsia="en-US"/>
        </w:rPr>
        <w:t xml:space="preserve">Przedmiotem zamówienia jest: </w:t>
      </w:r>
      <w:r w:rsidR="00F7682E" w:rsidRPr="00F01839">
        <w:rPr>
          <w:b/>
          <w:bCs/>
          <w:sz w:val="22"/>
          <w:szCs w:val="22"/>
        </w:rPr>
        <w:t>Świadczenie cyklicznych usług cateringowych na potrzeby spotkań organizowanych na Politechnice Warszawskiej, Wydział Transportu</w:t>
      </w:r>
    </w:p>
    <w:p w14:paraId="2F383019" w14:textId="77777777" w:rsidR="0024100C" w:rsidRPr="00F01839" w:rsidRDefault="0024100C" w:rsidP="00F01839">
      <w:pPr>
        <w:pStyle w:val="Default"/>
        <w:spacing w:before="120" w:after="120"/>
        <w:rPr>
          <w:b/>
          <w:bCs/>
          <w:color w:val="auto"/>
          <w:sz w:val="22"/>
          <w:szCs w:val="22"/>
        </w:rPr>
      </w:pPr>
    </w:p>
    <w:p w14:paraId="0F098315" w14:textId="007DF0F4" w:rsidR="004B037C" w:rsidRPr="00F01839" w:rsidRDefault="00C538CA" w:rsidP="00F01839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Przedmiotem zamówienia jest świadczenie cyklicznych usług cateringowych podczas spotkań w siedzibie Zamawiającego tj. w Gmachu Wydziału </w:t>
      </w:r>
      <w:r w:rsidR="00F7682E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Transportu </w:t>
      </w:r>
      <w:r w:rsidR="00F01839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przy </w:t>
      </w:r>
      <w:r w:rsidR="00F7682E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ul. Koszykowej 75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, 00-6</w:t>
      </w:r>
      <w:r w:rsidR="00F7682E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62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Warszawa.</w:t>
      </w:r>
    </w:p>
    <w:p w14:paraId="613AF042" w14:textId="47BC16C7" w:rsidR="00C538CA" w:rsidRPr="00F01839" w:rsidRDefault="00C538CA" w:rsidP="00F01839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Przedmiot zamówienia będzie realizowany sukcesywnie, zgodnie ze zgłaszanym każdorazowo zamówieniem Przedstawiciela Zamawiającego, przesyłanym drogą elektroniczną</w:t>
      </w:r>
      <w:r w:rsidR="00BE5D8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wyczerpania kwoty </w:t>
      </w:r>
      <w:r w:rsidR="00544262">
        <w:rPr>
          <w:rFonts w:ascii="Arial" w:eastAsiaTheme="minorHAnsi" w:hAnsi="Arial" w:cs="Arial"/>
          <w:bCs/>
          <w:sz w:val="22"/>
          <w:szCs w:val="22"/>
          <w:lang w:eastAsia="en-US"/>
        </w:rPr>
        <w:t>180 000</w:t>
      </w:r>
      <w:r w:rsidR="00BE5D8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zł </w:t>
      </w:r>
      <w:r w:rsidR="00AA1395">
        <w:rPr>
          <w:rFonts w:ascii="Arial" w:eastAsiaTheme="minorHAnsi" w:hAnsi="Arial" w:cs="Arial"/>
          <w:bCs/>
          <w:sz w:val="22"/>
          <w:szCs w:val="22"/>
          <w:lang w:eastAsia="en-US"/>
        </w:rPr>
        <w:t>netto, 225 000,00 zł brutto</w:t>
      </w:r>
      <w:r w:rsidR="00BE5D8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</w:p>
    <w:p w14:paraId="319600FB" w14:textId="19C2AA16" w:rsidR="004B037C" w:rsidRPr="00F01839" w:rsidRDefault="004B037C" w:rsidP="00F01839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01839">
        <w:rPr>
          <w:rFonts w:ascii="Arial" w:hAnsi="Arial" w:cs="Arial"/>
          <w:bCs/>
          <w:sz w:val="22"/>
          <w:szCs w:val="22"/>
        </w:rPr>
        <w:t>Termin wykon</w:t>
      </w:r>
      <w:r w:rsidR="00C538CA" w:rsidRPr="00F01839">
        <w:rPr>
          <w:rFonts w:ascii="Arial" w:hAnsi="Arial" w:cs="Arial"/>
          <w:bCs/>
          <w:sz w:val="22"/>
          <w:szCs w:val="22"/>
        </w:rPr>
        <w:t>yw</w:t>
      </w:r>
      <w:r w:rsidRPr="00F01839">
        <w:rPr>
          <w:rFonts w:ascii="Arial" w:hAnsi="Arial" w:cs="Arial"/>
          <w:bCs/>
          <w:sz w:val="22"/>
          <w:szCs w:val="22"/>
        </w:rPr>
        <w:t>ania zamówienia:</w:t>
      </w:r>
      <w:r w:rsidR="00C538CA" w:rsidRPr="00F01839">
        <w:rPr>
          <w:rFonts w:ascii="Arial" w:hAnsi="Arial" w:cs="Arial"/>
          <w:bCs/>
          <w:sz w:val="22"/>
          <w:szCs w:val="22"/>
        </w:rPr>
        <w:t xml:space="preserve"> </w:t>
      </w:r>
      <w:r w:rsidR="00134636" w:rsidRPr="00F01839">
        <w:rPr>
          <w:rFonts w:ascii="Arial" w:hAnsi="Arial" w:cs="Arial"/>
          <w:bCs/>
          <w:sz w:val="22"/>
          <w:szCs w:val="22"/>
        </w:rPr>
        <w:t xml:space="preserve">przez </w:t>
      </w:r>
      <w:r w:rsidR="00F7682E" w:rsidRPr="00F01839">
        <w:rPr>
          <w:rFonts w:ascii="Arial" w:hAnsi="Arial" w:cs="Arial"/>
          <w:bCs/>
          <w:sz w:val="22"/>
          <w:szCs w:val="22"/>
        </w:rPr>
        <w:t>24</w:t>
      </w:r>
      <w:r w:rsidR="00134636" w:rsidRPr="00F01839">
        <w:rPr>
          <w:rFonts w:ascii="Arial" w:hAnsi="Arial" w:cs="Arial"/>
          <w:bCs/>
          <w:sz w:val="22"/>
          <w:szCs w:val="22"/>
        </w:rPr>
        <w:t xml:space="preserve"> </w:t>
      </w:r>
      <w:r w:rsidR="00F01839" w:rsidRPr="00F01839">
        <w:rPr>
          <w:rFonts w:ascii="Arial" w:hAnsi="Arial" w:cs="Arial"/>
          <w:bCs/>
          <w:sz w:val="22"/>
          <w:szCs w:val="22"/>
        </w:rPr>
        <w:t>miesiące</w:t>
      </w:r>
      <w:r w:rsidR="00134636" w:rsidRPr="00F01839">
        <w:rPr>
          <w:rFonts w:ascii="Arial" w:hAnsi="Arial" w:cs="Arial"/>
          <w:bCs/>
          <w:sz w:val="22"/>
          <w:szCs w:val="22"/>
        </w:rPr>
        <w:t xml:space="preserve"> </w:t>
      </w:r>
      <w:r w:rsidR="00C538CA" w:rsidRPr="00F01839">
        <w:rPr>
          <w:rFonts w:ascii="Arial" w:hAnsi="Arial" w:cs="Arial"/>
          <w:bCs/>
          <w:sz w:val="22"/>
          <w:szCs w:val="22"/>
        </w:rPr>
        <w:t>o</w:t>
      </w:r>
      <w:r w:rsidR="00DC1BD6" w:rsidRPr="00F01839">
        <w:rPr>
          <w:rFonts w:ascii="Arial" w:hAnsi="Arial" w:cs="Arial"/>
          <w:bCs/>
          <w:sz w:val="22"/>
          <w:szCs w:val="22"/>
        </w:rPr>
        <w:t>d daty podpisania Umowy</w:t>
      </w:r>
      <w:r w:rsidR="00516317" w:rsidRPr="00F01839">
        <w:rPr>
          <w:rFonts w:ascii="Arial" w:hAnsi="Arial" w:cs="Arial"/>
          <w:bCs/>
          <w:sz w:val="22"/>
          <w:szCs w:val="22"/>
        </w:rPr>
        <w:t>.</w:t>
      </w:r>
    </w:p>
    <w:p w14:paraId="492CD845" w14:textId="77777777" w:rsidR="00C538CA" w:rsidRPr="00F01839" w:rsidRDefault="00C538CA" w:rsidP="00F01839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Wymagania dotyczące współpracy w ramach spotkań:</w:t>
      </w:r>
    </w:p>
    <w:p w14:paraId="5871BDBC" w14:textId="0ABECCC5" w:rsidR="00C538CA" w:rsidRPr="00F01839" w:rsidRDefault="00C538CA" w:rsidP="00F01839">
      <w:pPr>
        <w:pStyle w:val="Akapitzlist"/>
        <w:numPr>
          <w:ilvl w:val="0"/>
          <w:numId w:val="1"/>
        </w:numPr>
        <w:suppressAutoHyphens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Wykonawca zobowiązany jest wskazać 1 osobę koordynującą realizację usługi w ramach zadania/zadań. </w:t>
      </w:r>
    </w:p>
    <w:p w14:paraId="1E88BA01" w14:textId="78D5EE33" w:rsidR="00C538CA" w:rsidRPr="00F01839" w:rsidRDefault="00C538CA" w:rsidP="00F01839">
      <w:pPr>
        <w:pStyle w:val="Akapitzlist"/>
        <w:numPr>
          <w:ilvl w:val="0"/>
          <w:numId w:val="1"/>
        </w:numPr>
        <w:suppressAutoHyphens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0" w:name="_Hlk127269608"/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Zamawiający i Wykonawca będą kontaktować się za pośrednictwem poczty elektronicznej i telefonu oraz osobiście w trakcie trwania spotkania w sprawie szczegółów jego realizacji.</w:t>
      </w:r>
    </w:p>
    <w:bookmarkEnd w:id="0"/>
    <w:p w14:paraId="7E5470A2" w14:textId="2D604326" w:rsidR="00C538CA" w:rsidRPr="00F01839" w:rsidRDefault="00C538CA" w:rsidP="00F01839">
      <w:pPr>
        <w:pStyle w:val="Akapitzlist"/>
        <w:numPr>
          <w:ilvl w:val="0"/>
          <w:numId w:val="1"/>
        </w:numPr>
        <w:suppressAutoHyphens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Przed rozpoczęciem realizacji spotkań Zamawiający </w:t>
      </w:r>
      <w:r w:rsidR="00FC5B9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dopuszcza możliwość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spotka</w:t>
      </w:r>
      <w:r w:rsidR="00FC5B9E">
        <w:rPr>
          <w:rFonts w:ascii="Arial" w:eastAsiaTheme="minorHAnsi" w:hAnsi="Arial" w:cs="Arial"/>
          <w:bCs/>
          <w:sz w:val="22"/>
          <w:szCs w:val="22"/>
          <w:lang w:eastAsia="en-US"/>
        </w:rPr>
        <w:t>nia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się z koordynatorem wskazanym przez Wykonawcę na miejscu realizacji spotkań w celu ustalenia szczegółów współpracy i zapoznania się z obiektem, w terminie dogodnym dla obu stron.</w:t>
      </w:r>
    </w:p>
    <w:p w14:paraId="3F516C14" w14:textId="77777777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Przygotowywanie posiłków wyłącznie ze świeżych produktów dostępnych na rynku: powinny posiadać odpowiednie walory smakowe i zapachowe oraz estetyczny wygląd. Zamawiający zobowiązuje Wykonawcę przy przygotowywaniu posiłków do zakupu wyłącznie świeżych produktów dostępnych na rynku, w tym surówek do zestawów obiadowych.</w:t>
      </w:r>
    </w:p>
    <w:p w14:paraId="31AC01B3" w14:textId="0B33FACB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Wykonawca powinien świadczyć usługi cateringowe: na zastawie ceramicznej lub porcelanowej, z użyciem sztućców platerowanych, serwetek papierowych, stoły, na których będą serwowane posiłki powinny być nakryte obrusem (bielizna stołowa z tkaniny). Wykonawca zapewni wyposażenie do organizacji serwisu: w stoły, obrusy, serwetki papierowe, krzesła, naczynia, sztućce i inne niezbędne elementy, które służą należytemu wykonaniu zamówienia.</w:t>
      </w:r>
    </w:p>
    <w:p w14:paraId="2EC9FFFA" w14:textId="77777777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Zapewnienia profesjonalnej obsługi, w tym minimum jednej osoby, odpowiedzianej za obsługę kelnerską.</w:t>
      </w:r>
    </w:p>
    <w:p w14:paraId="166DEC65" w14:textId="77777777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Zasady higieny: Wykonawca jest zobowiązany do zachowania zasad higieny i obowiązujących przepisów sanitarnych przy przygotowywaniu/podawaniu posiłków.</w:t>
      </w:r>
    </w:p>
    <w:p w14:paraId="1BE8715B" w14:textId="29C19597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Wytyczne dot. bezpieczeństwa żywności i żywienia: 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(tj. Dz. U. z 2022 r. poz. 2132 ze zm.). </w:t>
      </w:r>
    </w:p>
    <w:p w14:paraId="5FBB60DF" w14:textId="1788F3B1" w:rsidR="0024100C" w:rsidRPr="00F01839" w:rsidRDefault="00C538CA" w:rsidP="00F01839">
      <w:pPr>
        <w:pStyle w:val="Akapitzlist"/>
        <w:numPr>
          <w:ilvl w:val="0"/>
          <w:numId w:val="1"/>
        </w:numPr>
        <w:suppressAutoHyphens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Każdorazowo po wykonaniu usługi podpisany zostanie protokół odbioru. Faktura wystawiana będzie każdorazowo  po wykonaniu usługi i podpisaniu protokołu odbioru. Każdorazowo po wykonaniu usługi podpisany zostanie protokół odbioru.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0F1E25A" w14:textId="5A853EEE" w:rsidR="0024100C" w:rsidRPr="00F01839" w:rsidRDefault="0024100C" w:rsidP="00F01839">
      <w:pPr>
        <w:suppressAutoHyphens w:val="0"/>
        <w:spacing w:before="120" w:after="120"/>
        <w:jc w:val="both"/>
        <w:rPr>
          <w:b/>
          <w:color w:val="000000" w:themeColor="text1"/>
          <w:sz w:val="22"/>
          <w:szCs w:val="22"/>
        </w:rPr>
      </w:pPr>
    </w:p>
    <w:p w14:paraId="634310E9" w14:textId="7BB2BFF6" w:rsidR="00F571B9" w:rsidRDefault="00715F98" w:rsidP="00F01839">
      <w:pPr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0183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 ramach realizacji zamówienia Zamawiający przewiduje trzy rodzaje usług:</w:t>
      </w:r>
    </w:p>
    <w:p w14:paraId="76FF1A19" w14:textId="77777777" w:rsidR="00F01839" w:rsidRPr="00F01839" w:rsidRDefault="00F01839" w:rsidP="00F01839">
      <w:pPr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5FFFCC" w14:textId="2392CC3F" w:rsidR="00DC1BD6" w:rsidRPr="00462023" w:rsidRDefault="00DC1BD6" w:rsidP="00462023">
      <w:pPr>
        <w:pStyle w:val="Akapitzlist"/>
        <w:numPr>
          <w:ilvl w:val="0"/>
          <w:numId w:val="3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 w:rsidRPr="00462023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>Usługa cateringowa (podstawowa) – Serwis kawowy:</w:t>
      </w:r>
    </w:p>
    <w:p w14:paraId="3CF84BE2" w14:textId="77777777" w:rsidR="00F01839" w:rsidRPr="00F01839" w:rsidRDefault="00F01839" w:rsidP="00F01839">
      <w:pPr>
        <w:pStyle w:val="Akapitzlist"/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421EAEB" w14:textId="2EF61ADD" w:rsidR="00BC3EB3" w:rsidRPr="00F01839" w:rsidRDefault="00BC3EB3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Przewidywana liczba osób w ciągu roku 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maksymalnie: </w:t>
      </w:r>
      <w:r w:rsidR="00431379" w:rsidRPr="00F01839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8067DB">
        <w:rPr>
          <w:rFonts w:ascii="Arial" w:eastAsiaTheme="minorHAnsi" w:hAnsi="Arial" w:cs="Arial"/>
          <w:sz w:val="22"/>
          <w:szCs w:val="22"/>
          <w:lang w:eastAsia="en-US"/>
        </w:rPr>
        <w:t>50</w:t>
      </w:r>
      <w:r w:rsidR="00431379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</w:t>
      </w:r>
      <w:r w:rsidR="000845B2">
        <w:rPr>
          <w:rFonts w:ascii="Arial" w:eastAsiaTheme="minorHAnsi" w:hAnsi="Arial" w:cs="Arial"/>
          <w:sz w:val="22"/>
          <w:szCs w:val="22"/>
          <w:lang w:eastAsia="en-US"/>
        </w:rPr>
        <w:t xml:space="preserve"> na rok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, z tym, że przewidywana liczba uczestników pojedynczego spotkania będzie nie mniejsza niż </w:t>
      </w:r>
      <w:r w:rsidR="005C7D95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osób. 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Zamawiający zapłaci każdorazowo za faktyczną liczbę uczestników.</w:t>
      </w:r>
      <w:r w:rsidRPr="00F01839">
        <w:rPr>
          <w:rFonts w:ascii="Arial" w:hAnsi="Arial" w:cs="Arial"/>
          <w:sz w:val="22"/>
          <w:szCs w:val="22"/>
        </w:rPr>
        <w:t xml:space="preserve"> </w:t>
      </w:r>
    </w:p>
    <w:p w14:paraId="043E2054" w14:textId="14EEF815" w:rsidR="00BC3EB3" w:rsidRPr="00F01839" w:rsidRDefault="00BC3EB3" w:rsidP="00462023">
      <w:pPr>
        <w:pStyle w:val="Akapitzlist"/>
        <w:numPr>
          <w:ilvl w:val="0"/>
          <w:numId w:val="9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Miejsce realizacji: 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siedziba zamawiającego </w:t>
      </w:r>
      <w:r w:rsidR="00E1287C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ul. Koszykowa 75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, 00-6</w:t>
      </w:r>
      <w:r w:rsidR="00E1287C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62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 Warszawa, sala zostanie wskazana w zamówieniu.    </w:t>
      </w:r>
    </w:p>
    <w:p w14:paraId="5E6AD9A8" w14:textId="3FEF3DD5" w:rsidR="00BC3EB3" w:rsidRPr="00F01839" w:rsidRDefault="00BC3EB3" w:rsidP="00462023">
      <w:pPr>
        <w:pStyle w:val="Akapitzlist"/>
        <w:numPr>
          <w:ilvl w:val="0"/>
          <w:numId w:val="9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Zamówienie usługi cateringowej podstawowej w wymaganej liczbie na uroczystość  odbędzie się w terminie najpóźniej 7 dni przed spotkaniem. </w:t>
      </w:r>
      <w:r w:rsidR="00E31875" w:rsidRPr="00F01839">
        <w:rPr>
          <w:rFonts w:ascii="Arial" w:eastAsiaTheme="minorHAnsi" w:hAnsi="Arial" w:cs="Arial"/>
          <w:sz w:val="22"/>
          <w:szCs w:val="22"/>
          <w:lang w:eastAsia="en-US"/>
        </w:rPr>
        <w:t>O dokładnych godzinach świadczenia usługi Zamawiający poinformuje Wykonawcę najpóźniej na 7 dni kalendarzowe przed planowanym terminem rozpoczęcia każdego spotkania.</w:t>
      </w:r>
    </w:p>
    <w:p w14:paraId="134E588B" w14:textId="609B239B" w:rsidR="00DC1BD6" w:rsidRPr="00F01839" w:rsidRDefault="00DC1BD6" w:rsidP="00462023">
      <w:pPr>
        <w:pStyle w:val="Akapitzlist"/>
        <w:numPr>
          <w:ilvl w:val="0"/>
          <w:numId w:val="9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Usługa cateringowa (podstawowa) składa się z następujących elementów:</w:t>
      </w:r>
    </w:p>
    <w:p w14:paraId="3FA79A46" w14:textId="1E56202D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kawa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500 ml/osoba,</w:t>
      </w:r>
    </w:p>
    <w:p w14:paraId="1BD637BD" w14:textId="58D3FA59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herbata </w:t>
      </w:r>
      <w:r w:rsidR="00D737A6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w torebkach</w:t>
      </w:r>
      <w:r w:rsidR="008977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co najmniej 3 rodzaje</w:t>
      </w:r>
      <w:r w:rsidR="00D737A6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tym co najmniej </w:t>
      </w:r>
      <w:r w:rsidR="00715F98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jeden</w:t>
      </w:r>
      <w:r w:rsidR="00D737A6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 herbaty czarnej, zielonej i owocowej</w:t>
      </w:r>
      <w:r w:rsidR="008977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526EFD">
        <w:rPr>
          <w:rFonts w:ascii="Arial" w:eastAsiaTheme="minorHAnsi" w:hAnsi="Arial" w:cs="Arial"/>
          <w:bCs/>
          <w:sz w:val="22"/>
          <w:szCs w:val="22"/>
          <w:lang w:eastAsia="en-US"/>
        </w:rPr>
        <w:t>z dodatkami tj. cukier, cytryna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2</w:t>
      </w:r>
      <w:r w:rsidR="007065DB">
        <w:rPr>
          <w:rFonts w:ascii="Arial" w:eastAsiaTheme="minorHAnsi" w:hAnsi="Arial" w:cs="Arial"/>
          <w:bCs/>
          <w:sz w:val="22"/>
          <w:szCs w:val="22"/>
          <w:lang w:eastAsia="en-US"/>
        </w:rPr>
        <w:t>5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0 ml/osoba,</w:t>
      </w:r>
    </w:p>
    <w:p w14:paraId="04250C01" w14:textId="13B0F72E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mleko w dzbankach </w:t>
      </w:r>
      <w:r w:rsidR="00454AA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min </w:t>
      </w:r>
      <w:r w:rsidR="00074183">
        <w:rPr>
          <w:rFonts w:ascii="Arial" w:eastAsiaTheme="minorHAnsi" w:hAnsi="Arial" w:cs="Arial"/>
          <w:bCs/>
          <w:sz w:val="22"/>
          <w:szCs w:val="22"/>
          <w:lang w:eastAsia="en-US"/>
        </w:rPr>
        <w:t>3,</w:t>
      </w:r>
      <w:r w:rsidR="00454AAA">
        <w:rPr>
          <w:rFonts w:ascii="Arial" w:eastAsiaTheme="minorHAnsi" w:hAnsi="Arial" w:cs="Arial"/>
          <w:bCs/>
          <w:sz w:val="22"/>
          <w:szCs w:val="22"/>
          <w:lang w:eastAsia="en-US"/>
        </w:rPr>
        <w:t>0</w:t>
      </w:r>
      <w:r w:rsidR="00074183">
        <w:rPr>
          <w:rFonts w:ascii="Arial" w:eastAsiaTheme="minorHAnsi" w:hAnsi="Arial" w:cs="Arial"/>
          <w:bCs/>
          <w:sz w:val="22"/>
          <w:szCs w:val="22"/>
          <w:lang w:eastAsia="en-US"/>
        </w:rPr>
        <w:t>%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100 ml/osoba,</w:t>
      </w:r>
    </w:p>
    <w:p w14:paraId="1C4A3AA3" w14:textId="679DFBC4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cukier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biały i brązowy,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8 saszetek po dwa gramy na osobę,</w:t>
      </w:r>
    </w:p>
    <w:p w14:paraId="66B84280" w14:textId="6FB28621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ciastka kruche 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słone przekąski,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3 rodzaje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100 g/osoba,</w:t>
      </w:r>
    </w:p>
    <w:p w14:paraId="45DC06AF" w14:textId="7FCA8B51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woda mineralna gazowana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oraz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niegazowana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500 ml/osoba każdego rodzaju,</w:t>
      </w:r>
    </w:p>
    <w:p w14:paraId="24F94DC7" w14:textId="50ECF6D0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soki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100%,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różne smaki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min 2 smaki,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min. 500 ml/osoba </w:t>
      </w:r>
    </w:p>
    <w:p w14:paraId="0B299BD8" w14:textId="7FB06248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cytryna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herbaty ułożona na talerzyku, min 1 plaster na osobę. </w:t>
      </w:r>
    </w:p>
    <w:p w14:paraId="3722647F" w14:textId="7561C0DA" w:rsidR="00DC1BD6" w:rsidRPr="00F01839" w:rsidRDefault="00DC1BD6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Serwis kawowy świadczony będzie w systemie ciągłym, w nieograniczonej ilości (uzupełnianie brakujących składników będzie się odbywać na bieżąco, w razie potrzeby dla uczestników korzystających z usługi). </w:t>
      </w:r>
    </w:p>
    <w:p w14:paraId="42305B83" w14:textId="5F05B73F" w:rsidR="00AD7727" w:rsidRPr="00F01839" w:rsidRDefault="00AD7727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Serwis kawowy obejmować będzie: gorącą kawę – podaną w termosach lub ekspresach ciśnieniowych, oraz gorącą wodę do herbaty</w:t>
      </w:r>
      <w:r w:rsidR="00D737A6"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(wg potrzeb, adekwatnie do liczy uczestników spotkania),</w:t>
      </w:r>
    </w:p>
    <w:p w14:paraId="3D761F0C" w14:textId="77777777" w:rsidR="00DC1BD6" w:rsidRPr="00F01839" w:rsidRDefault="00DC1BD6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Kawa i herbata powinny być serwowane w szklankach i/lub kubkach i/lub filiżankach ceramicznych. </w:t>
      </w:r>
    </w:p>
    <w:p w14:paraId="7791F110" w14:textId="77777777" w:rsidR="00DC1BD6" w:rsidRPr="00F01839" w:rsidRDefault="00DC1BD6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Napoje zimne, w tym woda niegazowana mogą być serwowane w kubkach jednorazowych papierowych. </w:t>
      </w:r>
    </w:p>
    <w:p w14:paraId="51B25411" w14:textId="6AD27F1E" w:rsidR="00DC1BD6" w:rsidRDefault="00DC1BD6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27AF035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7E1F9AA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6CE2E4B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8B25B9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1B65776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FB48765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F39D3CE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B9FF31" w14:textId="77777777" w:rsidR="00462023" w:rsidRPr="00F01839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4AB7EED" w14:textId="5EFEEE5E" w:rsidR="004B037C" w:rsidRDefault="004B037C" w:rsidP="004B247B">
      <w:pPr>
        <w:pStyle w:val="Akapitzlist"/>
        <w:numPr>
          <w:ilvl w:val="0"/>
          <w:numId w:val="3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 w:rsidRPr="004B247B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 xml:space="preserve">Usługa cateringowa </w:t>
      </w:r>
      <w:r w:rsidR="00DC1BD6" w:rsidRPr="004B247B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 xml:space="preserve">(rozszerzona) </w:t>
      </w:r>
      <w:r w:rsidRPr="004B247B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>– Serwis kawowy:</w:t>
      </w:r>
    </w:p>
    <w:p w14:paraId="50F2B0FA" w14:textId="77777777" w:rsidR="004B247B" w:rsidRPr="004B247B" w:rsidRDefault="004B247B" w:rsidP="004B247B">
      <w:pPr>
        <w:pStyle w:val="Akapitzlist"/>
        <w:suppressAutoHyphens w:val="0"/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14:paraId="5D8E651F" w14:textId="3D9606DE" w:rsidR="00BC3EB3" w:rsidRPr="00F01839" w:rsidRDefault="00BC3EB3" w:rsidP="004B247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Przewidywana liczba osób w ciągu roku 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maksymalnie: 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6768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914415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0845B2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431379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92E99">
        <w:rPr>
          <w:rFonts w:ascii="Arial" w:eastAsiaTheme="minorHAnsi" w:hAnsi="Arial" w:cs="Arial"/>
          <w:sz w:val="22"/>
          <w:szCs w:val="22"/>
          <w:lang w:eastAsia="en-US"/>
        </w:rPr>
        <w:t xml:space="preserve">na rok, 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>z tym</w:t>
      </w:r>
      <w:r w:rsidR="00992E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389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że przewidywana liczba uczestników pojedynczego spotkania będzie nie mniejsza niż </w:t>
      </w:r>
      <w:r w:rsidR="008A3E56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osób. 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Zamawiający zapłaci każdorazowo za faktyczną liczbę uczestników.</w:t>
      </w:r>
      <w:r w:rsidRPr="00F01839">
        <w:rPr>
          <w:rFonts w:ascii="Arial" w:hAnsi="Arial" w:cs="Arial"/>
          <w:sz w:val="22"/>
          <w:szCs w:val="22"/>
        </w:rPr>
        <w:t xml:space="preserve"> </w:t>
      </w:r>
    </w:p>
    <w:p w14:paraId="3ACA4EAC" w14:textId="5155518B" w:rsidR="00BC3EB3" w:rsidRPr="00F01839" w:rsidRDefault="00BC3EB3" w:rsidP="004B247B">
      <w:pPr>
        <w:pStyle w:val="Akapitzlist"/>
        <w:numPr>
          <w:ilvl w:val="0"/>
          <w:numId w:val="10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Miejsce realizacji: 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siedziba zamawiającego </w:t>
      </w:r>
      <w:r w:rsidR="008A3E56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ul. Koszykowa 75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, 00-6</w:t>
      </w:r>
      <w:r w:rsidR="008A3E56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62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 Warszawa, sala zostanie wskazana w zamówieniu.    </w:t>
      </w:r>
    </w:p>
    <w:p w14:paraId="7E38F259" w14:textId="3B9903EF" w:rsidR="00BC3EB3" w:rsidRPr="00F01839" w:rsidRDefault="00BC3EB3" w:rsidP="004B247B">
      <w:pPr>
        <w:pStyle w:val="Akapitzlist"/>
        <w:numPr>
          <w:ilvl w:val="0"/>
          <w:numId w:val="10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Zamówienie usługi cateringowej rozszerzonej w wymaganej liczbie na uroczystość  odbędzie się w terminie najpóźniej 7 dni przed spotkaniem. </w:t>
      </w:r>
      <w:r w:rsidR="00E31875" w:rsidRPr="00F01839">
        <w:rPr>
          <w:rFonts w:ascii="Arial" w:eastAsiaTheme="minorHAnsi" w:hAnsi="Arial" w:cs="Arial"/>
          <w:sz w:val="22"/>
          <w:szCs w:val="22"/>
          <w:lang w:eastAsia="en-US"/>
        </w:rPr>
        <w:t>O dokładnych godzinach świadczenia usługi Zamawiający poinformuje Wykonawcę najpóźniej na 7 dni kalendarzowe przed planowanym terminem rozpoczęcia każdego spotkania.</w:t>
      </w:r>
    </w:p>
    <w:p w14:paraId="4C5325DD" w14:textId="60C1DBF5" w:rsidR="00DC1BD6" w:rsidRPr="00B354E8" w:rsidRDefault="00DC1BD6" w:rsidP="004B247B">
      <w:pPr>
        <w:pStyle w:val="Akapitzlist"/>
        <w:numPr>
          <w:ilvl w:val="0"/>
          <w:numId w:val="10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Usługa cateringowa (rozszerzona) składająca się z następujących elementów:</w:t>
      </w:r>
    </w:p>
    <w:p w14:paraId="12310EA9" w14:textId="45C89F60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kawa</w:t>
      </w:r>
      <w:r w:rsidR="00811390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500 ml/osoba,</w:t>
      </w:r>
    </w:p>
    <w:p w14:paraId="7F0C2496" w14:textId="2D4E199A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herbata</w:t>
      </w:r>
      <w:r w:rsidR="008977E2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D737A6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co najmniej 3 rodzaje w tym co najmniej </w:t>
      </w:r>
      <w:r w:rsidR="00715F98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jeden</w:t>
      </w:r>
      <w:r w:rsidR="00D737A6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 herbaty czarnej, zielonej i owocowej</w:t>
      </w:r>
      <w:r w:rsidR="008977E2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2</w:t>
      </w:r>
      <w:r w:rsidR="00811390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5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0 ml/osoba,</w:t>
      </w:r>
    </w:p>
    <w:p w14:paraId="0FE47B5E" w14:textId="0E95F189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mleko w dzbankach</w:t>
      </w:r>
      <w:r w:rsidR="00E63584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, min 3%, m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in. 100 ml/o</w:t>
      </w:r>
      <w:r w:rsidR="00DC1BD6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sob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a,</w:t>
      </w:r>
    </w:p>
    <w:p w14:paraId="4B5D75C7" w14:textId="28DA8382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cukier </w:t>
      </w:r>
      <w:r w:rsidR="002D74EC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biały i brązowy,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8 saszetek po dwa gramy na osobę,</w:t>
      </w:r>
    </w:p>
    <w:p w14:paraId="5B7C28B6" w14:textId="0F8BCCC8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ciasta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3 rodzaje ciast pieczonych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100 g/osoba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AD7727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np. sernik, szarlotka lub inne propozycje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4532AAA7" w14:textId="5102E1F1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drobne słone lub słodkie przekąski typu paluszki lub kruche ciastka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3 rodzaje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min. 100 g/osoba,</w:t>
      </w:r>
    </w:p>
    <w:p w14:paraId="53BB95B2" w14:textId="28ACA4CF" w:rsidR="00665461" w:rsidRPr="00B354E8" w:rsidRDefault="004B037C" w:rsidP="005D5BF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kanapki, mini </w:t>
      </w:r>
      <w:proofErr w:type="spellStart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wrapy</w:t>
      </w:r>
      <w:proofErr w:type="spellEnd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przekąski koktajlowe – 4 sztuki/osoba (np. mini kanapeczki z camembertem, orzechem włoskim i winogronem; roladki szpinakowe z serkiem śmietankowym i łososiem; kanapka z bagietki, łososia, i sałaty z gałązką koperku, koreczki z gruszką z szynką parmeńską, z serem np.</w:t>
      </w:r>
      <w:r w:rsidR="00EA3890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lazur, z bazylią i pomidorem, </w:t>
      </w:r>
      <w:proofErr w:type="spellStart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tartaletki</w:t>
      </w:r>
      <w:proofErr w:type="spellEnd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lub tortille z szynką parmeńską, z </w:t>
      </w:r>
      <w:proofErr w:type="spellStart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prosciutto</w:t>
      </w:r>
      <w:proofErr w:type="spellEnd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, z pastą z suszonych pomidorów, z humusem buraczanym, z łososiem, z pastą z oliwek, z pastą jajeczną),</w:t>
      </w:r>
    </w:p>
    <w:p w14:paraId="3613D9E6" w14:textId="59C0C7BD" w:rsidR="005D5BFC" w:rsidRPr="00B354E8" w:rsidRDefault="005D5BFC" w:rsidP="005D5BF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woda mineralna gazowana oraz niegazowana, min. 500 ml/osoba każdego rodzaju,</w:t>
      </w:r>
    </w:p>
    <w:p w14:paraId="329B2B31" w14:textId="77777777" w:rsidR="005D5BFC" w:rsidRPr="00B354E8" w:rsidRDefault="005D5BFC" w:rsidP="005D5BF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soki 100%, różne smaki, min 2 smaki, min. 500 ml/osoba </w:t>
      </w:r>
    </w:p>
    <w:p w14:paraId="563822B8" w14:textId="3E5F57DE" w:rsidR="004E0203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B471BC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cytryna do herbaty ułożona na talerzyku, min 1 plaster na osobę.</w:t>
      </w:r>
    </w:p>
    <w:p w14:paraId="6BE0B004" w14:textId="1015C618" w:rsidR="00D737A6" w:rsidRPr="00B354E8" w:rsidRDefault="00D737A6" w:rsidP="004B247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Serwis kawowy świadczony będzie w systemie ciągłym, w nieograniczonej ilości (uzupełnianie brakujących składników będzie się odbywać na bieżąco, w razie potrzeby dla uczestników korzystających z usługi). </w:t>
      </w:r>
    </w:p>
    <w:p w14:paraId="25CD69E3" w14:textId="12DF286E" w:rsidR="00D737A6" w:rsidRPr="00B354E8" w:rsidRDefault="00D737A6" w:rsidP="004B247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Serwis kawowy obejmować będzie: gorącą kawę – podaną w termosach lub ekspresach ciśnieniowych, oraz gorącą wodę do herbaty (wg potrzeb, adekwatnie do liczy uczestników spotkania),</w:t>
      </w:r>
    </w:p>
    <w:p w14:paraId="5463FA9C" w14:textId="7EB14443" w:rsidR="00D737A6" w:rsidRPr="00B354E8" w:rsidRDefault="00D737A6" w:rsidP="004B247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sz w:val="22"/>
          <w:szCs w:val="22"/>
          <w:lang w:eastAsia="en-US"/>
        </w:rPr>
        <w:t xml:space="preserve">Kawa i herbata powinny być serwowane w szklankach i/lub kubkach i/lub filiżankach ceramicznych. </w:t>
      </w:r>
    </w:p>
    <w:p w14:paraId="05D53ECF" w14:textId="77777777" w:rsidR="00E446C8" w:rsidRPr="00E446C8" w:rsidRDefault="00D737A6" w:rsidP="00E446C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sz w:val="22"/>
          <w:szCs w:val="22"/>
          <w:lang w:eastAsia="en-US"/>
        </w:rPr>
        <w:t xml:space="preserve">Napoje zimne, w tym woda niegazowana mogą być serwowane w kubkach jednorazowych papierowych. </w:t>
      </w:r>
    </w:p>
    <w:p w14:paraId="0A111344" w14:textId="28D8F7EA" w:rsidR="00EA3890" w:rsidRPr="00E446C8" w:rsidRDefault="00E446C8" w:rsidP="00EA389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46C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życzenie Zamawiającego Wykonawca uwzględni w menu </w:t>
      </w:r>
      <w:r w:rsidRPr="00E446C8">
        <w:rPr>
          <w:rFonts w:ascii="Arial" w:eastAsiaTheme="minorHAnsi" w:hAnsi="Arial" w:cs="Arial"/>
          <w:sz w:val="22"/>
          <w:szCs w:val="22"/>
          <w:lang w:eastAsia="en-US"/>
        </w:rPr>
        <w:t>potrzeby osób z niestandardowymi preferencjami żywieniowymi takimi jak diety bezmięsne, nisko węglowodanowe, bezglutenowe itp.</w:t>
      </w:r>
    </w:p>
    <w:p w14:paraId="23E96CED" w14:textId="4831A458" w:rsidR="00F01839" w:rsidRDefault="00F01839" w:rsidP="00EA3890">
      <w:pPr>
        <w:pStyle w:val="Akapitzlist"/>
        <w:numPr>
          <w:ilvl w:val="0"/>
          <w:numId w:val="3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 w:rsidRPr="00EA3890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lastRenderedPageBreak/>
        <w:t xml:space="preserve">Usługa cateringowa – </w:t>
      </w:r>
      <w:r w:rsidR="00B354E8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>Spotkanie okolicznościowe / lunch</w:t>
      </w:r>
      <w:r w:rsidRPr="00EA3890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 xml:space="preserve"> </w:t>
      </w:r>
    </w:p>
    <w:p w14:paraId="7AE035EC" w14:textId="77777777" w:rsidR="00EA3890" w:rsidRPr="00EA3890" w:rsidRDefault="00EA3890" w:rsidP="00EA3890">
      <w:pPr>
        <w:pStyle w:val="Akapitzlist"/>
        <w:suppressAutoHyphens w:val="0"/>
        <w:spacing w:before="120" w:after="120"/>
        <w:ind w:left="426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14:paraId="4D0472AC" w14:textId="7D44FB8E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Przewidywana liczba osób w ciągu roku – maksymalnie: </w:t>
      </w:r>
      <w:r w:rsidR="004457F5">
        <w:rPr>
          <w:rFonts w:ascii="Arial" w:eastAsiaTheme="minorHAnsi" w:hAnsi="Arial" w:cs="Arial"/>
          <w:sz w:val="22"/>
          <w:szCs w:val="22"/>
          <w:lang w:eastAsia="en-US"/>
        </w:rPr>
        <w:t>300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osób, z tym, że przewidywana liczba uczestników pojedynczego spotkania będzie nie mniejsza niż </w:t>
      </w:r>
      <w:r w:rsidR="00E446C8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osób. 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Zamawiający zapłaci każdorazowo za faktyczną liczbę uczestników.</w:t>
      </w:r>
      <w:r w:rsidRPr="00F01839">
        <w:rPr>
          <w:rFonts w:ascii="Arial" w:hAnsi="Arial" w:cs="Arial"/>
          <w:sz w:val="22"/>
          <w:szCs w:val="22"/>
        </w:rPr>
        <w:t xml:space="preserve"> </w:t>
      </w:r>
    </w:p>
    <w:p w14:paraId="3EB021A0" w14:textId="2D5FE0F6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Miejsce realizacji: 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siedziba zamawiającego </w:t>
      </w:r>
      <w:r w:rsidR="00E446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ul. Koszykowa 75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00-6</w:t>
      </w:r>
      <w:r w:rsidR="00E446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62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Warszawa, sala zostanie wskazana w zamówieniu.  </w:t>
      </w:r>
    </w:p>
    <w:p w14:paraId="0606DB9C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Zamówienie lunchu w wymaganej liczbie na uroczystość  odbędzie się w terminie najpóźniej 7 dni przed spotkaniem. </w:t>
      </w:r>
      <w:r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dokładnych godzinach świadczenia usługi Zamawiający poinformuje Wykonawcę najpóźniej na 7 dni kalendarzowe przed planowanym terminem rozpoczęcia każdego spotkania. </w:t>
      </w:r>
    </w:p>
    <w:p w14:paraId="5023930A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Wykonawca zapewni wydanie posiłku jednocześnie dla wszystkich uczestników danego spotkania i zapewni obsługę pozwalającą na szybkie i sprawne wydanie posiłków.</w:t>
      </w:r>
    </w:p>
    <w:p w14:paraId="7FCCB647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Danie lunchowe będzie serwowane w formie porcji podanych w podgrzewaczach, do samodzielnego pobrania przez uczestników. Lunch powinien 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>być serwowany na talerzach ceramicznych/ porcelanowych z kompletem sztućców metalowych i serwetek.</w:t>
      </w:r>
    </w:p>
    <w:p w14:paraId="6B79C537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życzenie Zamawiającego Wykonawca uwzględni w menu 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potrzeby osób z niestandardowymi preferencjami żywieniowymi takimi jak diety bezmięsne, nisko węglowodanowe, bezglutenowe itp. </w:t>
      </w:r>
    </w:p>
    <w:p w14:paraId="398FBFE6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Ostateczne menu dań ciepłych Wykonawca ustali po konsultacji z Zamawiającym.</w:t>
      </w:r>
    </w:p>
    <w:p w14:paraId="5AC1AA34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Menu będzie indywidualnie uzgadniane przez Zamawiającego przy każdej okazji.</w:t>
      </w:r>
    </w:p>
    <w:p w14:paraId="52AB69F3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Wykonawca zapewni obiad dla każdego uczestnika spotkania składający się z:</w:t>
      </w:r>
    </w:p>
    <w:p w14:paraId="150C800C" w14:textId="665E9EFE" w:rsidR="00F01839" w:rsidRPr="00F01839" w:rsidRDefault="00E446C8" w:rsidP="00E446C8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I dania</w:t>
      </w:r>
      <w:r w:rsidR="00375A8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zupa</w:t>
      </w:r>
      <w:r w:rsidR="00807B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np. rosół, krem z pomidorów, żurek, </w:t>
      </w:r>
      <w:r w:rsidR="00C174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barszcz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czerwony</w:t>
      </w:r>
      <w:r w:rsidR="006C3D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350 ml/osoba,</w:t>
      </w:r>
    </w:p>
    <w:p w14:paraId="69DCD7F3" w14:textId="20FE53D1" w:rsidR="00807BAE" w:rsidRDefault="00E446C8" w:rsidP="00E446C8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-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II dania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>, dwa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rodzaje dania głównego do wyboru: 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danie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mięsne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: 120 g/osobę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tj. </w:t>
      </w:r>
      <w:r w:rsidR="00C1748F">
        <w:rPr>
          <w:rFonts w:ascii="Arial" w:eastAsiaTheme="minorHAnsi" w:hAnsi="Arial" w:cs="Arial"/>
          <w:bCs/>
          <w:sz w:val="22"/>
          <w:szCs w:val="22"/>
          <w:lang w:eastAsia="en-US"/>
        </w:rPr>
        <w:t>drób, wieprzowina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, wołowina</w:t>
      </w:r>
      <w:r w:rsidR="004C6ED2">
        <w:rPr>
          <w:rFonts w:ascii="Arial" w:eastAsiaTheme="minorHAnsi" w:hAnsi="Arial" w:cs="Arial"/>
          <w:bCs/>
          <w:sz w:val="22"/>
          <w:szCs w:val="22"/>
          <w:lang w:eastAsia="en-US"/>
        </w:rPr>
        <w:t>, bigos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danie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rybne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120 g/osobę </w:t>
      </w:r>
      <w:r w:rsidR="00375A89">
        <w:rPr>
          <w:rFonts w:ascii="Arial" w:eastAsiaTheme="minorHAnsi" w:hAnsi="Arial" w:cs="Arial"/>
          <w:bCs/>
          <w:sz w:val="22"/>
          <w:szCs w:val="22"/>
          <w:lang w:eastAsia="en-US"/>
        </w:rPr>
        <w:t>łosoś, halibut, dorsz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dodatek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76CB0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do dania mięsnego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np. ziemniaki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="00375A8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kasza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kopytka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ryż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200 g/osoba, surówka ze świeżych warzyw sezonowych lub warzywa gotowane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200 g/osoba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1B990E00" w14:textId="6569D291" w:rsidR="00F01839" w:rsidRPr="00F01839" w:rsidRDefault="00807BAE" w:rsidP="00E446C8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II dania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danie dwuskładnikowe np. naleśniki ze szpinakiem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naleśniki z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serem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76CB0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>i śmietaną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lub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pierogi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z nadzieniem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np. mięso, kapusta, ser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300 g/osoba, surówka </w:t>
      </w:r>
      <w:r w:rsidR="00B76CB0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ze świeżych warzyw sezonowych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200 g/osoba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55A3BBDB" w14:textId="77777777" w:rsidR="00BF551C" w:rsidRDefault="00E446C8" w:rsidP="00BF551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BF551C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soki 100%, różne smaki, min 2 smaki, min. 500 ml/osoba</w:t>
      </w:r>
    </w:p>
    <w:p w14:paraId="460E3CEE" w14:textId="2099C6A1" w:rsidR="00A658EE" w:rsidRPr="00BF551C" w:rsidRDefault="00A658EE" w:rsidP="00BF551C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Wykonawca </w:t>
      </w:r>
      <w:r w:rsidR="00C635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uzgodnieniu z Zamawiającym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zapewni </w:t>
      </w:r>
      <w:r w:rsidR="0015630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trakcie spotkań okolicznościowych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dla każdego uczestnika</w:t>
      </w:r>
      <w:r w:rsidR="0015630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posiłek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postaci </w:t>
      </w:r>
      <w:r w:rsid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przekąski na zimno </w:t>
      </w:r>
      <w:r w:rsidR="00C40704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składając</w:t>
      </w:r>
      <w:r w:rsidR="0002296C">
        <w:rPr>
          <w:rFonts w:ascii="Arial" w:eastAsiaTheme="minorHAnsi" w:hAnsi="Arial" w:cs="Arial"/>
          <w:bCs/>
          <w:sz w:val="22"/>
          <w:szCs w:val="22"/>
          <w:lang w:eastAsia="en-US"/>
        </w:rPr>
        <w:t>ą</w:t>
      </w:r>
      <w:r w:rsidR="00C40704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się</w:t>
      </w:r>
      <w:r w:rsid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na przykład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</w:t>
      </w:r>
      <w:r w:rsidR="00C40704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</w:p>
    <w:p w14:paraId="09F75A41" w14:textId="2121BCCB" w:rsidR="0023475C" w:rsidRPr="00570A17" w:rsidRDefault="006D7E9E" w:rsidP="00570A17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>- sałatk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i</w:t>
      </w:r>
      <w:r w:rsidR="00570A17"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>do wyboru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7B4E6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min 5 </w:t>
      </w: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>różn</w:t>
      </w:r>
      <w:r w:rsidR="007B4E60">
        <w:rPr>
          <w:rFonts w:ascii="Arial" w:eastAsiaTheme="minorHAnsi" w:hAnsi="Arial" w:cs="Arial"/>
          <w:bCs/>
          <w:sz w:val="22"/>
          <w:szCs w:val="22"/>
          <w:lang w:eastAsia="en-US"/>
        </w:rPr>
        <w:t>ych</w:t>
      </w: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</w:t>
      </w:r>
      <w:r w:rsidR="007B4E60">
        <w:rPr>
          <w:rFonts w:ascii="Arial" w:eastAsiaTheme="minorHAnsi" w:hAnsi="Arial" w:cs="Arial"/>
          <w:bCs/>
          <w:sz w:val="22"/>
          <w:szCs w:val="22"/>
          <w:lang w:eastAsia="en-US"/>
        </w:rPr>
        <w:t>ów</w:t>
      </w: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np.: z kurczakiem i curry lub z dodatkiem ryby (typu łosoś, pstrąg) lub gyros lub grecka lub jarzynowa tradycyjna lub śledziowa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0A0A7693" w14:textId="0F701A38" w:rsidR="00BA3C73" w:rsidRPr="00D0078C" w:rsidRDefault="006D7E9E" w:rsidP="00D0078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ś</w:t>
      </w:r>
      <w:r w:rsidR="00570A17"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ledzi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, min 3 rodzaje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06F1EA8F" w14:textId="23360EE9" w:rsidR="00640038" w:rsidRPr="00D0078C" w:rsidRDefault="006D7E9E" w:rsidP="00D0078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p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asztecik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>ów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kapustą i grzybami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20447E05" w14:textId="011F4D23" w:rsidR="00640038" w:rsidRPr="00D0078C" w:rsidRDefault="00640038" w:rsidP="00D0078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s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chab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>u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galarecie</w:t>
      </w:r>
      <w:r w:rsidR="00194AD4"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194AD4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lub inne propozycje,</w:t>
      </w:r>
    </w:p>
    <w:p w14:paraId="49893F5B" w14:textId="1483659A" w:rsidR="00D0078C" w:rsidRDefault="00640038" w:rsidP="00D0078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r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yb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>y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 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>g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recku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60099E68" w14:textId="328D2B31" w:rsidR="00194AD4" w:rsidRDefault="00D0078C" w:rsidP="00194AD4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-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</w:t>
      </w:r>
      <w:r w:rsidR="00640038"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eska wędlin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tj. </w:t>
      </w:r>
      <w:r w:rsidR="00640038"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pieczony schab, karkówka, szynka, kiełbasa, pasztet podawany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640038"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z pieczywem, żurawiną, chrzanem, ćwikłą oraz grzybkami</w:t>
      </w:r>
      <w:r w:rsidR="00194AD4"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194AD4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lub inne propozycje,</w:t>
      </w:r>
    </w:p>
    <w:p w14:paraId="7873CC3A" w14:textId="58E88338" w:rsidR="00194AD4" w:rsidRDefault="00194AD4" w:rsidP="00194AD4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- j</w:t>
      </w:r>
      <w:r w:rsidR="00640038"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>ajka faszerowane min. 5 rodzajów np. z łososiem, z pieczarkami, z tuńczykiem, z majonezem, z suszonymi pomidorami</w:t>
      </w:r>
      <w:r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lub inne propozycje,</w:t>
      </w:r>
    </w:p>
    <w:p w14:paraId="061E33CA" w14:textId="2DE0FA32" w:rsidR="0002296C" w:rsidRPr="00194AD4" w:rsidRDefault="00194AD4" w:rsidP="00194AD4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- p</w:t>
      </w:r>
      <w:r w:rsidR="0002296C"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>ieczywo (50% jasne i 50 % ciemne)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7F789DCA" w14:textId="655EACBC" w:rsidR="0002296C" w:rsidRPr="00D0078C" w:rsidRDefault="0002296C" w:rsidP="00D0078C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Wykonawca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uzgodnieniu z Zamawiającym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zapewni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trakcie spotkań okolicznościowych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dla każdego uczestnika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deser i napoje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składając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się z:</w:t>
      </w:r>
    </w:p>
    <w:p w14:paraId="51E3513B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kawa, min. 500 ml/osoba,</w:t>
      </w:r>
    </w:p>
    <w:p w14:paraId="18B0211F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herbata, co najmniej 3 rodzaje w tym co najmniej jeden rodzaj herbaty czarnej, zielonej i owocowej, min. 250 ml/osoba,</w:t>
      </w:r>
    </w:p>
    <w:p w14:paraId="37F37030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mleko w dzbankach, min 3%, min. 100 ml/osoba,</w:t>
      </w:r>
    </w:p>
    <w:p w14:paraId="1123B7AF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cukier biały i brązowy, min. 8 saszetek po dwa gramy na osobę,</w:t>
      </w:r>
    </w:p>
    <w:p w14:paraId="224A6AAD" w14:textId="4161362B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ciasta, min.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5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ów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ciast pieczonych, min. 100 g/osoba, np. sernik, szarlotka lub inne propozycje,</w:t>
      </w:r>
    </w:p>
    <w:p w14:paraId="1BEB27DF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woda mineralna gazowana oraz niegazowana, min. 500 ml/osoba każdego rodzaju,</w:t>
      </w:r>
    </w:p>
    <w:p w14:paraId="27655242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soki 100%, różne smaki, min 2 smaki, min. 500 ml/osoba </w:t>
      </w:r>
    </w:p>
    <w:p w14:paraId="751162F3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cytryna do herbaty ułożona na talerzyku, min 1 plaster na osobę.</w:t>
      </w:r>
    </w:p>
    <w:p w14:paraId="2C4AEFEE" w14:textId="77777777" w:rsidR="0002296C" w:rsidRPr="00640038" w:rsidRDefault="0002296C" w:rsidP="0002296C">
      <w:pPr>
        <w:tabs>
          <w:tab w:val="left" w:pos="2343"/>
        </w:tabs>
      </w:pPr>
    </w:p>
    <w:sectPr w:rsidR="0002296C" w:rsidRPr="0064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F67"/>
    <w:multiLevelType w:val="hybridMultilevel"/>
    <w:tmpl w:val="66A2B4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941"/>
    <w:multiLevelType w:val="hybridMultilevel"/>
    <w:tmpl w:val="96642674"/>
    <w:lvl w:ilvl="0" w:tplc="72080B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F94"/>
    <w:multiLevelType w:val="hybridMultilevel"/>
    <w:tmpl w:val="244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E86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278E7"/>
    <w:multiLevelType w:val="hybridMultilevel"/>
    <w:tmpl w:val="1952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02F"/>
    <w:multiLevelType w:val="hybridMultilevel"/>
    <w:tmpl w:val="68B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2E0F"/>
    <w:multiLevelType w:val="hybridMultilevel"/>
    <w:tmpl w:val="192E54CA"/>
    <w:lvl w:ilvl="0" w:tplc="3FB8EB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13FC"/>
    <w:multiLevelType w:val="hybridMultilevel"/>
    <w:tmpl w:val="184EC4F8"/>
    <w:lvl w:ilvl="0" w:tplc="EABA8F2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277B2"/>
    <w:multiLevelType w:val="hybridMultilevel"/>
    <w:tmpl w:val="16C4AC9A"/>
    <w:lvl w:ilvl="0" w:tplc="2632BF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1272"/>
    <w:multiLevelType w:val="hybridMultilevel"/>
    <w:tmpl w:val="192E54C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37C1"/>
    <w:multiLevelType w:val="hybridMultilevel"/>
    <w:tmpl w:val="16D4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60FD2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331"/>
    <w:multiLevelType w:val="hybridMultilevel"/>
    <w:tmpl w:val="171C02FE"/>
    <w:lvl w:ilvl="0" w:tplc="D5BC3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F85CA4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86080">
    <w:abstractNumId w:val="8"/>
  </w:num>
  <w:num w:numId="2" w16cid:durableId="240212539">
    <w:abstractNumId w:val="5"/>
  </w:num>
  <w:num w:numId="3" w16cid:durableId="1203907577">
    <w:abstractNumId w:val="13"/>
  </w:num>
  <w:num w:numId="4" w16cid:durableId="545525029">
    <w:abstractNumId w:val="11"/>
  </w:num>
  <w:num w:numId="5" w16cid:durableId="1088304328">
    <w:abstractNumId w:val="2"/>
  </w:num>
  <w:num w:numId="6" w16cid:durableId="586695742">
    <w:abstractNumId w:val="3"/>
  </w:num>
  <w:num w:numId="7" w16cid:durableId="962073117">
    <w:abstractNumId w:val="10"/>
  </w:num>
  <w:num w:numId="8" w16cid:durableId="27411849">
    <w:abstractNumId w:val="1"/>
  </w:num>
  <w:num w:numId="9" w16cid:durableId="1843474819">
    <w:abstractNumId w:val="6"/>
  </w:num>
  <w:num w:numId="10" w16cid:durableId="1709991589">
    <w:abstractNumId w:val="7"/>
  </w:num>
  <w:num w:numId="11" w16cid:durableId="811870172">
    <w:abstractNumId w:val="12"/>
  </w:num>
  <w:num w:numId="12" w16cid:durableId="504976499">
    <w:abstractNumId w:val="4"/>
  </w:num>
  <w:num w:numId="13" w16cid:durableId="1473719241">
    <w:abstractNumId w:val="9"/>
  </w:num>
  <w:num w:numId="14" w16cid:durableId="185541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4"/>
    <w:rsid w:val="0002296C"/>
    <w:rsid w:val="00074183"/>
    <w:rsid w:val="000845B2"/>
    <w:rsid w:val="00134636"/>
    <w:rsid w:val="00144182"/>
    <w:rsid w:val="00156306"/>
    <w:rsid w:val="001935FA"/>
    <w:rsid w:val="00194AD4"/>
    <w:rsid w:val="00194ECD"/>
    <w:rsid w:val="0023475C"/>
    <w:rsid w:val="0024100C"/>
    <w:rsid w:val="002D74EC"/>
    <w:rsid w:val="00304651"/>
    <w:rsid w:val="00313CE2"/>
    <w:rsid w:val="00375A89"/>
    <w:rsid w:val="00431379"/>
    <w:rsid w:val="004352AA"/>
    <w:rsid w:val="004457F5"/>
    <w:rsid w:val="00454AAA"/>
    <w:rsid w:val="00462023"/>
    <w:rsid w:val="004B037C"/>
    <w:rsid w:val="004B247B"/>
    <w:rsid w:val="004C6ED2"/>
    <w:rsid w:val="004E0203"/>
    <w:rsid w:val="00516317"/>
    <w:rsid w:val="00526EFD"/>
    <w:rsid w:val="00544262"/>
    <w:rsid w:val="00570A17"/>
    <w:rsid w:val="005A0381"/>
    <w:rsid w:val="005B1A27"/>
    <w:rsid w:val="005C7D95"/>
    <w:rsid w:val="005D5BFC"/>
    <w:rsid w:val="00640038"/>
    <w:rsid w:val="00665461"/>
    <w:rsid w:val="006C3D8F"/>
    <w:rsid w:val="006D7E9E"/>
    <w:rsid w:val="007065DB"/>
    <w:rsid w:val="00715F98"/>
    <w:rsid w:val="00724174"/>
    <w:rsid w:val="0075316C"/>
    <w:rsid w:val="00767C75"/>
    <w:rsid w:val="007B4E60"/>
    <w:rsid w:val="007D28EF"/>
    <w:rsid w:val="008067DB"/>
    <w:rsid w:val="00807BAE"/>
    <w:rsid w:val="00811390"/>
    <w:rsid w:val="008977E2"/>
    <w:rsid w:val="008A3E56"/>
    <w:rsid w:val="00914415"/>
    <w:rsid w:val="00951323"/>
    <w:rsid w:val="00992E99"/>
    <w:rsid w:val="00A658EE"/>
    <w:rsid w:val="00AA1395"/>
    <w:rsid w:val="00AD7727"/>
    <w:rsid w:val="00B354E8"/>
    <w:rsid w:val="00B471BC"/>
    <w:rsid w:val="00B6768B"/>
    <w:rsid w:val="00B76CB0"/>
    <w:rsid w:val="00BA3C73"/>
    <w:rsid w:val="00BC3EB3"/>
    <w:rsid w:val="00BE5D8B"/>
    <w:rsid w:val="00BF551C"/>
    <w:rsid w:val="00C1748F"/>
    <w:rsid w:val="00C40704"/>
    <w:rsid w:val="00C538CA"/>
    <w:rsid w:val="00C6352E"/>
    <w:rsid w:val="00D0078C"/>
    <w:rsid w:val="00D150A7"/>
    <w:rsid w:val="00D737A6"/>
    <w:rsid w:val="00D9434C"/>
    <w:rsid w:val="00DC1BD6"/>
    <w:rsid w:val="00E1287C"/>
    <w:rsid w:val="00E31875"/>
    <w:rsid w:val="00E446C8"/>
    <w:rsid w:val="00E63584"/>
    <w:rsid w:val="00EA3890"/>
    <w:rsid w:val="00EF721B"/>
    <w:rsid w:val="00F01839"/>
    <w:rsid w:val="00F469E8"/>
    <w:rsid w:val="00F571B9"/>
    <w:rsid w:val="00F7682E"/>
    <w:rsid w:val="00F825F3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7152"/>
  <w15:chartTrackingRefBased/>
  <w15:docId w15:val="{6B3BCC00-4C55-40CD-95C5-747F3736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4B037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locked/>
    <w:rsid w:val="004B0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B037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35D2-7E90-4086-BAD5-83B516C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1591</Words>
  <Characters>9680</Characters>
  <Application>Microsoft Office Word</Application>
  <DocSecurity>0</DocSecurity>
  <Lines>146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Wawrowska Magdalena</dc:creator>
  <cp:keywords/>
  <dc:description/>
  <cp:lastModifiedBy>Pryciński Piotr</cp:lastModifiedBy>
  <cp:revision>59</cp:revision>
  <cp:lastPrinted>2023-03-01T11:01:00Z</cp:lastPrinted>
  <dcterms:created xsi:type="dcterms:W3CDTF">2023-03-01T11:01:00Z</dcterms:created>
  <dcterms:modified xsi:type="dcterms:W3CDTF">2024-04-24T09:32:00Z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1ac7dcaa718a4b6400a7a2aeb99522c42ec6c39a3767240d53b156f658c4dd9a</vt:lpwstr>
  </property>
</Properties>
</file>