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1ED01D84" w:rsidR="009C1493" w:rsidRPr="004749E2" w:rsidRDefault="004B31DE" w:rsidP="00B50C10">
      <w:pPr>
        <w:jc w:val="center"/>
        <w:rPr>
          <w:b/>
          <w:bCs/>
          <w:color w:val="FF0000"/>
          <w:sz w:val="24"/>
          <w:szCs w:val="24"/>
        </w:rPr>
      </w:pPr>
      <w:r w:rsidRPr="004749E2">
        <w:rPr>
          <w:rFonts w:ascii="Arial" w:hAnsi="Arial" w:cs="Arial"/>
          <w:b/>
          <w:color w:val="FF0000"/>
          <w:sz w:val="24"/>
          <w:szCs w:val="24"/>
        </w:rPr>
        <w:t>Dmuchawa spalinowa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412CD8B7" w:rsidR="00346848" w:rsidRDefault="004B31DE" w:rsidP="004B31DE">
            <w:r w:rsidRPr="005F2BFE">
              <w:rPr>
                <w:rFonts w:ascii="Arial" w:hAnsi="Arial" w:cs="Arial"/>
                <w:sz w:val="20"/>
                <w:szCs w:val="20"/>
              </w:rPr>
              <w:t xml:space="preserve">Dmuchawa spalinowa do liści </w:t>
            </w:r>
          </w:p>
        </w:tc>
      </w:tr>
      <w:tr w:rsidR="00346848" w14:paraId="136F02EC" w14:textId="77777777" w:rsidTr="00D76F6E">
        <w:trPr>
          <w:trHeight w:val="592"/>
        </w:trPr>
        <w:tc>
          <w:tcPr>
            <w:tcW w:w="2689" w:type="dxa"/>
            <w:vAlign w:val="center"/>
          </w:tcPr>
          <w:p w14:paraId="25FFE775" w14:textId="475F6DEA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D1CF09A" w:rsidR="00696FBD" w:rsidRPr="000F2FE8" w:rsidRDefault="00696FBD" w:rsidP="00D76F6E">
            <w:pPr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Niezbędne wyposażenie w </w:t>
            </w:r>
            <w:r w:rsidRPr="006E4C9B">
              <w:rPr>
                <w:rFonts w:ascii="Arial" w:hAnsi="Arial" w:cs="Arial"/>
                <w:sz w:val="20"/>
                <w:szCs w:val="20"/>
              </w:rPr>
              <w:t>pracowni projektowania architektury krajobrazu</w:t>
            </w:r>
          </w:p>
        </w:tc>
      </w:tr>
      <w:tr w:rsidR="00346848" w14:paraId="2A0B03ED" w14:textId="77777777" w:rsidTr="00D76F6E">
        <w:trPr>
          <w:trHeight w:val="130"/>
        </w:trPr>
        <w:tc>
          <w:tcPr>
            <w:tcW w:w="2689" w:type="dxa"/>
            <w:vAlign w:val="center"/>
          </w:tcPr>
          <w:p w14:paraId="24CFC5F8" w14:textId="5E21218B" w:rsidR="00346848" w:rsidRDefault="004B31DE" w:rsidP="000D2A2E">
            <w:r>
              <w:t>Typ</w:t>
            </w:r>
          </w:p>
        </w:tc>
        <w:tc>
          <w:tcPr>
            <w:tcW w:w="6373" w:type="dxa"/>
            <w:vAlign w:val="center"/>
          </w:tcPr>
          <w:p w14:paraId="51EA7157" w14:textId="77695BC9" w:rsidR="00DC482D" w:rsidRDefault="004B31DE" w:rsidP="00D76F6E">
            <w:r>
              <w:t>plecakowa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5064A567" w:rsidR="00346848" w:rsidRDefault="004B31DE" w:rsidP="000D2A2E">
            <w:r>
              <w:t>Pojemność silnika</w:t>
            </w:r>
          </w:p>
        </w:tc>
        <w:tc>
          <w:tcPr>
            <w:tcW w:w="6373" w:type="dxa"/>
            <w:vAlign w:val="center"/>
          </w:tcPr>
          <w:p w14:paraId="0A810BF5" w14:textId="2E772E3F" w:rsidR="00346848" w:rsidRDefault="004B31DE" w:rsidP="00696FBD">
            <w:r>
              <w:t>60 ccm</w:t>
            </w:r>
          </w:p>
        </w:tc>
      </w:tr>
      <w:tr w:rsidR="00346848" w14:paraId="6E8E4B89" w14:textId="77777777" w:rsidTr="000D2A2E">
        <w:trPr>
          <w:trHeight w:val="678"/>
        </w:trPr>
        <w:tc>
          <w:tcPr>
            <w:tcW w:w="2689" w:type="dxa"/>
            <w:vAlign w:val="center"/>
          </w:tcPr>
          <w:p w14:paraId="0C9B35B6" w14:textId="6441DFBD" w:rsidR="00346848" w:rsidRDefault="004B31DE" w:rsidP="000D2A2E">
            <w:r>
              <w:t>Wydajność turbiny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120411B6" w:rsidR="000E3011" w:rsidRDefault="004B31DE" w:rsidP="000D2A2E">
            <w:r>
              <w:t>1000m</w:t>
            </w:r>
            <w:r>
              <w:rPr>
                <w:rFonts w:cstheme="minorHAnsi"/>
              </w:rPr>
              <w:t>³</w:t>
            </w:r>
            <w:r>
              <w:t>/h</w:t>
            </w:r>
          </w:p>
        </w:tc>
      </w:tr>
      <w:tr w:rsidR="00346848" w14:paraId="2BDB17F3" w14:textId="77777777" w:rsidTr="000D2A2E">
        <w:trPr>
          <w:trHeight w:val="702"/>
        </w:trPr>
        <w:tc>
          <w:tcPr>
            <w:tcW w:w="2689" w:type="dxa"/>
            <w:vAlign w:val="center"/>
          </w:tcPr>
          <w:p w14:paraId="63F4B4C3" w14:textId="433EEACF" w:rsidR="00346848" w:rsidRDefault="004B31DE" w:rsidP="000D2A2E">
            <w:r>
              <w:t>Prędkość przepływu powietrza</w:t>
            </w:r>
          </w:p>
        </w:tc>
        <w:tc>
          <w:tcPr>
            <w:tcW w:w="6373" w:type="dxa"/>
            <w:vAlign w:val="center"/>
          </w:tcPr>
          <w:p w14:paraId="3DC78F8E" w14:textId="53961EEA" w:rsidR="00DC482D" w:rsidRDefault="004B31DE" w:rsidP="00FA3A0D">
            <w:r>
              <w:t>200-300 km/h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3AA6" w14:textId="77777777" w:rsidR="00932C90" w:rsidRDefault="00932C90" w:rsidP="0086688E">
      <w:pPr>
        <w:spacing w:after="0" w:line="240" w:lineRule="auto"/>
      </w:pPr>
      <w:r>
        <w:separator/>
      </w:r>
    </w:p>
  </w:endnote>
  <w:endnote w:type="continuationSeparator" w:id="0">
    <w:p w14:paraId="114530A3" w14:textId="77777777" w:rsidR="00932C90" w:rsidRDefault="00932C90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C467B" w14:textId="77777777" w:rsidR="00932C90" w:rsidRDefault="00932C90" w:rsidP="0086688E">
      <w:pPr>
        <w:spacing w:after="0" w:line="240" w:lineRule="auto"/>
      </w:pPr>
      <w:r>
        <w:separator/>
      </w:r>
    </w:p>
  </w:footnote>
  <w:footnote w:type="continuationSeparator" w:id="0">
    <w:p w14:paraId="152146BD" w14:textId="77777777" w:rsidR="00932C90" w:rsidRDefault="00932C90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838A0"/>
    <w:rsid w:val="00095BE7"/>
    <w:rsid w:val="000D2A2E"/>
    <w:rsid w:val="000E2F44"/>
    <w:rsid w:val="000E3011"/>
    <w:rsid w:val="000F2FE8"/>
    <w:rsid w:val="001C06AD"/>
    <w:rsid w:val="002572E7"/>
    <w:rsid w:val="003461BB"/>
    <w:rsid w:val="00346848"/>
    <w:rsid w:val="003643C8"/>
    <w:rsid w:val="003F6B3F"/>
    <w:rsid w:val="00422858"/>
    <w:rsid w:val="004311B7"/>
    <w:rsid w:val="004749E2"/>
    <w:rsid w:val="004B31DE"/>
    <w:rsid w:val="004E195D"/>
    <w:rsid w:val="004F09B6"/>
    <w:rsid w:val="00507A6D"/>
    <w:rsid w:val="0054366B"/>
    <w:rsid w:val="005E35F0"/>
    <w:rsid w:val="00696FBD"/>
    <w:rsid w:val="00710DF4"/>
    <w:rsid w:val="0072704D"/>
    <w:rsid w:val="00736A7A"/>
    <w:rsid w:val="00746046"/>
    <w:rsid w:val="00764406"/>
    <w:rsid w:val="008128A5"/>
    <w:rsid w:val="0082136E"/>
    <w:rsid w:val="0086688E"/>
    <w:rsid w:val="008A2CA8"/>
    <w:rsid w:val="008E60AF"/>
    <w:rsid w:val="00932C90"/>
    <w:rsid w:val="009419BC"/>
    <w:rsid w:val="009C1493"/>
    <w:rsid w:val="00A61A9E"/>
    <w:rsid w:val="00A71AFD"/>
    <w:rsid w:val="00AB0167"/>
    <w:rsid w:val="00B01B0E"/>
    <w:rsid w:val="00B13820"/>
    <w:rsid w:val="00B21DF0"/>
    <w:rsid w:val="00B50C10"/>
    <w:rsid w:val="00BB17F4"/>
    <w:rsid w:val="00CF785A"/>
    <w:rsid w:val="00D5290A"/>
    <w:rsid w:val="00D53FE4"/>
    <w:rsid w:val="00D55EA0"/>
    <w:rsid w:val="00D76F6E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5</cp:revision>
  <dcterms:created xsi:type="dcterms:W3CDTF">2021-07-14T12:52:00Z</dcterms:created>
  <dcterms:modified xsi:type="dcterms:W3CDTF">2021-07-26T09:31:00Z</dcterms:modified>
</cp:coreProperties>
</file>