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34EE" w14:textId="75FFBD75" w:rsidR="00C51930" w:rsidRPr="002A41CC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2A41CC">
        <w:rPr>
          <w:rFonts w:ascii="Times New Roman" w:hAnsi="Times New Roman" w:cs="Times New Roman"/>
        </w:rPr>
        <w:t>Nowy Targ</w:t>
      </w:r>
      <w:r>
        <w:rPr>
          <w:rFonts w:ascii="Times New Roman" w:hAnsi="Times New Roman" w:cs="Times New Roman"/>
        </w:rPr>
        <w:t xml:space="preserve">, </w:t>
      </w:r>
      <w:r w:rsidR="00D87D23">
        <w:rPr>
          <w:rFonts w:ascii="Times New Roman" w:hAnsi="Times New Roman" w:cs="Times New Roman"/>
        </w:rPr>
        <w:t>2</w:t>
      </w:r>
      <w:r w:rsidR="007213D2">
        <w:rPr>
          <w:rFonts w:ascii="Times New Roman" w:hAnsi="Times New Roman" w:cs="Times New Roman"/>
        </w:rPr>
        <w:t>2</w:t>
      </w:r>
      <w:r w:rsidR="00410BB4">
        <w:rPr>
          <w:rFonts w:ascii="Times New Roman" w:hAnsi="Times New Roman" w:cs="Times New Roman"/>
        </w:rPr>
        <w:t>.</w:t>
      </w:r>
      <w:r w:rsidR="00D87D23">
        <w:rPr>
          <w:rFonts w:ascii="Times New Roman" w:hAnsi="Times New Roman" w:cs="Times New Roman"/>
        </w:rPr>
        <w:t>02</w:t>
      </w:r>
      <w:r w:rsidR="00410B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D87D23">
        <w:rPr>
          <w:rFonts w:ascii="Times New Roman" w:hAnsi="Times New Roman" w:cs="Times New Roman"/>
        </w:rPr>
        <w:t>4</w:t>
      </w:r>
      <w:r w:rsidRPr="002A41CC">
        <w:rPr>
          <w:rFonts w:ascii="Times New Roman" w:hAnsi="Times New Roman" w:cs="Times New Roman"/>
        </w:rPr>
        <w:t xml:space="preserve"> r.</w:t>
      </w:r>
    </w:p>
    <w:p w14:paraId="22976DB2" w14:textId="2F9B6803" w:rsidR="00C51930" w:rsidRPr="006D69E1" w:rsidRDefault="00C51930" w:rsidP="00C5193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D69E1">
        <w:rPr>
          <w:rFonts w:ascii="Times New Roman" w:hAnsi="Times New Roman" w:cs="Times New Roman"/>
          <w:sz w:val="20"/>
          <w:szCs w:val="20"/>
        </w:rPr>
        <w:t>Numer referencyjny: ZP.</w:t>
      </w:r>
      <w:r>
        <w:rPr>
          <w:rFonts w:ascii="Times New Roman" w:hAnsi="Times New Roman" w:cs="Times New Roman"/>
          <w:sz w:val="20"/>
          <w:szCs w:val="20"/>
        </w:rPr>
        <w:t>382.</w:t>
      </w:r>
      <w:r w:rsidR="00D87D23">
        <w:rPr>
          <w:rFonts w:ascii="Times New Roman" w:hAnsi="Times New Roman" w:cs="Times New Roman"/>
          <w:sz w:val="20"/>
          <w:szCs w:val="20"/>
        </w:rPr>
        <w:t>02.2024</w:t>
      </w:r>
    </w:p>
    <w:p w14:paraId="26581A56" w14:textId="77777777" w:rsidR="00811E0B" w:rsidRDefault="00811E0B" w:rsidP="00C51930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F71276" w14:textId="77777777" w:rsidR="00C51930" w:rsidRPr="006A7D7D" w:rsidRDefault="00177BA9" w:rsidP="00C5193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</w:t>
      </w:r>
      <w:r w:rsidR="00C51930" w:rsidRPr="006A7D7D">
        <w:rPr>
          <w:rFonts w:ascii="Times New Roman" w:hAnsi="Times New Roman" w:cs="Times New Roman"/>
          <w:b/>
          <w:sz w:val="28"/>
          <w:szCs w:val="28"/>
          <w:u w:val="single"/>
        </w:rPr>
        <w:t>miana SWZ</w:t>
      </w:r>
    </w:p>
    <w:p w14:paraId="4D8BFBB4" w14:textId="77777777" w:rsidR="00811E0B" w:rsidRPr="002A41CC" w:rsidRDefault="00811E0B" w:rsidP="00F10B3F">
      <w:pPr>
        <w:pStyle w:val="Bezodstpw"/>
        <w:rPr>
          <w:rFonts w:ascii="Times New Roman" w:hAnsi="Times New Roman" w:cs="Times New Roman"/>
        </w:rPr>
      </w:pPr>
    </w:p>
    <w:p w14:paraId="1CE236A6" w14:textId="6F92DFD2" w:rsidR="00D87D23" w:rsidRDefault="00C51930" w:rsidP="001007DC">
      <w:pPr>
        <w:pStyle w:val="Bezodstpw"/>
        <w:jc w:val="both"/>
        <w:rPr>
          <w:rFonts w:ascii="Times New Roman" w:hAnsi="Times New Roman" w:cs="Times New Roman"/>
        </w:rPr>
      </w:pPr>
      <w:r w:rsidRPr="003B2D55">
        <w:rPr>
          <w:rFonts w:ascii="Times New Roman" w:hAnsi="Times New Roman" w:cs="Times New Roman"/>
        </w:rPr>
        <w:t xml:space="preserve">Dotyczy postępowania w </w:t>
      </w:r>
      <w:r w:rsidR="001007DC" w:rsidRPr="001007DC">
        <w:rPr>
          <w:rFonts w:ascii="Times New Roman" w:hAnsi="Times New Roman" w:cs="Times New Roman"/>
        </w:rPr>
        <w:t>udzielenie zamówienia publicznego prowadzonego w trybie podstawowym bez negocjacji, zgodnie z art. 275 pkt 1 ustawy z dnia 11 września 2019 r. Prawo zamówień publicznych (Dz.</w:t>
      </w:r>
      <w:r w:rsidR="001007DC">
        <w:rPr>
          <w:rFonts w:ascii="Times New Roman" w:hAnsi="Times New Roman" w:cs="Times New Roman"/>
        </w:rPr>
        <w:t xml:space="preserve"> </w:t>
      </w:r>
      <w:r w:rsidR="001007DC" w:rsidRPr="001007DC">
        <w:rPr>
          <w:rFonts w:ascii="Times New Roman" w:hAnsi="Times New Roman" w:cs="Times New Roman"/>
        </w:rPr>
        <w:t xml:space="preserve">U. z 2023 r. poz. 1605 z późn. zm.) o wartości zamówienia nie przekraczającej progów unijnych </w:t>
      </w:r>
      <w:r w:rsidR="001007DC">
        <w:rPr>
          <w:rFonts w:ascii="Times New Roman" w:hAnsi="Times New Roman" w:cs="Times New Roman"/>
        </w:rPr>
        <w:br/>
      </w:r>
      <w:r w:rsidR="001007DC" w:rsidRPr="001007DC">
        <w:rPr>
          <w:rFonts w:ascii="Times New Roman" w:hAnsi="Times New Roman" w:cs="Times New Roman"/>
        </w:rPr>
        <w:t xml:space="preserve">o jakich stanowi art. 3 ww. Ustawy – dalej zwanej </w:t>
      </w:r>
      <w:proofErr w:type="spellStart"/>
      <w:r w:rsidR="001007DC" w:rsidRPr="001007DC">
        <w:rPr>
          <w:rFonts w:ascii="Times New Roman" w:hAnsi="Times New Roman" w:cs="Times New Roman"/>
        </w:rPr>
        <w:t>pzp</w:t>
      </w:r>
      <w:proofErr w:type="spellEnd"/>
      <w:r w:rsidR="001007DC">
        <w:rPr>
          <w:rFonts w:ascii="Times New Roman" w:hAnsi="Times New Roman" w:cs="Times New Roman"/>
        </w:rPr>
        <w:t xml:space="preserve"> </w:t>
      </w:r>
      <w:r w:rsidR="001007DC" w:rsidRPr="001007DC">
        <w:rPr>
          <w:rFonts w:ascii="Times New Roman" w:hAnsi="Times New Roman" w:cs="Times New Roman"/>
        </w:rPr>
        <w:t>pn.:</w:t>
      </w:r>
      <w:r w:rsidRPr="003B2D55">
        <w:rPr>
          <w:rFonts w:ascii="Times New Roman" w:hAnsi="Times New Roman" w:cs="Times New Roman"/>
        </w:rPr>
        <w:t xml:space="preserve"> </w:t>
      </w:r>
    </w:p>
    <w:p w14:paraId="0933E842" w14:textId="77777777" w:rsidR="00D87D23" w:rsidRDefault="00D87D23" w:rsidP="00D87D23">
      <w:pPr>
        <w:pStyle w:val="Bezodstpw"/>
        <w:jc w:val="both"/>
        <w:rPr>
          <w:rFonts w:ascii="Times New Roman" w:hAnsi="Times New Roman" w:cs="Times New Roman"/>
        </w:rPr>
      </w:pPr>
    </w:p>
    <w:p w14:paraId="6238E18D" w14:textId="2D574D0E" w:rsidR="00C51930" w:rsidRPr="003B2D55" w:rsidRDefault="00D87D23" w:rsidP="00D87D23">
      <w:pPr>
        <w:pStyle w:val="Bezodstpw"/>
        <w:jc w:val="both"/>
        <w:rPr>
          <w:rFonts w:ascii="Times New Roman" w:hAnsi="Times New Roman" w:cs="Times New Roman"/>
          <w:b/>
        </w:rPr>
      </w:pPr>
      <w:r w:rsidRPr="00D87D23">
        <w:rPr>
          <w:rFonts w:ascii="Times New Roman" w:hAnsi="Times New Roman" w:cs="Times New Roman"/>
          <w:b/>
        </w:rPr>
        <w:t>ZAKUP, DOSTAWA, MONTAŻ ORAZ WDROŻENIE ŚRODOWISKA TELEKOMUNIKACYJNEGO (SERWER TELEKOMUNIKACYJNY,  APARATY TELEFONICZNE, PRZEŁĄCZNIKI SIECIOWE, OPROGRAMOWANIE, USŁUGA INSTALACJI)</w:t>
      </w:r>
      <w:r w:rsidR="00C51930" w:rsidRPr="003B2D55">
        <w:rPr>
          <w:rFonts w:ascii="Times New Roman" w:hAnsi="Times New Roman" w:cs="Times New Roman"/>
          <w:b/>
        </w:rPr>
        <w:t>.</w:t>
      </w:r>
    </w:p>
    <w:p w14:paraId="3B31D2E3" w14:textId="77777777" w:rsidR="00C51930" w:rsidRPr="003B2D55" w:rsidRDefault="00C51930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01742131" w14:textId="77777777" w:rsidR="00811E0B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5F29F64B" w14:textId="4C24D5A2" w:rsidR="003756F7" w:rsidRDefault="00C51930" w:rsidP="00C51930">
      <w:pPr>
        <w:pStyle w:val="Bezodstpw"/>
        <w:jc w:val="both"/>
        <w:rPr>
          <w:rFonts w:ascii="Times New Roman" w:hAnsi="Times New Roman" w:cs="Times New Roman"/>
        </w:rPr>
      </w:pPr>
      <w:r w:rsidRPr="00A115CC">
        <w:rPr>
          <w:rFonts w:ascii="Times New Roman" w:hAnsi="Times New Roman" w:cs="Times New Roman"/>
        </w:rPr>
        <w:t>Na podstawie art. 28</w:t>
      </w:r>
      <w:r w:rsidR="00234482">
        <w:rPr>
          <w:rFonts w:ascii="Times New Roman" w:hAnsi="Times New Roman" w:cs="Times New Roman"/>
        </w:rPr>
        <w:t>6 ust. 1</w:t>
      </w:r>
      <w:r w:rsidRPr="00A115CC">
        <w:rPr>
          <w:rFonts w:ascii="Times New Roman" w:hAnsi="Times New Roman" w:cs="Times New Roman"/>
        </w:rPr>
        <w:t xml:space="preserve"> ustawy z dnia 11 września 2019 r. – Prawo zamówień publicznych Zamawiający informuje, że </w:t>
      </w:r>
      <w:r w:rsidR="00BE62D3">
        <w:rPr>
          <w:rFonts w:ascii="Times New Roman" w:hAnsi="Times New Roman" w:cs="Times New Roman"/>
        </w:rPr>
        <w:t>zmie</w:t>
      </w:r>
      <w:r w:rsidR="00234482">
        <w:rPr>
          <w:rFonts w:ascii="Times New Roman" w:hAnsi="Times New Roman" w:cs="Times New Roman"/>
        </w:rPr>
        <w:t>nia</w:t>
      </w:r>
      <w:r w:rsidRPr="00A115CC">
        <w:rPr>
          <w:rFonts w:ascii="Times New Roman" w:hAnsi="Times New Roman" w:cs="Times New Roman"/>
        </w:rPr>
        <w:t xml:space="preserve"> treś</w:t>
      </w:r>
      <w:r w:rsidR="00BE62D3">
        <w:rPr>
          <w:rFonts w:ascii="Times New Roman" w:hAnsi="Times New Roman" w:cs="Times New Roman"/>
        </w:rPr>
        <w:t>ć</w:t>
      </w:r>
      <w:r w:rsidRPr="00A115CC">
        <w:rPr>
          <w:rFonts w:ascii="Times New Roman" w:hAnsi="Times New Roman" w:cs="Times New Roman"/>
        </w:rPr>
        <w:t xml:space="preserve"> SWZ</w:t>
      </w:r>
      <w:r w:rsidR="003756F7">
        <w:rPr>
          <w:rFonts w:ascii="Times New Roman" w:hAnsi="Times New Roman" w:cs="Times New Roman"/>
        </w:rPr>
        <w:t xml:space="preserve"> w następujący sposób:</w:t>
      </w:r>
    </w:p>
    <w:p w14:paraId="67DA7C81" w14:textId="77777777" w:rsidR="003756F7" w:rsidRDefault="003756F7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675D8957" w14:textId="77777777" w:rsidR="00D87D23" w:rsidRDefault="00D87D23" w:rsidP="003756F7">
      <w:pPr>
        <w:pStyle w:val="Bezodstpw"/>
        <w:jc w:val="both"/>
        <w:rPr>
          <w:rFonts w:ascii="Times New Roman" w:hAnsi="Times New Roman" w:cs="Times New Roman"/>
          <w:b/>
        </w:rPr>
      </w:pPr>
    </w:p>
    <w:p w14:paraId="5873EBA2" w14:textId="0A77A2B1" w:rsidR="00D87D23" w:rsidRPr="00D87D23" w:rsidRDefault="00D87D23" w:rsidP="00D87D23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Rozdz. </w:t>
      </w:r>
      <w:r w:rsidRPr="00D87D23">
        <w:rPr>
          <w:rFonts w:ascii="Times New Roman" w:hAnsi="Times New Roman" w:cs="Times New Roman"/>
          <w:b/>
        </w:rPr>
        <w:t>IV.</w:t>
      </w:r>
      <w:r w:rsidRPr="00D87D23">
        <w:rPr>
          <w:rFonts w:ascii="Times New Roman" w:hAnsi="Times New Roman" w:cs="Times New Roman"/>
          <w:b/>
        </w:rPr>
        <w:tab/>
        <w:t>OPIS PRZEDMIOTU ZAMÓWIENIA</w:t>
      </w:r>
      <w:r>
        <w:rPr>
          <w:rFonts w:ascii="Times New Roman" w:hAnsi="Times New Roman" w:cs="Times New Roman"/>
          <w:b/>
        </w:rPr>
        <w:t>, pkt 11)</w:t>
      </w:r>
      <w:r w:rsidR="00F60D11">
        <w:rPr>
          <w:rFonts w:ascii="Times New Roman" w:hAnsi="Times New Roman" w:cs="Times New Roman"/>
          <w:b/>
        </w:rPr>
        <w:t xml:space="preserve"> zmienia się z:</w:t>
      </w:r>
    </w:p>
    <w:p w14:paraId="3E9DEC18" w14:textId="72239DCF" w:rsidR="00D87D23" w:rsidRDefault="00D87D23" w:rsidP="003756F7">
      <w:pPr>
        <w:pStyle w:val="Bezodstpw"/>
        <w:jc w:val="both"/>
        <w:rPr>
          <w:rFonts w:ascii="Times New Roman" w:hAnsi="Times New Roman" w:cs="Times New Roman"/>
          <w:b/>
        </w:rPr>
      </w:pPr>
    </w:p>
    <w:p w14:paraId="36841995" w14:textId="04D628E6" w:rsidR="00D87D23" w:rsidRDefault="00D87D23" w:rsidP="003756F7">
      <w:pPr>
        <w:pStyle w:val="Bezodstpw"/>
        <w:jc w:val="both"/>
        <w:rPr>
          <w:rFonts w:ascii="Times New Roman" w:hAnsi="Times New Roman" w:cs="Times New Roman"/>
          <w:b/>
        </w:rPr>
      </w:pPr>
    </w:p>
    <w:p w14:paraId="38D047A4" w14:textId="6F63AA27" w:rsidR="00D87D23" w:rsidRPr="00D87D23" w:rsidRDefault="00D87D23" w:rsidP="00D87D2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87D23">
        <w:rPr>
          <w:rFonts w:ascii="Times New Roman" w:hAnsi="Times New Roman" w:cs="Times New Roman"/>
        </w:rPr>
        <w:t xml:space="preserve">Zakres przedmiotu zamówienia obejmuje także montaż, wdrożenie, konfigurację, uruchomienie przedmiotu umowy oraz przeprowadzenie testów. Miejsce, w którym ma być wykonany montaż, zostanie okazane Wykonawcom, przez zespół utrzymujący istniejącą centralę telefoniczną Zamawiającego, podczas </w:t>
      </w:r>
      <w:r w:rsidRPr="00D87D23">
        <w:rPr>
          <w:rFonts w:ascii="Times New Roman" w:hAnsi="Times New Roman" w:cs="Times New Roman"/>
          <w:b/>
          <w:bCs/>
          <w:u w:val="single"/>
        </w:rPr>
        <w:t xml:space="preserve">obowiązkowej </w:t>
      </w:r>
      <w:r w:rsidRPr="00D87D23">
        <w:rPr>
          <w:rFonts w:ascii="Times New Roman" w:hAnsi="Times New Roman" w:cs="Times New Roman"/>
        </w:rPr>
        <w:t xml:space="preserve">wizji lokalnej, która odbędzie się w dniu </w:t>
      </w:r>
      <w:r w:rsidRPr="00D87D23">
        <w:rPr>
          <w:rFonts w:ascii="Times New Roman" w:hAnsi="Times New Roman" w:cs="Times New Roman"/>
          <w:b/>
          <w:bCs/>
          <w:u w:val="single"/>
        </w:rPr>
        <w:t>23.02.2024 r. o godz. 11:00.</w:t>
      </w:r>
      <w:r w:rsidRPr="00D87D23">
        <w:rPr>
          <w:rFonts w:ascii="Times New Roman" w:hAnsi="Times New Roman" w:cs="Times New Roman"/>
        </w:rPr>
        <w:t xml:space="preserve"> </w:t>
      </w:r>
    </w:p>
    <w:p w14:paraId="26EBA2C6" w14:textId="19EBAD61" w:rsidR="00D87D23" w:rsidRDefault="00F60D11" w:rsidP="003756F7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na:</w:t>
      </w:r>
    </w:p>
    <w:p w14:paraId="383BDEDC" w14:textId="63BDFB3C" w:rsidR="00D87D23" w:rsidRDefault="00D87D23" w:rsidP="003756F7">
      <w:pPr>
        <w:pStyle w:val="Bezodstpw"/>
        <w:jc w:val="both"/>
        <w:rPr>
          <w:rFonts w:ascii="Times New Roman" w:hAnsi="Times New Roman" w:cs="Times New Roman"/>
          <w:b/>
        </w:rPr>
      </w:pPr>
    </w:p>
    <w:p w14:paraId="093AB896" w14:textId="62D11183" w:rsidR="00F60D11" w:rsidRPr="00F60D11" w:rsidRDefault="00F60D11" w:rsidP="00F60D1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D87D23">
        <w:rPr>
          <w:rFonts w:ascii="Times New Roman" w:hAnsi="Times New Roman" w:cs="Times New Roman"/>
        </w:rPr>
        <w:t xml:space="preserve">Zakres przedmiotu zamówienia obejmuje także montaż, wdrożenie, konfigurację, uruchomienie przedmiotu umowy oraz przeprowadzenie testów. Miejsce, w którym ma być wykonany montaż, zostanie okazane Wykonawcom, przez zespół utrzymujący istniejącą centralę telefoniczną Zamawiającego, podczas </w:t>
      </w:r>
      <w:r w:rsidRPr="00D87D23">
        <w:rPr>
          <w:rFonts w:ascii="Times New Roman" w:hAnsi="Times New Roman" w:cs="Times New Roman"/>
          <w:b/>
          <w:bCs/>
          <w:u w:val="single"/>
        </w:rPr>
        <w:t xml:space="preserve">obowiązkowej </w:t>
      </w:r>
      <w:r w:rsidRPr="00D87D23">
        <w:rPr>
          <w:rFonts w:ascii="Times New Roman" w:hAnsi="Times New Roman" w:cs="Times New Roman"/>
        </w:rPr>
        <w:t xml:space="preserve">wizji lokalnej, która odbędzie się w dniu </w:t>
      </w:r>
      <w:r w:rsidRPr="00D87D23">
        <w:rPr>
          <w:rFonts w:ascii="Times New Roman" w:hAnsi="Times New Roman" w:cs="Times New Roman"/>
          <w:b/>
          <w:bCs/>
          <w:u w:val="single"/>
        </w:rPr>
        <w:t>23.02.2024 r. o godz. 11:00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EC6159" w:rsidRPr="00A8081A">
        <w:rPr>
          <w:rFonts w:ascii="Times New Roman" w:hAnsi="Times New Roman" w:cs="Times New Roman"/>
          <w:b/>
          <w:bCs/>
          <w:color w:val="FF0000"/>
          <w:u w:val="single"/>
        </w:rPr>
        <w:t xml:space="preserve">oraz w dodatkowym terminie </w:t>
      </w:r>
      <w:r w:rsidR="00EC6159">
        <w:rPr>
          <w:rFonts w:ascii="Times New Roman" w:hAnsi="Times New Roman" w:cs="Times New Roman"/>
          <w:b/>
          <w:bCs/>
          <w:color w:val="FF0000"/>
          <w:u w:val="single"/>
        </w:rPr>
        <w:t xml:space="preserve">w dniu </w:t>
      </w:r>
      <w:r w:rsidR="00EC6159" w:rsidRPr="00A8081A">
        <w:rPr>
          <w:rFonts w:ascii="Times New Roman" w:hAnsi="Times New Roman" w:cs="Times New Roman"/>
          <w:b/>
          <w:bCs/>
          <w:color w:val="FF0000"/>
          <w:u w:val="single"/>
        </w:rPr>
        <w:t>1.03.2024 r. o godz. 11:00.</w:t>
      </w:r>
    </w:p>
    <w:p w14:paraId="505A5148" w14:textId="712CC383" w:rsidR="00F60D11" w:rsidRDefault="00F60D11" w:rsidP="00F60D11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2AAA5DA4" w14:textId="5AE13E72" w:rsidR="00F04CC7" w:rsidRPr="00E52462" w:rsidRDefault="00F04CC7" w:rsidP="00F60D1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52462">
        <w:rPr>
          <w:rFonts w:ascii="Times New Roman" w:hAnsi="Times New Roman" w:cs="Times New Roman"/>
          <w:b/>
          <w:bCs/>
        </w:rPr>
        <w:t>W Rozdz. XXVI.   TERMIN ZWIĄZANIA OFERTĄ, pkt 1) zmienia się z:</w:t>
      </w:r>
    </w:p>
    <w:p w14:paraId="51A0B743" w14:textId="77777777" w:rsidR="00F04CC7" w:rsidRPr="0000114F" w:rsidRDefault="00F04CC7" w:rsidP="00F04CC7">
      <w:pPr>
        <w:pStyle w:val="Bezodstpw"/>
        <w:numPr>
          <w:ilvl w:val="0"/>
          <w:numId w:val="23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00114F">
        <w:rPr>
          <w:rFonts w:ascii="Times New Roman" w:hAnsi="Times New Roman" w:cs="Times New Roman"/>
        </w:rPr>
        <w:t xml:space="preserve">Wykonawca będzie związany ofertą przez okres </w:t>
      </w:r>
      <w:r w:rsidRPr="0000114F">
        <w:rPr>
          <w:rFonts w:ascii="Times New Roman" w:hAnsi="Times New Roman" w:cs="Times New Roman"/>
          <w:b/>
        </w:rPr>
        <w:t>30 dni</w:t>
      </w:r>
      <w:r w:rsidRPr="0000114F">
        <w:rPr>
          <w:rFonts w:ascii="Times New Roman" w:hAnsi="Times New Roman" w:cs="Times New Roman"/>
        </w:rPr>
        <w:t>, tj</w:t>
      </w:r>
      <w:r w:rsidRPr="000E15A2">
        <w:rPr>
          <w:rFonts w:ascii="Times New Roman" w:hAnsi="Times New Roman" w:cs="Times New Roman"/>
        </w:rPr>
        <w:t xml:space="preserve">. do dnia </w:t>
      </w:r>
      <w:r>
        <w:rPr>
          <w:rFonts w:ascii="Times New Roman" w:hAnsi="Times New Roman" w:cs="Times New Roman"/>
          <w:b/>
        </w:rPr>
        <w:t>28</w:t>
      </w:r>
      <w:r w:rsidRPr="00640F60">
        <w:rPr>
          <w:rFonts w:ascii="Times New Roman" w:hAnsi="Times New Roman" w:cs="Times New Roman"/>
          <w:b/>
        </w:rPr>
        <w:t>.03.2024</w:t>
      </w:r>
      <w:r w:rsidRPr="00640F60">
        <w:rPr>
          <w:rFonts w:ascii="Times New Roman" w:hAnsi="Times New Roman" w:cs="Times New Roman"/>
          <w:b/>
          <w:color w:val="000000" w:themeColor="text1"/>
        </w:rPr>
        <w:t>r.</w:t>
      </w:r>
      <w:r w:rsidRPr="009F1CC4">
        <w:rPr>
          <w:rFonts w:ascii="Times New Roman" w:hAnsi="Times New Roman" w:cs="Times New Roman"/>
          <w:color w:val="000000" w:themeColor="text1"/>
        </w:rPr>
        <w:t xml:space="preserve"> </w:t>
      </w:r>
      <w:r w:rsidRPr="0000114F">
        <w:rPr>
          <w:rFonts w:ascii="Times New Roman" w:hAnsi="Times New Roman" w:cs="Times New Roman"/>
        </w:rPr>
        <w:t>Bieg terminu związania ofertą rozpoczyna się wraz z upływem terminu składania ofert.</w:t>
      </w:r>
    </w:p>
    <w:p w14:paraId="0E258D0C" w14:textId="2DF1C855" w:rsidR="00F04CC7" w:rsidRDefault="00F04CC7" w:rsidP="00F60D11">
      <w:pPr>
        <w:spacing w:line="276" w:lineRule="auto"/>
        <w:jc w:val="both"/>
        <w:rPr>
          <w:rFonts w:ascii="Times New Roman" w:hAnsi="Times New Roman" w:cs="Times New Roman"/>
        </w:rPr>
      </w:pPr>
    </w:p>
    <w:p w14:paraId="60DBAAB3" w14:textId="6136BB73" w:rsidR="00F04CC7" w:rsidRPr="00B15E9B" w:rsidRDefault="00F04CC7" w:rsidP="00F60D1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15E9B">
        <w:rPr>
          <w:rFonts w:ascii="Times New Roman" w:hAnsi="Times New Roman" w:cs="Times New Roman"/>
          <w:b/>
          <w:bCs/>
        </w:rPr>
        <w:t>na:</w:t>
      </w:r>
    </w:p>
    <w:p w14:paraId="2F3A7BEC" w14:textId="4E01E452" w:rsidR="00F04CC7" w:rsidRDefault="00F04CC7" w:rsidP="00F04CC7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00114F">
        <w:rPr>
          <w:rFonts w:ascii="Times New Roman" w:hAnsi="Times New Roman" w:cs="Times New Roman"/>
        </w:rPr>
        <w:t xml:space="preserve">Wykonawca będzie związany ofertą przez okres </w:t>
      </w:r>
      <w:r w:rsidRPr="0000114F">
        <w:rPr>
          <w:rFonts w:ascii="Times New Roman" w:hAnsi="Times New Roman" w:cs="Times New Roman"/>
          <w:b/>
        </w:rPr>
        <w:t>30 dni</w:t>
      </w:r>
      <w:r w:rsidRPr="0000114F">
        <w:rPr>
          <w:rFonts w:ascii="Times New Roman" w:hAnsi="Times New Roman" w:cs="Times New Roman"/>
        </w:rPr>
        <w:t>, tj</w:t>
      </w:r>
      <w:r w:rsidRPr="000E15A2">
        <w:rPr>
          <w:rFonts w:ascii="Times New Roman" w:hAnsi="Times New Roman" w:cs="Times New Roman"/>
        </w:rPr>
        <w:t xml:space="preserve">. do dnia </w:t>
      </w:r>
      <w:r w:rsidR="00493457">
        <w:rPr>
          <w:rFonts w:ascii="Times New Roman" w:hAnsi="Times New Roman" w:cs="Times New Roman"/>
          <w:b/>
          <w:bCs/>
          <w:color w:val="FF0000"/>
        </w:rPr>
        <w:t>6</w:t>
      </w:r>
      <w:r w:rsidRPr="00E52462">
        <w:rPr>
          <w:rFonts w:ascii="Times New Roman" w:hAnsi="Times New Roman" w:cs="Times New Roman"/>
          <w:b/>
          <w:bCs/>
          <w:color w:val="FF0000"/>
        </w:rPr>
        <w:t>.0</w:t>
      </w:r>
      <w:r w:rsidR="00E52462" w:rsidRPr="00E52462">
        <w:rPr>
          <w:rFonts w:ascii="Times New Roman" w:hAnsi="Times New Roman" w:cs="Times New Roman"/>
          <w:b/>
          <w:bCs/>
          <w:color w:val="FF0000"/>
        </w:rPr>
        <w:t>4</w:t>
      </w:r>
      <w:r w:rsidRPr="00E52462">
        <w:rPr>
          <w:rFonts w:ascii="Times New Roman" w:hAnsi="Times New Roman" w:cs="Times New Roman"/>
          <w:b/>
          <w:bCs/>
          <w:color w:val="FF0000"/>
        </w:rPr>
        <w:t>.2024</w:t>
      </w:r>
      <w:r w:rsidR="00E52462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E52462">
        <w:rPr>
          <w:rFonts w:ascii="Times New Roman" w:hAnsi="Times New Roman" w:cs="Times New Roman"/>
          <w:b/>
          <w:bCs/>
          <w:color w:val="FF0000"/>
        </w:rPr>
        <w:t>r.</w:t>
      </w:r>
      <w:r w:rsidRPr="00E52462">
        <w:rPr>
          <w:rFonts w:ascii="Times New Roman" w:hAnsi="Times New Roman" w:cs="Times New Roman"/>
          <w:color w:val="FF0000"/>
        </w:rPr>
        <w:t xml:space="preserve"> </w:t>
      </w:r>
      <w:r w:rsidRPr="0000114F">
        <w:rPr>
          <w:rFonts w:ascii="Times New Roman" w:hAnsi="Times New Roman" w:cs="Times New Roman"/>
        </w:rPr>
        <w:t>Bieg terminu związania ofertą rozpoczyna się wraz z upływem terminu składania ofert.</w:t>
      </w:r>
    </w:p>
    <w:p w14:paraId="07376E8D" w14:textId="7498C24E" w:rsidR="00E52462" w:rsidRDefault="00E52462" w:rsidP="00E5246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3631530" w14:textId="439DCF92" w:rsidR="00E52462" w:rsidRDefault="00E52462" w:rsidP="00E5246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52462">
        <w:rPr>
          <w:rFonts w:ascii="Times New Roman" w:hAnsi="Times New Roman" w:cs="Times New Roman"/>
          <w:b/>
          <w:bCs/>
        </w:rPr>
        <w:t>W Rodz. XXVII.   SPOSÓB I TERMIN SKŁADANIA I OTWARCIA OFERT</w:t>
      </w:r>
      <w:r>
        <w:rPr>
          <w:rFonts w:ascii="Times New Roman" w:hAnsi="Times New Roman" w:cs="Times New Roman"/>
          <w:b/>
          <w:bCs/>
        </w:rPr>
        <w:t>, pkt 1) i 3) zmienia się z:</w:t>
      </w:r>
    </w:p>
    <w:p w14:paraId="78D2C314" w14:textId="4892D57E" w:rsidR="00E52462" w:rsidRDefault="00E52462" w:rsidP="00E5246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B6FE841" w14:textId="77777777" w:rsidR="00E52462" w:rsidRPr="005F67A4" w:rsidRDefault="00E52462" w:rsidP="00E52462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59533179"/>
      <w:r w:rsidRPr="009F1CC4">
        <w:rPr>
          <w:rFonts w:ascii="Times New Roman" w:hAnsi="Times New Roman" w:cs="Times New Roman"/>
          <w:color w:val="000000" w:themeColor="text1"/>
        </w:rPr>
        <w:lastRenderedPageBreak/>
        <w:t xml:space="preserve">Ofertę należy złożyć poprzez </w:t>
      </w:r>
      <w:r>
        <w:rPr>
          <w:rFonts w:ascii="Times New Roman" w:hAnsi="Times New Roman" w:cs="Times New Roman"/>
          <w:color w:val="000000" w:themeColor="text1"/>
        </w:rPr>
        <w:t>Platformę zakupową,</w:t>
      </w:r>
      <w:r w:rsidRPr="009F1CC4">
        <w:rPr>
          <w:rFonts w:ascii="Times New Roman" w:hAnsi="Times New Roman" w:cs="Times New Roman"/>
          <w:color w:val="000000" w:themeColor="text1"/>
        </w:rPr>
        <w:t xml:space="preserve"> do dnia</w:t>
      </w:r>
      <w:r w:rsidRPr="009F1CC4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27</w:t>
      </w:r>
      <w:r w:rsidRPr="005F67A4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>02</w:t>
      </w:r>
      <w:r w:rsidRPr="005F67A4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>2024 r. do godziny 10</w:t>
      </w:r>
      <w:r w:rsidRPr="005F67A4">
        <w:rPr>
          <w:rFonts w:ascii="Times New Roman" w:hAnsi="Times New Roman" w:cs="Times New Roman"/>
          <w:b/>
          <w:color w:val="000000" w:themeColor="text1"/>
        </w:rPr>
        <w:t>:00.</w:t>
      </w:r>
    </w:p>
    <w:p w14:paraId="1B3FD5F1" w14:textId="3254127D" w:rsidR="00E52462" w:rsidRDefault="00E52462" w:rsidP="00E5246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</w:t>
      </w:r>
    </w:p>
    <w:p w14:paraId="6FED5F59" w14:textId="1830DF92" w:rsidR="00E52462" w:rsidRDefault="00E52462" w:rsidP="00E52462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F67A4">
        <w:rPr>
          <w:rFonts w:ascii="Times New Roman" w:hAnsi="Times New Roman" w:cs="Times New Roman"/>
          <w:color w:val="000000" w:themeColor="text1"/>
        </w:rPr>
        <w:t>Otwarcie ofert nastąpi w dniu</w:t>
      </w:r>
      <w:r w:rsidRPr="005F67A4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27.02</w:t>
      </w:r>
      <w:r w:rsidRPr="00946C24">
        <w:rPr>
          <w:rFonts w:ascii="Times New Roman" w:hAnsi="Times New Roman" w:cs="Times New Roman"/>
          <w:b/>
          <w:color w:val="000000" w:themeColor="text1"/>
        </w:rPr>
        <w:t xml:space="preserve">.2024 r. </w:t>
      </w:r>
      <w:r>
        <w:rPr>
          <w:rFonts w:ascii="Times New Roman" w:hAnsi="Times New Roman" w:cs="Times New Roman"/>
          <w:b/>
          <w:color w:val="000000" w:themeColor="text1"/>
        </w:rPr>
        <w:t>do godziny 10:3</w:t>
      </w:r>
      <w:r w:rsidRPr="009F726D">
        <w:rPr>
          <w:rFonts w:ascii="Times New Roman" w:hAnsi="Times New Roman" w:cs="Times New Roman"/>
          <w:b/>
          <w:color w:val="000000" w:themeColor="text1"/>
        </w:rPr>
        <w:t>0</w:t>
      </w:r>
      <w:r w:rsidRPr="005F67A4">
        <w:rPr>
          <w:rFonts w:ascii="Times New Roman" w:hAnsi="Times New Roman" w:cs="Times New Roman"/>
          <w:color w:val="000000" w:themeColor="text1"/>
        </w:rPr>
        <w:t xml:space="preserve">. </w:t>
      </w:r>
    </w:p>
    <w:bookmarkEnd w:id="0"/>
    <w:p w14:paraId="25FD9B1D" w14:textId="0D346E6C" w:rsidR="00E52462" w:rsidRDefault="00E52462" w:rsidP="00E52462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F7CD245" w14:textId="42DCB801" w:rsidR="00E52462" w:rsidRPr="00B15E9B" w:rsidRDefault="00E52462" w:rsidP="00E5246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15E9B">
        <w:rPr>
          <w:rFonts w:ascii="Times New Roman" w:hAnsi="Times New Roman" w:cs="Times New Roman"/>
          <w:b/>
          <w:bCs/>
          <w:color w:val="000000" w:themeColor="text1"/>
        </w:rPr>
        <w:t>na:</w:t>
      </w:r>
    </w:p>
    <w:p w14:paraId="288BD907" w14:textId="1811B325" w:rsidR="00E52462" w:rsidRDefault="00E52462" w:rsidP="00E52462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D65906" w14:textId="04BF2B73" w:rsidR="00E52462" w:rsidRPr="00E52462" w:rsidRDefault="00E52462" w:rsidP="00E52462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52462">
        <w:rPr>
          <w:rFonts w:ascii="Times New Roman" w:hAnsi="Times New Roman" w:cs="Times New Roman"/>
          <w:color w:val="000000" w:themeColor="text1"/>
        </w:rPr>
        <w:t>1)</w:t>
      </w:r>
      <w:r w:rsidRPr="00E52462">
        <w:rPr>
          <w:rFonts w:ascii="Times New Roman" w:hAnsi="Times New Roman" w:cs="Times New Roman"/>
          <w:color w:val="000000" w:themeColor="text1"/>
        </w:rPr>
        <w:tab/>
        <w:t xml:space="preserve">Ofertę należy złożyć poprzez Platformę zakupową, do dnia </w:t>
      </w:r>
      <w:r w:rsidRPr="0086051C">
        <w:rPr>
          <w:rFonts w:ascii="Times New Roman" w:hAnsi="Times New Roman" w:cs="Times New Roman"/>
          <w:color w:val="FF0000"/>
        </w:rPr>
        <w:t>7.03.2024 r. do godziny 10:00.</w:t>
      </w:r>
    </w:p>
    <w:p w14:paraId="1E2217B8" w14:textId="77777777" w:rsidR="00E52462" w:rsidRPr="00E52462" w:rsidRDefault="00E52462" w:rsidP="00E52462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52462">
        <w:rPr>
          <w:rFonts w:ascii="Times New Roman" w:hAnsi="Times New Roman" w:cs="Times New Roman"/>
          <w:color w:val="000000" w:themeColor="text1"/>
        </w:rPr>
        <w:t>………</w:t>
      </w:r>
    </w:p>
    <w:p w14:paraId="7A123E7F" w14:textId="7C15E161" w:rsidR="00E52462" w:rsidRPr="005F67A4" w:rsidRDefault="00E52462" w:rsidP="00E52462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52462">
        <w:rPr>
          <w:rFonts w:ascii="Times New Roman" w:hAnsi="Times New Roman" w:cs="Times New Roman"/>
          <w:color w:val="000000" w:themeColor="text1"/>
        </w:rPr>
        <w:t>3)</w:t>
      </w:r>
      <w:r w:rsidRPr="00E52462">
        <w:rPr>
          <w:rFonts w:ascii="Times New Roman" w:hAnsi="Times New Roman" w:cs="Times New Roman"/>
          <w:color w:val="000000" w:themeColor="text1"/>
        </w:rPr>
        <w:tab/>
        <w:t xml:space="preserve">Otwarcie ofert nastąpi w dniu </w:t>
      </w:r>
      <w:r w:rsidRPr="0086051C">
        <w:rPr>
          <w:rFonts w:ascii="Times New Roman" w:hAnsi="Times New Roman" w:cs="Times New Roman"/>
          <w:color w:val="FF0000"/>
        </w:rPr>
        <w:t>7.03.2024 r. do godziny 10:30</w:t>
      </w:r>
      <w:r w:rsidRPr="00E52462">
        <w:rPr>
          <w:rFonts w:ascii="Times New Roman" w:hAnsi="Times New Roman" w:cs="Times New Roman"/>
          <w:color w:val="000000" w:themeColor="text1"/>
        </w:rPr>
        <w:t>.</w:t>
      </w:r>
    </w:p>
    <w:p w14:paraId="44152D19" w14:textId="77777777" w:rsidR="00E52462" w:rsidRPr="00E52462" w:rsidRDefault="00E52462" w:rsidP="00E5246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BC21208" w14:textId="7280DACA" w:rsidR="00F04CC7" w:rsidRDefault="00F04CC7" w:rsidP="00F60D11">
      <w:pPr>
        <w:spacing w:line="276" w:lineRule="auto"/>
        <w:jc w:val="both"/>
        <w:rPr>
          <w:rFonts w:ascii="Times New Roman" w:hAnsi="Times New Roman" w:cs="Times New Roman"/>
        </w:rPr>
      </w:pPr>
    </w:p>
    <w:p w14:paraId="54567004" w14:textId="4E99978C" w:rsidR="0086051C" w:rsidRDefault="0086051C" w:rsidP="00F60D1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załączniku nr </w:t>
      </w:r>
      <w:r w:rsidR="00F50BDE" w:rsidRPr="00F50BDE">
        <w:rPr>
          <w:rFonts w:ascii="Times New Roman" w:hAnsi="Times New Roman" w:cs="Times New Roman"/>
          <w:b/>
          <w:bCs/>
        </w:rPr>
        <w:t>1a OPZ</w:t>
      </w:r>
      <w:r w:rsidR="00F50BDE">
        <w:rPr>
          <w:rFonts w:ascii="Times New Roman" w:hAnsi="Times New Roman" w:cs="Times New Roman"/>
          <w:b/>
          <w:bCs/>
        </w:rPr>
        <w:t xml:space="preserve"> zmienia się zapis w Rozdziale pkt 11) zmienia się z:</w:t>
      </w:r>
    </w:p>
    <w:p w14:paraId="2DE10283" w14:textId="2C2A361B" w:rsidR="00F50BDE" w:rsidRDefault="00F50BDE" w:rsidP="00F60D1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FF66F43" w14:textId="77777777" w:rsidR="00F50BDE" w:rsidRDefault="00F50BDE" w:rsidP="00F50BDE">
      <w:pPr>
        <w:pStyle w:val="Akapitzlist"/>
        <w:numPr>
          <w:ilvl w:val="0"/>
          <w:numId w:val="28"/>
        </w:numPr>
        <w:suppressAutoHyphens w:val="0"/>
        <w:spacing w:after="0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przewiduje </w:t>
      </w:r>
      <w:r w:rsidRPr="00AB7860">
        <w:rPr>
          <w:rFonts w:cstheme="minorHAnsi"/>
        </w:rPr>
        <w:t xml:space="preserve">obowiązkową wizję lokalną – Zamawiający wymaga, przed ustaleniem ceny oferty, odwiedzenia i sprawdzenia miejsca przyszłej realizacji przedmiotu zamówienia, sprawdzenia jego otoczenia i miejscowych uwarunkowań, które mogą mieć wpływ na cenę oferty. Wykonawca na podstawie wizji lokalnej zobowiązany będzie uwzględnić w ofercie niezbędne wyposażenie, takie jak panele „ </w:t>
      </w:r>
      <w:proofErr w:type="spellStart"/>
      <w:r w:rsidRPr="00AB7860">
        <w:rPr>
          <w:rFonts w:cstheme="minorHAnsi"/>
        </w:rPr>
        <w:t>Patch</w:t>
      </w:r>
      <w:proofErr w:type="spellEnd"/>
      <w:r w:rsidRPr="00AB7860">
        <w:rPr>
          <w:rFonts w:cstheme="minorHAnsi"/>
        </w:rPr>
        <w:t xml:space="preserve"> panel”, złącza typu </w:t>
      </w:r>
      <w:proofErr w:type="spellStart"/>
      <w:r w:rsidRPr="00AB7860">
        <w:rPr>
          <w:rFonts w:cstheme="minorHAnsi"/>
        </w:rPr>
        <w:t>Krone</w:t>
      </w:r>
      <w:proofErr w:type="spellEnd"/>
      <w:r w:rsidRPr="00AB7860">
        <w:rPr>
          <w:rFonts w:cstheme="minorHAnsi"/>
        </w:rPr>
        <w:t xml:space="preserve">, moduły </w:t>
      </w:r>
      <w:proofErr w:type="spellStart"/>
      <w:r w:rsidRPr="00AB7860">
        <w:rPr>
          <w:rFonts w:cstheme="minorHAnsi"/>
        </w:rPr>
        <w:t>keystone</w:t>
      </w:r>
      <w:proofErr w:type="spellEnd"/>
      <w:r w:rsidRPr="00AB7860">
        <w:rPr>
          <w:rFonts w:cstheme="minorHAnsi"/>
        </w:rPr>
        <w:t xml:space="preserve"> RJ45</w:t>
      </w:r>
      <w:r>
        <w:rPr>
          <w:rFonts w:cstheme="minorHAnsi"/>
        </w:rPr>
        <w:t>, bramki VoIP</w:t>
      </w:r>
      <w:r w:rsidRPr="00AB7860">
        <w:rPr>
          <w:rFonts w:cstheme="minorHAnsi"/>
        </w:rPr>
        <w:t xml:space="preserve"> i inne materiały niezbędne do zrealizowania przedmiotu zamówienia. Miejsce, w którym ma być wykonany montaż dostawy, zostanie okazany wykonawcom podczas obowiązkowej wizji lokalnej, która odbędzie się w </w:t>
      </w:r>
      <w:r w:rsidRPr="00FA7728">
        <w:rPr>
          <w:rFonts w:cstheme="minorHAnsi"/>
        </w:rPr>
        <w:t xml:space="preserve">dniu </w:t>
      </w:r>
      <w:r w:rsidRPr="007F2943">
        <w:rPr>
          <w:rFonts w:cstheme="minorHAnsi"/>
          <w:color w:val="FF0000"/>
        </w:rPr>
        <w:t>23.02.2024 r. o godz. 11:00</w:t>
      </w:r>
      <w:r w:rsidRPr="00AB7860">
        <w:rPr>
          <w:rFonts w:cstheme="minorHAnsi"/>
        </w:rPr>
        <w:t>. Osoby zainteresowane</w:t>
      </w:r>
      <w:r w:rsidRPr="00394960">
        <w:rPr>
          <w:rFonts w:cstheme="minorHAnsi"/>
        </w:rPr>
        <w:t xml:space="preserve"> prosimy o stawienie się w wyżej wyznaczonym terminie w siedzibie Zamawiającego. Zainteresowani wykonawcy są zobowiązani do przesłania drogą elektroniczną listy osób (nazwa firmy, imię, nazwisko), które będą uczestniczyć w wizji lokalnej. Listę osób należy przesłać do godziny 12:00 dnia poprzedzającego dzień wizji lokalnej.</w:t>
      </w:r>
    </w:p>
    <w:p w14:paraId="6A6A6D77" w14:textId="7557C041" w:rsidR="00F50BDE" w:rsidRDefault="00F50BDE" w:rsidP="00F60D1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2777B1E" w14:textId="202BA41F" w:rsidR="00F50BDE" w:rsidRDefault="00F50BDE" w:rsidP="00F60D1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na:</w:t>
      </w:r>
    </w:p>
    <w:p w14:paraId="4544028B" w14:textId="5D225AB2" w:rsidR="00F50BDE" w:rsidRDefault="00F50BDE" w:rsidP="00F60D1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CFAAE4B" w14:textId="6052DA07" w:rsidR="00F50BDE" w:rsidRDefault="00F50BDE" w:rsidP="00F50BDE">
      <w:pPr>
        <w:pStyle w:val="Akapitzlist"/>
        <w:numPr>
          <w:ilvl w:val="0"/>
          <w:numId w:val="29"/>
        </w:numPr>
        <w:suppressAutoHyphens w:val="0"/>
        <w:spacing w:after="0"/>
        <w:jc w:val="both"/>
        <w:rPr>
          <w:rFonts w:cstheme="minorHAnsi"/>
        </w:rPr>
      </w:pPr>
      <w:r w:rsidRPr="00394960">
        <w:rPr>
          <w:rFonts w:cstheme="minorHAnsi"/>
        </w:rPr>
        <w:t xml:space="preserve">Zamawiający przewiduje </w:t>
      </w:r>
      <w:r w:rsidRPr="00AB7860">
        <w:rPr>
          <w:rFonts w:cstheme="minorHAnsi"/>
        </w:rPr>
        <w:t xml:space="preserve">obowiązkową wizję lokalną – Zamawiający wymaga, przed ustaleniem ceny oferty, odwiedzenia i sprawdzenia miejsca przyszłej realizacji przedmiotu zamówienia, sprawdzenia jego otoczenia i miejscowych uwarunkowań, które mogą mieć wpływ na cenę oferty. Wykonawca na podstawie wizji lokalnej zobowiązany będzie uwzględnić w ofercie niezbędne wyposażenie, takie jak panele „ </w:t>
      </w:r>
      <w:proofErr w:type="spellStart"/>
      <w:r w:rsidRPr="00AB7860">
        <w:rPr>
          <w:rFonts w:cstheme="minorHAnsi"/>
        </w:rPr>
        <w:t>Patch</w:t>
      </w:r>
      <w:proofErr w:type="spellEnd"/>
      <w:r w:rsidRPr="00AB7860">
        <w:rPr>
          <w:rFonts w:cstheme="minorHAnsi"/>
        </w:rPr>
        <w:t xml:space="preserve"> panel”, złącza typu </w:t>
      </w:r>
      <w:proofErr w:type="spellStart"/>
      <w:r w:rsidRPr="00AB7860">
        <w:rPr>
          <w:rFonts w:cstheme="minorHAnsi"/>
        </w:rPr>
        <w:t>Krone</w:t>
      </w:r>
      <w:proofErr w:type="spellEnd"/>
      <w:r w:rsidRPr="00AB7860">
        <w:rPr>
          <w:rFonts w:cstheme="minorHAnsi"/>
        </w:rPr>
        <w:t xml:space="preserve">, moduły </w:t>
      </w:r>
      <w:proofErr w:type="spellStart"/>
      <w:r w:rsidRPr="00AB7860">
        <w:rPr>
          <w:rFonts w:cstheme="minorHAnsi"/>
        </w:rPr>
        <w:t>keystone</w:t>
      </w:r>
      <w:proofErr w:type="spellEnd"/>
      <w:r w:rsidRPr="00AB7860">
        <w:rPr>
          <w:rFonts w:cstheme="minorHAnsi"/>
        </w:rPr>
        <w:t xml:space="preserve"> RJ45</w:t>
      </w:r>
      <w:r>
        <w:rPr>
          <w:rFonts w:cstheme="minorHAnsi"/>
        </w:rPr>
        <w:t>, bramki VoIP</w:t>
      </w:r>
      <w:r w:rsidRPr="00AB7860">
        <w:rPr>
          <w:rFonts w:cstheme="minorHAnsi"/>
        </w:rPr>
        <w:t xml:space="preserve"> i inne materiały niezbędne do zrealizowania przedmiotu zamówienia. Miejsce, w którym ma być wykonany montaż dostawy, zostanie okazany wykonawcom podczas obowiązkowej wizji lokalnej, która odbędzie się w </w:t>
      </w:r>
      <w:r w:rsidRPr="00FA7728">
        <w:rPr>
          <w:rFonts w:cstheme="minorHAnsi"/>
        </w:rPr>
        <w:t xml:space="preserve">dniu </w:t>
      </w:r>
      <w:r w:rsidRPr="007F2943">
        <w:rPr>
          <w:rFonts w:cstheme="minorHAnsi"/>
          <w:color w:val="FF0000"/>
        </w:rPr>
        <w:t>23.02.2024 r. o godz. 11:00</w:t>
      </w:r>
      <w:r w:rsidR="00A7018B">
        <w:rPr>
          <w:rFonts w:cstheme="minorHAnsi"/>
          <w:color w:val="FF0000"/>
        </w:rPr>
        <w:t xml:space="preserve"> </w:t>
      </w:r>
      <w:bookmarkStart w:id="1" w:name="_Hlk159534644"/>
      <w:r w:rsidR="00F87EE1">
        <w:rPr>
          <w:rFonts w:cstheme="minorHAnsi"/>
          <w:color w:val="FF0000"/>
        </w:rPr>
        <w:t>oraz</w:t>
      </w:r>
      <w:r w:rsidR="006819AF">
        <w:rPr>
          <w:rFonts w:cstheme="minorHAnsi"/>
          <w:color w:val="FF0000"/>
        </w:rPr>
        <w:t xml:space="preserve"> w dodatkowym terminie</w:t>
      </w:r>
      <w:r w:rsidR="00A7018B">
        <w:rPr>
          <w:rFonts w:cstheme="minorHAnsi"/>
          <w:color w:val="FF0000"/>
        </w:rPr>
        <w:t xml:space="preserve"> 1.03.2024 r. o godz. 11:00</w:t>
      </w:r>
      <w:bookmarkEnd w:id="1"/>
      <w:r w:rsidRPr="00AB7860">
        <w:rPr>
          <w:rFonts w:cstheme="minorHAnsi"/>
        </w:rPr>
        <w:t>. Osoby zainteresowane</w:t>
      </w:r>
      <w:r w:rsidRPr="00394960">
        <w:rPr>
          <w:rFonts w:cstheme="minorHAnsi"/>
        </w:rPr>
        <w:t xml:space="preserve"> prosimy o stawienie się w wyżej wyznaczonym terminie w siedzibie Zamawiającego. Zainteresowani wykonawcy są zobowiązani do przesłania drogą elektroniczną listy osób (nazwa firmy, imię, nazwisko), które będą uczestniczyć w wizji lokalnej. Listę osób należy przesłać do godziny 12:00 dnia poprzedzającego dzień wizji lokalnej.</w:t>
      </w:r>
    </w:p>
    <w:p w14:paraId="09FE5474" w14:textId="77777777" w:rsidR="00F50BDE" w:rsidRPr="0086051C" w:rsidRDefault="00F50BDE" w:rsidP="00F60D1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FB8EF5C" w14:textId="7F5452A2" w:rsidR="00F60D11" w:rsidRDefault="006819AF" w:rsidP="00F60D1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załączniku </w:t>
      </w:r>
      <w:r w:rsidRPr="006819AF">
        <w:rPr>
          <w:rFonts w:ascii="Times New Roman" w:hAnsi="Times New Roman" w:cs="Times New Roman"/>
          <w:b/>
          <w:bCs/>
        </w:rPr>
        <w:t>2 do SWZ - Formularz ofertowy</w:t>
      </w:r>
      <w:r>
        <w:rPr>
          <w:rFonts w:ascii="Times New Roman" w:hAnsi="Times New Roman" w:cs="Times New Roman"/>
          <w:b/>
          <w:bCs/>
        </w:rPr>
        <w:t>, w pkt. 1. oraz pkt. 7 zmienia się z:</w:t>
      </w:r>
    </w:p>
    <w:p w14:paraId="2768B711" w14:textId="77777777" w:rsidR="00EE48C7" w:rsidRPr="00EE48C7" w:rsidRDefault="00EE48C7" w:rsidP="00EE48C7">
      <w:pPr>
        <w:spacing w:after="0"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43D087" w14:textId="394DBD1D" w:rsidR="00EE48C7" w:rsidRPr="00EE48C7" w:rsidRDefault="00EE48C7" w:rsidP="00EE48C7">
      <w:pPr>
        <w:widowControl w:val="0"/>
        <w:numPr>
          <w:ilvl w:val="0"/>
          <w:numId w:val="30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/>
        </w:rPr>
      </w:pPr>
      <w:r w:rsidRPr="00EE48C7">
        <w:rPr>
          <w:rFonts w:ascii="Times New Roman" w:eastAsia="Times New Roman" w:hAnsi="Times New Roman" w:cs="Times New Roman"/>
          <w:noProof/>
        </w:rPr>
        <w:lastRenderedPageBreak/>
        <w:t xml:space="preserve">Oświadczam/y, że zapoznałem/liśmy się z treścią specyfikacji warunków zamówienia, w tym </w:t>
      </w:r>
      <w:r w:rsidRPr="00EE48C7">
        <w:rPr>
          <w:rFonts w:ascii="Times New Roman" w:eastAsia="Times New Roman" w:hAnsi="Times New Roman" w:cs="Times New Roman"/>
          <w:noProof/>
        </w:rPr>
        <w:br/>
        <w:t xml:space="preserve">ze wzorem umowy i akceptuje/my jego treść. Uzyskaliśmy wszelkie informacje niezbędne </w:t>
      </w:r>
      <w:r w:rsidRPr="00EE48C7">
        <w:rPr>
          <w:rFonts w:ascii="Times New Roman" w:eastAsia="Times New Roman" w:hAnsi="Times New Roman" w:cs="Times New Roman"/>
          <w:noProof/>
        </w:rPr>
        <w:br/>
        <w:t>do przygotowania niniejszej oferty podczas wizji lokalnej w dniu 23.02.2024 r.</w:t>
      </w:r>
      <w:r w:rsidRPr="00765A2F">
        <w:rPr>
          <w:rFonts w:ascii="Times New Roman" w:eastAsia="Times New Roman" w:hAnsi="Times New Roman" w:cs="Times New Roman"/>
          <w:noProof/>
        </w:rPr>
        <w:t xml:space="preserve"> </w:t>
      </w:r>
    </w:p>
    <w:p w14:paraId="765CDBF8" w14:textId="653071C5" w:rsidR="00EE48C7" w:rsidRPr="00B15E9B" w:rsidRDefault="00B15E9B" w:rsidP="00B15E9B">
      <w:pPr>
        <w:widowControl w:val="0"/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…………</w:t>
      </w:r>
    </w:p>
    <w:p w14:paraId="5185FA86" w14:textId="251BB62E" w:rsidR="00EE48C7" w:rsidRPr="00EE48C7" w:rsidRDefault="00EE48C7" w:rsidP="00EE48C7">
      <w:pPr>
        <w:pStyle w:val="Akapitzlist"/>
        <w:widowControl w:val="0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noProof/>
        </w:rPr>
      </w:pPr>
      <w:r w:rsidRPr="00EE48C7">
        <w:rPr>
          <w:rFonts w:ascii="Times New Roman" w:eastAsia="Times New Roman" w:hAnsi="Times New Roman" w:cs="Times New Roman"/>
          <w:noProof/>
        </w:rPr>
        <w:t>Oświadczam/y, że uważam/y się za związanych niniejszą ofertą na czas 30 dni od upływu terminu składania ofert, tj. do dnia 28.03.2024 r.</w:t>
      </w:r>
    </w:p>
    <w:p w14:paraId="27422922" w14:textId="12F46986" w:rsidR="006819AF" w:rsidRDefault="006819AF" w:rsidP="00F60D1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580E510" w14:textId="399ADFAA" w:rsidR="00EE48C7" w:rsidRPr="006819AF" w:rsidRDefault="00EE48C7" w:rsidP="00F60D1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na: </w:t>
      </w:r>
    </w:p>
    <w:p w14:paraId="4376B62A" w14:textId="77777777" w:rsidR="00EE48C7" w:rsidRPr="00EE48C7" w:rsidRDefault="00EE48C7" w:rsidP="00EE48C7">
      <w:pPr>
        <w:spacing w:after="0"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6312EC" w14:textId="579DEC63" w:rsidR="00D87D23" w:rsidRPr="00C456A8" w:rsidRDefault="00EE48C7" w:rsidP="00C456A8">
      <w:pPr>
        <w:widowControl w:val="0"/>
        <w:numPr>
          <w:ilvl w:val="0"/>
          <w:numId w:val="3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/>
        </w:rPr>
      </w:pPr>
      <w:r w:rsidRPr="00EE48C7">
        <w:rPr>
          <w:rFonts w:ascii="Times New Roman" w:eastAsia="Times New Roman" w:hAnsi="Times New Roman" w:cs="Times New Roman"/>
          <w:noProof/>
        </w:rPr>
        <w:t xml:space="preserve">Oświadczam/y, że zapoznałem/liśmy się z treścią specyfikacji warunków zamówienia, w tym </w:t>
      </w:r>
      <w:r w:rsidRPr="00EE48C7">
        <w:rPr>
          <w:rFonts w:ascii="Times New Roman" w:eastAsia="Times New Roman" w:hAnsi="Times New Roman" w:cs="Times New Roman"/>
          <w:noProof/>
        </w:rPr>
        <w:br/>
        <w:t xml:space="preserve">ze wzorem umowy i akceptuje/my jego treść. Uzyskaliśmy wszelkie informacje niezbędne </w:t>
      </w:r>
      <w:r w:rsidRPr="00EE48C7">
        <w:rPr>
          <w:rFonts w:ascii="Times New Roman" w:eastAsia="Times New Roman" w:hAnsi="Times New Roman" w:cs="Times New Roman"/>
          <w:noProof/>
        </w:rPr>
        <w:br/>
        <w:t xml:space="preserve">do przygotowania niniejszej oferty podczas wizji lokalnej w dniu </w:t>
      </w:r>
      <w:r w:rsidR="00F532DF" w:rsidRPr="00F532DF">
        <w:rPr>
          <w:rFonts w:ascii="Times New Roman" w:eastAsia="Times New Roman" w:hAnsi="Times New Roman" w:cs="Times New Roman"/>
          <w:noProof/>
          <w:color w:val="FF0000"/>
        </w:rPr>
        <w:t>23.02.2024 r. lub w dodatkowym terminie w dniu 1.03.2024 r.</w:t>
      </w:r>
    </w:p>
    <w:p w14:paraId="3FBEF420" w14:textId="6135EE07" w:rsidR="00C456A8" w:rsidRPr="00B15E9B" w:rsidRDefault="00B15E9B" w:rsidP="00B15E9B">
      <w:pPr>
        <w:widowControl w:val="0"/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noProof/>
        </w:rPr>
      </w:pPr>
      <w:r w:rsidRPr="00B15E9B">
        <w:rPr>
          <w:rFonts w:ascii="Times New Roman" w:eastAsia="Times New Roman" w:hAnsi="Times New Roman" w:cs="Times New Roman"/>
          <w:noProof/>
        </w:rPr>
        <w:t>…………</w:t>
      </w:r>
    </w:p>
    <w:p w14:paraId="212B7682" w14:textId="3E96AE86" w:rsidR="00C456A8" w:rsidRPr="00C456A8" w:rsidRDefault="00C456A8" w:rsidP="00C456A8">
      <w:pPr>
        <w:widowControl w:val="0"/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C456A8">
        <w:rPr>
          <w:rFonts w:ascii="Times New Roman" w:hAnsi="Times New Roman" w:cs="Times New Roman"/>
          <w:bCs/>
        </w:rPr>
        <w:t>7.</w:t>
      </w:r>
      <w:r>
        <w:rPr>
          <w:rFonts w:ascii="Times New Roman" w:hAnsi="Times New Roman" w:cs="Times New Roman"/>
          <w:bCs/>
        </w:rPr>
        <w:tab/>
      </w:r>
      <w:r w:rsidRPr="00C456A8">
        <w:rPr>
          <w:rFonts w:ascii="Times New Roman" w:hAnsi="Times New Roman" w:cs="Times New Roman"/>
          <w:bCs/>
        </w:rPr>
        <w:t xml:space="preserve">Oświadczam/y, że uważam/y się za związanych niniejszą ofertą na czas 30 dni od upływu terminu składania ofert, tj. do dnia </w:t>
      </w:r>
      <w:bookmarkStart w:id="2" w:name="_Hlk159537063"/>
      <w:r w:rsidR="00765A2F">
        <w:rPr>
          <w:rFonts w:ascii="Times New Roman" w:hAnsi="Times New Roman" w:cs="Times New Roman"/>
          <w:bCs/>
          <w:color w:val="FF0000"/>
        </w:rPr>
        <w:t>6</w:t>
      </w:r>
      <w:r w:rsidRPr="00C456A8">
        <w:rPr>
          <w:rFonts w:ascii="Times New Roman" w:hAnsi="Times New Roman" w:cs="Times New Roman"/>
          <w:bCs/>
          <w:color w:val="FF0000"/>
        </w:rPr>
        <w:t>.04.2024 r.</w:t>
      </w:r>
      <w:bookmarkEnd w:id="2"/>
    </w:p>
    <w:p w14:paraId="24C42F3E" w14:textId="15551B1E" w:rsidR="00EE48C7" w:rsidRDefault="00EE48C7" w:rsidP="00EE48C7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</w:rPr>
      </w:pPr>
    </w:p>
    <w:p w14:paraId="7CFE0D36" w14:textId="77777777" w:rsidR="00EE48C7" w:rsidRPr="00EE48C7" w:rsidRDefault="00EE48C7" w:rsidP="00EE48C7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31049872" w14:textId="429D2351" w:rsidR="00DA4177" w:rsidRPr="005D25DF" w:rsidRDefault="00EA3715" w:rsidP="0091603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5D25DF">
        <w:rPr>
          <w:rFonts w:ascii="Times New Roman" w:hAnsi="Times New Roman" w:cs="Times New Roman"/>
          <w:b/>
          <w:u w:val="single"/>
        </w:rPr>
        <w:t>Ogłoszenie o zmianie ogłoszenia</w:t>
      </w:r>
      <w:r w:rsidR="00765A2F">
        <w:rPr>
          <w:rFonts w:ascii="Times New Roman" w:hAnsi="Times New Roman" w:cs="Times New Roman"/>
          <w:b/>
          <w:u w:val="single"/>
        </w:rPr>
        <w:t xml:space="preserve"> z dnia 22.02.2024 r.</w:t>
      </w:r>
      <w:r w:rsidR="00DA4177" w:rsidRPr="005D25DF">
        <w:rPr>
          <w:rFonts w:ascii="Times New Roman" w:hAnsi="Times New Roman" w:cs="Times New Roman"/>
          <w:b/>
          <w:u w:val="single"/>
        </w:rPr>
        <w:t xml:space="preserve"> </w:t>
      </w:r>
      <w:r w:rsidRPr="005D25DF">
        <w:rPr>
          <w:rFonts w:ascii="Times New Roman" w:hAnsi="Times New Roman" w:cs="Times New Roman"/>
          <w:b/>
          <w:u w:val="single"/>
        </w:rPr>
        <w:t>(Ogłoszenie zmian lub dodatkowych informacji) zostało opublikowane w</w:t>
      </w:r>
      <w:r w:rsidR="00765A2F">
        <w:rPr>
          <w:rFonts w:ascii="Times New Roman" w:hAnsi="Times New Roman" w:cs="Times New Roman"/>
          <w:b/>
          <w:u w:val="single"/>
        </w:rPr>
        <w:t xml:space="preserve"> Biuletynie Zamówień Publicznych</w:t>
      </w:r>
      <w:r w:rsidRPr="005D25DF">
        <w:rPr>
          <w:rFonts w:ascii="Times New Roman" w:hAnsi="Times New Roman" w:cs="Times New Roman"/>
          <w:b/>
          <w:u w:val="single"/>
        </w:rPr>
        <w:t xml:space="preserve">. </w:t>
      </w:r>
    </w:p>
    <w:p w14:paraId="185928FB" w14:textId="77777777" w:rsidR="00DA4177" w:rsidRPr="005D25DF" w:rsidRDefault="00DA4177" w:rsidP="0091603D">
      <w:pPr>
        <w:pStyle w:val="Bezodstpw"/>
        <w:jc w:val="both"/>
        <w:rPr>
          <w:rFonts w:ascii="Times New Roman" w:hAnsi="Times New Roman" w:cs="Times New Roman"/>
          <w:b/>
        </w:rPr>
      </w:pPr>
    </w:p>
    <w:p w14:paraId="2F85D750" w14:textId="77777777" w:rsidR="00503D7E" w:rsidRPr="005D25DF" w:rsidRDefault="00EA3715" w:rsidP="0091603D">
      <w:pPr>
        <w:pStyle w:val="Bezodstpw"/>
        <w:jc w:val="both"/>
        <w:rPr>
          <w:rFonts w:ascii="Times New Roman" w:hAnsi="Times New Roman" w:cs="Times New Roman"/>
          <w:b/>
        </w:rPr>
      </w:pPr>
      <w:r w:rsidRPr="005D25DF">
        <w:rPr>
          <w:rFonts w:ascii="Times New Roman" w:hAnsi="Times New Roman" w:cs="Times New Roman"/>
          <w:b/>
        </w:rPr>
        <w:t>Z</w:t>
      </w:r>
      <w:r w:rsidR="006A7D7D" w:rsidRPr="005D25DF">
        <w:rPr>
          <w:rFonts w:ascii="Times New Roman" w:hAnsi="Times New Roman" w:cs="Times New Roman"/>
          <w:b/>
        </w:rPr>
        <w:t>miana S</w:t>
      </w:r>
      <w:r w:rsidR="003B2D55" w:rsidRPr="005D25DF">
        <w:rPr>
          <w:rFonts w:ascii="Times New Roman" w:hAnsi="Times New Roman" w:cs="Times New Roman"/>
          <w:b/>
        </w:rPr>
        <w:t>WZ stanowi</w:t>
      </w:r>
      <w:r w:rsidR="003F7A5A" w:rsidRPr="005D25DF">
        <w:rPr>
          <w:rFonts w:ascii="Times New Roman" w:hAnsi="Times New Roman" w:cs="Times New Roman"/>
          <w:b/>
        </w:rPr>
        <w:t xml:space="preserve"> jej integralną część. Pozostałe zapisy pozostają bez zmian. </w:t>
      </w:r>
    </w:p>
    <w:p w14:paraId="3CA1DF65" w14:textId="77777777" w:rsidR="00EF6D2E" w:rsidRPr="005D25DF" w:rsidRDefault="00EF6D2E" w:rsidP="0091603D">
      <w:pPr>
        <w:pStyle w:val="Bezodstpw"/>
        <w:jc w:val="both"/>
        <w:rPr>
          <w:rFonts w:ascii="Times New Roman" w:hAnsi="Times New Roman" w:cs="Times New Roman"/>
          <w:b/>
        </w:rPr>
      </w:pPr>
    </w:p>
    <w:p w14:paraId="2903FC89" w14:textId="1246BB70" w:rsidR="0091603D" w:rsidRPr="005D25DF" w:rsidRDefault="00EA3715" w:rsidP="0091603D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5D25DF">
        <w:rPr>
          <w:rFonts w:ascii="Times New Roman" w:hAnsi="Times New Roman" w:cs="Times New Roman"/>
          <w:b/>
          <w:u w:val="single"/>
        </w:rPr>
        <w:t>N</w:t>
      </w:r>
      <w:r w:rsidR="003F7A5A" w:rsidRPr="005D25DF">
        <w:rPr>
          <w:rFonts w:ascii="Times New Roman" w:hAnsi="Times New Roman" w:cs="Times New Roman"/>
          <w:b/>
          <w:u w:val="single"/>
        </w:rPr>
        <w:t>a stronie internetowej Zamawiającego</w:t>
      </w:r>
      <w:r w:rsidR="002627EA" w:rsidRPr="005D25DF">
        <w:rPr>
          <w:rFonts w:ascii="Times New Roman" w:hAnsi="Times New Roman" w:cs="Times New Roman"/>
          <w:b/>
          <w:u w:val="single"/>
        </w:rPr>
        <w:t xml:space="preserve"> (BIP)</w:t>
      </w:r>
      <w:r w:rsidR="006A7D7D" w:rsidRPr="005D25DF">
        <w:rPr>
          <w:rFonts w:ascii="Times New Roman" w:hAnsi="Times New Roman" w:cs="Times New Roman"/>
          <w:b/>
          <w:u w:val="single"/>
        </w:rPr>
        <w:t xml:space="preserve"> oraz na platformazakupowa.pl</w:t>
      </w:r>
      <w:r w:rsidR="003F7A5A" w:rsidRPr="005D25DF">
        <w:rPr>
          <w:rFonts w:ascii="Times New Roman" w:hAnsi="Times New Roman" w:cs="Times New Roman"/>
          <w:b/>
          <w:u w:val="single"/>
        </w:rPr>
        <w:t xml:space="preserve"> zostało zamieszczone </w:t>
      </w:r>
      <w:r w:rsidRPr="005D25DF">
        <w:rPr>
          <w:rFonts w:ascii="Times New Roman" w:hAnsi="Times New Roman" w:cs="Times New Roman"/>
          <w:b/>
          <w:u w:val="single"/>
        </w:rPr>
        <w:t>powyższe ogłoszenie a także zmiany SWZ wraz z nową – aktualn</w:t>
      </w:r>
      <w:r w:rsidR="005D25DF" w:rsidRPr="005D25DF">
        <w:rPr>
          <w:rFonts w:ascii="Times New Roman" w:hAnsi="Times New Roman" w:cs="Times New Roman"/>
          <w:b/>
          <w:u w:val="single"/>
        </w:rPr>
        <w:t>ą</w:t>
      </w:r>
      <w:r w:rsidRPr="005D25DF">
        <w:rPr>
          <w:rFonts w:ascii="Times New Roman" w:hAnsi="Times New Roman" w:cs="Times New Roman"/>
          <w:b/>
          <w:u w:val="single"/>
        </w:rPr>
        <w:t xml:space="preserve"> wersj</w:t>
      </w:r>
      <w:r w:rsidR="005D25DF" w:rsidRPr="005D25DF">
        <w:rPr>
          <w:rFonts w:ascii="Times New Roman" w:hAnsi="Times New Roman" w:cs="Times New Roman"/>
          <w:b/>
          <w:u w:val="single"/>
        </w:rPr>
        <w:t>ą zał</w:t>
      </w:r>
      <w:r w:rsidRPr="005D25DF">
        <w:rPr>
          <w:rFonts w:ascii="Times New Roman" w:hAnsi="Times New Roman" w:cs="Times New Roman"/>
          <w:b/>
          <w:u w:val="single"/>
        </w:rPr>
        <w:t>ącznik</w:t>
      </w:r>
      <w:r w:rsidR="00D32489">
        <w:rPr>
          <w:rFonts w:ascii="Times New Roman" w:hAnsi="Times New Roman" w:cs="Times New Roman"/>
          <w:b/>
          <w:u w:val="single"/>
        </w:rPr>
        <w:t xml:space="preserve">ów </w:t>
      </w:r>
      <w:r w:rsidRPr="005D25DF">
        <w:rPr>
          <w:rFonts w:ascii="Times New Roman" w:hAnsi="Times New Roman" w:cs="Times New Roman"/>
          <w:b/>
          <w:u w:val="single"/>
        </w:rPr>
        <w:t xml:space="preserve">nr </w:t>
      </w:r>
      <w:r w:rsidR="00D32489">
        <w:rPr>
          <w:rFonts w:ascii="Times New Roman" w:hAnsi="Times New Roman" w:cs="Times New Roman"/>
          <w:b/>
          <w:u w:val="single"/>
        </w:rPr>
        <w:t>1a</w:t>
      </w:r>
      <w:r w:rsidR="00DA4177" w:rsidRPr="005D25DF">
        <w:rPr>
          <w:rFonts w:ascii="Times New Roman" w:hAnsi="Times New Roman" w:cs="Times New Roman"/>
          <w:b/>
          <w:u w:val="single"/>
        </w:rPr>
        <w:t xml:space="preserve"> do SWZ </w:t>
      </w:r>
      <w:r w:rsidR="00D32489">
        <w:rPr>
          <w:rFonts w:ascii="Times New Roman" w:hAnsi="Times New Roman" w:cs="Times New Roman"/>
          <w:b/>
          <w:u w:val="single"/>
        </w:rPr>
        <w:t xml:space="preserve">– OPZ oraz 2 </w:t>
      </w:r>
      <w:r w:rsidR="00D32489" w:rsidRPr="00D32489">
        <w:rPr>
          <w:rFonts w:ascii="Times New Roman" w:hAnsi="Times New Roman" w:cs="Times New Roman"/>
          <w:b/>
          <w:u w:val="single"/>
        </w:rPr>
        <w:t>do SWZ - Formularz ofertowy</w:t>
      </w:r>
      <w:r w:rsidRPr="005D25DF">
        <w:rPr>
          <w:rFonts w:ascii="Times New Roman" w:hAnsi="Times New Roman" w:cs="Times New Roman"/>
          <w:b/>
          <w:u w:val="single"/>
        </w:rPr>
        <w:t xml:space="preserve">. </w:t>
      </w:r>
    </w:p>
    <w:p w14:paraId="18FBDB41" w14:textId="77777777" w:rsidR="006A7D7D" w:rsidRPr="003B2D55" w:rsidRDefault="006A7D7D" w:rsidP="0092112A">
      <w:pPr>
        <w:pStyle w:val="Bezodstpw"/>
        <w:rPr>
          <w:rFonts w:ascii="Times New Roman" w:hAnsi="Times New Roman" w:cs="Times New Roman"/>
        </w:rPr>
      </w:pPr>
    </w:p>
    <w:p w14:paraId="11170B08" w14:textId="77777777" w:rsidR="006A7D7D" w:rsidRPr="003B2D55" w:rsidRDefault="006A7D7D" w:rsidP="0092112A">
      <w:pPr>
        <w:pStyle w:val="Bezodstpw"/>
        <w:rPr>
          <w:rFonts w:ascii="Times New Roman" w:hAnsi="Times New Roman" w:cs="Times New Roman"/>
        </w:rPr>
      </w:pPr>
    </w:p>
    <w:p w14:paraId="3C0EF125" w14:textId="77777777" w:rsidR="006A7D7D" w:rsidRPr="003B2D55" w:rsidRDefault="006A7D7D" w:rsidP="0092112A">
      <w:pPr>
        <w:pStyle w:val="Bezodstpw"/>
        <w:rPr>
          <w:rFonts w:ascii="Times New Roman" w:hAnsi="Times New Roman" w:cs="Times New Roman"/>
        </w:rPr>
      </w:pPr>
    </w:p>
    <w:p w14:paraId="2445FDF9" w14:textId="77777777" w:rsidR="00C417B4" w:rsidRPr="003B2D55" w:rsidRDefault="00C417B4" w:rsidP="00C417B4">
      <w:pPr>
        <w:pStyle w:val="Bezodstpw"/>
        <w:ind w:left="6372"/>
        <w:rPr>
          <w:rFonts w:ascii="Times New Roman" w:hAnsi="Times New Roman" w:cs="Times New Roman"/>
        </w:rPr>
      </w:pPr>
    </w:p>
    <w:sectPr w:rsidR="00C417B4" w:rsidRPr="003B2D55" w:rsidSect="002A41CC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E710" w14:textId="77777777" w:rsidR="006A3C6B" w:rsidRDefault="006A3C6B" w:rsidP="002A41CC">
      <w:pPr>
        <w:spacing w:after="0" w:line="240" w:lineRule="auto"/>
      </w:pPr>
      <w:r>
        <w:separator/>
      </w:r>
    </w:p>
  </w:endnote>
  <w:endnote w:type="continuationSeparator" w:id="0">
    <w:p w14:paraId="52FEA551" w14:textId="77777777" w:rsidR="006A3C6B" w:rsidRDefault="006A3C6B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F1A8" w14:textId="77777777" w:rsidR="006A3C6B" w:rsidRDefault="006A3C6B" w:rsidP="002A41CC">
      <w:pPr>
        <w:spacing w:after="0" w:line="240" w:lineRule="auto"/>
      </w:pPr>
      <w:r>
        <w:separator/>
      </w:r>
    </w:p>
  </w:footnote>
  <w:footnote w:type="continuationSeparator" w:id="0">
    <w:p w14:paraId="44AC16A3" w14:textId="77777777" w:rsidR="006A3C6B" w:rsidRDefault="006A3C6B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720E" w14:textId="77777777" w:rsidR="007213D2" w:rsidRPr="00A37606" w:rsidRDefault="007213D2" w:rsidP="007213D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bookmarkStart w:id="3" w:name="_Hlk158117307"/>
    <w:bookmarkStart w:id="4" w:name="_Hlk15811730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BB7880" wp14:editId="270A8943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471D52F6" w14:textId="77777777" w:rsidR="007213D2" w:rsidRPr="00A37606" w:rsidRDefault="007213D2" w:rsidP="007213D2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bookmarkEnd w:id="3"/>
  <w:bookmarkEnd w:id="4"/>
  <w:p w14:paraId="6D28FBFE" w14:textId="3DA0DD76" w:rsidR="002A41CC" w:rsidRDefault="002A41CC" w:rsidP="00721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8F3"/>
    <w:multiLevelType w:val="multilevel"/>
    <w:tmpl w:val="2BDCE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92502D"/>
    <w:multiLevelType w:val="hybridMultilevel"/>
    <w:tmpl w:val="1EF87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B82"/>
    <w:multiLevelType w:val="hybridMultilevel"/>
    <w:tmpl w:val="48F42984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0AA9"/>
    <w:multiLevelType w:val="hybridMultilevel"/>
    <w:tmpl w:val="31AE514A"/>
    <w:lvl w:ilvl="0" w:tplc="0220D4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52593"/>
    <w:multiLevelType w:val="hybridMultilevel"/>
    <w:tmpl w:val="767A816E"/>
    <w:lvl w:ilvl="0" w:tplc="81D071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F3B15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245C83"/>
    <w:multiLevelType w:val="hybridMultilevel"/>
    <w:tmpl w:val="995AAB98"/>
    <w:lvl w:ilvl="0" w:tplc="97DECD2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F015D"/>
    <w:multiLevelType w:val="multilevel"/>
    <w:tmpl w:val="2BDCE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890148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2D70FF"/>
    <w:multiLevelType w:val="hybridMultilevel"/>
    <w:tmpl w:val="767A816E"/>
    <w:lvl w:ilvl="0" w:tplc="81D071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555EE"/>
    <w:multiLevelType w:val="hybridMultilevel"/>
    <w:tmpl w:val="8BC0A646"/>
    <w:lvl w:ilvl="0" w:tplc="7BCCE306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97554"/>
    <w:multiLevelType w:val="hybridMultilevel"/>
    <w:tmpl w:val="381AB8E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B5690"/>
    <w:multiLevelType w:val="hybridMultilevel"/>
    <w:tmpl w:val="BB7E514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71035"/>
    <w:multiLevelType w:val="hybridMultilevel"/>
    <w:tmpl w:val="C7406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3C0F"/>
    <w:multiLevelType w:val="hybridMultilevel"/>
    <w:tmpl w:val="AE1E2AF4"/>
    <w:lvl w:ilvl="0" w:tplc="1BD65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16" w15:restartNumberingAfterBreak="0">
    <w:nsid w:val="366873D2"/>
    <w:multiLevelType w:val="hybridMultilevel"/>
    <w:tmpl w:val="15327B02"/>
    <w:lvl w:ilvl="0" w:tplc="4536A2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4A9A"/>
    <w:multiLevelType w:val="hybridMultilevel"/>
    <w:tmpl w:val="69B4797A"/>
    <w:lvl w:ilvl="0" w:tplc="C2B29C8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95E6B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8E293B"/>
    <w:multiLevelType w:val="multilevel"/>
    <w:tmpl w:val="9DAECB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3F026098"/>
    <w:multiLevelType w:val="hybridMultilevel"/>
    <w:tmpl w:val="678A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3662"/>
    <w:multiLevelType w:val="hybridMultilevel"/>
    <w:tmpl w:val="0C461E78"/>
    <w:lvl w:ilvl="0" w:tplc="11DC7828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7624B"/>
    <w:multiLevelType w:val="hybridMultilevel"/>
    <w:tmpl w:val="558C2BB0"/>
    <w:lvl w:ilvl="0" w:tplc="6B96FA3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A96214"/>
    <w:multiLevelType w:val="hybridMultilevel"/>
    <w:tmpl w:val="E486A8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927508"/>
    <w:multiLevelType w:val="multilevel"/>
    <w:tmpl w:val="DB1E93E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5D821A84"/>
    <w:multiLevelType w:val="hybridMultilevel"/>
    <w:tmpl w:val="4320AC3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A55F0"/>
    <w:multiLevelType w:val="hybridMultilevel"/>
    <w:tmpl w:val="03B80D44"/>
    <w:lvl w:ilvl="0" w:tplc="C27ED01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360F62"/>
    <w:multiLevelType w:val="multilevel"/>
    <w:tmpl w:val="171A8F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08B5B73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252399"/>
    <w:multiLevelType w:val="multilevel"/>
    <w:tmpl w:val="DB1E93E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7E9733FF"/>
    <w:multiLevelType w:val="hybridMultilevel"/>
    <w:tmpl w:val="0406A884"/>
    <w:lvl w:ilvl="0" w:tplc="81D071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AB4583"/>
    <w:multiLevelType w:val="hybridMultilevel"/>
    <w:tmpl w:val="C9984804"/>
    <w:lvl w:ilvl="0" w:tplc="DADCCA2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5"/>
  </w:num>
  <w:num w:numId="8">
    <w:abstractNumId w:val="5"/>
  </w:num>
  <w:num w:numId="9">
    <w:abstractNumId w:val="18"/>
  </w:num>
  <w:num w:numId="10">
    <w:abstractNumId w:val="8"/>
  </w:num>
  <w:num w:numId="11">
    <w:abstractNumId w:val="28"/>
  </w:num>
  <w:num w:numId="12">
    <w:abstractNumId w:val="1"/>
  </w:num>
  <w:num w:numId="13">
    <w:abstractNumId w:val="2"/>
  </w:num>
  <w:num w:numId="14">
    <w:abstractNumId w:val="29"/>
  </w:num>
  <w:num w:numId="15">
    <w:abstractNumId w:val="11"/>
  </w:num>
  <w:num w:numId="16">
    <w:abstractNumId w:val="24"/>
  </w:num>
  <w:num w:numId="17">
    <w:abstractNumId w:val="27"/>
  </w:num>
  <w:num w:numId="18">
    <w:abstractNumId w:val="12"/>
  </w:num>
  <w:num w:numId="19">
    <w:abstractNumId w:val="19"/>
  </w:num>
  <w:num w:numId="20">
    <w:abstractNumId w:val="26"/>
  </w:num>
  <w:num w:numId="21">
    <w:abstractNumId w:val="25"/>
  </w:num>
  <w:num w:numId="22">
    <w:abstractNumId w:val="10"/>
  </w:num>
  <w:num w:numId="23">
    <w:abstractNumId w:val="4"/>
  </w:num>
  <w:num w:numId="24">
    <w:abstractNumId w:val="9"/>
  </w:num>
  <w:num w:numId="25">
    <w:abstractNumId w:val="30"/>
  </w:num>
  <w:num w:numId="26">
    <w:abstractNumId w:val="6"/>
  </w:num>
  <w:num w:numId="27">
    <w:abstractNumId w:val="20"/>
  </w:num>
  <w:num w:numId="28">
    <w:abstractNumId w:val="17"/>
  </w:num>
  <w:num w:numId="29">
    <w:abstractNumId w:val="16"/>
  </w:num>
  <w:num w:numId="30">
    <w:abstractNumId w:val="0"/>
  </w:num>
  <w:num w:numId="31">
    <w:abstractNumId w:val="14"/>
  </w:num>
  <w:num w:numId="32">
    <w:abstractNumId w:val="3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71"/>
    <w:rsid w:val="000312F7"/>
    <w:rsid w:val="00080C5C"/>
    <w:rsid w:val="00086991"/>
    <w:rsid w:val="0009060E"/>
    <w:rsid w:val="000D18D4"/>
    <w:rsid w:val="000D7021"/>
    <w:rsid w:val="000D731D"/>
    <w:rsid w:val="001007DC"/>
    <w:rsid w:val="00177BA9"/>
    <w:rsid w:val="00193871"/>
    <w:rsid w:val="001A4E79"/>
    <w:rsid w:val="001C19E0"/>
    <w:rsid w:val="001C7BAC"/>
    <w:rsid w:val="001E7215"/>
    <w:rsid w:val="001F1703"/>
    <w:rsid w:val="001F7F85"/>
    <w:rsid w:val="0023277B"/>
    <w:rsid w:val="00234482"/>
    <w:rsid w:val="00243B65"/>
    <w:rsid w:val="002627EA"/>
    <w:rsid w:val="00291992"/>
    <w:rsid w:val="002A1BE7"/>
    <w:rsid w:val="002A221D"/>
    <w:rsid w:val="002A41CC"/>
    <w:rsid w:val="002F36BE"/>
    <w:rsid w:val="00314F84"/>
    <w:rsid w:val="00317BDF"/>
    <w:rsid w:val="003526C6"/>
    <w:rsid w:val="003756F7"/>
    <w:rsid w:val="00383026"/>
    <w:rsid w:val="00393941"/>
    <w:rsid w:val="003B2D55"/>
    <w:rsid w:val="003E31FF"/>
    <w:rsid w:val="003F3BF0"/>
    <w:rsid w:val="003F7A5A"/>
    <w:rsid w:val="00404D5E"/>
    <w:rsid w:val="00410BB4"/>
    <w:rsid w:val="004403CA"/>
    <w:rsid w:val="00472806"/>
    <w:rsid w:val="00475428"/>
    <w:rsid w:val="00493457"/>
    <w:rsid w:val="00494CF9"/>
    <w:rsid w:val="004A14CC"/>
    <w:rsid w:val="00500F67"/>
    <w:rsid w:val="005021A3"/>
    <w:rsid w:val="00503D7E"/>
    <w:rsid w:val="00516748"/>
    <w:rsid w:val="005D25DF"/>
    <w:rsid w:val="00614112"/>
    <w:rsid w:val="00645DFF"/>
    <w:rsid w:val="00647A6E"/>
    <w:rsid w:val="006819AF"/>
    <w:rsid w:val="00692E88"/>
    <w:rsid w:val="0069311D"/>
    <w:rsid w:val="006A3C6B"/>
    <w:rsid w:val="006A44DD"/>
    <w:rsid w:val="006A7D7D"/>
    <w:rsid w:val="006B6975"/>
    <w:rsid w:val="006D69E1"/>
    <w:rsid w:val="006E420A"/>
    <w:rsid w:val="007213D2"/>
    <w:rsid w:val="00765A2F"/>
    <w:rsid w:val="00766344"/>
    <w:rsid w:val="007A7679"/>
    <w:rsid w:val="007D08BE"/>
    <w:rsid w:val="00811E0B"/>
    <w:rsid w:val="0086051C"/>
    <w:rsid w:val="0087174B"/>
    <w:rsid w:val="008C2E1B"/>
    <w:rsid w:val="0091603D"/>
    <w:rsid w:val="00920649"/>
    <w:rsid w:val="0092112A"/>
    <w:rsid w:val="009243E6"/>
    <w:rsid w:val="00963B84"/>
    <w:rsid w:val="009F3B62"/>
    <w:rsid w:val="00A115CC"/>
    <w:rsid w:val="00A245AD"/>
    <w:rsid w:val="00A366D7"/>
    <w:rsid w:val="00A52440"/>
    <w:rsid w:val="00A7018B"/>
    <w:rsid w:val="00A71178"/>
    <w:rsid w:val="00A7733B"/>
    <w:rsid w:val="00AE6A16"/>
    <w:rsid w:val="00AE7605"/>
    <w:rsid w:val="00B15E9B"/>
    <w:rsid w:val="00B5333E"/>
    <w:rsid w:val="00B82900"/>
    <w:rsid w:val="00B92DFB"/>
    <w:rsid w:val="00BA1136"/>
    <w:rsid w:val="00BE62D3"/>
    <w:rsid w:val="00BF65D4"/>
    <w:rsid w:val="00C00BC3"/>
    <w:rsid w:val="00C02131"/>
    <w:rsid w:val="00C03CDA"/>
    <w:rsid w:val="00C264DE"/>
    <w:rsid w:val="00C417B4"/>
    <w:rsid w:val="00C456A8"/>
    <w:rsid w:val="00C51930"/>
    <w:rsid w:val="00CC212A"/>
    <w:rsid w:val="00D32489"/>
    <w:rsid w:val="00D87D23"/>
    <w:rsid w:val="00DA4177"/>
    <w:rsid w:val="00DC3604"/>
    <w:rsid w:val="00DC6095"/>
    <w:rsid w:val="00E52462"/>
    <w:rsid w:val="00E810B8"/>
    <w:rsid w:val="00E81338"/>
    <w:rsid w:val="00E837D6"/>
    <w:rsid w:val="00EA3715"/>
    <w:rsid w:val="00EC6159"/>
    <w:rsid w:val="00EE48C7"/>
    <w:rsid w:val="00EF4030"/>
    <w:rsid w:val="00EF52A4"/>
    <w:rsid w:val="00EF6314"/>
    <w:rsid w:val="00EF6D2E"/>
    <w:rsid w:val="00F04CC7"/>
    <w:rsid w:val="00F10B3F"/>
    <w:rsid w:val="00F50BDE"/>
    <w:rsid w:val="00F532DF"/>
    <w:rsid w:val="00F60D11"/>
    <w:rsid w:val="00F75D76"/>
    <w:rsid w:val="00F87EE1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7221E2"/>
  <w15:chartTrackingRefBased/>
  <w15:docId w15:val="{2CF664E9-8F41-4EDB-ABD3-7C6FFCBE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B92D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DC6095"/>
    <w:pPr>
      <w:suppressAutoHyphens/>
      <w:ind w:left="720"/>
      <w:contextualSpacing/>
    </w:p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D8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68584B5-BE7D-4035-B782-866D4891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Maciej Hryc</cp:lastModifiedBy>
  <cp:revision>27</cp:revision>
  <dcterms:created xsi:type="dcterms:W3CDTF">2018-09-10T06:04:00Z</dcterms:created>
  <dcterms:modified xsi:type="dcterms:W3CDTF">2024-02-22T22:31:00Z</dcterms:modified>
</cp:coreProperties>
</file>