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5566F" w14:textId="023E3FD3" w:rsidR="000201E3" w:rsidRDefault="000201E3" w:rsidP="000201E3">
      <w:pPr>
        <w:tabs>
          <w:tab w:val="left" w:pos="924"/>
        </w:tabs>
        <w:spacing w:line="360" w:lineRule="auto"/>
        <w:rPr>
          <w:rFonts w:ascii="Verdana" w:hAnsi="Verdana" w:cs="Arial"/>
          <w:b/>
          <w:sz w:val="16"/>
          <w:szCs w:val="16"/>
        </w:rPr>
      </w:pPr>
      <w:bookmarkStart w:id="0" w:name="_Toc458753200"/>
      <w:bookmarkStart w:id="1" w:name="_Toc514924634"/>
      <w:r>
        <w:rPr>
          <w:rFonts w:ascii="Verdana" w:hAnsi="Verdana" w:cs="Arial"/>
          <w:b/>
          <w:sz w:val="16"/>
          <w:szCs w:val="16"/>
        </w:rPr>
        <w:tab/>
      </w:r>
    </w:p>
    <w:p w14:paraId="3E51AA34" w14:textId="37EC0037" w:rsidR="00A04D1D" w:rsidRPr="004F637E" w:rsidRDefault="000201E3" w:rsidP="000201E3">
      <w:pPr>
        <w:pStyle w:val="siwz-3"/>
        <w:rPr>
          <w:rFonts w:ascii="Verdana" w:hAnsi="Verdana" w:cs="Arial"/>
        </w:rPr>
      </w:pPr>
      <w:r>
        <w:rPr>
          <w:rFonts w:ascii="Verdana" w:hAnsi="Verdana" w:cs="Arial"/>
        </w:rPr>
        <w:tab/>
      </w:r>
      <w:bookmarkStart w:id="2" w:name="_Toc26263596"/>
      <w:r w:rsidR="004514C5" w:rsidRPr="004F637E">
        <w:rPr>
          <w:rFonts w:ascii="Verdana" w:hAnsi="Verdana" w:cs="Arial"/>
        </w:rPr>
        <w:t xml:space="preserve">Załącznik nr </w:t>
      </w:r>
      <w:r w:rsidR="00E679E6" w:rsidRPr="004F637E">
        <w:rPr>
          <w:rFonts w:ascii="Verdana" w:hAnsi="Verdana" w:cs="Arial"/>
        </w:rPr>
        <w:t>1</w:t>
      </w:r>
      <w:r w:rsidR="004514C5" w:rsidRPr="004F637E">
        <w:rPr>
          <w:rFonts w:ascii="Verdana" w:hAnsi="Verdana" w:cs="Arial"/>
        </w:rPr>
        <w:t xml:space="preserve"> do </w:t>
      </w:r>
      <w:r w:rsidR="0064681A" w:rsidRPr="004F637E">
        <w:rPr>
          <w:rFonts w:ascii="Verdana" w:hAnsi="Verdana" w:cs="Arial"/>
        </w:rPr>
        <w:t>SIWZ</w:t>
      </w:r>
      <w:r w:rsidR="00FB3BFF" w:rsidRPr="004F637E">
        <w:rPr>
          <w:rFonts w:ascii="Verdana" w:hAnsi="Verdana" w:cs="Arial"/>
        </w:rPr>
        <w:t xml:space="preserve"> </w:t>
      </w:r>
      <w:r w:rsidR="00B033F6" w:rsidRPr="004F637E">
        <w:rPr>
          <w:rFonts w:ascii="Verdana" w:hAnsi="Verdana" w:cs="Arial"/>
        </w:rPr>
        <w:t>wzór Formularza Ofertowego</w:t>
      </w:r>
      <w:bookmarkEnd w:id="0"/>
      <w:bookmarkEnd w:id="1"/>
      <w:bookmarkEnd w:id="2"/>
    </w:p>
    <w:p w14:paraId="5DFB6A79" w14:textId="77777777" w:rsidR="00257311" w:rsidRPr="004F637E" w:rsidRDefault="00257311" w:rsidP="00F000FE">
      <w:pPr>
        <w:spacing w:after="60"/>
        <w:jc w:val="center"/>
        <w:rPr>
          <w:rFonts w:ascii="Verdana" w:hAnsi="Verdana" w:cs="Arial"/>
          <w:b/>
          <w:sz w:val="16"/>
          <w:szCs w:val="16"/>
        </w:rPr>
      </w:pPr>
      <w:bookmarkStart w:id="3" w:name="_Toc122160188"/>
      <w:bookmarkStart w:id="4" w:name="_Toc350088728"/>
      <w:bookmarkStart w:id="5" w:name="_Toc448480485"/>
    </w:p>
    <w:p w14:paraId="11309F24" w14:textId="77777777" w:rsidR="00BF69E5" w:rsidRPr="004F637E" w:rsidRDefault="00BF69E5" w:rsidP="00F000FE">
      <w:pPr>
        <w:spacing w:after="60"/>
        <w:jc w:val="center"/>
        <w:rPr>
          <w:rFonts w:ascii="Verdana" w:hAnsi="Verdana" w:cs="Arial"/>
          <w:b/>
          <w:sz w:val="16"/>
          <w:szCs w:val="16"/>
        </w:rPr>
      </w:pPr>
      <w:bookmarkStart w:id="6" w:name="_GoBack"/>
      <w:bookmarkEnd w:id="6"/>
    </w:p>
    <w:p w14:paraId="1155F33C" w14:textId="77777777" w:rsidR="00541B59" w:rsidRPr="004F637E" w:rsidRDefault="00541B59" w:rsidP="00F000FE">
      <w:pPr>
        <w:spacing w:after="60"/>
        <w:jc w:val="center"/>
        <w:rPr>
          <w:rFonts w:ascii="Verdana" w:hAnsi="Verdana" w:cs="Arial"/>
          <w:b/>
          <w:sz w:val="16"/>
          <w:szCs w:val="16"/>
        </w:rPr>
      </w:pPr>
    </w:p>
    <w:p w14:paraId="2960FF64" w14:textId="77777777" w:rsidR="00B033F6" w:rsidRPr="004F637E" w:rsidRDefault="000D6722" w:rsidP="00F000FE">
      <w:pPr>
        <w:spacing w:after="60"/>
        <w:jc w:val="center"/>
        <w:rPr>
          <w:rFonts w:ascii="Verdana" w:hAnsi="Verdana" w:cs="Arial"/>
          <w:b/>
          <w:sz w:val="16"/>
          <w:szCs w:val="16"/>
        </w:rPr>
      </w:pPr>
      <w:r w:rsidRPr="004F637E">
        <w:rPr>
          <w:rFonts w:ascii="Verdana" w:hAnsi="Verdana" w:cs="Arial"/>
          <w:b/>
          <w:sz w:val="16"/>
          <w:szCs w:val="16"/>
        </w:rPr>
        <w:t>FORMULARZ OFERTOWY</w:t>
      </w:r>
      <w:bookmarkEnd w:id="3"/>
      <w:bookmarkEnd w:id="4"/>
      <w:bookmarkEnd w:id="5"/>
    </w:p>
    <w:p w14:paraId="09327AD2" w14:textId="2D2D1BE1" w:rsidR="00BE4E1C" w:rsidRPr="004F637E" w:rsidRDefault="00B033F6" w:rsidP="00BE4E1C">
      <w:pPr>
        <w:spacing w:after="60"/>
        <w:jc w:val="center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b/>
          <w:sz w:val="16"/>
          <w:szCs w:val="16"/>
        </w:rPr>
        <w:t>D</w:t>
      </w:r>
      <w:r w:rsidR="00281059" w:rsidRPr="004F637E">
        <w:rPr>
          <w:rFonts w:ascii="Verdana" w:hAnsi="Verdana" w:cs="Arial"/>
          <w:b/>
          <w:sz w:val="16"/>
          <w:szCs w:val="16"/>
        </w:rPr>
        <w:t>Pi</w:t>
      </w:r>
      <w:r w:rsidRPr="004F637E">
        <w:rPr>
          <w:rFonts w:ascii="Verdana" w:hAnsi="Verdana" w:cs="Arial"/>
          <w:b/>
          <w:sz w:val="16"/>
          <w:szCs w:val="16"/>
        </w:rPr>
        <w:t>ZP.2610</w:t>
      </w:r>
      <w:r w:rsidR="00E679E6" w:rsidRPr="004F637E">
        <w:rPr>
          <w:rFonts w:ascii="Verdana" w:hAnsi="Verdana" w:cs="Arial"/>
          <w:b/>
          <w:sz w:val="16"/>
          <w:szCs w:val="16"/>
        </w:rPr>
        <w:t>.</w:t>
      </w:r>
      <w:r w:rsidR="00CE1E19" w:rsidRPr="004F637E">
        <w:rPr>
          <w:rFonts w:ascii="Verdana" w:hAnsi="Verdana" w:cs="Arial"/>
          <w:b/>
          <w:sz w:val="16"/>
          <w:szCs w:val="16"/>
        </w:rPr>
        <w:t>36</w:t>
      </w:r>
      <w:r w:rsidR="00E679E6" w:rsidRPr="004F637E">
        <w:rPr>
          <w:rFonts w:ascii="Verdana" w:hAnsi="Verdana" w:cs="Arial"/>
          <w:b/>
          <w:sz w:val="16"/>
          <w:szCs w:val="16"/>
        </w:rPr>
        <w:t>.201</w:t>
      </w:r>
      <w:r w:rsidR="00505447" w:rsidRPr="004F637E">
        <w:rPr>
          <w:rFonts w:ascii="Verdana" w:hAnsi="Verdana" w:cs="Arial"/>
          <w:b/>
          <w:sz w:val="16"/>
          <w:szCs w:val="16"/>
        </w:rPr>
        <w:t>9</w:t>
      </w:r>
    </w:p>
    <w:p w14:paraId="709E7572" w14:textId="77777777" w:rsidR="00210A34" w:rsidRPr="004F637E" w:rsidRDefault="00210A34" w:rsidP="00B033F6">
      <w:pPr>
        <w:pStyle w:val="Tekstpodstawowy"/>
        <w:spacing w:after="60" w:line="240" w:lineRule="auto"/>
        <w:ind w:right="23"/>
        <w:rPr>
          <w:rFonts w:ascii="Verdana" w:hAnsi="Verdana" w:cs="Arial"/>
          <w:sz w:val="16"/>
          <w:szCs w:val="16"/>
        </w:rPr>
      </w:pPr>
    </w:p>
    <w:p w14:paraId="0A0C883C" w14:textId="77777777" w:rsidR="00942815" w:rsidRPr="004F637E" w:rsidRDefault="00942815" w:rsidP="00B033F6">
      <w:pPr>
        <w:pStyle w:val="Tekstpodstawowy"/>
        <w:spacing w:after="60" w:line="240" w:lineRule="auto"/>
        <w:ind w:right="23"/>
        <w:rPr>
          <w:rFonts w:ascii="Verdana" w:hAnsi="Verdana" w:cs="Arial"/>
          <w:sz w:val="16"/>
          <w:szCs w:val="16"/>
        </w:rPr>
      </w:pPr>
    </w:p>
    <w:p w14:paraId="1DD315FA" w14:textId="77777777" w:rsidR="00BE4E1C" w:rsidRPr="004F637E" w:rsidRDefault="00BE4E1C" w:rsidP="00F67A62">
      <w:pPr>
        <w:tabs>
          <w:tab w:val="right" w:leader="dot" w:pos="14570"/>
        </w:tabs>
        <w:spacing w:after="120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 xml:space="preserve">Ja(my) niżej podpisany(-i) </w:t>
      </w:r>
      <w:r w:rsidRPr="004F637E">
        <w:rPr>
          <w:rFonts w:ascii="Verdana" w:hAnsi="Verdana" w:cs="Arial"/>
          <w:sz w:val="16"/>
          <w:szCs w:val="16"/>
        </w:rPr>
        <w:tab/>
      </w:r>
      <w:r w:rsidR="00257311" w:rsidRPr="004F637E">
        <w:rPr>
          <w:rFonts w:ascii="Verdana" w:hAnsi="Verdana" w:cs="Arial"/>
          <w:sz w:val="16"/>
          <w:szCs w:val="16"/>
        </w:rPr>
        <w:t>……………………………………………………………………………..</w:t>
      </w:r>
    </w:p>
    <w:p w14:paraId="45FEE9CB" w14:textId="77777777" w:rsidR="00BE4E1C" w:rsidRPr="004F637E" w:rsidRDefault="00257311" w:rsidP="00F67A62">
      <w:pPr>
        <w:tabs>
          <w:tab w:val="right" w:leader="dot" w:pos="14570"/>
        </w:tabs>
        <w:spacing w:after="120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działając w imieniu i na rzecz</w:t>
      </w:r>
      <w:r w:rsidRPr="004F637E">
        <w:rPr>
          <w:rFonts w:ascii="Verdana" w:hAnsi="Verdana" w:cs="Arial"/>
          <w:sz w:val="16"/>
          <w:szCs w:val="16"/>
        </w:rPr>
        <w:tab/>
      </w:r>
    </w:p>
    <w:p w14:paraId="5F5BDFA5" w14:textId="3C272220" w:rsidR="00BE4E1C" w:rsidRPr="004F637E" w:rsidRDefault="00BE4E1C" w:rsidP="00F67A62">
      <w:pPr>
        <w:ind w:right="23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eastAsia="x-none"/>
        </w:rPr>
        <w:t>w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 odpowiedzi na ogłoszone postępowanie prowadzone w trybie przetargu nieograniczonego na „</w:t>
      </w:r>
      <w:r w:rsidR="00FC78E7" w:rsidRPr="004F637E">
        <w:rPr>
          <w:rFonts w:ascii="Verdana" w:hAnsi="Verdana" w:cs="Arial"/>
          <w:b/>
          <w:bCs/>
          <w:sz w:val="16"/>
          <w:szCs w:val="16"/>
          <w:lang w:eastAsia="x-none"/>
        </w:rPr>
        <w:t>Zakup i wdrożenie systemu informatycznego do Zarządzania Zasobami Ludzkimi w ARiMR oraz jego utrzymanie i rozwój do 2024 roku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>” zgodnie z wymaganiami określonymi we wzorze umowy oraz w Specyfikacji Istotnych Warunków Zamówienia, oferuję(-emy) wykonanie przedmiotu zamówienia:</w:t>
      </w:r>
    </w:p>
    <w:p w14:paraId="629FA10B" w14:textId="77777777" w:rsidR="00BE4E1C" w:rsidRPr="004F637E" w:rsidRDefault="00BE4E1C" w:rsidP="00BE4E1C">
      <w:pPr>
        <w:ind w:right="23"/>
        <w:jc w:val="both"/>
        <w:rPr>
          <w:rFonts w:ascii="Verdana" w:hAnsi="Verdana" w:cs="Arial"/>
          <w:b/>
          <w:sz w:val="16"/>
          <w:szCs w:val="16"/>
          <w:lang w:eastAsia="x-none"/>
        </w:rPr>
      </w:pPr>
    </w:p>
    <w:p w14:paraId="20F2169D" w14:textId="77777777" w:rsidR="00BE4E1C" w:rsidRPr="004F637E" w:rsidRDefault="00BE4E1C" w:rsidP="0012615C">
      <w:pPr>
        <w:numPr>
          <w:ilvl w:val="0"/>
          <w:numId w:val="7"/>
        </w:numPr>
        <w:ind w:left="567" w:right="23" w:hanging="567"/>
        <w:jc w:val="both"/>
        <w:rPr>
          <w:rFonts w:ascii="Verdana" w:hAnsi="Verdana" w:cs="Arial"/>
          <w:b/>
          <w:sz w:val="16"/>
          <w:szCs w:val="16"/>
          <w:u w:val="single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u w:val="single"/>
          <w:lang w:eastAsia="x-none"/>
        </w:rPr>
        <w:t>Za cenę:</w:t>
      </w:r>
    </w:p>
    <w:p w14:paraId="025A42EE" w14:textId="77777777" w:rsidR="00210A34" w:rsidRPr="004F637E" w:rsidRDefault="00210A34" w:rsidP="00B033F6">
      <w:pPr>
        <w:pStyle w:val="Tekstpodstawowy"/>
        <w:spacing w:after="60" w:line="240" w:lineRule="auto"/>
        <w:ind w:right="23"/>
        <w:rPr>
          <w:rFonts w:ascii="Verdana" w:hAnsi="Verdana" w:cs="Arial"/>
          <w:sz w:val="16"/>
          <w:szCs w:val="16"/>
        </w:rPr>
      </w:pPr>
    </w:p>
    <w:p w14:paraId="5BC65949" w14:textId="6758E06C" w:rsidR="006101DE" w:rsidRPr="004F637E" w:rsidRDefault="006101DE" w:rsidP="00FC78E7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Tabela I.  </w:t>
      </w:r>
      <w:r w:rsidR="00FC78E7" w:rsidRPr="004F637E">
        <w:rPr>
          <w:rFonts w:ascii="Verdana" w:hAnsi="Verdana" w:cs="Arial"/>
          <w:b/>
          <w:sz w:val="16"/>
          <w:szCs w:val="16"/>
          <w:lang w:eastAsia="x-none"/>
        </w:rPr>
        <w:t>Wdrożenie</w:t>
      </w:r>
      <w:r w:rsidRPr="004F637E">
        <w:rPr>
          <w:rFonts w:ascii="Verdana" w:hAnsi="Verdana" w:cs="Arial"/>
          <w:b/>
          <w:sz w:val="16"/>
          <w:szCs w:val="16"/>
          <w:lang w:eastAsia="x-none"/>
        </w:rPr>
        <w:t>.</w:t>
      </w:r>
    </w:p>
    <w:tbl>
      <w:tblPr>
        <w:tblW w:w="14204" w:type="dxa"/>
        <w:tblInd w:w="108" w:type="dxa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43"/>
        <w:gridCol w:w="2288"/>
        <w:gridCol w:w="2977"/>
        <w:gridCol w:w="2126"/>
        <w:gridCol w:w="709"/>
        <w:gridCol w:w="1843"/>
        <w:gridCol w:w="2693"/>
      </w:tblGrid>
      <w:tr w:rsidR="00FC78E7" w:rsidRPr="004F637E" w14:paraId="12A9504D" w14:textId="77777777" w:rsidTr="005451C1">
        <w:trPr>
          <w:trHeight w:val="523"/>
        </w:trPr>
        <w:tc>
          <w:tcPr>
            <w:tcW w:w="6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BABC14E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Przedmiot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72389E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netto w zł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96EBD8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Podatek VAT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86981E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Cena brutto w zł </w:t>
            </w:r>
          </w:p>
        </w:tc>
      </w:tr>
      <w:tr w:rsidR="00FC78E7" w:rsidRPr="004F637E" w14:paraId="747E248B" w14:textId="77777777" w:rsidTr="005451C1">
        <w:trPr>
          <w:trHeight w:val="376"/>
        </w:trPr>
        <w:tc>
          <w:tcPr>
            <w:tcW w:w="683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47A5FCF" w14:textId="77777777" w:rsidR="00FC78E7" w:rsidRPr="004F637E" w:rsidDel="00335945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5BA46C3" w14:textId="77777777" w:rsidR="00FC78E7" w:rsidRPr="004F637E" w:rsidDel="00782FFD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6399A61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AE45886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zł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524EBFE" w14:textId="77777777" w:rsidR="00FC78E7" w:rsidRPr="004F637E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3F91595F" w14:textId="77777777" w:rsidTr="005451C1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64CEE52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05F832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B372DF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EEAF23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65BC6A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9E0F33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5DFA388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g</w:t>
            </w:r>
          </w:p>
        </w:tc>
      </w:tr>
      <w:tr w:rsidR="00FC78E7" w:rsidRPr="004F637E" w14:paraId="6155C12A" w14:textId="77777777" w:rsidTr="005451C1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E577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F6FA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Etap I</w:t>
            </w:r>
            <w:r w:rsidRPr="004F637E">
              <w:rPr>
                <w:rStyle w:val="Odwoanieprzypisudolnego"/>
                <w:rFonts w:ascii="Verdana" w:hAnsi="Verdana" w:cs="Arial"/>
                <w:sz w:val="14"/>
                <w:szCs w:val="14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AAB84" w14:textId="5B7CF0C0" w:rsidR="00FC78E7" w:rsidRPr="004F637E" w:rsidRDefault="00FC78E7" w:rsidP="00B129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Wynagrodzenie płatne zgodnie z pkt </w:t>
            </w:r>
            <w:r w:rsidR="009D3A77" w:rsidRPr="004F637E">
              <w:rPr>
                <w:rFonts w:ascii="Verdana" w:hAnsi="Verdana" w:cs="Arial"/>
                <w:sz w:val="14"/>
                <w:szCs w:val="14"/>
              </w:rPr>
              <w:t>8.</w:t>
            </w:r>
            <w:r w:rsidR="00B1290D" w:rsidRPr="004F637E">
              <w:rPr>
                <w:rFonts w:ascii="Verdana" w:hAnsi="Verdana" w:cs="Arial"/>
                <w:sz w:val="14"/>
                <w:szCs w:val="14"/>
              </w:rPr>
              <w:t>5</w:t>
            </w:r>
            <w:r w:rsidR="009D3A77" w:rsidRPr="004F637E">
              <w:rPr>
                <w:rFonts w:ascii="Verdana" w:hAnsi="Verdana" w:cs="Arial"/>
                <w:sz w:val="14"/>
                <w:szCs w:val="14"/>
              </w:rPr>
              <w:t>.</w:t>
            </w:r>
            <w:r w:rsidRPr="004F637E">
              <w:rPr>
                <w:rFonts w:ascii="Verdana" w:hAnsi="Verdana" w:cs="Arial"/>
                <w:sz w:val="14"/>
                <w:szCs w:val="14"/>
              </w:rPr>
              <w:t xml:space="preserve">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29EA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C3864" w14:textId="1A15C740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2D1D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BBB1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5C50E57E" w14:textId="77777777" w:rsidTr="005451C1">
        <w:trPr>
          <w:trHeight w:val="14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0579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D85A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Etap II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C9E1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Wdrożenie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AF848" w14:textId="7A9DDF39" w:rsidR="00FC78E7" w:rsidRPr="004F637E" w:rsidRDefault="00FC78E7" w:rsidP="00B129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Wynagrodzenie płatne zgodnie z pkt </w:t>
            </w:r>
            <w:r w:rsidR="009D3A77" w:rsidRPr="004F637E">
              <w:rPr>
                <w:rFonts w:ascii="Verdana" w:hAnsi="Verdana" w:cs="Arial"/>
                <w:sz w:val="14"/>
                <w:szCs w:val="14"/>
              </w:rPr>
              <w:t>8.</w:t>
            </w:r>
            <w:r w:rsidR="00B1290D" w:rsidRPr="004F637E">
              <w:rPr>
                <w:rFonts w:ascii="Verdana" w:hAnsi="Verdana" w:cs="Arial"/>
                <w:sz w:val="14"/>
                <w:szCs w:val="14"/>
              </w:rPr>
              <w:t>5</w:t>
            </w:r>
            <w:r w:rsidR="009D3A77" w:rsidRPr="004F637E">
              <w:rPr>
                <w:rFonts w:ascii="Verdana" w:hAnsi="Verdana" w:cs="Arial"/>
                <w:sz w:val="14"/>
                <w:szCs w:val="14"/>
              </w:rPr>
              <w:t>.</w:t>
            </w:r>
            <w:r w:rsidRPr="004F637E">
              <w:rPr>
                <w:rFonts w:ascii="Verdana" w:hAnsi="Verdana" w:cs="Arial"/>
                <w:sz w:val="14"/>
                <w:szCs w:val="14"/>
              </w:rPr>
              <w:t xml:space="preserve">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3C71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9642C" w14:textId="5089A310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4A2E8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A7D9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43D6C7E4" w14:textId="77777777" w:rsidTr="005451C1">
        <w:trPr>
          <w:trHeight w:val="1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0F23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9AB02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242F2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Przeprowadzenie warsztatów szkoleniowych</w:t>
            </w:r>
            <w:r w:rsidRPr="004F637E">
              <w:rPr>
                <w:rStyle w:val="Odwoanieprzypisudolnego"/>
                <w:rFonts w:ascii="Verdana" w:hAnsi="Verdana" w:cs="Arial"/>
                <w:sz w:val="14"/>
                <w:szCs w:val="14"/>
              </w:rPr>
              <w:footnoteReference w:id="3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F01E0" w14:textId="0442E3A1" w:rsidR="00FC78E7" w:rsidRPr="004F637E" w:rsidRDefault="00FC78E7" w:rsidP="00B129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Wynagrodzenie płatne zgodnie z pkt </w:t>
            </w:r>
            <w:r w:rsidR="009D3A77" w:rsidRPr="004F637E">
              <w:rPr>
                <w:rFonts w:ascii="Verdana" w:hAnsi="Verdana" w:cs="Arial"/>
                <w:sz w:val="14"/>
                <w:szCs w:val="14"/>
              </w:rPr>
              <w:t>8.</w:t>
            </w:r>
            <w:r w:rsidR="00B1290D" w:rsidRPr="004F637E">
              <w:rPr>
                <w:rFonts w:ascii="Verdana" w:hAnsi="Verdana" w:cs="Arial"/>
                <w:sz w:val="14"/>
                <w:szCs w:val="14"/>
              </w:rPr>
              <w:t>5</w:t>
            </w:r>
            <w:r w:rsidR="009D3A77" w:rsidRPr="004F637E">
              <w:rPr>
                <w:rFonts w:ascii="Verdana" w:hAnsi="Verdana" w:cs="Arial"/>
                <w:sz w:val="14"/>
                <w:szCs w:val="14"/>
              </w:rPr>
              <w:t>.</w:t>
            </w:r>
            <w:r w:rsidRPr="004F637E">
              <w:rPr>
                <w:rFonts w:ascii="Verdana" w:hAnsi="Verdana" w:cs="Arial"/>
                <w:sz w:val="14"/>
                <w:szCs w:val="14"/>
              </w:rPr>
              <w:t xml:space="preserve"> Umowy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7BE8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5E857" w14:textId="4B417B39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EFF3D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2926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5605AA66" w14:textId="77777777" w:rsidTr="005451C1">
        <w:trPr>
          <w:trHeight w:val="249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F4D32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i/>
                <w:sz w:val="14"/>
                <w:szCs w:val="14"/>
              </w:rPr>
              <w:t>Łącznie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491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CB2B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i/>
                <w:sz w:val="14"/>
                <w:szCs w:val="1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20B4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66321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4"/>
                <w:szCs w:val="14"/>
              </w:rPr>
            </w:pPr>
          </w:p>
        </w:tc>
      </w:tr>
    </w:tbl>
    <w:p w14:paraId="193D59C9" w14:textId="77777777" w:rsidR="006101DE" w:rsidRPr="004F637E" w:rsidRDefault="006101DE" w:rsidP="006101DE">
      <w:pPr>
        <w:tabs>
          <w:tab w:val="left" w:leader="underscore" w:pos="0"/>
          <w:tab w:val="left" w:leader="underscore" w:pos="9000"/>
        </w:tabs>
        <w:rPr>
          <w:rFonts w:ascii="Verdana" w:hAnsi="Verdana" w:cs="Arial"/>
          <w:b/>
          <w:sz w:val="16"/>
          <w:szCs w:val="16"/>
          <w:lang w:eastAsia="x-none"/>
        </w:rPr>
      </w:pPr>
    </w:p>
    <w:p w14:paraId="58E4F75C" w14:textId="2A14D170" w:rsidR="006101DE" w:rsidRPr="004F637E" w:rsidRDefault="006101DE" w:rsidP="00FC78E7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Tabela II.  </w:t>
      </w:r>
      <w:r w:rsidR="00FC78E7" w:rsidRPr="004F637E">
        <w:rPr>
          <w:rFonts w:ascii="Verdana" w:hAnsi="Verdana" w:cs="Arial"/>
          <w:b/>
          <w:sz w:val="16"/>
          <w:szCs w:val="16"/>
          <w:lang w:eastAsia="x-none"/>
        </w:rPr>
        <w:t>Licencje na Oprogramowanie</w:t>
      </w:r>
      <w:r w:rsidRPr="004F637E">
        <w:rPr>
          <w:rFonts w:ascii="Verdana" w:hAnsi="Verdana" w:cs="Arial"/>
          <w:b/>
          <w:sz w:val="16"/>
          <w:szCs w:val="16"/>
          <w:lang w:eastAsia="x-none"/>
        </w:rPr>
        <w:t>.</w:t>
      </w: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2"/>
        <w:gridCol w:w="1134"/>
        <w:gridCol w:w="1701"/>
        <w:gridCol w:w="709"/>
        <w:gridCol w:w="875"/>
        <w:gridCol w:w="1276"/>
        <w:gridCol w:w="1276"/>
        <w:gridCol w:w="1417"/>
        <w:gridCol w:w="709"/>
        <w:gridCol w:w="1701"/>
        <w:gridCol w:w="1534"/>
      </w:tblGrid>
      <w:tr w:rsidR="00FC78E7" w:rsidRPr="004F637E" w14:paraId="30A1C144" w14:textId="77777777" w:rsidTr="005451C1">
        <w:trPr>
          <w:trHeight w:val="523"/>
        </w:trPr>
        <w:tc>
          <w:tcPr>
            <w:tcW w:w="4682" w:type="dxa"/>
            <w:gridSpan w:val="4"/>
            <w:vMerge w:val="restart"/>
            <w:shd w:val="clear" w:color="auto" w:fill="DBDBDB" w:themeFill="accent3" w:themeFillTint="66"/>
            <w:vAlign w:val="center"/>
          </w:tcPr>
          <w:p w14:paraId="416A871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bookmarkStart w:id="7" w:name="_Hlk20225365"/>
            <w:r w:rsidRPr="004F637E">
              <w:rPr>
                <w:rFonts w:ascii="Verdana" w:hAnsi="Verdana" w:cs="Arial"/>
                <w:sz w:val="14"/>
                <w:szCs w:val="14"/>
              </w:rPr>
              <w:t>Przedmiot</w:t>
            </w:r>
          </w:p>
        </w:tc>
        <w:tc>
          <w:tcPr>
            <w:tcW w:w="709" w:type="dxa"/>
            <w:vMerge w:val="restart"/>
            <w:shd w:val="clear" w:color="auto" w:fill="DBDBDB" w:themeFill="accent3" w:themeFillTint="66"/>
            <w:vAlign w:val="center"/>
          </w:tcPr>
          <w:p w14:paraId="2ECD6522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Jednostka</w:t>
            </w:r>
          </w:p>
        </w:tc>
        <w:tc>
          <w:tcPr>
            <w:tcW w:w="875" w:type="dxa"/>
            <w:vMerge w:val="restart"/>
            <w:shd w:val="clear" w:color="auto" w:fill="DBDBDB" w:themeFill="accent3" w:themeFillTint="66"/>
            <w:vAlign w:val="center"/>
          </w:tcPr>
          <w:p w14:paraId="18AD92C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Cena jednostkowa </w:t>
            </w:r>
            <w:r w:rsidRPr="004F637E">
              <w:rPr>
                <w:rFonts w:ascii="Verdana" w:hAnsi="Verdana" w:cs="Arial"/>
                <w:sz w:val="14"/>
                <w:szCs w:val="14"/>
              </w:rPr>
              <w:lastRenderedPageBreak/>
              <w:t>netto w zł</w:t>
            </w: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55E4DCC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lastRenderedPageBreak/>
              <w:t>Cena jednostkowa brutto w zł</w:t>
            </w:r>
          </w:p>
          <w:p w14:paraId="47F7454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742A1726" w14:textId="509B75B8" w:rsidR="00FC78E7" w:rsidRPr="004F637E" w:rsidRDefault="00C62DE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lastRenderedPageBreak/>
              <w:t xml:space="preserve">Liczba </w:t>
            </w:r>
            <w:r w:rsidR="00FC78E7" w:rsidRPr="004F637E">
              <w:rPr>
                <w:rFonts w:ascii="Verdana" w:hAnsi="Verdana" w:cs="Arial"/>
                <w:sz w:val="14"/>
                <w:szCs w:val="14"/>
              </w:rPr>
              <w:t>jednostek</w:t>
            </w:r>
            <w:r w:rsidR="004502FA" w:rsidRPr="004F637E">
              <w:rPr>
                <w:rStyle w:val="Odwoanieprzypisudolnego"/>
                <w:rFonts w:ascii="Verdana" w:hAnsi="Verdana" w:cs="Arial"/>
                <w:sz w:val="14"/>
                <w:szCs w:val="14"/>
              </w:rPr>
              <w:footnoteReference w:id="4"/>
            </w:r>
            <w:r w:rsidR="00FC78E7" w:rsidRPr="004F637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DBDBDB" w:themeFill="accent3" w:themeFillTint="66"/>
            <w:vAlign w:val="center"/>
          </w:tcPr>
          <w:p w14:paraId="0DC702E5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shd w:val="clear" w:color="auto" w:fill="DBDBDB" w:themeFill="accent3" w:themeFillTint="66"/>
            <w:vAlign w:val="center"/>
          </w:tcPr>
          <w:p w14:paraId="26C6C8D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Podatek VAT</w:t>
            </w:r>
          </w:p>
        </w:tc>
        <w:tc>
          <w:tcPr>
            <w:tcW w:w="1534" w:type="dxa"/>
            <w:vMerge w:val="restart"/>
            <w:shd w:val="clear" w:color="auto" w:fill="DBDBDB" w:themeFill="accent3" w:themeFillTint="66"/>
            <w:vAlign w:val="center"/>
          </w:tcPr>
          <w:p w14:paraId="33146635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Cena brutto w zł </w:t>
            </w:r>
          </w:p>
        </w:tc>
      </w:tr>
      <w:tr w:rsidR="00FC78E7" w:rsidRPr="004F637E" w14:paraId="46045E3D" w14:textId="77777777" w:rsidTr="005451C1">
        <w:trPr>
          <w:trHeight w:val="376"/>
        </w:trPr>
        <w:tc>
          <w:tcPr>
            <w:tcW w:w="4682" w:type="dxa"/>
            <w:gridSpan w:val="4"/>
            <w:vMerge/>
            <w:shd w:val="clear" w:color="auto" w:fill="DBDBDB" w:themeFill="accent3" w:themeFillTint="66"/>
          </w:tcPr>
          <w:p w14:paraId="48802884" w14:textId="77777777" w:rsidR="00FC78E7" w:rsidRPr="004F637E" w:rsidDel="00335945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DBDBDB" w:themeFill="accent3" w:themeFillTint="66"/>
            <w:vAlign w:val="center"/>
          </w:tcPr>
          <w:p w14:paraId="779F2F7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75" w:type="dxa"/>
            <w:vMerge/>
            <w:shd w:val="clear" w:color="auto" w:fill="DBDBDB" w:themeFill="accent3" w:themeFillTint="66"/>
            <w:vAlign w:val="center"/>
          </w:tcPr>
          <w:p w14:paraId="30ED989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2603AC1A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75EE33B7" w14:textId="77777777" w:rsidR="00FC78E7" w:rsidRPr="004F637E" w:rsidDel="00782FFD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4E42DE41" w14:textId="77777777" w:rsidR="00FC78E7" w:rsidRPr="004F637E" w:rsidDel="00782FFD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655374E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3E37A76B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zł</w:t>
            </w:r>
          </w:p>
        </w:tc>
        <w:tc>
          <w:tcPr>
            <w:tcW w:w="1534" w:type="dxa"/>
            <w:vMerge/>
            <w:shd w:val="clear" w:color="auto" w:fill="DBDBDB" w:themeFill="accent3" w:themeFillTint="66"/>
          </w:tcPr>
          <w:p w14:paraId="781E85EA" w14:textId="77777777" w:rsidR="00FC78E7" w:rsidRPr="004F637E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788C4A32" w14:textId="77777777" w:rsidTr="005451C1">
        <w:trPr>
          <w:trHeight w:val="249"/>
        </w:trPr>
        <w:tc>
          <w:tcPr>
            <w:tcW w:w="425" w:type="dxa"/>
            <w:shd w:val="clear" w:color="auto" w:fill="DBDBDB" w:themeFill="accent3" w:themeFillTint="66"/>
            <w:vAlign w:val="center"/>
          </w:tcPr>
          <w:p w14:paraId="30A02A4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2556" w:type="dxa"/>
            <w:gridSpan w:val="2"/>
            <w:shd w:val="clear" w:color="auto" w:fill="DBDBDB" w:themeFill="accent3" w:themeFillTint="66"/>
            <w:vAlign w:val="center"/>
          </w:tcPr>
          <w:p w14:paraId="0B835AD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93F8FB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267840A2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d</w:t>
            </w:r>
          </w:p>
        </w:tc>
        <w:tc>
          <w:tcPr>
            <w:tcW w:w="875" w:type="dxa"/>
            <w:shd w:val="clear" w:color="auto" w:fill="DBDBDB" w:themeFill="accent3" w:themeFillTint="66"/>
            <w:vAlign w:val="center"/>
          </w:tcPr>
          <w:p w14:paraId="6E545DB1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359B3D2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f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1F85995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g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63599EB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h=e x g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0029A33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5867A10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j=hxi</w:t>
            </w:r>
          </w:p>
        </w:tc>
        <w:tc>
          <w:tcPr>
            <w:tcW w:w="1534" w:type="dxa"/>
            <w:shd w:val="clear" w:color="auto" w:fill="DBDBDB" w:themeFill="accent3" w:themeFillTint="66"/>
            <w:vAlign w:val="center"/>
          </w:tcPr>
          <w:p w14:paraId="1A98F218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k=h+j</w:t>
            </w:r>
          </w:p>
        </w:tc>
      </w:tr>
      <w:tr w:rsidR="00FC78E7" w:rsidRPr="004F637E" w14:paraId="14BFFE24" w14:textId="77777777" w:rsidTr="005451C1">
        <w:trPr>
          <w:trHeight w:val="249"/>
        </w:trPr>
        <w:tc>
          <w:tcPr>
            <w:tcW w:w="425" w:type="dxa"/>
            <w:vAlign w:val="center"/>
          </w:tcPr>
          <w:p w14:paraId="39076B4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422" w:type="dxa"/>
            <w:vMerge w:val="restart"/>
            <w:vAlign w:val="center"/>
          </w:tcPr>
          <w:p w14:paraId="6CAC7503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Oprogramowanie Standardowe w zakresie:</w:t>
            </w:r>
          </w:p>
        </w:tc>
        <w:tc>
          <w:tcPr>
            <w:tcW w:w="1134" w:type="dxa"/>
            <w:vAlign w:val="center"/>
          </w:tcPr>
          <w:p w14:paraId="2F11E09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System KiP</w:t>
            </w:r>
          </w:p>
        </w:tc>
        <w:tc>
          <w:tcPr>
            <w:tcW w:w="1701" w:type="dxa"/>
            <w:vAlign w:val="center"/>
          </w:tcPr>
          <w:p w14:paraId="5BE1B4EE" w14:textId="0ADD0004" w:rsidR="00FC78E7" w:rsidRPr="004F637E" w:rsidRDefault="00FC78E7" w:rsidP="00B129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Wynagrodzenie płatne zgodnie z pkt </w:t>
            </w:r>
            <w:r w:rsidR="00B1290D" w:rsidRPr="004F637E">
              <w:rPr>
                <w:rFonts w:ascii="Verdana" w:hAnsi="Verdana" w:cs="Arial"/>
                <w:sz w:val="14"/>
                <w:szCs w:val="14"/>
              </w:rPr>
              <w:t>8.5.</w:t>
            </w:r>
            <w:r w:rsidRPr="004F637E">
              <w:rPr>
                <w:rFonts w:ascii="Verdana" w:hAnsi="Verdana" w:cs="Arial"/>
                <w:sz w:val="14"/>
                <w:szCs w:val="14"/>
              </w:rPr>
              <w:t xml:space="preserve"> Umowy</w:t>
            </w:r>
          </w:p>
        </w:tc>
        <w:tc>
          <w:tcPr>
            <w:tcW w:w="709" w:type="dxa"/>
            <w:vAlign w:val="center"/>
          </w:tcPr>
          <w:p w14:paraId="7CE6F183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szt.</w:t>
            </w:r>
          </w:p>
        </w:tc>
        <w:tc>
          <w:tcPr>
            <w:tcW w:w="875" w:type="dxa"/>
            <w:vAlign w:val="center"/>
          </w:tcPr>
          <w:p w14:paraId="42CC33BD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EE9AAF5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55055EA" w14:textId="12A233B6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5FCD4D8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F7E05FC" w14:textId="4F3E8ED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0B87222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2EFF572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311E9E44" w14:textId="77777777" w:rsidTr="005451C1">
        <w:trPr>
          <w:trHeight w:val="249"/>
        </w:trPr>
        <w:tc>
          <w:tcPr>
            <w:tcW w:w="425" w:type="dxa"/>
            <w:vAlign w:val="center"/>
          </w:tcPr>
          <w:p w14:paraId="248565AD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422" w:type="dxa"/>
            <w:vMerge/>
            <w:vAlign w:val="center"/>
          </w:tcPr>
          <w:p w14:paraId="2C9A52F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76DEBF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Portal Pracowniczy</w:t>
            </w:r>
          </w:p>
        </w:tc>
        <w:tc>
          <w:tcPr>
            <w:tcW w:w="1701" w:type="dxa"/>
            <w:vAlign w:val="center"/>
          </w:tcPr>
          <w:p w14:paraId="0F02C7A4" w14:textId="3DCE51FB" w:rsidR="00FC78E7" w:rsidRPr="004F637E" w:rsidRDefault="00FC78E7" w:rsidP="00B129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Wynagrodzenie płatne zgodnie z pkt </w:t>
            </w:r>
            <w:r w:rsidR="00B1290D" w:rsidRPr="004F637E">
              <w:rPr>
                <w:rFonts w:ascii="Verdana" w:hAnsi="Verdana" w:cs="Arial"/>
                <w:sz w:val="14"/>
                <w:szCs w:val="14"/>
              </w:rPr>
              <w:t>8.5.</w:t>
            </w:r>
            <w:r w:rsidRPr="004F637E">
              <w:rPr>
                <w:rFonts w:ascii="Verdana" w:hAnsi="Verdana" w:cs="Arial"/>
                <w:sz w:val="14"/>
                <w:szCs w:val="14"/>
              </w:rPr>
              <w:t xml:space="preserve"> Umowy</w:t>
            </w:r>
          </w:p>
        </w:tc>
        <w:tc>
          <w:tcPr>
            <w:tcW w:w="709" w:type="dxa"/>
            <w:vAlign w:val="center"/>
          </w:tcPr>
          <w:p w14:paraId="78B18EAE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szt.</w:t>
            </w:r>
          </w:p>
        </w:tc>
        <w:tc>
          <w:tcPr>
            <w:tcW w:w="875" w:type="dxa"/>
            <w:vAlign w:val="center"/>
          </w:tcPr>
          <w:p w14:paraId="4EBB9A9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E25F2DD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0E2CC9E" w14:textId="73A68563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7D0BC6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DD90162" w14:textId="2DFAB103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916BC2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683E17A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3ACC13B8" w14:textId="77777777" w:rsidTr="005451C1">
        <w:trPr>
          <w:trHeight w:val="340"/>
        </w:trPr>
        <w:tc>
          <w:tcPr>
            <w:tcW w:w="8818" w:type="dxa"/>
            <w:gridSpan w:val="8"/>
            <w:shd w:val="clear" w:color="auto" w:fill="EDEDED" w:themeFill="accent3" w:themeFillTint="33"/>
          </w:tcPr>
          <w:p w14:paraId="7EAA5172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Łącznie: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7036BD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94CE07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654BE20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EDEDED" w:themeFill="accent3" w:themeFillTint="33"/>
            <w:vAlign w:val="center"/>
          </w:tcPr>
          <w:p w14:paraId="2B2B64F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  <w:bookmarkEnd w:id="7"/>
    </w:tbl>
    <w:p w14:paraId="756FB043" w14:textId="77777777" w:rsidR="006101DE" w:rsidRPr="004F637E" w:rsidRDefault="006101DE" w:rsidP="006101DE">
      <w:pPr>
        <w:tabs>
          <w:tab w:val="left" w:leader="underscore" w:pos="0"/>
          <w:tab w:val="left" w:leader="underscore" w:pos="9000"/>
        </w:tabs>
        <w:rPr>
          <w:rFonts w:ascii="Verdana" w:hAnsi="Verdana" w:cs="Arial"/>
          <w:b/>
          <w:sz w:val="16"/>
          <w:szCs w:val="16"/>
          <w:lang w:eastAsia="x-none"/>
        </w:rPr>
      </w:pPr>
    </w:p>
    <w:p w14:paraId="53C66479" w14:textId="4D64D244" w:rsidR="006101DE" w:rsidRPr="004F637E" w:rsidRDefault="006101DE" w:rsidP="00FC78E7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Tabela III.  </w:t>
      </w:r>
      <w:r w:rsidR="00FC78E7" w:rsidRPr="004F637E">
        <w:rPr>
          <w:rFonts w:ascii="Verdana" w:hAnsi="Verdana" w:cs="Arial"/>
          <w:b/>
          <w:sz w:val="16"/>
          <w:szCs w:val="16"/>
          <w:lang w:eastAsia="x-none"/>
        </w:rPr>
        <w:t>Usługa Asysty Technicznej i Konserwacji (ATiK)</w:t>
      </w:r>
      <w:r w:rsidRPr="004F637E">
        <w:rPr>
          <w:rFonts w:ascii="Verdana" w:hAnsi="Verdana" w:cs="Arial"/>
          <w:b/>
          <w:sz w:val="16"/>
          <w:szCs w:val="16"/>
          <w:lang w:eastAsia="x-none"/>
        </w:rPr>
        <w:t>.</w:t>
      </w: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6"/>
        <w:gridCol w:w="1701"/>
        <w:gridCol w:w="875"/>
        <w:gridCol w:w="993"/>
        <w:gridCol w:w="992"/>
        <w:gridCol w:w="1276"/>
        <w:gridCol w:w="1417"/>
        <w:gridCol w:w="709"/>
        <w:gridCol w:w="1701"/>
        <w:gridCol w:w="1534"/>
      </w:tblGrid>
      <w:tr w:rsidR="00FC78E7" w:rsidRPr="004F637E" w14:paraId="7183F6E4" w14:textId="77777777" w:rsidTr="005451C1">
        <w:trPr>
          <w:trHeight w:val="523"/>
        </w:trPr>
        <w:tc>
          <w:tcPr>
            <w:tcW w:w="4682" w:type="dxa"/>
            <w:gridSpan w:val="3"/>
            <w:vMerge w:val="restart"/>
            <w:shd w:val="clear" w:color="auto" w:fill="DBDBDB" w:themeFill="accent3" w:themeFillTint="66"/>
            <w:vAlign w:val="center"/>
          </w:tcPr>
          <w:p w14:paraId="37C62C2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Przedmiot</w:t>
            </w:r>
          </w:p>
        </w:tc>
        <w:tc>
          <w:tcPr>
            <w:tcW w:w="875" w:type="dxa"/>
            <w:vMerge w:val="restart"/>
            <w:shd w:val="clear" w:color="auto" w:fill="DBDBDB" w:themeFill="accent3" w:themeFillTint="66"/>
            <w:vAlign w:val="center"/>
          </w:tcPr>
          <w:p w14:paraId="4899308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Jednostka</w:t>
            </w:r>
          </w:p>
        </w:tc>
        <w:tc>
          <w:tcPr>
            <w:tcW w:w="993" w:type="dxa"/>
            <w:vMerge w:val="restart"/>
            <w:shd w:val="clear" w:color="auto" w:fill="DBDBDB" w:themeFill="accent3" w:themeFillTint="66"/>
            <w:vAlign w:val="center"/>
          </w:tcPr>
          <w:p w14:paraId="37E7CA1E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jednostkowa netto w zł</w:t>
            </w:r>
          </w:p>
        </w:tc>
        <w:tc>
          <w:tcPr>
            <w:tcW w:w="992" w:type="dxa"/>
            <w:vMerge w:val="restart"/>
            <w:shd w:val="clear" w:color="auto" w:fill="DBDBDB" w:themeFill="accent3" w:themeFillTint="66"/>
            <w:vAlign w:val="center"/>
          </w:tcPr>
          <w:p w14:paraId="5241AC4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jednostkowa brutto w zł</w:t>
            </w:r>
          </w:p>
          <w:p w14:paraId="3C7AEF4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533ADF5F" w14:textId="5C615882" w:rsidR="00FC78E7" w:rsidRPr="004F637E" w:rsidRDefault="00C62DE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Liczba </w:t>
            </w:r>
            <w:r w:rsidR="00FC78E7" w:rsidRPr="004F637E">
              <w:rPr>
                <w:rFonts w:ascii="Verdana" w:hAnsi="Verdana" w:cs="Arial"/>
                <w:sz w:val="14"/>
                <w:szCs w:val="14"/>
              </w:rPr>
              <w:t xml:space="preserve">jednostek </w:t>
            </w:r>
          </w:p>
        </w:tc>
        <w:tc>
          <w:tcPr>
            <w:tcW w:w="1417" w:type="dxa"/>
            <w:vMerge w:val="restart"/>
            <w:shd w:val="clear" w:color="auto" w:fill="DBDBDB" w:themeFill="accent3" w:themeFillTint="66"/>
            <w:vAlign w:val="center"/>
          </w:tcPr>
          <w:p w14:paraId="1498122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shd w:val="clear" w:color="auto" w:fill="DBDBDB" w:themeFill="accent3" w:themeFillTint="66"/>
            <w:vAlign w:val="center"/>
          </w:tcPr>
          <w:p w14:paraId="28FD6FC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Podatek VAT</w:t>
            </w:r>
          </w:p>
        </w:tc>
        <w:tc>
          <w:tcPr>
            <w:tcW w:w="1534" w:type="dxa"/>
            <w:vMerge w:val="restart"/>
            <w:shd w:val="clear" w:color="auto" w:fill="DBDBDB" w:themeFill="accent3" w:themeFillTint="66"/>
            <w:vAlign w:val="center"/>
          </w:tcPr>
          <w:p w14:paraId="1DB6310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Cena brutto w zł </w:t>
            </w:r>
          </w:p>
        </w:tc>
      </w:tr>
      <w:tr w:rsidR="00FC78E7" w:rsidRPr="004F637E" w14:paraId="6B0F3F19" w14:textId="77777777" w:rsidTr="005451C1">
        <w:trPr>
          <w:trHeight w:val="376"/>
        </w:trPr>
        <w:tc>
          <w:tcPr>
            <w:tcW w:w="4682" w:type="dxa"/>
            <w:gridSpan w:val="3"/>
            <w:vMerge/>
            <w:shd w:val="clear" w:color="auto" w:fill="DBDBDB" w:themeFill="accent3" w:themeFillTint="66"/>
          </w:tcPr>
          <w:p w14:paraId="6EA373C0" w14:textId="77777777" w:rsidR="00FC78E7" w:rsidRPr="004F637E" w:rsidDel="00335945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75" w:type="dxa"/>
            <w:vMerge/>
            <w:shd w:val="clear" w:color="auto" w:fill="DBDBDB" w:themeFill="accent3" w:themeFillTint="66"/>
            <w:vAlign w:val="center"/>
          </w:tcPr>
          <w:p w14:paraId="0F9C6E63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DBDBDB" w:themeFill="accent3" w:themeFillTint="66"/>
            <w:vAlign w:val="center"/>
          </w:tcPr>
          <w:p w14:paraId="7F43732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DBDBDB" w:themeFill="accent3" w:themeFillTint="66"/>
          </w:tcPr>
          <w:p w14:paraId="59A578EE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3C1D33AE" w14:textId="77777777" w:rsidR="00FC78E7" w:rsidRPr="004F637E" w:rsidDel="00782FFD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47545F4B" w14:textId="77777777" w:rsidR="00FC78E7" w:rsidRPr="004F637E" w:rsidDel="00782FFD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0AD8AC39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3553B05E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zł</w:t>
            </w:r>
          </w:p>
        </w:tc>
        <w:tc>
          <w:tcPr>
            <w:tcW w:w="1534" w:type="dxa"/>
            <w:vMerge/>
            <w:shd w:val="clear" w:color="auto" w:fill="DBDBDB" w:themeFill="accent3" w:themeFillTint="66"/>
          </w:tcPr>
          <w:p w14:paraId="66A1DFB0" w14:textId="77777777" w:rsidR="00FC78E7" w:rsidRPr="004F637E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0813A3A5" w14:textId="77777777" w:rsidTr="005451C1">
        <w:trPr>
          <w:trHeight w:val="249"/>
        </w:trPr>
        <w:tc>
          <w:tcPr>
            <w:tcW w:w="425" w:type="dxa"/>
            <w:shd w:val="clear" w:color="auto" w:fill="DBDBDB" w:themeFill="accent3" w:themeFillTint="66"/>
            <w:vAlign w:val="center"/>
          </w:tcPr>
          <w:p w14:paraId="42F48BF5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2556" w:type="dxa"/>
            <w:shd w:val="clear" w:color="auto" w:fill="DBDBDB" w:themeFill="accent3" w:themeFillTint="66"/>
            <w:vAlign w:val="center"/>
          </w:tcPr>
          <w:p w14:paraId="3AAA02CE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273A79A5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</w:t>
            </w:r>
          </w:p>
        </w:tc>
        <w:tc>
          <w:tcPr>
            <w:tcW w:w="875" w:type="dxa"/>
            <w:shd w:val="clear" w:color="auto" w:fill="DBDBDB" w:themeFill="accent3" w:themeFillTint="66"/>
            <w:vAlign w:val="center"/>
          </w:tcPr>
          <w:p w14:paraId="09597C7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d</w:t>
            </w: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4909C78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1738C3D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f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77BDC64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g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466B797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h=e x g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241F9995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6B53AA5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j=hxi</w:t>
            </w:r>
          </w:p>
        </w:tc>
        <w:tc>
          <w:tcPr>
            <w:tcW w:w="1534" w:type="dxa"/>
            <w:shd w:val="clear" w:color="auto" w:fill="DBDBDB" w:themeFill="accent3" w:themeFillTint="66"/>
            <w:vAlign w:val="center"/>
          </w:tcPr>
          <w:p w14:paraId="03B9C051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k=h+j</w:t>
            </w:r>
          </w:p>
        </w:tc>
      </w:tr>
      <w:tr w:rsidR="00FC78E7" w:rsidRPr="004F637E" w14:paraId="292B3C0E" w14:textId="77777777" w:rsidTr="005451C1">
        <w:trPr>
          <w:trHeight w:val="249"/>
        </w:trPr>
        <w:tc>
          <w:tcPr>
            <w:tcW w:w="425" w:type="dxa"/>
            <w:vAlign w:val="center"/>
          </w:tcPr>
          <w:p w14:paraId="7479979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556" w:type="dxa"/>
            <w:vAlign w:val="center"/>
          </w:tcPr>
          <w:p w14:paraId="77B9E4A8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Usługa Asysty i Konserwacji (ATiK)</w:t>
            </w:r>
          </w:p>
        </w:tc>
        <w:tc>
          <w:tcPr>
            <w:tcW w:w="1701" w:type="dxa"/>
            <w:vAlign w:val="center"/>
          </w:tcPr>
          <w:p w14:paraId="3185E8A9" w14:textId="6D59C56A" w:rsidR="00FC78E7" w:rsidRPr="004F637E" w:rsidRDefault="00FC78E7" w:rsidP="00B129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Wynagrodzenie płatne zgodnie z pkt </w:t>
            </w:r>
            <w:r w:rsidR="00B1290D" w:rsidRPr="004F637E">
              <w:rPr>
                <w:rFonts w:ascii="Verdana" w:hAnsi="Verdana" w:cs="Arial"/>
                <w:sz w:val="14"/>
                <w:szCs w:val="14"/>
              </w:rPr>
              <w:t>8.13.</w:t>
            </w:r>
            <w:r w:rsidRPr="004F637E">
              <w:rPr>
                <w:rFonts w:ascii="Verdana" w:hAnsi="Verdana" w:cs="Arial"/>
                <w:sz w:val="14"/>
                <w:szCs w:val="14"/>
              </w:rPr>
              <w:t xml:space="preserve"> Umowy</w:t>
            </w:r>
          </w:p>
        </w:tc>
        <w:tc>
          <w:tcPr>
            <w:tcW w:w="875" w:type="dxa"/>
            <w:vAlign w:val="center"/>
          </w:tcPr>
          <w:p w14:paraId="793B56F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miesiąc</w:t>
            </w:r>
          </w:p>
        </w:tc>
        <w:tc>
          <w:tcPr>
            <w:tcW w:w="993" w:type="dxa"/>
            <w:vAlign w:val="center"/>
          </w:tcPr>
          <w:p w14:paraId="748404B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07B5C94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3F893A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36</w:t>
            </w:r>
          </w:p>
        </w:tc>
        <w:tc>
          <w:tcPr>
            <w:tcW w:w="1417" w:type="dxa"/>
            <w:vAlign w:val="center"/>
          </w:tcPr>
          <w:p w14:paraId="5245FB42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1C501A5" w14:textId="1D8D4F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DDCFBA5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01AEC79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77F35FC5" w14:textId="77777777" w:rsidTr="005451C1">
        <w:trPr>
          <w:trHeight w:val="249"/>
        </w:trPr>
        <w:tc>
          <w:tcPr>
            <w:tcW w:w="425" w:type="dxa"/>
            <w:vAlign w:val="center"/>
          </w:tcPr>
          <w:p w14:paraId="7AAB9CE8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2556" w:type="dxa"/>
            <w:vAlign w:val="center"/>
          </w:tcPr>
          <w:p w14:paraId="24AF6D7D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Konsultacje w ramach Usługi ATiK</w:t>
            </w:r>
          </w:p>
        </w:tc>
        <w:tc>
          <w:tcPr>
            <w:tcW w:w="1701" w:type="dxa"/>
            <w:vAlign w:val="center"/>
          </w:tcPr>
          <w:p w14:paraId="79081BF7" w14:textId="426A7E7D" w:rsidR="00FC78E7" w:rsidRPr="004F637E" w:rsidRDefault="00FC78E7" w:rsidP="00B129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Wynagrodzenie płatne zgodnie z pkt </w:t>
            </w:r>
            <w:r w:rsidR="00B1290D" w:rsidRPr="004F637E">
              <w:rPr>
                <w:rFonts w:ascii="Verdana" w:hAnsi="Verdana" w:cs="Arial"/>
                <w:sz w:val="14"/>
                <w:szCs w:val="14"/>
              </w:rPr>
              <w:t>8.13.</w:t>
            </w:r>
            <w:r w:rsidRPr="004F637E">
              <w:rPr>
                <w:rFonts w:ascii="Verdana" w:hAnsi="Verdana" w:cs="Arial"/>
                <w:sz w:val="14"/>
                <w:szCs w:val="14"/>
              </w:rPr>
              <w:t xml:space="preserve"> Umowy</w:t>
            </w:r>
          </w:p>
        </w:tc>
        <w:tc>
          <w:tcPr>
            <w:tcW w:w="875" w:type="dxa"/>
            <w:vAlign w:val="center"/>
          </w:tcPr>
          <w:p w14:paraId="4725BE7A" w14:textId="512E52B5" w:rsidR="00FC78E7" w:rsidRPr="004F637E" w:rsidRDefault="001D52EC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Roboczo</w:t>
            </w:r>
            <w:r w:rsidR="00FC78E7" w:rsidRPr="004F637E">
              <w:rPr>
                <w:rFonts w:ascii="Verdana" w:hAnsi="Verdana" w:cs="Arial"/>
                <w:sz w:val="14"/>
                <w:szCs w:val="14"/>
              </w:rPr>
              <w:t>godzin</w:t>
            </w:r>
            <w:r w:rsidR="00D7201E" w:rsidRPr="004F637E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993" w:type="dxa"/>
            <w:vAlign w:val="center"/>
          </w:tcPr>
          <w:p w14:paraId="0E092FF5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1181711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2DDD5EB2" w14:textId="7927D8B8" w:rsidR="00FC78E7" w:rsidRPr="004F637E" w:rsidRDefault="002A4A87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1440</w:t>
            </w:r>
            <w:r w:rsidR="00FC78E7" w:rsidRPr="004F637E">
              <w:rPr>
                <w:rStyle w:val="Odwoanieprzypisudolnego"/>
                <w:rFonts w:ascii="Verdana" w:hAnsi="Verdana" w:cs="Arial"/>
                <w:b/>
                <w:sz w:val="14"/>
                <w:szCs w:val="14"/>
              </w:rPr>
              <w:footnoteReference w:id="5"/>
            </w:r>
          </w:p>
        </w:tc>
        <w:tc>
          <w:tcPr>
            <w:tcW w:w="1417" w:type="dxa"/>
            <w:vAlign w:val="center"/>
          </w:tcPr>
          <w:p w14:paraId="2086A17E" w14:textId="1648446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7EE158B" w14:textId="08B20B6D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3BD6D3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05145451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34CDB283" w14:textId="77777777" w:rsidTr="005451C1">
        <w:trPr>
          <w:trHeight w:val="340"/>
        </w:trPr>
        <w:tc>
          <w:tcPr>
            <w:tcW w:w="8818" w:type="dxa"/>
            <w:gridSpan w:val="7"/>
            <w:shd w:val="clear" w:color="auto" w:fill="EDEDED" w:themeFill="accent3" w:themeFillTint="33"/>
          </w:tcPr>
          <w:p w14:paraId="4EADF92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Łącznie: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33D5A38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3BAB72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0D118F2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EDEDED" w:themeFill="accent3" w:themeFillTint="33"/>
            <w:vAlign w:val="center"/>
          </w:tcPr>
          <w:p w14:paraId="75AE24F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</w:tbl>
    <w:p w14:paraId="251CD2CC" w14:textId="77777777" w:rsidR="00FC78E7" w:rsidRPr="004F637E" w:rsidRDefault="00FC78E7" w:rsidP="006101DE">
      <w:pPr>
        <w:tabs>
          <w:tab w:val="left" w:leader="underscore" w:pos="0"/>
          <w:tab w:val="left" w:leader="underscore" w:pos="9000"/>
        </w:tabs>
        <w:rPr>
          <w:rFonts w:ascii="Verdana" w:hAnsi="Verdana" w:cs="Arial"/>
          <w:b/>
          <w:sz w:val="16"/>
          <w:szCs w:val="16"/>
          <w:lang w:eastAsia="x-none"/>
        </w:rPr>
      </w:pPr>
    </w:p>
    <w:p w14:paraId="1911131B" w14:textId="148FC47A" w:rsidR="006101DE" w:rsidRPr="004F637E" w:rsidRDefault="006101DE" w:rsidP="00FC78E7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Tabela IV.  </w:t>
      </w:r>
      <w:r w:rsidR="00FC78E7" w:rsidRPr="004F637E">
        <w:rPr>
          <w:rFonts w:ascii="Verdana" w:hAnsi="Verdana" w:cs="Arial"/>
          <w:b/>
          <w:sz w:val="16"/>
          <w:szCs w:val="16"/>
          <w:lang w:eastAsia="x-none"/>
        </w:rPr>
        <w:t>Usługa utrzymania środowisk Infrastruktury IT</w:t>
      </w:r>
      <w:r w:rsidRPr="004F637E">
        <w:rPr>
          <w:rFonts w:ascii="Verdana" w:hAnsi="Verdana" w:cs="Arial"/>
          <w:b/>
          <w:sz w:val="16"/>
          <w:szCs w:val="16"/>
          <w:lang w:eastAsia="x-none"/>
        </w:rPr>
        <w:t>.</w:t>
      </w: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8"/>
        <w:gridCol w:w="1278"/>
        <w:gridCol w:w="1701"/>
        <w:gridCol w:w="875"/>
        <w:gridCol w:w="993"/>
        <w:gridCol w:w="992"/>
        <w:gridCol w:w="1276"/>
        <w:gridCol w:w="1417"/>
        <w:gridCol w:w="709"/>
        <w:gridCol w:w="1701"/>
        <w:gridCol w:w="1534"/>
      </w:tblGrid>
      <w:tr w:rsidR="00FC78E7" w:rsidRPr="004F637E" w14:paraId="70A3EFC6" w14:textId="77777777" w:rsidTr="005451C1">
        <w:trPr>
          <w:trHeight w:val="523"/>
        </w:trPr>
        <w:tc>
          <w:tcPr>
            <w:tcW w:w="4682" w:type="dxa"/>
            <w:gridSpan w:val="4"/>
            <w:vMerge w:val="restart"/>
            <w:shd w:val="clear" w:color="auto" w:fill="DBDBDB" w:themeFill="accent3" w:themeFillTint="66"/>
            <w:vAlign w:val="center"/>
          </w:tcPr>
          <w:p w14:paraId="58A9945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Przedmiot</w:t>
            </w:r>
          </w:p>
        </w:tc>
        <w:tc>
          <w:tcPr>
            <w:tcW w:w="875" w:type="dxa"/>
            <w:vMerge w:val="restart"/>
            <w:shd w:val="clear" w:color="auto" w:fill="DBDBDB" w:themeFill="accent3" w:themeFillTint="66"/>
            <w:vAlign w:val="center"/>
          </w:tcPr>
          <w:p w14:paraId="7CAD2D57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Jednostka</w:t>
            </w:r>
          </w:p>
        </w:tc>
        <w:tc>
          <w:tcPr>
            <w:tcW w:w="993" w:type="dxa"/>
            <w:vMerge w:val="restart"/>
            <w:shd w:val="clear" w:color="auto" w:fill="DBDBDB" w:themeFill="accent3" w:themeFillTint="66"/>
            <w:vAlign w:val="center"/>
          </w:tcPr>
          <w:p w14:paraId="1AB14AF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jednostkowa netto w zł</w:t>
            </w:r>
          </w:p>
        </w:tc>
        <w:tc>
          <w:tcPr>
            <w:tcW w:w="992" w:type="dxa"/>
            <w:vMerge w:val="restart"/>
            <w:shd w:val="clear" w:color="auto" w:fill="DBDBDB" w:themeFill="accent3" w:themeFillTint="66"/>
            <w:vAlign w:val="center"/>
          </w:tcPr>
          <w:p w14:paraId="1E965A13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jednostkowa brutto w zł</w:t>
            </w:r>
          </w:p>
          <w:p w14:paraId="090A4B0B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6AEDAB0D" w14:textId="316CFC63" w:rsidR="00FC78E7" w:rsidRPr="004F637E" w:rsidRDefault="00C62DE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Liczba </w:t>
            </w:r>
            <w:r w:rsidR="00FC78E7" w:rsidRPr="004F637E">
              <w:rPr>
                <w:rFonts w:ascii="Verdana" w:hAnsi="Verdana" w:cs="Arial"/>
                <w:sz w:val="14"/>
                <w:szCs w:val="14"/>
              </w:rPr>
              <w:t xml:space="preserve">jednostek </w:t>
            </w:r>
          </w:p>
        </w:tc>
        <w:tc>
          <w:tcPr>
            <w:tcW w:w="1417" w:type="dxa"/>
            <w:vMerge w:val="restart"/>
            <w:shd w:val="clear" w:color="auto" w:fill="DBDBDB" w:themeFill="accent3" w:themeFillTint="66"/>
            <w:vAlign w:val="center"/>
          </w:tcPr>
          <w:p w14:paraId="3AC80B8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shd w:val="clear" w:color="auto" w:fill="DBDBDB" w:themeFill="accent3" w:themeFillTint="66"/>
            <w:vAlign w:val="center"/>
          </w:tcPr>
          <w:p w14:paraId="27702DE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Podatek VAT</w:t>
            </w:r>
          </w:p>
        </w:tc>
        <w:tc>
          <w:tcPr>
            <w:tcW w:w="1534" w:type="dxa"/>
            <w:vMerge w:val="restart"/>
            <w:shd w:val="clear" w:color="auto" w:fill="DBDBDB" w:themeFill="accent3" w:themeFillTint="66"/>
            <w:vAlign w:val="center"/>
          </w:tcPr>
          <w:p w14:paraId="159E2FFE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Cena brutto w zł </w:t>
            </w:r>
          </w:p>
        </w:tc>
      </w:tr>
      <w:tr w:rsidR="00FC78E7" w:rsidRPr="004F637E" w14:paraId="5839936B" w14:textId="77777777" w:rsidTr="005451C1">
        <w:trPr>
          <w:trHeight w:val="376"/>
        </w:trPr>
        <w:tc>
          <w:tcPr>
            <w:tcW w:w="4682" w:type="dxa"/>
            <w:gridSpan w:val="4"/>
            <w:vMerge/>
            <w:shd w:val="clear" w:color="auto" w:fill="DBDBDB" w:themeFill="accent3" w:themeFillTint="66"/>
          </w:tcPr>
          <w:p w14:paraId="5C326A3A" w14:textId="77777777" w:rsidR="00FC78E7" w:rsidRPr="004F637E" w:rsidDel="00335945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75" w:type="dxa"/>
            <w:vMerge/>
            <w:shd w:val="clear" w:color="auto" w:fill="DBDBDB" w:themeFill="accent3" w:themeFillTint="66"/>
            <w:vAlign w:val="center"/>
          </w:tcPr>
          <w:p w14:paraId="1522111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DBDBDB" w:themeFill="accent3" w:themeFillTint="66"/>
            <w:vAlign w:val="center"/>
          </w:tcPr>
          <w:p w14:paraId="56F71113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DBDBDB" w:themeFill="accent3" w:themeFillTint="66"/>
          </w:tcPr>
          <w:p w14:paraId="5F56DEB1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22AA0F82" w14:textId="77777777" w:rsidR="00FC78E7" w:rsidRPr="004F637E" w:rsidDel="00782FFD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7121B495" w14:textId="77777777" w:rsidR="00FC78E7" w:rsidRPr="004F637E" w:rsidDel="00782FFD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3519A779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343AA3CD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zł</w:t>
            </w:r>
          </w:p>
        </w:tc>
        <w:tc>
          <w:tcPr>
            <w:tcW w:w="1534" w:type="dxa"/>
            <w:vMerge/>
            <w:shd w:val="clear" w:color="auto" w:fill="DBDBDB" w:themeFill="accent3" w:themeFillTint="66"/>
          </w:tcPr>
          <w:p w14:paraId="48AAB6F4" w14:textId="77777777" w:rsidR="00FC78E7" w:rsidRPr="004F637E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42309B6A" w14:textId="77777777" w:rsidTr="005451C1">
        <w:trPr>
          <w:trHeight w:val="249"/>
        </w:trPr>
        <w:tc>
          <w:tcPr>
            <w:tcW w:w="425" w:type="dxa"/>
            <w:shd w:val="clear" w:color="auto" w:fill="DBDBDB" w:themeFill="accent3" w:themeFillTint="66"/>
            <w:vAlign w:val="center"/>
          </w:tcPr>
          <w:p w14:paraId="33D9557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2556" w:type="dxa"/>
            <w:gridSpan w:val="2"/>
            <w:shd w:val="clear" w:color="auto" w:fill="DBDBDB" w:themeFill="accent3" w:themeFillTint="66"/>
            <w:vAlign w:val="center"/>
          </w:tcPr>
          <w:p w14:paraId="33B0E87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24D3BB9C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</w:t>
            </w:r>
          </w:p>
        </w:tc>
        <w:tc>
          <w:tcPr>
            <w:tcW w:w="875" w:type="dxa"/>
            <w:shd w:val="clear" w:color="auto" w:fill="DBDBDB" w:themeFill="accent3" w:themeFillTint="66"/>
            <w:vAlign w:val="center"/>
          </w:tcPr>
          <w:p w14:paraId="69D10BFD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d</w:t>
            </w: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13C5CB38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2611E2C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f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1736F34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g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321F704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h=e x g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B229E2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7A19C92E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j=hxi</w:t>
            </w:r>
          </w:p>
        </w:tc>
        <w:tc>
          <w:tcPr>
            <w:tcW w:w="1534" w:type="dxa"/>
            <w:shd w:val="clear" w:color="auto" w:fill="DBDBDB" w:themeFill="accent3" w:themeFillTint="66"/>
            <w:vAlign w:val="center"/>
          </w:tcPr>
          <w:p w14:paraId="4A47DE86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k=h+j</w:t>
            </w:r>
          </w:p>
        </w:tc>
      </w:tr>
      <w:tr w:rsidR="00546F06" w:rsidRPr="004F637E" w14:paraId="01D49FAE" w14:textId="77777777" w:rsidTr="00546F06">
        <w:trPr>
          <w:trHeight w:val="266"/>
        </w:trPr>
        <w:tc>
          <w:tcPr>
            <w:tcW w:w="425" w:type="dxa"/>
            <w:vMerge w:val="restart"/>
            <w:vAlign w:val="center"/>
          </w:tcPr>
          <w:p w14:paraId="5DC6F817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278" w:type="dxa"/>
            <w:vMerge w:val="restart"/>
            <w:vAlign w:val="center"/>
          </w:tcPr>
          <w:p w14:paraId="59FA6FF6" w14:textId="0512DBDA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Świadczenie Usług z grupy  Usług Utrzymania Środowisk (G1)</w:t>
            </w:r>
          </w:p>
        </w:tc>
        <w:tc>
          <w:tcPr>
            <w:tcW w:w="1278" w:type="dxa"/>
            <w:vAlign w:val="center"/>
          </w:tcPr>
          <w:p w14:paraId="3528683E" w14:textId="449BA000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Usługa Administracji Środowiskami (G1U1),</w:t>
            </w:r>
          </w:p>
        </w:tc>
        <w:tc>
          <w:tcPr>
            <w:tcW w:w="1701" w:type="dxa"/>
            <w:vAlign w:val="center"/>
          </w:tcPr>
          <w:p w14:paraId="6A33DCDA" w14:textId="044FBCF8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Wynagrodzenie płatne zgodnie z pkt 8.7. Umowy</w:t>
            </w:r>
          </w:p>
        </w:tc>
        <w:tc>
          <w:tcPr>
            <w:tcW w:w="875" w:type="dxa"/>
            <w:vAlign w:val="center"/>
          </w:tcPr>
          <w:p w14:paraId="62AC783A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miesiąc</w:t>
            </w:r>
          </w:p>
        </w:tc>
        <w:tc>
          <w:tcPr>
            <w:tcW w:w="993" w:type="dxa"/>
            <w:vAlign w:val="center"/>
          </w:tcPr>
          <w:p w14:paraId="0D8D2B88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CBA771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EE38C3E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36</w:t>
            </w:r>
          </w:p>
        </w:tc>
        <w:tc>
          <w:tcPr>
            <w:tcW w:w="1417" w:type="dxa"/>
            <w:vAlign w:val="center"/>
          </w:tcPr>
          <w:p w14:paraId="0A87F979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D7A4D5B" w14:textId="3D1B26C0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77F670F3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445812C3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46F06" w:rsidRPr="004F637E" w14:paraId="2EE23B36" w14:textId="77777777" w:rsidTr="00654BBF">
        <w:trPr>
          <w:trHeight w:val="266"/>
        </w:trPr>
        <w:tc>
          <w:tcPr>
            <w:tcW w:w="425" w:type="dxa"/>
            <w:vMerge/>
            <w:vAlign w:val="center"/>
          </w:tcPr>
          <w:p w14:paraId="623EE03F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8" w:type="dxa"/>
            <w:vMerge/>
            <w:vAlign w:val="center"/>
          </w:tcPr>
          <w:p w14:paraId="212DC361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14:paraId="73AD28B1" w14:textId="6F9FB831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Usługa Monitorowania Dostępności i Wydajności (G1U2)</w:t>
            </w:r>
          </w:p>
        </w:tc>
        <w:tc>
          <w:tcPr>
            <w:tcW w:w="1701" w:type="dxa"/>
            <w:vAlign w:val="center"/>
          </w:tcPr>
          <w:p w14:paraId="54FF00F1" w14:textId="7AC8F112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Wynagrodzenie płatne zgodnie z pkt 8.7. Umowy</w:t>
            </w:r>
          </w:p>
        </w:tc>
        <w:tc>
          <w:tcPr>
            <w:tcW w:w="875" w:type="dxa"/>
            <w:vAlign w:val="center"/>
          </w:tcPr>
          <w:p w14:paraId="55D3F418" w14:textId="4B9588D8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miesiąc</w:t>
            </w:r>
          </w:p>
        </w:tc>
        <w:tc>
          <w:tcPr>
            <w:tcW w:w="993" w:type="dxa"/>
            <w:vAlign w:val="center"/>
          </w:tcPr>
          <w:p w14:paraId="3F480EB1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686B33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22E567A2" w14:textId="64587652" w:rsidR="00546F06" w:rsidRPr="004F637E" w:rsidRDefault="00654BBF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36</w:t>
            </w:r>
          </w:p>
        </w:tc>
        <w:tc>
          <w:tcPr>
            <w:tcW w:w="1417" w:type="dxa"/>
            <w:vAlign w:val="center"/>
          </w:tcPr>
          <w:p w14:paraId="55C57F1A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4A9ECB4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5EA6A37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1CF99BFF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46F06" w:rsidRPr="004F637E" w14:paraId="51877D26" w14:textId="77777777" w:rsidTr="00654BBF">
        <w:trPr>
          <w:trHeight w:val="266"/>
        </w:trPr>
        <w:tc>
          <w:tcPr>
            <w:tcW w:w="425" w:type="dxa"/>
            <w:vMerge/>
            <w:vAlign w:val="center"/>
          </w:tcPr>
          <w:p w14:paraId="38065B96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8" w:type="dxa"/>
            <w:vMerge/>
            <w:vAlign w:val="center"/>
          </w:tcPr>
          <w:p w14:paraId="66F46294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14:paraId="4876C6D8" w14:textId="2694DAC8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Usługa Instalacji (G1U3)</w:t>
            </w:r>
          </w:p>
        </w:tc>
        <w:tc>
          <w:tcPr>
            <w:tcW w:w="1701" w:type="dxa"/>
            <w:vAlign w:val="center"/>
          </w:tcPr>
          <w:p w14:paraId="0FB728B5" w14:textId="09D52C0A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Wynagrodzenie płatne zgodnie z pkt 8.7. Umowy</w:t>
            </w:r>
          </w:p>
        </w:tc>
        <w:tc>
          <w:tcPr>
            <w:tcW w:w="875" w:type="dxa"/>
            <w:vAlign w:val="center"/>
          </w:tcPr>
          <w:p w14:paraId="00A1723D" w14:textId="42AFA361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miesiąc</w:t>
            </w:r>
          </w:p>
        </w:tc>
        <w:tc>
          <w:tcPr>
            <w:tcW w:w="993" w:type="dxa"/>
            <w:vAlign w:val="center"/>
          </w:tcPr>
          <w:p w14:paraId="4CA83067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6B55B9A1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2BF5577" w14:textId="30C0194F" w:rsidR="00546F06" w:rsidRPr="004F637E" w:rsidRDefault="00654BBF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36</w:t>
            </w:r>
          </w:p>
        </w:tc>
        <w:tc>
          <w:tcPr>
            <w:tcW w:w="1417" w:type="dxa"/>
            <w:vAlign w:val="center"/>
          </w:tcPr>
          <w:p w14:paraId="113E995D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98E442D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1DA3F73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3CC0F518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46F06" w:rsidRPr="004F637E" w14:paraId="3BB674A3" w14:textId="77777777" w:rsidTr="00654BBF">
        <w:trPr>
          <w:trHeight w:val="266"/>
        </w:trPr>
        <w:tc>
          <w:tcPr>
            <w:tcW w:w="425" w:type="dxa"/>
            <w:vMerge/>
            <w:vAlign w:val="center"/>
          </w:tcPr>
          <w:p w14:paraId="55D8F611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8" w:type="dxa"/>
            <w:vMerge/>
            <w:vAlign w:val="center"/>
          </w:tcPr>
          <w:p w14:paraId="7F64CD27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14:paraId="591F4F59" w14:textId="34DB6C18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Usługa Zarządzania Wersjami i Dokumentacją (G1U4)</w:t>
            </w:r>
          </w:p>
        </w:tc>
        <w:tc>
          <w:tcPr>
            <w:tcW w:w="1701" w:type="dxa"/>
            <w:vAlign w:val="center"/>
          </w:tcPr>
          <w:p w14:paraId="2133DEAD" w14:textId="52072FB5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Wynagrodzenie płatne zgodnie z pkt 8.7. Umowy</w:t>
            </w:r>
          </w:p>
        </w:tc>
        <w:tc>
          <w:tcPr>
            <w:tcW w:w="875" w:type="dxa"/>
            <w:vAlign w:val="center"/>
          </w:tcPr>
          <w:p w14:paraId="5DF2686A" w14:textId="671BA311" w:rsidR="00546F06" w:rsidRPr="004F637E" w:rsidRDefault="00654BB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miesiąc</w:t>
            </w:r>
          </w:p>
        </w:tc>
        <w:tc>
          <w:tcPr>
            <w:tcW w:w="993" w:type="dxa"/>
            <w:vAlign w:val="center"/>
          </w:tcPr>
          <w:p w14:paraId="379C94FB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0D0C3F4C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29E4FF7B" w14:textId="5497A64B" w:rsidR="00546F06" w:rsidRPr="004F637E" w:rsidRDefault="00654BBF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36</w:t>
            </w:r>
          </w:p>
        </w:tc>
        <w:tc>
          <w:tcPr>
            <w:tcW w:w="1417" w:type="dxa"/>
            <w:vAlign w:val="center"/>
          </w:tcPr>
          <w:p w14:paraId="5129E65A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F76EE46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09FDCA2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2FDFE73A" w14:textId="77777777" w:rsidR="00546F06" w:rsidRPr="004F637E" w:rsidRDefault="00546F06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570BE9BD" w14:textId="77777777" w:rsidTr="005451C1">
        <w:trPr>
          <w:trHeight w:val="340"/>
        </w:trPr>
        <w:tc>
          <w:tcPr>
            <w:tcW w:w="8818" w:type="dxa"/>
            <w:gridSpan w:val="8"/>
            <w:shd w:val="clear" w:color="auto" w:fill="EDEDED" w:themeFill="accent3" w:themeFillTint="33"/>
          </w:tcPr>
          <w:p w14:paraId="54FE8BB5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Łącznie: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442931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912DA1D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734659CE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EDEDED" w:themeFill="accent3" w:themeFillTint="33"/>
            <w:vAlign w:val="center"/>
          </w:tcPr>
          <w:p w14:paraId="6CF03AC8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</w:tbl>
    <w:p w14:paraId="3F16C0E2" w14:textId="77777777" w:rsidR="006101DE" w:rsidRPr="004F637E" w:rsidRDefault="006101DE" w:rsidP="006101DE">
      <w:pPr>
        <w:tabs>
          <w:tab w:val="left" w:leader="underscore" w:pos="0"/>
          <w:tab w:val="left" w:leader="underscore" w:pos="9000"/>
        </w:tabs>
        <w:rPr>
          <w:rFonts w:ascii="Verdana" w:hAnsi="Verdana" w:cs="Arial"/>
          <w:b/>
          <w:sz w:val="16"/>
          <w:szCs w:val="16"/>
          <w:lang w:eastAsia="x-none"/>
        </w:rPr>
      </w:pPr>
    </w:p>
    <w:p w14:paraId="73D00E0C" w14:textId="3420F7BC" w:rsidR="006101DE" w:rsidRPr="004F637E" w:rsidRDefault="006101DE" w:rsidP="00FC78E7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Tabela V.  </w:t>
      </w:r>
      <w:r w:rsidR="00FC78E7" w:rsidRPr="004F637E">
        <w:rPr>
          <w:rFonts w:ascii="Verdana" w:hAnsi="Verdana" w:cs="Arial"/>
          <w:b/>
          <w:sz w:val="16"/>
          <w:szCs w:val="16"/>
          <w:lang w:eastAsia="x-none"/>
        </w:rPr>
        <w:t>Zwiększenie ceny za Usługi Utrzymania Infrastruktury IT.</w:t>
      </w: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7"/>
        <w:gridCol w:w="1418"/>
        <w:gridCol w:w="1417"/>
        <w:gridCol w:w="993"/>
        <w:gridCol w:w="1701"/>
        <w:gridCol w:w="5928"/>
      </w:tblGrid>
      <w:tr w:rsidR="00FC78E7" w:rsidRPr="004F637E" w14:paraId="011F2158" w14:textId="77777777" w:rsidTr="005451C1">
        <w:trPr>
          <w:trHeight w:val="523"/>
        </w:trPr>
        <w:tc>
          <w:tcPr>
            <w:tcW w:w="4140" w:type="dxa"/>
            <w:gridSpan w:val="3"/>
            <w:vMerge w:val="restart"/>
            <w:shd w:val="clear" w:color="auto" w:fill="DBDBDB" w:themeFill="accent3" w:themeFillTint="66"/>
            <w:vAlign w:val="center"/>
          </w:tcPr>
          <w:p w14:paraId="27F86A49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Przedmiot</w:t>
            </w:r>
          </w:p>
        </w:tc>
        <w:tc>
          <w:tcPr>
            <w:tcW w:w="1417" w:type="dxa"/>
            <w:vMerge w:val="restart"/>
            <w:shd w:val="clear" w:color="auto" w:fill="DBDBDB" w:themeFill="accent3" w:themeFillTint="66"/>
            <w:vAlign w:val="center"/>
          </w:tcPr>
          <w:p w14:paraId="00124458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Łączna cena netto w zł</w:t>
            </w:r>
          </w:p>
        </w:tc>
        <w:tc>
          <w:tcPr>
            <w:tcW w:w="2694" w:type="dxa"/>
            <w:gridSpan w:val="2"/>
            <w:shd w:val="clear" w:color="auto" w:fill="DBDBDB" w:themeFill="accent3" w:themeFillTint="66"/>
            <w:vAlign w:val="center"/>
          </w:tcPr>
          <w:p w14:paraId="57D4A4EE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Podatek VAT</w:t>
            </w:r>
          </w:p>
        </w:tc>
        <w:tc>
          <w:tcPr>
            <w:tcW w:w="5928" w:type="dxa"/>
            <w:vMerge w:val="restart"/>
            <w:shd w:val="clear" w:color="auto" w:fill="DBDBDB" w:themeFill="accent3" w:themeFillTint="66"/>
            <w:vAlign w:val="center"/>
          </w:tcPr>
          <w:p w14:paraId="13C82AD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Łączna cena brutto w zł wynika z szacowanego wynagrodzenia jakie Zamawiający może przeznaczyć na realizację tej usługi za cały okres trwania umowy</w:t>
            </w:r>
          </w:p>
        </w:tc>
      </w:tr>
      <w:tr w:rsidR="00FC78E7" w:rsidRPr="004F637E" w14:paraId="245F04C3" w14:textId="77777777" w:rsidTr="005451C1">
        <w:trPr>
          <w:trHeight w:val="127"/>
        </w:trPr>
        <w:tc>
          <w:tcPr>
            <w:tcW w:w="4140" w:type="dxa"/>
            <w:gridSpan w:val="3"/>
            <w:vMerge/>
            <w:shd w:val="clear" w:color="auto" w:fill="DBDBDB" w:themeFill="accent3" w:themeFillTint="66"/>
          </w:tcPr>
          <w:p w14:paraId="224ECDCA" w14:textId="77777777" w:rsidR="00FC78E7" w:rsidRPr="004F637E" w:rsidDel="00335945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4439874A" w14:textId="77777777" w:rsidR="00FC78E7" w:rsidRPr="004F637E" w:rsidDel="00782FFD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6E07FD1B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385E773" w14:textId="77777777" w:rsidR="00FC78E7" w:rsidRPr="004F637E" w:rsidDel="00782FFD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zł</w:t>
            </w:r>
          </w:p>
        </w:tc>
        <w:tc>
          <w:tcPr>
            <w:tcW w:w="5928" w:type="dxa"/>
            <w:vMerge/>
            <w:shd w:val="clear" w:color="auto" w:fill="DBDBDB" w:themeFill="accent3" w:themeFillTint="66"/>
          </w:tcPr>
          <w:p w14:paraId="030CFD53" w14:textId="77777777" w:rsidR="00FC78E7" w:rsidRPr="004F637E" w:rsidRDefault="00FC78E7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C78E7" w:rsidRPr="004F637E" w14:paraId="4E3F5F61" w14:textId="77777777" w:rsidTr="005451C1">
        <w:trPr>
          <w:trHeight w:val="249"/>
        </w:trPr>
        <w:tc>
          <w:tcPr>
            <w:tcW w:w="425" w:type="dxa"/>
            <w:shd w:val="clear" w:color="auto" w:fill="DBDBDB" w:themeFill="accent3" w:themeFillTint="66"/>
            <w:vAlign w:val="center"/>
          </w:tcPr>
          <w:p w14:paraId="6C467BBD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2297" w:type="dxa"/>
            <w:shd w:val="clear" w:color="auto" w:fill="DBDBDB" w:themeFill="accent3" w:themeFillTint="66"/>
            <w:vAlign w:val="center"/>
          </w:tcPr>
          <w:p w14:paraId="6705FCC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14:paraId="6BBED5D3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131DEBB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d</w:t>
            </w: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7DE8092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9B499F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f=dxe</w:t>
            </w:r>
          </w:p>
        </w:tc>
        <w:tc>
          <w:tcPr>
            <w:tcW w:w="5928" w:type="dxa"/>
            <w:shd w:val="clear" w:color="auto" w:fill="DBDBDB" w:themeFill="accent3" w:themeFillTint="66"/>
            <w:vAlign w:val="center"/>
          </w:tcPr>
          <w:p w14:paraId="3083E04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g=d+f</w:t>
            </w:r>
          </w:p>
        </w:tc>
      </w:tr>
      <w:tr w:rsidR="00FC78E7" w:rsidRPr="004F637E" w14:paraId="756D20EE" w14:textId="77777777" w:rsidTr="00076439">
        <w:trPr>
          <w:trHeight w:val="839"/>
        </w:trPr>
        <w:tc>
          <w:tcPr>
            <w:tcW w:w="425" w:type="dxa"/>
            <w:vAlign w:val="center"/>
          </w:tcPr>
          <w:p w14:paraId="703ADB6F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1</w:t>
            </w:r>
          </w:p>
          <w:p w14:paraId="1D01314E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97" w:type="dxa"/>
            <w:vAlign w:val="center"/>
          </w:tcPr>
          <w:p w14:paraId="51CD3A1A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Budżet na zwiększenie ryczałtu miesięcznego Usług Utrzymania Infrastruktury IT</w:t>
            </w:r>
          </w:p>
        </w:tc>
        <w:tc>
          <w:tcPr>
            <w:tcW w:w="1418" w:type="dxa"/>
            <w:vAlign w:val="center"/>
          </w:tcPr>
          <w:p w14:paraId="493ADD33" w14:textId="09281310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Wynagrodzenie płatne zgodnie z pkt </w:t>
            </w:r>
            <w:r w:rsidR="00B1290D" w:rsidRPr="004F637E">
              <w:rPr>
                <w:rFonts w:ascii="Verdana" w:hAnsi="Verdana" w:cs="Arial"/>
                <w:sz w:val="14"/>
                <w:szCs w:val="14"/>
              </w:rPr>
              <w:t xml:space="preserve">8.9. </w:t>
            </w:r>
            <w:r w:rsidRPr="004F637E">
              <w:rPr>
                <w:rFonts w:ascii="Verdana" w:hAnsi="Verdana" w:cs="Arial"/>
                <w:sz w:val="14"/>
                <w:szCs w:val="14"/>
              </w:rPr>
              <w:t xml:space="preserve">Umowy </w:t>
            </w:r>
          </w:p>
          <w:p w14:paraId="7244BAA0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51B888CE" w14:textId="16F66656" w:rsidR="00FC78E7" w:rsidRPr="004F637E" w:rsidRDefault="00B25EC9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90 810,02 zł</w:t>
            </w:r>
          </w:p>
        </w:tc>
        <w:tc>
          <w:tcPr>
            <w:tcW w:w="993" w:type="dxa"/>
            <w:vAlign w:val="center"/>
          </w:tcPr>
          <w:p w14:paraId="2F652A44" w14:textId="77777777" w:rsidR="00FC78E7" w:rsidRPr="004F637E" w:rsidRDefault="00FC78E7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23</w:t>
            </w:r>
          </w:p>
        </w:tc>
        <w:tc>
          <w:tcPr>
            <w:tcW w:w="1701" w:type="dxa"/>
            <w:vAlign w:val="center"/>
          </w:tcPr>
          <w:p w14:paraId="57134DF7" w14:textId="1B7F3705" w:rsidR="00FC78E7" w:rsidRPr="004F637E" w:rsidRDefault="00B25EC9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20 886,30</w:t>
            </w:r>
          </w:p>
        </w:tc>
        <w:tc>
          <w:tcPr>
            <w:tcW w:w="5928" w:type="dxa"/>
            <w:vAlign w:val="center"/>
          </w:tcPr>
          <w:p w14:paraId="1AA2DFB7" w14:textId="7AD4960B" w:rsidR="00FC78E7" w:rsidRPr="004F637E" w:rsidRDefault="00B25EC9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111 696,32</w:t>
            </w:r>
          </w:p>
        </w:tc>
      </w:tr>
    </w:tbl>
    <w:p w14:paraId="0FB7D8F9" w14:textId="77777777" w:rsidR="006101DE" w:rsidRPr="004F637E" w:rsidRDefault="006101DE" w:rsidP="006101DE">
      <w:pPr>
        <w:tabs>
          <w:tab w:val="left" w:leader="underscore" w:pos="0"/>
          <w:tab w:val="left" w:leader="underscore" w:pos="9000"/>
        </w:tabs>
        <w:rPr>
          <w:rFonts w:ascii="Verdana" w:hAnsi="Verdana" w:cs="Arial"/>
          <w:b/>
          <w:sz w:val="16"/>
          <w:szCs w:val="16"/>
          <w:lang w:eastAsia="x-none"/>
        </w:rPr>
      </w:pPr>
    </w:p>
    <w:p w14:paraId="2B42585B" w14:textId="1734DE00" w:rsidR="00484595" w:rsidRPr="004F637E" w:rsidRDefault="00484595" w:rsidP="00484595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>Tabela VI.  Usługa Zleceń Operacyjnych.</w:t>
      </w: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71"/>
        <w:gridCol w:w="1276"/>
        <w:gridCol w:w="1134"/>
        <w:gridCol w:w="1276"/>
        <w:gridCol w:w="1276"/>
        <w:gridCol w:w="1417"/>
        <w:gridCol w:w="709"/>
        <w:gridCol w:w="1701"/>
        <w:gridCol w:w="1534"/>
      </w:tblGrid>
      <w:tr w:rsidR="00484595" w:rsidRPr="004F637E" w14:paraId="40957642" w14:textId="77777777" w:rsidTr="005451C1">
        <w:trPr>
          <w:trHeight w:val="523"/>
        </w:trPr>
        <w:tc>
          <w:tcPr>
            <w:tcW w:w="3856" w:type="dxa"/>
            <w:gridSpan w:val="3"/>
            <w:vMerge w:val="restart"/>
            <w:shd w:val="clear" w:color="auto" w:fill="DBDBDB" w:themeFill="accent3" w:themeFillTint="66"/>
            <w:vAlign w:val="center"/>
          </w:tcPr>
          <w:p w14:paraId="4283819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bookmarkStart w:id="8" w:name="_Hlk20219139"/>
            <w:r w:rsidRPr="004F637E">
              <w:rPr>
                <w:rFonts w:ascii="Verdana" w:hAnsi="Verdana" w:cs="Arial"/>
                <w:sz w:val="14"/>
                <w:szCs w:val="14"/>
              </w:rPr>
              <w:t>Przedmiot</w:t>
            </w: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4A106BC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Jednostka</w:t>
            </w:r>
          </w:p>
        </w:tc>
        <w:tc>
          <w:tcPr>
            <w:tcW w:w="1134" w:type="dxa"/>
            <w:vMerge w:val="restart"/>
            <w:shd w:val="clear" w:color="auto" w:fill="DBDBDB" w:themeFill="accent3" w:themeFillTint="66"/>
            <w:vAlign w:val="center"/>
          </w:tcPr>
          <w:p w14:paraId="73049CC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jednostkowa netto w zł</w:t>
            </w: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12FF10BA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jednostkowa brutto w zł</w:t>
            </w:r>
          </w:p>
          <w:p w14:paraId="5E317D6B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2BA56783" w14:textId="62D39D30" w:rsidR="00484595" w:rsidRPr="004F637E" w:rsidRDefault="00C62DE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Liczba</w:t>
            </w:r>
            <w:r w:rsidR="00484595" w:rsidRPr="004F637E">
              <w:rPr>
                <w:rFonts w:ascii="Verdana" w:hAnsi="Verdana" w:cs="Arial"/>
                <w:sz w:val="14"/>
                <w:szCs w:val="14"/>
              </w:rPr>
              <w:t xml:space="preserve"> jednostek </w:t>
            </w:r>
          </w:p>
        </w:tc>
        <w:tc>
          <w:tcPr>
            <w:tcW w:w="1417" w:type="dxa"/>
            <w:vMerge w:val="restart"/>
            <w:shd w:val="clear" w:color="auto" w:fill="DBDBDB" w:themeFill="accent3" w:themeFillTint="66"/>
            <w:vAlign w:val="center"/>
          </w:tcPr>
          <w:p w14:paraId="0380C6D0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shd w:val="clear" w:color="auto" w:fill="DBDBDB" w:themeFill="accent3" w:themeFillTint="66"/>
            <w:vAlign w:val="center"/>
          </w:tcPr>
          <w:p w14:paraId="7E57D23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Podatek VAT</w:t>
            </w:r>
          </w:p>
        </w:tc>
        <w:tc>
          <w:tcPr>
            <w:tcW w:w="1534" w:type="dxa"/>
            <w:vMerge w:val="restart"/>
            <w:shd w:val="clear" w:color="auto" w:fill="DBDBDB" w:themeFill="accent3" w:themeFillTint="66"/>
            <w:vAlign w:val="center"/>
          </w:tcPr>
          <w:p w14:paraId="0A282163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Cena brutto w zł </w:t>
            </w:r>
          </w:p>
        </w:tc>
      </w:tr>
      <w:tr w:rsidR="00484595" w:rsidRPr="004F637E" w14:paraId="5618615B" w14:textId="77777777" w:rsidTr="005451C1">
        <w:trPr>
          <w:trHeight w:val="376"/>
        </w:trPr>
        <w:tc>
          <w:tcPr>
            <w:tcW w:w="3856" w:type="dxa"/>
            <w:gridSpan w:val="3"/>
            <w:vMerge/>
            <w:shd w:val="clear" w:color="auto" w:fill="DBDBDB" w:themeFill="accent3" w:themeFillTint="66"/>
          </w:tcPr>
          <w:p w14:paraId="40E68AA8" w14:textId="77777777" w:rsidR="00484595" w:rsidRPr="004F637E" w:rsidDel="00335945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  <w:vAlign w:val="center"/>
          </w:tcPr>
          <w:p w14:paraId="67623036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BDBDB" w:themeFill="accent3" w:themeFillTint="66"/>
            <w:vAlign w:val="center"/>
          </w:tcPr>
          <w:p w14:paraId="3CE07803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0A68D041" w14:textId="77777777" w:rsidR="00484595" w:rsidRPr="004F637E" w:rsidDel="00782FFD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7209F3D3" w14:textId="77777777" w:rsidR="00484595" w:rsidRPr="004F637E" w:rsidDel="00782FFD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02DBD7EC" w14:textId="77777777" w:rsidR="00484595" w:rsidRPr="004F637E" w:rsidDel="00782FFD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46F72C5C" w14:textId="77777777" w:rsidR="00484595" w:rsidRPr="004F637E" w:rsidDel="00782FFD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136DA509" w14:textId="77777777" w:rsidR="00484595" w:rsidRPr="004F637E" w:rsidDel="00782FFD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zł</w:t>
            </w:r>
          </w:p>
        </w:tc>
        <w:tc>
          <w:tcPr>
            <w:tcW w:w="1534" w:type="dxa"/>
            <w:vMerge/>
            <w:shd w:val="clear" w:color="auto" w:fill="DBDBDB" w:themeFill="accent3" w:themeFillTint="66"/>
          </w:tcPr>
          <w:p w14:paraId="70610C0E" w14:textId="77777777" w:rsidR="00484595" w:rsidRPr="004F637E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1EE34321" w14:textId="77777777" w:rsidTr="005451C1">
        <w:trPr>
          <w:trHeight w:val="249"/>
        </w:trPr>
        <w:tc>
          <w:tcPr>
            <w:tcW w:w="425" w:type="dxa"/>
            <w:shd w:val="clear" w:color="auto" w:fill="DBDBDB" w:themeFill="accent3" w:themeFillTint="66"/>
            <w:vAlign w:val="center"/>
          </w:tcPr>
          <w:p w14:paraId="005BCC0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5CAF1EE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1871" w:type="dxa"/>
            <w:shd w:val="clear" w:color="auto" w:fill="DBDBDB" w:themeFill="accent3" w:themeFillTint="66"/>
            <w:vAlign w:val="center"/>
          </w:tcPr>
          <w:p w14:paraId="45426A00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1FE96C8D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d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58F61BF0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749AA14C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f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6B2ADC0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g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66476596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h=e x g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C110721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144B5C73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j=hxi</w:t>
            </w:r>
          </w:p>
        </w:tc>
        <w:tc>
          <w:tcPr>
            <w:tcW w:w="1534" w:type="dxa"/>
            <w:shd w:val="clear" w:color="auto" w:fill="DBDBDB" w:themeFill="accent3" w:themeFillTint="66"/>
            <w:vAlign w:val="center"/>
          </w:tcPr>
          <w:p w14:paraId="2A266AFD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k=h+j</w:t>
            </w:r>
          </w:p>
        </w:tc>
      </w:tr>
      <w:tr w:rsidR="00484595" w:rsidRPr="004F637E" w14:paraId="36EA5781" w14:textId="77777777" w:rsidTr="005451C1">
        <w:trPr>
          <w:trHeight w:val="249"/>
        </w:trPr>
        <w:tc>
          <w:tcPr>
            <w:tcW w:w="425" w:type="dxa"/>
            <w:vAlign w:val="center"/>
          </w:tcPr>
          <w:p w14:paraId="0F930CF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  <w:vAlign w:val="center"/>
          </w:tcPr>
          <w:p w14:paraId="1764967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Zlecenia Operacyjne</w:t>
            </w:r>
          </w:p>
        </w:tc>
        <w:tc>
          <w:tcPr>
            <w:tcW w:w="1871" w:type="dxa"/>
            <w:vAlign w:val="center"/>
          </w:tcPr>
          <w:p w14:paraId="08ECA142" w14:textId="12391022" w:rsidR="00484595" w:rsidRPr="004F637E" w:rsidRDefault="00484595" w:rsidP="00B129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Wynagrodzenie płatne zgodnie z pkt </w:t>
            </w:r>
            <w:r w:rsidR="00B1290D" w:rsidRPr="004F637E">
              <w:rPr>
                <w:rFonts w:ascii="Verdana" w:hAnsi="Verdana" w:cs="Arial"/>
                <w:sz w:val="14"/>
                <w:szCs w:val="14"/>
              </w:rPr>
              <w:t>8.15.</w:t>
            </w:r>
            <w:r w:rsidRPr="004F637E">
              <w:rPr>
                <w:rFonts w:ascii="Verdana" w:hAnsi="Verdana" w:cs="Arial"/>
                <w:sz w:val="14"/>
                <w:szCs w:val="14"/>
              </w:rPr>
              <w:t xml:space="preserve"> Umowy</w:t>
            </w:r>
          </w:p>
        </w:tc>
        <w:tc>
          <w:tcPr>
            <w:tcW w:w="1276" w:type="dxa"/>
            <w:vAlign w:val="center"/>
          </w:tcPr>
          <w:p w14:paraId="78F30E88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Roboczodzień</w:t>
            </w:r>
          </w:p>
        </w:tc>
        <w:tc>
          <w:tcPr>
            <w:tcW w:w="1134" w:type="dxa"/>
            <w:vAlign w:val="center"/>
          </w:tcPr>
          <w:p w14:paraId="1F816208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19A92AA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1F961B7" w14:textId="488D1643" w:rsidR="00484595" w:rsidRPr="004F637E" w:rsidRDefault="005D5FBA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216</w:t>
            </w:r>
            <w:r w:rsidR="00B25EC9" w:rsidRPr="004F637E"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</w:tc>
        <w:tc>
          <w:tcPr>
            <w:tcW w:w="1417" w:type="dxa"/>
            <w:vAlign w:val="center"/>
          </w:tcPr>
          <w:p w14:paraId="3726A12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000BEFD" w14:textId="6B422A01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17ABD2B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35C08CE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129A5DEB" w14:textId="77777777" w:rsidTr="005451C1">
        <w:trPr>
          <w:trHeight w:val="340"/>
        </w:trPr>
        <w:tc>
          <w:tcPr>
            <w:tcW w:w="8818" w:type="dxa"/>
            <w:gridSpan w:val="7"/>
            <w:shd w:val="clear" w:color="auto" w:fill="EDEDED" w:themeFill="accent3" w:themeFillTint="33"/>
          </w:tcPr>
          <w:p w14:paraId="572BC4A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Łącznie: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52538BA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FFE188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11FFCE8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EDEDED" w:themeFill="accent3" w:themeFillTint="33"/>
            <w:vAlign w:val="center"/>
          </w:tcPr>
          <w:p w14:paraId="1DA308E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  <w:bookmarkEnd w:id="8"/>
    </w:tbl>
    <w:p w14:paraId="03948C03" w14:textId="77777777" w:rsidR="00484595" w:rsidRPr="004F637E" w:rsidRDefault="00484595" w:rsidP="00484595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</w:p>
    <w:p w14:paraId="3FB0FADB" w14:textId="0123EB32" w:rsidR="00484595" w:rsidRPr="004F637E" w:rsidRDefault="00484595" w:rsidP="00484595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>Tabela VII.  Usługa Rozwoju.</w:t>
      </w: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71"/>
        <w:gridCol w:w="1276"/>
        <w:gridCol w:w="1134"/>
        <w:gridCol w:w="1276"/>
        <w:gridCol w:w="1276"/>
        <w:gridCol w:w="1417"/>
        <w:gridCol w:w="709"/>
        <w:gridCol w:w="1701"/>
        <w:gridCol w:w="1534"/>
      </w:tblGrid>
      <w:tr w:rsidR="00484595" w:rsidRPr="004F637E" w14:paraId="6BF5ABF5" w14:textId="77777777" w:rsidTr="005451C1">
        <w:trPr>
          <w:trHeight w:val="448"/>
        </w:trPr>
        <w:tc>
          <w:tcPr>
            <w:tcW w:w="3856" w:type="dxa"/>
            <w:gridSpan w:val="3"/>
            <w:vMerge w:val="restart"/>
            <w:shd w:val="clear" w:color="auto" w:fill="DBDBDB" w:themeFill="accent3" w:themeFillTint="66"/>
            <w:vAlign w:val="center"/>
          </w:tcPr>
          <w:p w14:paraId="7BA6D79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Przedmiot</w:t>
            </w: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4AA9B65D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Jednostka</w:t>
            </w:r>
          </w:p>
        </w:tc>
        <w:tc>
          <w:tcPr>
            <w:tcW w:w="1134" w:type="dxa"/>
            <w:vMerge w:val="restart"/>
            <w:shd w:val="clear" w:color="auto" w:fill="DBDBDB" w:themeFill="accent3" w:themeFillTint="66"/>
            <w:vAlign w:val="center"/>
          </w:tcPr>
          <w:p w14:paraId="6BC5E706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jednostkowa netto w zł</w:t>
            </w: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223CB7D5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jednostkowa brutto w zł</w:t>
            </w:r>
          </w:p>
          <w:p w14:paraId="0E653A87" w14:textId="77777777" w:rsidR="00484595" w:rsidRPr="004F637E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DBDBDB" w:themeFill="accent3" w:themeFillTint="66"/>
            <w:vAlign w:val="center"/>
          </w:tcPr>
          <w:p w14:paraId="5C82FFD8" w14:textId="645253F5" w:rsidR="00484595" w:rsidRPr="004F637E" w:rsidRDefault="00C62DEF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Liczba</w:t>
            </w:r>
            <w:r w:rsidR="00484595" w:rsidRPr="004F637E">
              <w:rPr>
                <w:rFonts w:ascii="Verdana" w:hAnsi="Verdana" w:cs="Arial"/>
                <w:sz w:val="14"/>
                <w:szCs w:val="14"/>
              </w:rPr>
              <w:t xml:space="preserve"> jednostek </w:t>
            </w:r>
          </w:p>
        </w:tc>
        <w:tc>
          <w:tcPr>
            <w:tcW w:w="1417" w:type="dxa"/>
            <w:vMerge w:val="restart"/>
            <w:shd w:val="clear" w:color="auto" w:fill="DBDBDB" w:themeFill="accent3" w:themeFillTint="66"/>
            <w:vAlign w:val="center"/>
          </w:tcPr>
          <w:p w14:paraId="289DE12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shd w:val="clear" w:color="auto" w:fill="DBDBDB" w:themeFill="accent3" w:themeFillTint="66"/>
            <w:vAlign w:val="center"/>
          </w:tcPr>
          <w:p w14:paraId="4BD36D4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Podatek VAT</w:t>
            </w:r>
          </w:p>
        </w:tc>
        <w:tc>
          <w:tcPr>
            <w:tcW w:w="1534" w:type="dxa"/>
            <w:vMerge w:val="restart"/>
            <w:shd w:val="clear" w:color="auto" w:fill="DBDBDB" w:themeFill="accent3" w:themeFillTint="66"/>
            <w:vAlign w:val="center"/>
          </w:tcPr>
          <w:p w14:paraId="09145460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Cena brutto w zł </w:t>
            </w:r>
          </w:p>
        </w:tc>
      </w:tr>
      <w:tr w:rsidR="00484595" w:rsidRPr="004F637E" w14:paraId="4E6E9117" w14:textId="77777777" w:rsidTr="005451C1">
        <w:trPr>
          <w:trHeight w:val="187"/>
        </w:trPr>
        <w:tc>
          <w:tcPr>
            <w:tcW w:w="3856" w:type="dxa"/>
            <w:gridSpan w:val="3"/>
            <w:vMerge/>
            <w:shd w:val="clear" w:color="auto" w:fill="DBDBDB" w:themeFill="accent3" w:themeFillTint="66"/>
          </w:tcPr>
          <w:p w14:paraId="4AD2C1FA" w14:textId="77777777" w:rsidR="00484595" w:rsidRPr="004F637E" w:rsidDel="00335945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  <w:vAlign w:val="center"/>
          </w:tcPr>
          <w:p w14:paraId="126863EC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BDBDB" w:themeFill="accent3" w:themeFillTint="66"/>
            <w:vAlign w:val="center"/>
          </w:tcPr>
          <w:p w14:paraId="49CE0EE1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011DA5C8" w14:textId="77777777" w:rsidR="00484595" w:rsidRPr="004F637E" w:rsidDel="00782FFD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696DAD8A" w14:textId="77777777" w:rsidR="00484595" w:rsidRPr="004F637E" w:rsidDel="00782FFD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2FA776B4" w14:textId="77777777" w:rsidR="00484595" w:rsidRPr="004F637E" w:rsidDel="00782FFD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4681A817" w14:textId="77777777" w:rsidR="00484595" w:rsidRPr="004F637E" w:rsidDel="00782FFD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771A45E1" w14:textId="77777777" w:rsidR="00484595" w:rsidRPr="004F637E" w:rsidDel="00782FFD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zł</w:t>
            </w:r>
          </w:p>
        </w:tc>
        <w:tc>
          <w:tcPr>
            <w:tcW w:w="1534" w:type="dxa"/>
            <w:vMerge/>
            <w:shd w:val="clear" w:color="auto" w:fill="DBDBDB" w:themeFill="accent3" w:themeFillTint="66"/>
          </w:tcPr>
          <w:p w14:paraId="45F7CC8A" w14:textId="77777777" w:rsidR="00484595" w:rsidRPr="004F637E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1599BAE4" w14:textId="77777777" w:rsidTr="005451C1">
        <w:trPr>
          <w:trHeight w:val="249"/>
        </w:trPr>
        <w:tc>
          <w:tcPr>
            <w:tcW w:w="425" w:type="dxa"/>
            <w:shd w:val="clear" w:color="auto" w:fill="DBDBDB" w:themeFill="accent3" w:themeFillTint="66"/>
            <w:vAlign w:val="center"/>
          </w:tcPr>
          <w:p w14:paraId="02C0F9B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4038E3E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1871" w:type="dxa"/>
            <w:shd w:val="clear" w:color="auto" w:fill="DBDBDB" w:themeFill="accent3" w:themeFillTint="66"/>
            <w:vAlign w:val="center"/>
          </w:tcPr>
          <w:p w14:paraId="618D045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79ED71FF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d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253B3A66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6C3C3125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f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5C364D5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g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2A417725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h=e x g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2C8481F0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7279903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j=hxi</w:t>
            </w:r>
          </w:p>
        </w:tc>
        <w:tc>
          <w:tcPr>
            <w:tcW w:w="1534" w:type="dxa"/>
            <w:shd w:val="clear" w:color="auto" w:fill="DBDBDB" w:themeFill="accent3" w:themeFillTint="66"/>
            <w:vAlign w:val="center"/>
          </w:tcPr>
          <w:p w14:paraId="3C9E07B0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k=h+j</w:t>
            </w:r>
          </w:p>
        </w:tc>
      </w:tr>
      <w:tr w:rsidR="00484595" w:rsidRPr="004F637E" w14:paraId="74B2E8D9" w14:textId="77777777" w:rsidTr="005451C1">
        <w:trPr>
          <w:trHeight w:val="249"/>
        </w:trPr>
        <w:tc>
          <w:tcPr>
            <w:tcW w:w="425" w:type="dxa"/>
            <w:vAlign w:val="center"/>
          </w:tcPr>
          <w:p w14:paraId="45A3690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  <w:vAlign w:val="center"/>
          </w:tcPr>
          <w:p w14:paraId="29015E8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Usługa Modyfikacji</w:t>
            </w:r>
          </w:p>
        </w:tc>
        <w:tc>
          <w:tcPr>
            <w:tcW w:w="1871" w:type="dxa"/>
            <w:vAlign w:val="center"/>
          </w:tcPr>
          <w:p w14:paraId="349530B9" w14:textId="34A2A23A" w:rsidR="00484595" w:rsidRPr="004F637E" w:rsidRDefault="00484595" w:rsidP="00B129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Wynagrodzenie płatne zgodnie z pkt </w:t>
            </w:r>
            <w:r w:rsidR="00B1290D" w:rsidRPr="004F637E">
              <w:rPr>
                <w:rFonts w:ascii="Verdana" w:hAnsi="Verdana" w:cs="Arial"/>
                <w:sz w:val="14"/>
                <w:szCs w:val="14"/>
              </w:rPr>
              <w:t>8.14.</w:t>
            </w:r>
            <w:r w:rsidRPr="004F637E">
              <w:rPr>
                <w:rFonts w:ascii="Verdana" w:hAnsi="Verdana" w:cs="Arial"/>
                <w:sz w:val="14"/>
                <w:szCs w:val="14"/>
              </w:rPr>
              <w:t xml:space="preserve"> Umowy</w:t>
            </w:r>
          </w:p>
        </w:tc>
        <w:tc>
          <w:tcPr>
            <w:tcW w:w="1276" w:type="dxa"/>
            <w:vAlign w:val="center"/>
          </w:tcPr>
          <w:p w14:paraId="5A7AF97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Punkt Funkcyjny</w:t>
            </w:r>
          </w:p>
        </w:tc>
        <w:tc>
          <w:tcPr>
            <w:tcW w:w="1134" w:type="dxa"/>
            <w:vAlign w:val="center"/>
          </w:tcPr>
          <w:p w14:paraId="3AC0C596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068DB4B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21B190E2" w14:textId="1FD171F5" w:rsidR="00484595" w:rsidRPr="004F637E" w:rsidRDefault="002A4A87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1</w:t>
            </w:r>
            <w:r w:rsidR="00866988" w:rsidRPr="004F637E">
              <w:rPr>
                <w:rFonts w:ascii="Verdana" w:hAnsi="Verdana" w:cs="Arial"/>
                <w:b/>
                <w:sz w:val="14"/>
                <w:szCs w:val="14"/>
              </w:rPr>
              <w:t>412</w:t>
            </w:r>
            <w:r w:rsidR="00AE005F" w:rsidRPr="004F637E"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</w:tc>
        <w:tc>
          <w:tcPr>
            <w:tcW w:w="1417" w:type="dxa"/>
            <w:vAlign w:val="center"/>
          </w:tcPr>
          <w:p w14:paraId="340FF04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2812316" w14:textId="210786C2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F2C00A6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2621AB3C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16BB006E" w14:textId="77777777" w:rsidTr="005451C1">
        <w:trPr>
          <w:trHeight w:val="411"/>
        </w:trPr>
        <w:tc>
          <w:tcPr>
            <w:tcW w:w="8818" w:type="dxa"/>
            <w:gridSpan w:val="7"/>
            <w:shd w:val="clear" w:color="auto" w:fill="EDEDED" w:themeFill="accent3" w:themeFillTint="33"/>
          </w:tcPr>
          <w:p w14:paraId="0E9BB4B0" w14:textId="77777777" w:rsidR="00484595" w:rsidRPr="004F637E" w:rsidRDefault="00484595" w:rsidP="005451C1">
            <w:pPr>
              <w:spacing w:before="240" w:after="24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Łącznie: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66F6E20" w14:textId="77777777" w:rsidR="00484595" w:rsidRPr="004F637E" w:rsidRDefault="00484595" w:rsidP="005451C1">
            <w:pPr>
              <w:spacing w:before="240" w:after="240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BE07F36" w14:textId="77777777" w:rsidR="00484595" w:rsidRPr="004F637E" w:rsidRDefault="00484595" w:rsidP="005451C1">
            <w:pPr>
              <w:spacing w:before="240" w:after="24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6E7D46A8" w14:textId="77777777" w:rsidR="00484595" w:rsidRPr="004F637E" w:rsidRDefault="00484595" w:rsidP="005451C1">
            <w:pPr>
              <w:spacing w:before="240" w:after="240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EDEDED" w:themeFill="accent3" w:themeFillTint="33"/>
            <w:vAlign w:val="center"/>
          </w:tcPr>
          <w:p w14:paraId="570C879A" w14:textId="77777777" w:rsidR="00484595" w:rsidRPr="004F637E" w:rsidRDefault="00484595" w:rsidP="005451C1">
            <w:pPr>
              <w:spacing w:before="240" w:after="240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</w:tbl>
    <w:p w14:paraId="3545FD04" w14:textId="77777777" w:rsidR="00484595" w:rsidRPr="004F637E" w:rsidRDefault="00484595" w:rsidP="00484595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</w:p>
    <w:p w14:paraId="1C74B624" w14:textId="52BBF8A3" w:rsidR="006101DE" w:rsidRPr="004F637E" w:rsidRDefault="006101DE" w:rsidP="00484595">
      <w:pPr>
        <w:tabs>
          <w:tab w:val="left" w:leader="underscore" w:pos="0"/>
          <w:tab w:val="left" w:leader="underscore" w:pos="9000"/>
        </w:tabs>
        <w:spacing w:after="40"/>
        <w:rPr>
          <w:rFonts w:ascii="Verdana" w:hAnsi="Verdana" w:cs="Arial"/>
          <w:b/>
          <w:sz w:val="16"/>
          <w:szCs w:val="16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>Tabela VI</w:t>
      </w:r>
      <w:r w:rsidR="00484595" w:rsidRPr="004F637E">
        <w:rPr>
          <w:rFonts w:ascii="Verdana" w:hAnsi="Verdana" w:cs="Arial"/>
          <w:b/>
          <w:sz w:val="16"/>
          <w:szCs w:val="16"/>
          <w:lang w:eastAsia="x-none"/>
        </w:rPr>
        <w:t>II</w:t>
      </w:r>
      <w:r w:rsidRPr="004F637E">
        <w:rPr>
          <w:rFonts w:ascii="Verdana" w:hAnsi="Verdana" w:cs="Arial"/>
          <w:b/>
          <w:sz w:val="16"/>
          <w:szCs w:val="16"/>
          <w:lang w:eastAsia="x-none"/>
        </w:rPr>
        <w:t>.  Łączna cena oferty.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202"/>
        <w:gridCol w:w="3202"/>
        <w:gridCol w:w="1842"/>
        <w:gridCol w:w="709"/>
        <w:gridCol w:w="1701"/>
        <w:gridCol w:w="2835"/>
      </w:tblGrid>
      <w:tr w:rsidR="00484595" w:rsidRPr="004F637E" w14:paraId="21BF429F" w14:textId="77777777" w:rsidTr="005451C1">
        <w:trPr>
          <w:trHeight w:val="301"/>
        </w:trPr>
        <w:tc>
          <w:tcPr>
            <w:tcW w:w="71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107683FB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Przedmiot 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2DB1EAE2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1D8CAA82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Podatek VAT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3875FEDD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 xml:space="preserve">Cena brutto w zł </w:t>
            </w:r>
          </w:p>
        </w:tc>
      </w:tr>
      <w:tr w:rsidR="00484595" w:rsidRPr="004F637E" w14:paraId="797722A3" w14:textId="77777777" w:rsidTr="005451C1">
        <w:trPr>
          <w:trHeight w:val="124"/>
        </w:trPr>
        <w:tc>
          <w:tcPr>
            <w:tcW w:w="7117" w:type="dxa"/>
            <w:gridSpan w:val="3"/>
            <w:vMerge/>
            <w:tcBorders>
              <w:left w:val="single" w:sz="24" w:space="0" w:color="auto"/>
            </w:tcBorders>
            <w:shd w:val="clear" w:color="auto" w:fill="DBDBDB" w:themeFill="accent3" w:themeFillTint="66"/>
          </w:tcPr>
          <w:p w14:paraId="416B9B8A" w14:textId="77777777" w:rsidR="00484595" w:rsidRPr="004F637E" w:rsidDel="00782FFD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DBDBDB" w:themeFill="accent3" w:themeFillTint="66"/>
          </w:tcPr>
          <w:p w14:paraId="583AC570" w14:textId="77777777" w:rsidR="00484595" w:rsidRPr="004F637E" w:rsidDel="00782FFD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61B53E64" w14:textId="77777777" w:rsidR="00484595" w:rsidRPr="004F637E" w:rsidDel="00782FFD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012760F7" w14:textId="77777777" w:rsidR="00484595" w:rsidRPr="004F637E" w:rsidDel="00782FFD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zł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</w:tcPr>
          <w:p w14:paraId="5EBFA704" w14:textId="77777777" w:rsidR="00484595" w:rsidRPr="004F637E" w:rsidRDefault="00484595" w:rsidP="005451C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14E916A4" w14:textId="77777777" w:rsidTr="005451C1">
        <w:trPr>
          <w:trHeight w:val="249"/>
        </w:trPr>
        <w:tc>
          <w:tcPr>
            <w:tcW w:w="713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6A78B8E1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lastRenderedPageBreak/>
              <w:t>a</w:t>
            </w:r>
          </w:p>
        </w:tc>
        <w:tc>
          <w:tcPr>
            <w:tcW w:w="6404" w:type="dxa"/>
            <w:gridSpan w:val="2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34597EB5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685EBFF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c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15F75B3F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4D7444AC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e=cxd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007B4A96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f=c+e</w:t>
            </w:r>
          </w:p>
        </w:tc>
      </w:tr>
      <w:tr w:rsidR="00484595" w:rsidRPr="004F637E" w14:paraId="472825A9" w14:textId="77777777" w:rsidTr="005451C1">
        <w:trPr>
          <w:trHeight w:val="215"/>
        </w:trPr>
        <w:tc>
          <w:tcPr>
            <w:tcW w:w="713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4D164342" w14:textId="77777777" w:rsidR="00484595" w:rsidRPr="004F637E" w:rsidRDefault="00484595" w:rsidP="0012615C">
            <w:pPr>
              <w:pStyle w:val="Akapitzlist"/>
              <w:numPr>
                <w:ilvl w:val="0"/>
                <w:numId w:val="69"/>
              </w:num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02" w:type="dxa"/>
            <w:vMerge w:val="restart"/>
            <w:tcBorders>
              <w:top w:val="single" w:sz="18" w:space="0" w:color="auto"/>
            </w:tcBorders>
            <w:vAlign w:val="center"/>
          </w:tcPr>
          <w:p w14:paraId="6A1F0A5C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DD699A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Wdrożenie</w:t>
            </w:r>
          </w:p>
        </w:tc>
        <w:tc>
          <w:tcPr>
            <w:tcW w:w="32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290E4A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Etap I i II</w:t>
            </w:r>
          </w:p>
          <w:p w14:paraId="62160273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(Cena łącznie netto z Tabeli I z wyłączeniem ceny netto za przeprowadzenie warsztatów szkoleniowych)</w:t>
            </w:r>
          </w:p>
          <w:p w14:paraId="0168E041" w14:textId="77777777" w:rsidR="00484595" w:rsidRPr="004F637E" w:rsidRDefault="00484595" w:rsidP="005451C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2F6FD55C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05909A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22D4523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466260CB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60AC47BC" w14:textId="77777777" w:rsidTr="005451C1">
        <w:trPr>
          <w:trHeight w:val="215"/>
        </w:trPr>
        <w:tc>
          <w:tcPr>
            <w:tcW w:w="713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6A399D08" w14:textId="77777777" w:rsidR="00484595" w:rsidRPr="004F637E" w:rsidRDefault="00484595" w:rsidP="0012615C">
            <w:pPr>
              <w:pStyle w:val="Akapitzlist"/>
              <w:numPr>
                <w:ilvl w:val="0"/>
                <w:numId w:val="69"/>
              </w:num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02" w:type="dxa"/>
            <w:vMerge/>
            <w:tcBorders>
              <w:bottom w:val="single" w:sz="18" w:space="0" w:color="auto"/>
            </w:tcBorders>
            <w:vAlign w:val="center"/>
          </w:tcPr>
          <w:p w14:paraId="3F4A378A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2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4177BC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Przeprowadzenie warsztatów szkoleniowych</w:t>
            </w:r>
          </w:p>
          <w:p w14:paraId="739B2F86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(Cena netto z Tabeli I)</w:t>
            </w:r>
          </w:p>
          <w:p w14:paraId="237B2BC8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474B5420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FE71981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FCA4773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1E23DB9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276CD635" w14:textId="77777777" w:rsidTr="005451C1">
        <w:trPr>
          <w:trHeight w:val="249"/>
        </w:trPr>
        <w:tc>
          <w:tcPr>
            <w:tcW w:w="71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4C48D841" w14:textId="77777777" w:rsidR="00484595" w:rsidRPr="004F637E" w:rsidRDefault="00484595" w:rsidP="0012615C">
            <w:pPr>
              <w:pStyle w:val="Akapitzlist"/>
              <w:numPr>
                <w:ilvl w:val="0"/>
                <w:numId w:val="69"/>
              </w:num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4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9D111A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6"/>
                <w:lang w:eastAsia="x-none"/>
              </w:rPr>
            </w:pPr>
          </w:p>
          <w:p w14:paraId="21A5E3F8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6"/>
                <w:lang w:eastAsia="x-none"/>
              </w:rPr>
            </w:pPr>
            <w:r w:rsidRPr="004F637E">
              <w:rPr>
                <w:rFonts w:ascii="Verdana" w:hAnsi="Verdana" w:cs="Arial"/>
                <w:b/>
                <w:sz w:val="14"/>
                <w:szCs w:val="16"/>
                <w:lang w:eastAsia="x-none"/>
              </w:rPr>
              <w:t>Licencje na Oprogramowanie</w:t>
            </w:r>
          </w:p>
          <w:p w14:paraId="74276C8B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(Cena łącznie netto z Tabeli II )</w:t>
            </w:r>
          </w:p>
          <w:p w14:paraId="277C0D5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181AAB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C3F315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5121C0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B88BAA3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612AE5A7" w14:textId="77777777" w:rsidTr="005451C1">
        <w:trPr>
          <w:trHeight w:val="249"/>
        </w:trPr>
        <w:tc>
          <w:tcPr>
            <w:tcW w:w="71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156284AD" w14:textId="77777777" w:rsidR="00484595" w:rsidRPr="004F637E" w:rsidRDefault="00484595" w:rsidP="0012615C">
            <w:pPr>
              <w:pStyle w:val="Akapitzlist"/>
              <w:numPr>
                <w:ilvl w:val="0"/>
                <w:numId w:val="69"/>
              </w:num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4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88970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616812B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Usługa Asysty Technicznej i Konserwacji (ATiK)</w:t>
            </w:r>
          </w:p>
          <w:p w14:paraId="18662D42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(Cena łącznie netto z Tabeli III )</w:t>
            </w:r>
          </w:p>
          <w:p w14:paraId="22E3004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8DE886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1E42E2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F8A8A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96ACC43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50C0F387" w14:textId="77777777" w:rsidTr="005451C1">
        <w:trPr>
          <w:trHeight w:val="249"/>
        </w:trPr>
        <w:tc>
          <w:tcPr>
            <w:tcW w:w="71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45B9242A" w14:textId="77777777" w:rsidR="00484595" w:rsidRPr="004F637E" w:rsidRDefault="00484595" w:rsidP="0012615C">
            <w:pPr>
              <w:pStyle w:val="Akapitzlist"/>
              <w:numPr>
                <w:ilvl w:val="0"/>
                <w:numId w:val="69"/>
              </w:num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4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AD39B2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28B44B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 xml:space="preserve">Usługa utrzymania środowisk infrastruktury IT </w:t>
            </w:r>
          </w:p>
          <w:p w14:paraId="03D825A2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(Cena łącznie netto z Tabeli IV )</w:t>
            </w:r>
          </w:p>
          <w:p w14:paraId="162862B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5FB610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D8446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C4ECEC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4C1FAD7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4F78E61E" w14:textId="77777777" w:rsidTr="005451C1">
        <w:trPr>
          <w:trHeight w:val="249"/>
        </w:trPr>
        <w:tc>
          <w:tcPr>
            <w:tcW w:w="71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154B71C4" w14:textId="77777777" w:rsidR="00484595" w:rsidRPr="004F637E" w:rsidRDefault="00484595" w:rsidP="0012615C">
            <w:pPr>
              <w:pStyle w:val="Akapitzlist"/>
              <w:numPr>
                <w:ilvl w:val="0"/>
                <w:numId w:val="69"/>
              </w:num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4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58190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6"/>
                <w:lang w:eastAsia="x-none"/>
              </w:rPr>
            </w:pPr>
          </w:p>
          <w:p w14:paraId="70C45364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6"/>
                <w:lang w:eastAsia="x-none"/>
              </w:rPr>
            </w:pPr>
            <w:r w:rsidRPr="004F637E">
              <w:rPr>
                <w:rFonts w:ascii="Verdana" w:hAnsi="Verdana" w:cs="Arial"/>
                <w:b/>
                <w:sz w:val="14"/>
                <w:szCs w:val="16"/>
                <w:lang w:eastAsia="x-none"/>
              </w:rPr>
              <w:t>Usługa Zleceń Operacyjnych</w:t>
            </w:r>
          </w:p>
          <w:p w14:paraId="36C0123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(Cena łącznie netto z Tabeli VI )</w:t>
            </w:r>
          </w:p>
          <w:p w14:paraId="0187E7F5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DA4DE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EBCE6B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5ABDF5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33626B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3870FF3A" w14:textId="77777777" w:rsidTr="005451C1">
        <w:trPr>
          <w:trHeight w:val="598"/>
        </w:trPr>
        <w:tc>
          <w:tcPr>
            <w:tcW w:w="71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6C20F559" w14:textId="77777777" w:rsidR="00484595" w:rsidRPr="004F637E" w:rsidRDefault="00484595" w:rsidP="0012615C">
            <w:pPr>
              <w:pStyle w:val="Akapitzlist"/>
              <w:numPr>
                <w:ilvl w:val="0"/>
                <w:numId w:val="69"/>
              </w:num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4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71501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637E">
              <w:rPr>
                <w:rFonts w:ascii="Verdana" w:hAnsi="Verdana" w:cs="Arial"/>
                <w:b/>
                <w:sz w:val="14"/>
                <w:szCs w:val="14"/>
              </w:rPr>
              <w:t>Usługi Rozwoju</w:t>
            </w:r>
          </w:p>
          <w:p w14:paraId="611B613E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sz w:val="14"/>
                <w:szCs w:val="14"/>
              </w:rPr>
              <w:t>(Cena łącznie netto z Tabeli VII)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6E7943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2EF535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819B18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6279AF9" w14:textId="77777777" w:rsidR="00484595" w:rsidRPr="004F637E" w:rsidRDefault="00484595" w:rsidP="005451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84595" w:rsidRPr="004F637E" w14:paraId="4DE54FE3" w14:textId="77777777" w:rsidTr="005451C1">
        <w:trPr>
          <w:trHeight w:val="558"/>
        </w:trPr>
        <w:tc>
          <w:tcPr>
            <w:tcW w:w="7117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61FC1375" w14:textId="4B006FEF" w:rsidR="00484595" w:rsidRPr="004F637E" w:rsidRDefault="00484595" w:rsidP="005451C1">
            <w:pPr>
              <w:spacing w:before="240" w:after="24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Łączna cena oferty (cena za całość zamówienia):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1E8362F9" w14:textId="77777777" w:rsidR="00484595" w:rsidRPr="004F637E" w:rsidRDefault="00484595" w:rsidP="005451C1">
            <w:pPr>
              <w:spacing w:before="240" w:after="24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31789A6A" w14:textId="77777777" w:rsidR="00484595" w:rsidRPr="004F637E" w:rsidRDefault="00484595" w:rsidP="005451C1">
            <w:pPr>
              <w:spacing w:before="240" w:after="24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7AC89192" w14:textId="77777777" w:rsidR="00484595" w:rsidRPr="004F637E" w:rsidRDefault="00484595" w:rsidP="005451C1">
            <w:pPr>
              <w:spacing w:before="240" w:after="24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7B858FA9" w14:textId="77777777" w:rsidR="00484595" w:rsidRPr="004F637E" w:rsidRDefault="00484595" w:rsidP="005451C1">
            <w:pPr>
              <w:spacing w:before="240" w:after="24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</w:tbl>
    <w:p w14:paraId="3B3B7BC9" w14:textId="77777777" w:rsidR="00484595" w:rsidRPr="004F637E" w:rsidRDefault="00484595" w:rsidP="00484595">
      <w:pPr>
        <w:spacing w:line="276" w:lineRule="auto"/>
        <w:ind w:left="142" w:right="23" w:hanging="142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</w:p>
    <w:p w14:paraId="524D1671" w14:textId="57C17A27" w:rsidR="00484595" w:rsidRPr="004F637E" w:rsidRDefault="00484595" w:rsidP="004E1200">
      <w:pPr>
        <w:spacing w:line="276" w:lineRule="auto"/>
        <w:ind w:right="23"/>
        <w:jc w:val="both"/>
        <w:rPr>
          <w:rFonts w:ascii="Verdana" w:hAnsi="Verdana" w:cs="Arial"/>
          <w:i/>
          <w:sz w:val="14"/>
          <w:szCs w:val="14"/>
          <w:lang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* Podana przez Zamawiającego w Tabeli liczba jednostek – </w:t>
      </w:r>
      <w:r w:rsidR="00D7201E" w:rsidRPr="004F637E">
        <w:rPr>
          <w:rFonts w:ascii="Verdana" w:hAnsi="Verdana" w:cs="Arial"/>
          <w:i/>
          <w:sz w:val="14"/>
          <w:szCs w:val="14"/>
          <w:lang w:eastAsia="x-none"/>
        </w:rPr>
        <w:t>„Roboczodzień”</w:t>
      </w:r>
      <w:r w:rsidRPr="004F637E">
        <w:rPr>
          <w:rFonts w:ascii="Verdana" w:hAnsi="Verdana" w:cs="Arial"/>
          <w:i/>
          <w:sz w:val="14"/>
          <w:szCs w:val="14"/>
          <w:lang w:eastAsia="x-none"/>
        </w:rPr>
        <w:t xml:space="preserve">, 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oraz „Punktów Funkcyjnych”</w:t>
      </w:r>
      <w:r w:rsidRPr="004F637E">
        <w:rPr>
          <w:rFonts w:ascii="Verdana" w:hAnsi="Verdana" w:cs="Arial"/>
          <w:i/>
          <w:sz w:val="14"/>
          <w:szCs w:val="14"/>
          <w:lang w:eastAsia="x-none"/>
        </w:rPr>
        <w:t xml:space="preserve"> 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– stanowi wartości wyłącznie szacunkowe służące celowi porównania ofert. </w:t>
      </w:r>
    </w:p>
    <w:p w14:paraId="4BB88C5E" w14:textId="7AC5D7D4" w:rsidR="006101DE" w:rsidRPr="004F637E" w:rsidRDefault="00484595" w:rsidP="004E1200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Faktyczna </w:t>
      </w:r>
      <w:r w:rsidR="00C62DEF" w:rsidRPr="004F637E">
        <w:rPr>
          <w:rFonts w:ascii="Verdana" w:hAnsi="Verdana" w:cs="Arial"/>
          <w:i/>
          <w:sz w:val="14"/>
          <w:szCs w:val="14"/>
          <w:lang w:eastAsia="x-none"/>
        </w:rPr>
        <w:t>liczba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 wykorzystania jednostek będzie wynikać z rzeczywistych potrzeb Zamawiającego.</w:t>
      </w:r>
    </w:p>
    <w:p w14:paraId="3CDEE6C8" w14:textId="77777777" w:rsidR="004836F1" w:rsidRPr="004F637E" w:rsidRDefault="004836F1" w:rsidP="004E1200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</w:p>
    <w:p w14:paraId="16B5DE37" w14:textId="64D063E7" w:rsidR="004E1200" w:rsidRPr="004F637E" w:rsidRDefault="004E1200" w:rsidP="00866988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W Umowie (</w:t>
      </w:r>
      <w:r w:rsidRPr="004F637E">
        <w:rPr>
          <w:rFonts w:ascii="Verdana" w:hAnsi="Verdana" w:cs="Arial"/>
          <w:i/>
          <w:sz w:val="14"/>
          <w:szCs w:val="14"/>
          <w:lang w:eastAsia="x-none"/>
        </w:rPr>
        <w:t xml:space="preserve">wzór stanowi 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Załącznik nr </w:t>
      </w:r>
      <w:r w:rsidR="00AF50EF" w:rsidRPr="004F637E">
        <w:rPr>
          <w:rFonts w:ascii="Verdana" w:hAnsi="Verdana" w:cs="Arial"/>
          <w:i/>
          <w:sz w:val="14"/>
          <w:szCs w:val="14"/>
          <w:lang w:eastAsia="x-none"/>
        </w:rPr>
        <w:t>7</w:t>
      </w:r>
      <w:r w:rsidRPr="004F637E">
        <w:rPr>
          <w:rFonts w:ascii="Verdana" w:hAnsi="Verdana" w:cs="Arial"/>
          <w:i/>
          <w:sz w:val="14"/>
          <w:szCs w:val="14"/>
          <w:lang w:eastAsia="x-none"/>
        </w:rPr>
        <w:t xml:space="preserve"> do SIWZ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) wskazane zostanie maksymalne wynagrodzenie łączne odrębnie dla </w:t>
      </w:r>
      <w:r w:rsidR="005D5FBA" w:rsidRPr="004F637E">
        <w:rPr>
          <w:rFonts w:ascii="Verdana" w:hAnsi="Verdana" w:cs="Arial"/>
          <w:i/>
          <w:sz w:val="14"/>
          <w:szCs w:val="14"/>
          <w:lang w:val="x-none" w:eastAsia="x-none"/>
        </w:rPr>
        <w:t>Wdrożeni</w:t>
      </w:r>
      <w:r w:rsidR="005D5FBA" w:rsidRPr="004F637E">
        <w:rPr>
          <w:rFonts w:ascii="Verdana" w:hAnsi="Verdana" w:cs="Arial"/>
          <w:i/>
          <w:sz w:val="14"/>
          <w:szCs w:val="14"/>
          <w:lang w:eastAsia="x-none"/>
        </w:rPr>
        <w:t>a</w:t>
      </w:r>
      <w:r w:rsidR="00B25EC9" w:rsidRPr="004F637E">
        <w:rPr>
          <w:rFonts w:ascii="Verdana" w:hAnsi="Verdana" w:cs="Arial"/>
          <w:i/>
          <w:sz w:val="14"/>
          <w:szCs w:val="14"/>
          <w:lang w:eastAsia="x-none"/>
        </w:rPr>
        <w:t>,</w:t>
      </w:r>
      <w:r w:rsidR="005D5FBA" w:rsidRPr="004F637E">
        <w:rPr>
          <w:rFonts w:ascii="Verdana" w:hAnsi="Verdana" w:cs="Arial"/>
          <w:i/>
          <w:sz w:val="14"/>
          <w:szCs w:val="14"/>
          <w:lang w:eastAsia="x-none"/>
        </w:rPr>
        <w:t xml:space="preserve"> </w:t>
      </w:r>
      <w:r w:rsidR="005D5FBA" w:rsidRPr="004F637E">
        <w:rPr>
          <w:rFonts w:ascii="Verdana" w:hAnsi="Verdana" w:cs="Arial"/>
          <w:i/>
          <w:sz w:val="14"/>
          <w:szCs w:val="14"/>
          <w:lang w:val="x-none" w:eastAsia="x-none"/>
        </w:rPr>
        <w:t>Licencj</w:t>
      </w:r>
      <w:r w:rsidR="005D5FBA" w:rsidRPr="004F637E">
        <w:rPr>
          <w:rFonts w:ascii="Verdana" w:hAnsi="Verdana" w:cs="Arial"/>
          <w:i/>
          <w:sz w:val="14"/>
          <w:szCs w:val="14"/>
          <w:lang w:eastAsia="x-none"/>
        </w:rPr>
        <w:t>i</w:t>
      </w:r>
      <w:r w:rsidR="005D5FBA"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 na Oprogramowanie</w:t>
      </w:r>
      <w:r w:rsidR="004836F1" w:rsidRPr="004F637E">
        <w:rPr>
          <w:rFonts w:ascii="Verdana" w:hAnsi="Verdana" w:cs="Arial"/>
          <w:i/>
          <w:sz w:val="14"/>
          <w:szCs w:val="14"/>
          <w:lang w:eastAsia="x-none"/>
        </w:rPr>
        <w:t>,</w:t>
      </w:r>
      <w:r w:rsidR="005D5FBA"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 </w:t>
      </w:r>
      <w:r w:rsidR="004836F1" w:rsidRPr="004F637E">
        <w:rPr>
          <w:rFonts w:ascii="Verdana" w:hAnsi="Verdana" w:cs="Arial"/>
          <w:i/>
          <w:sz w:val="14"/>
          <w:szCs w:val="14"/>
          <w:lang w:val="x-none" w:eastAsia="x-none"/>
        </w:rPr>
        <w:t>Usług</w:t>
      </w:r>
      <w:r w:rsidR="004836F1" w:rsidRPr="004F637E">
        <w:rPr>
          <w:rFonts w:ascii="Verdana" w:hAnsi="Verdana" w:cs="Arial"/>
          <w:i/>
          <w:sz w:val="14"/>
          <w:szCs w:val="14"/>
          <w:lang w:eastAsia="x-none"/>
        </w:rPr>
        <w:t>i</w:t>
      </w:r>
      <w:r w:rsidR="004836F1"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 Asysty Technicznej i Konserwacji</w:t>
      </w:r>
      <w:r w:rsidR="004836F1" w:rsidRPr="004F637E">
        <w:rPr>
          <w:rFonts w:ascii="Verdana" w:hAnsi="Verdana" w:cs="Arial"/>
          <w:i/>
          <w:sz w:val="14"/>
          <w:szCs w:val="14"/>
          <w:lang w:eastAsia="x-none"/>
        </w:rPr>
        <w:t>,</w:t>
      </w:r>
      <w:r w:rsidR="004836F1" w:rsidRPr="004F637E">
        <w:t xml:space="preserve"> </w:t>
      </w:r>
      <w:r w:rsidR="004836F1" w:rsidRPr="004F637E">
        <w:rPr>
          <w:rFonts w:ascii="Verdana" w:hAnsi="Verdana" w:cs="Arial"/>
          <w:i/>
          <w:sz w:val="14"/>
          <w:szCs w:val="14"/>
          <w:lang w:eastAsia="x-none"/>
        </w:rPr>
        <w:t xml:space="preserve">Usługi utrzymania środowisk Infrastruktury IT, Usługi Zleceń Operacyjnych, 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Usług Rozwoju</w:t>
      </w:r>
      <w:r w:rsidR="00B25EC9" w:rsidRPr="004F637E">
        <w:rPr>
          <w:rFonts w:ascii="Verdana" w:hAnsi="Verdana" w:cs="Arial"/>
          <w:i/>
          <w:sz w:val="14"/>
          <w:szCs w:val="14"/>
          <w:lang w:eastAsia="x-none"/>
        </w:rPr>
        <w:t xml:space="preserve"> oraz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 budżet na zwiększenie ryczałtu miesięcznego Usługi </w:t>
      </w:r>
      <w:r w:rsidR="004836F1" w:rsidRPr="004F637E">
        <w:rPr>
          <w:rFonts w:ascii="Verdana" w:hAnsi="Verdana" w:cs="Arial"/>
          <w:i/>
          <w:sz w:val="14"/>
          <w:szCs w:val="14"/>
          <w:lang w:val="x-none" w:eastAsia="x-none"/>
        </w:rPr>
        <w:t>Utrzymania Infrastruktury IT</w:t>
      </w:r>
      <w:r w:rsidR="004836F1" w:rsidRPr="004F637E" w:rsidDel="004836F1">
        <w:rPr>
          <w:rFonts w:ascii="Verdana" w:hAnsi="Verdana" w:cs="Arial"/>
          <w:i/>
          <w:sz w:val="14"/>
          <w:szCs w:val="14"/>
          <w:lang w:val="x-none" w:eastAsia="x-none"/>
        </w:rPr>
        <w:t xml:space="preserve"> 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wynikające z ustalonej przez Zamawiającego wartości zamówienia brutto</w:t>
      </w:r>
      <w:r w:rsidR="00B25EC9" w:rsidRPr="004F637E">
        <w:rPr>
          <w:rFonts w:ascii="Verdana" w:hAnsi="Verdana" w:cs="Arial"/>
          <w:i/>
          <w:sz w:val="14"/>
          <w:szCs w:val="14"/>
          <w:lang w:eastAsia="x-none"/>
        </w:rPr>
        <w:t>,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 a w części głównej umowy ceny jednostkowe Punktu Funkcyjnego</w:t>
      </w:r>
      <w:r w:rsidR="00B25EC9" w:rsidRPr="004F637E">
        <w:rPr>
          <w:rFonts w:ascii="Verdana" w:hAnsi="Verdana" w:cs="Arial"/>
          <w:i/>
          <w:sz w:val="14"/>
          <w:szCs w:val="14"/>
          <w:lang w:eastAsia="x-none"/>
        </w:rPr>
        <w:t xml:space="preserve">, 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Roboczodnia</w:t>
      </w:r>
      <w:r w:rsidRPr="004F637E">
        <w:rPr>
          <w:rFonts w:ascii="Verdana" w:hAnsi="Verdana" w:cs="Arial"/>
          <w:i/>
          <w:sz w:val="14"/>
          <w:szCs w:val="14"/>
          <w:lang w:eastAsia="x-none"/>
        </w:rPr>
        <w:t xml:space="preserve"> </w:t>
      </w:r>
      <w:r w:rsidR="00B25EC9" w:rsidRPr="004F637E">
        <w:rPr>
          <w:rFonts w:ascii="Verdana" w:hAnsi="Verdana" w:cs="Arial"/>
          <w:i/>
          <w:sz w:val="14"/>
          <w:szCs w:val="14"/>
          <w:lang w:eastAsia="x-none"/>
        </w:rPr>
        <w:t>oraz Roboczogodziny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 wynikające z Formularza Ofertowego. </w:t>
      </w:r>
    </w:p>
    <w:p w14:paraId="5A1AB3C7" w14:textId="77777777" w:rsidR="004E1200" w:rsidRPr="004F637E" w:rsidRDefault="004E1200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Łączne wynagrodzenie z tytułu wykonania Umowy wyniesie nie więcej niż suma:</w:t>
      </w:r>
    </w:p>
    <w:p w14:paraId="23715E74" w14:textId="153B3F1C" w:rsidR="00265EDA" w:rsidRPr="004F637E" w:rsidRDefault="00B25EC9">
      <w:pPr>
        <w:ind w:right="23"/>
        <w:jc w:val="both"/>
        <w:rPr>
          <w:rFonts w:ascii="Verdana" w:hAnsi="Verdana" w:cs="Arial"/>
          <w:i/>
          <w:sz w:val="14"/>
          <w:szCs w:val="14"/>
          <w:lang w:eastAsia="x-none"/>
        </w:rPr>
      </w:pPr>
      <w:r w:rsidRPr="004F637E">
        <w:rPr>
          <w:rFonts w:ascii="Verdana" w:hAnsi="Verdana" w:cs="Arial"/>
          <w:i/>
          <w:sz w:val="14"/>
          <w:szCs w:val="14"/>
          <w:lang w:eastAsia="x-none"/>
        </w:rPr>
        <w:t>w</w:t>
      </w:r>
      <w:r w:rsidR="00265EDA" w:rsidRPr="004F637E">
        <w:rPr>
          <w:rFonts w:ascii="Verdana" w:hAnsi="Verdana" w:cs="Arial"/>
          <w:i/>
          <w:sz w:val="14"/>
          <w:szCs w:val="14"/>
          <w:lang w:eastAsia="x-none"/>
        </w:rPr>
        <w:t>artości Wdrożenia;</w:t>
      </w:r>
    </w:p>
    <w:p w14:paraId="3868A26E" w14:textId="5B03C8D9" w:rsidR="00265EDA" w:rsidRPr="004F637E" w:rsidRDefault="00B25EC9">
      <w:pPr>
        <w:ind w:right="23"/>
        <w:jc w:val="both"/>
        <w:rPr>
          <w:rFonts w:ascii="Verdana" w:hAnsi="Verdana" w:cs="Arial"/>
          <w:i/>
          <w:sz w:val="14"/>
          <w:szCs w:val="14"/>
          <w:lang w:eastAsia="x-none"/>
        </w:rPr>
      </w:pPr>
      <w:r w:rsidRPr="004F637E">
        <w:rPr>
          <w:rFonts w:ascii="Verdana" w:hAnsi="Verdana" w:cs="Arial"/>
          <w:i/>
          <w:sz w:val="14"/>
          <w:szCs w:val="14"/>
          <w:lang w:eastAsia="x-none"/>
        </w:rPr>
        <w:t>w</w:t>
      </w:r>
      <w:r w:rsidR="00265EDA" w:rsidRPr="004F637E">
        <w:rPr>
          <w:rFonts w:ascii="Verdana" w:hAnsi="Verdana" w:cs="Arial"/>
          <w:i/>
          <w:sz w:val="14"/>
          <w:szCs w:val="14"/>
          <w:lang w:eastAsia="x-none"/>
        </w:rPr>
        <w:t>artości Licencji na Oprogramowanie;</w:t>
      </w:r>
    </w:p>
    <w:p w14:paraId="42443240" w14:textId="312CCF87" w:rsidR="00265EDA" w:rsidRPr="004F637E" w:rsidRDefault="00B25EC9">
      <w:pPr>
        <w:ind w:right="23"/>
        <w:jc w:val="both"/>
        <w:rPr>
          <w:rFonts w:ascii="Verdana" w:hAnsi="Verdana" w:cs="Arial"/>
          <w:i/>
          <w:sz w:val="14"/>
          <w:szCs w:val="14"/>
          <w:lang w:eastAsia="x-none"/>
        </w:rPr>
      </w:pPr>
      <w:r w:rsidRPr="004F637E">
        <w:rPr>
          <w:rFonts w:ascii="Verdana" w:hAnsi="Verdana" w:cs="Arial"/>
          <w:i/>
          <w:sz w:val="14"/>
          <w:szCs w:val="14"/>
          <w:lang w:eastAsia="x-none"/>
        </w:rPr>
        <w:t>w</w:t>
      </w:r>
      <w:r w:rsidR="00265EDA" w:rsidRPr="004F637E">
        <w:rPr>
          <w:rFonts w:ascii="Verdana" w:hAnsi="Verdana" w:cs="Arial"/>
          <w:i/>
          <w:sz w:val="14"/>
          <w:szCs w:val="14"/>
          <w:lang w:eastAsia="x-none"/>
        </w:rPr>
        <w:t>artości Usługi Asysty Technicznej i Konserwacji;</w:t>
      </w:r>
    </w:p>
    <w:p w14:paraId="330ED2A1" w14:textId="370CF3AC" w:rsidR="00265EDA" w:rsidRPr="004F637E" w:rsidRDefault="00B25EC9" w:rsidP="00866988">
      <w:pPr>
        <w:ind w:right="23"/>
        <w:jc w:val="both"/>
        <w:rPr>
          <w:rFonts w:ascii="Verdana" w:hAnsi="Verdana" w:cs="Arial"/>
          <w:i/>
          <w:sz w:val="14"/>
          <w:szCs w:val="14"/>
          <w:lang w:eastAsia="x-none"/>
        </w:rPr>
      </w:pPr>
      <w:r w:rsidRPr="004F637E">
        <w:rPr>
          <w:rFonts w:ascii="Verdana" w:hAnsi="Verdana" w:cs="Arial"/>
          <w:i/>
          <w:sz w:val="14"/>
          <w:szCs w:val="14"/>
          <w:lang w:eastAsia="x-none"/>
        </w:rPr>
        <w:t>wartoś</w:t>
      </w:r>
      <w:r w:rsidR="007521AA" w:rsidRPr="004F637E">
        <w:rPr>
          <w:rFonts w:ascii="Verdana" w:hAnsi="Verdana" w:cs="Arial"/>
          <w:i/>
          <w:sz w:val="14"/>
          <w:szCs w:val="14"/>
          <w:lang w:eastAsia="x-none"/>
        </w:rPr>
        <w:t>ci</w:t>
      </w:r>
      <w:r w:rsidRPr="004F637E">
        <w:rPr>
          <w:rFonts w:ascii="Verdana" w:hAnsi="Verdana" w:cs="Arial"/>
          <w:i/>
          <w:sz w:val="14"/>
          <w:szCs w:val="14"/>
          <w:lang w:eastAsia="x-none"/>
        </w:rPr>
        <w:t xml:space="preserve"> </w:t>
      </w:r>
      <w:r w:rsidR="00265EDA" w:rsidRPr="004F637E">
        <w:rPr>
          <w:rFonts w:ascii="Verdana" w:hAnsi="Verdana" w:cs="Arial"/>
          <w:i/>
          <w:sz w:val="14"/>
          <w:szCs w:val="14"/>
          <w:lang w:eastAsia="x-none"/>
        </w:rPr>
        <w:t>Usługi Utrzymania Środowisk Infrastruktury IT;</w:t>
      </w:r>
    </w:p>
    <w:p w14:paraId="4D9809B2" w14:textId="77777777" w:rsidR="004E1200" w:rsidRPr="004F637E" w:rsidRDefault="004E1200" w:rsidP="00866988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wynikających z Formularza Ofertowego </w:t>
      </w:r>
    </w:p>
    <w:p w14:paraId="5CB8E2F4" w14:textId="77777777" w:rsidR="004E1200" w:rsidRPr="004F637E" w:rsidRDefault="004E1200" w:rsidP="00866988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oraz </w:t>
      </w:r>
    </w:p>
    <w:p w14:paraId="3BE79D0F" w14:textId="405B228E" w:rsidR="004E1200" w:rsidRPr="004F637E" w:rsidRDefault="004E1200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łącznego wynagrodzenie za </w:t>
      </w:r>
      <w:r w:rsidR="41C0C49F" w:rsidRPr="004F637E">
        <w:rPr>
          <w:rFonts w:ascii="Verdana" w:hAnsi="Verdana" w:cs="Arial"/>
          <w:i/>
          <w:sz w:val="14"/>
          <w:szCs w:val="14"/>
          <w:lang w:val="x-none" w:eastAsia="x-none"/>
        </w:rPr>
        <w:t>U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sługi Rozwoju </w:t>
      </w:r>
      <w:r w:rsidR="00D90873" w:rsidRPr="004F637E">
        <w:rPr>
          <w:rFonts w:ascii="Verdana" w:hAnsi="Verdana" w:cs="Arial"/>
          <w:i/>
          <w:sz w:val="14"/>
          <w:szCs w:val="14"/>
          <w:lang w:eastAsia="x-none"/>
        </w:rPr>
        <w:t>w kwocie 355.320,00 zł netto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;</w:t>
      </w:r>
    </w:p>
    <w:p w14:paraId="05179921" w14:textId="7302B770" w:rsidR="007521AA" w:rsidRPr="004F637E" w:rsidRDefault="00265EDA" w:rsidP="00265EDA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łączne wynagrodzenie za Usługi Zleceń Operacyjnych </w:t>
      </w:r>
      <w:r w:rsidR="00D90873" w:rsidRPr="004F637E">
        <w:rPr>
          <w:rFonts w:ascii="Verdana" w:hAnsi="Verdana" w:cs="Arial"/>
          <w:i/>
          <w:sz w:val="14"/>
          <w:szCs w:val="14"/>
          <w:lang w:eastAsia="x-none"/>
        </w:rPr>
        <w:t>w kwocie 1.</w:t>
      </w:r>
      <w:r w:rsidR="009E7407" w:rsidRPr="004F637E">
        <w:rPr>
          <w:rFonts w:ascii="Verdana" w:hAnsi="Verdana" w:cs="Arial"/>
          <w:i/>
          <w:sz w:val="14"/>
          <w:szCs w:val="14"/>
          <w:lang w:eastAsia="x-none"/>
        </w:rPr>
        <w:t>006.740,00</w:t>
      </w:r>
      <w:r w:rsidR="00D90873" w:rsidRPr="004F637E">
        <w:rPr>
          <w:rFonts w:ascii="Verdana" w:hAnsi="Verdana" w:cs="Arial"/>
          <w:i/>
          <w:sz w:val="14"/>
          <w:szCs w:val="14"/>
          <w:lang w:eastAsia="x-none"/>
        </w:rPr>
        <w:t xml:space="preserve"> zł netto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;</w:t>
      </w:r>
    </w:p>
    <w:p w14:paraId="54670C96" w14:textId="359A4B8E" w:rsidR="004E1200" w:rsidRPr="004F637E" w:rsidRDefault="004E1200" w:rsidP="00866988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łączne wynagrodzenie za zwiększenie ryczałtu miesięcznego Usługi </w:t>
      </w:r>
      <w:r w:rsidR="004836F1"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utrzymania środowisk infrastruktury IT 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 xml:space="preserve">podane powyżej w tabeli </w:t>
      </w:r>
      <w:r w:rsidR="00265EDA" w:rsidRPr="004F637E">
        <w:rPr>
          <w:rFonts w:ascii="Verdana" w:hAnsi="Verdana" w:cs="Arial"/>
          <w:i/>
          <w:sz w:val="14"/>
          <w:szCs w:val="14"/>
          <w:lang w:eastAsia="x-none"/>
        </w:rPr>
        <w:t>V</w:t>
      </w: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;</w:t>
      </w:r>
    </w:p>
    <w:p w14:paraId="737741A9" w14:textId="0198E527" w:rsidR="004E1200" w:rsidRPr="004F637E" w:rsidRDefault="004E1200" w:rsidP="00866988">
      <w:pPr>
        <w:ind w:right="23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  <w:r w:rsidRPr="004F637E">
        <w:rPr>
          <w:rFonts w:ascii="Verdana" w:hAnsi="Verdana" w:cs="Arial"/>
          <w:i/>
          <w:sz w:val="14"/>
          <w:szCs w:val="14"/>
          <w:lang w:val="x-none" w:eastAsia="x-none"/>
        </w:rPr>
        <w:t>zgodnie ze zdaniem poprzednim.</w:t>
      </w:r>
    </w:p>
    <w:p w14:paraId="191C0E69" w14:textId="77777777" w:rsidR="004E1200" w:rsidRPr="004F637E" w:rsidRDefault="004E1200" w:rsidP="00F67A62">
      <w:pPr>
        <w:ind w:left="142" w:right="23" w:hanging="142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</w:p>
    <w:p w14:paraId="242AC033" w14:textId="77777777" w:rsidR="00484595" w:rsidRPr="004F637E" w:rsidRDefault="00484595" w:rsidP="006101DE">
      <w:pPr>
        <w:spacing w:line="276" w:lineRule="auto"/>
        <w:ind w:left="142" w:right="23" w:hanging="142"/>
        <w:jc w:val="both"/>
        <w:rPr>
          <w:rFonts w:ascii="Verdana" w:hAnsi="Verdana" w:cs="Arial"/>
          <w:i/>
          <w:sz w:val="14"/>
          <w:szCs w:val="14"/>
          <w:lang w:val="x-none" w:eastAsia="x-none"/>
        </w:rPr>
      </w:pPr>
    </w:p>
    <w:p w14:paraId="7F67101E" w14:textId="77777777" w:rsidR="00C41943" w:rsidRPr="004F637E" w:rsidRDefault="00C41943" w:rsidP="00447D52">
      <w:pPr>
        <w:tabs>
          <w:tab w:val="left" w:leader="underscore" w:pos="0"/>
          <w:tab w:val="left" w:leader="underscore" w:pos="14570"/>
        </w:tabs>
        <w:rPr>
          <w:rFonts w:ascii="Verdana" w:hAnsi="Verdana" w:cs="Arial"/>
          <w:b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 xml:space="preserve">Łączna cena netto </w:t>
      </w: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oferty </w:t>
      </w: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>………………………. zł słownie:</w:t>
      </w: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ab/>
      </w:r>
    </w:p>
    <w:p w14:paraId="2FE23E05" w14:textId="77777777" w:rsidR="00C41943" w:rsidRPr="004F637E" w:rsidRDefault="00C41943" w:rsidP="00447D52">
      <w:pPr>
        <w:tabs>
          <w:tab w:val="left" w:leader="underscore" w:pos="0"/>
        </w:tabs>
        <w:rPr>
          <w:rFonts w:ascii="Verdana" w:hAnsi="Verdana" w:cs="Arial"/>
          <w:b/>
          <w:sz w:val="16"/>
          <w:szCs w:val="16"/>
          <w:lang w:val="x-none" w:eastAsia="x-none"/>
        </w:rPr>
      </w:pPr>
    </w:p>
    <w:p w14:paraId="157207AE" w14:textId="77777777" w:rsidR="00C41943" w:rsidRPr="004F637E" w:rsidRDefault="00C41943" w:rsidP="00447D52">
      <w:pPr>
        <w:tabs>
          <w:tab w:val="left" w:leader="underscore" w:pos="0"/>
          <w:tab w:val="left" w:leader="underscore" w:pos="14570"/>
        </w:tabs>
        <w:rPr>
          <w:rFonts w:ascii="Verdana" w:hAnsi="Verdana" w:cs="Arial"/>
          <w:b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>Łączna cena brutto</w:t>
      </w: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 oferty</w:t>
      </w: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 xml:space="preserve"> ……………………….</w:t>
      </w: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 </w:t>
      </w: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>zł słownie:</w:t>
      </w: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ab/>
      </w:r>
    </w:p>
    <w:p w14:paraId="4236D8FF" w14:textId="3B1AF747" w:rsidR="005277E8" w:rsidRPr="004F637E" w:rsidRDefault="00484595" w:rsidP="0012615C">
      <w:pPr>
        <w:numPr>
          <w:ilvl w:val="0"/>
          <w:numId w:val="7"/>
        </w:numPr>
        <w:spacing w:before="240" w:after="60"/>
        <w:ind w:left="567" w:right="23" w:hanging="567"/>
        <w:jc w:val="both"/>
        <w:rPr>
          <w:rFonts w:ascii="Verdana" w:hAnsi="Verdana" w:cs="Arial"/>
          <w:b/>
          <w:sz w:val="16"/>
          <w:szCs w:val="16"/>
          <w:u w:val="single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u w:val="single"/>
          <w:lang w:eastAsia="x-none"/>
        </w:rPr>
        <w:t>Termin Wdrożenia</w:t>
      </w:r>
    </w:p>
    <w:tbl>
      <w:tblPr>
        <w:tblW w:w="141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3467"/>
      </w:tblGrid>
      <w:tr w:rsidR="00DE08E8" w:rsidRPr="004F637E" w14:paraId="3C7976CB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017A" w14:textId="77777777" w:rsidR="00DE08E8" w:rsidRPr="004F637E" w:rsidRDefault="00DE08E8" w:rsidP="00DE08E8">
            <w:pPr>
              <w:spacing w:before="120"/>
              <w:ind w:right="2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86E39" w14:textId="019CF165" w:rsidR="00DE08E8" w:rsidRPr="004F637E" w:rsidRDefault="00DE08E8" w:rsidP="00434819">
            <w:pPr>
              <w:spacing w:before="120"/>
              <w:ind w:right="23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 xml:space="preserve">Zgodnie z kryterium oceny ofert </w:t>
            </w:r>
            <w:r w:rsidR="0023301B" w:rsidRPr="004F637E">
              <w:rPr>
                <w:rFonts w:ascii="Verdana" w:hAnsi="Verdana" w:cs="Arial"/>
                <w:sz w:val="16"/>
                <w:szCs w:val="16"/>
              </w:rPr>
              <w:t>„</w:t>
            </w:r>
            <w:r w:rsidR="00484595" w:rsidRPr="004F637E">
              <w:rPr>
                <w:rFonts w:ascii="Verdana" w:hAnsi="Verdana" w:cs="Arial"/>
                <w:sz w:val="16"/>
                <w:szCs w:val="16"/>
              </w:rPr>
              <w:t>Termin Wdrożenia</w:t>
            </w:r>
            <w:r w:rsidRPr="004F637E">
              <w:rPr>
                <w:rFonts w:ascii="Verdana" w:hAnsi="Verdana" w:cs="Arial"/>
                <w:sz w:val="16"/>
                <w:szCs w:val="16"/>
              </w:rPr>
              <w:t>” (P</w:t>
            </w:r>
            <w:r w:rsidR="00484595" w:rsidRPr="004F637E">
              <w:rPr>
                <w:rFonts w:ascii="Verdana" w:hAnsi="Verdana" w:cs="Arial"/>
                <w:sz w:val="16"/>
                <w:szCs w:val="16"/>
                <w:vertAlign w:val="subscript"/>
              </w:rPr>
              <w:t>TW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), </w:t>
            </w:r>
            <w:r w:rsidR="00484595" w:rsidRPr="004F637E">
              <w:rPr>
                <w:rFonts w:ascii="Verdana" w:hAnsi="Verdana" w:cs="Arial"/>
                <w:sz w:val="16"/>
                <w:szCs w:val="16"/>
              </w:rPr>
              <w:t xml:space="preserve">oferujemy Wdrożenie </w:t>
            </w:r>
            <w:r w:rsidR="00F67A62" w:rsidRPr="004F637E">
              <w:rPr>
                <w:rFonts w:ascii="Verdana" w:hAnsi="Verdana" w:cs="Arial"/>
                <w:sz w:val="16"/>
                <w:szCs w:val="16"/>
              </w:rPr>
              <w:t>System</w:t>
            </w:r>
            <w:r w:rsidR="00434819" w:rsidRPr="004F637E">
              <w:rPr>
                <w:rFonts w:ascii="Verdana" w:hAnsi="Verdana" w:cs="Arial"/>
                <w:sz w:val="16"/>
                <w:szCs w:val="16"/>
              </w:rPr>
              <w:t>u</w:t>
            </w:r>
            <w:r w:rsidR="00F67A62" w:rsidRPr="004F637E">
              <w:rPr>
                <w:rFonts w:ascii="Verdana" w:hAnsi="Verdana" w:cs="Arial"/>
                <w:sz w:val="16"/>
                <w:szCs w:val="16"/>
              </w:rPr>
              <w:t xml:space="preserve"> Informatycznego w terminie </w:t>
            </w:r>
            <w:r w:rsidRPr="004F637E">
              <w:rPr>
                <w:rFonts w:ascii="Verdana" w:hAnsi="Verdana" w:cs="Arial"/>
                <w:sz w:val="16"/>
                <w:szCs w:val="16"/>
              </w:rPr>
              <w:t>……………</w:t>
            </w:r>
            <w:r w:rsidR="00F67A62" w:rsidRPr="004F637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E1200" w:rsidRPr="004F637E">
              <w:rPr>
                <w:rFonts w:ascii="Verdana" w:hAnsi="Verdana" w:cs="Arial"/>
                <w:sz w:val="16"/>
                <w:szCs w:val="16"/>
              </w:rPr>
              <w:t>[</w:t>
            </w:r>
            <w:r w:rsidR="004E1200" w:rsidRPr="004F637E">
              <w:rPr>
                <w:rFonts w:ascii="Verdana" w:hAnsi="Verdana" w:cs="Arial"/>
                <w:i/>
                <w:sz w:val="16"/>
                <w:szCs w:val="16"/>
              </w:rPr>
              <w:t>Wykonawca winien wpisać liczbę</w:t>
            </w:r>
            <w:r w:rsidR="004E1200" w:rsidRPr="004F637E">
              <w:rPr>
                <w:rFonts w:ascii="Verdana" w:hAnsi="Verdana" w:cs="Arial"/>
                <w:sz w:val="16"/>
                <w:szCs w:val="16"/>
              </w:rPr>
              <w:t xml:space="preserve">] </w:t>
            </w:r>
            <w:r w:rsidR="00F67A62" w:rsidRPr="004F637E">
              <w:rPr>
                <w:rFonts w:ascii="Verdana" w:hAnsi="Verdana" w:cs="Arial"/>
                <w:sz w:val="16"/>
                <w:szCs w:val="16"/>
              </w:rPr>
              <w:t xml:space="preserve">miesięcy od </w:t>
            </w:r>
            <w:r w:rsidR="00B25EC9" w:rsidRPr="004F637E">
              <w:rPr>
                <w:rFonts w:ascii="Verdana" w:hAnsi="Verdana" w:cs="Arial"/>
                <w:sz w:val="16"/>
                <w:szCs w:val="16"/>
              </w:rPr>
              <w:t xml:space="preserve">daty </w:t>
            </w:r>
            <w:r w:rsidR="00F67A62" w:rsidRPr="004F637E">
              <w:rPr>
                <w:rFonts w:ascii="Verdana" w:hAnsi="Verdana" w:cs="Arial"/>
                <w:sz w:val="16"/>
                <w:szCs w:val="16"/>
              </w:rPr>
              <w:t>zawarcia Umowy</w:t>
            </w:r>
            <w:r w:rsidR="00F67A62" w:rsidRPr="004F637E">
              <w:rPr>
                <w:rFonts w:ascii="Verdana" w:hAnsi="Verdana" w:cs="Arial"/>
                <w:sz w:val="16"/>
                <w:szCs w:val="16"/>
                <w:vertAlign w:val="superscript"/>
              </w:rPr>
              <w:t>*</w:t>
            </w:r>
            <w:r w:rsidRPr="004F637E">
              <w:rPr>
                <w:rFonts w:ascii="Verdana" w:hAnsi="Verdana" w:cs="Arial"/>
                <w:sz w:val="16"/>
                <w:szCs w:val="16"/>
                <w:vertAlign w:val="superscript"/>
              </w:rPr>
              <w:t>)</w:t>
            </w:r>
          </w:p>
        </w:tc>
      </w:tr>
      <w:tr w:rsidR="00DE08E8" w:rsidRPr="004F637E" w14:paraId="5BBF5C93" w14:textId="77777777" w:rsidTr="00221E8E">
        <w:tc>
          <w:tcPr>
            <w:tcW w:w="141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3E69AD3" w14:textId="289D11B6" w:rsidR="00DE08E8" w:rsidRPr="004F637E" w:rsidRDefault="00F67A62" w:rsidP="00DD1E83">
            <w:pPr>
              <w:spacing w:after="60"/>
              <w:ind w:left="34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  <w:u w:val="single"/>
                <w:vertAlign w:val="superscript"/>
              </w:rPr>
              <w:t>*</w:t>
            </w:r>
            <w:r w:rsidR="00DE08E8" w:rsidRPr="004F637E">
              <w:rPr>
                <w:rFonts w:ascii="Verdana" w:hAnsi="Verdana" w:cs="Arial"/>
                <w:b/>
                <w:sz w:val="16"/>
                <w:szCs w:val="16"/>
                <w:u w:val="single"/>
                <w:vertAlign w:val="superscript"/>
              </w:rPr>
              <w:t xml:space="preserve">) </w:t>
            </w:r>
            <w:r w:rsidR="00DE08E8" w:rsidRPr="004F637E">
              <w:rPr>
                <w:rFonts w:ascii="Verdana" w:hAnsi="Verdana" w:cs="Arial"/>
                <w:b/>
                <w:sz w:val="16"/>
                <w:szCs w:val="16"/>
                <w:u w:val="single"/>
              </w:rPr>
              <w:t>UWAGA:</w:t>
            </w:r>
          </w:p>
          <w:p w14:paraId="51C75D2D" w14:textId="77777777" w:rsidR="00DE08E8" w:rsidRPr="004F637E" w:rsidRDefault="00F67A62" w:rsidP="0012615C">
            <w:pPr>
              <w:pStyle w:val="Akapitzlist"/>
              <w:numPr>
                <w:ilvl w:val="0"/>
                <w:numId w:val="24"/>
              </w:numPr>
              <w:contextualSpacing w:val="0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Zamawiający zastrzega, że ocenie punktowej w ramach ww. kryterium podlegać będą tylko i wyłącznie oferty z terminem Wdrożenia w zakresie od 12 do 18 miesięcy. Jeżeli Wykonawca zaoferuje termin realizacji Wdrożenia krótszym niż 12 miesięcy lub dłuższym niż 18 miesięcy to takie oferty zostaną uznane za niezgodne z treścią SIWZ i będą podlegały odrzuceniu.</w:t>
            </w:r>
          </w:p>
          <w:p w14:paraId="6DE74141" w14:textId="7F85EFC1" w:rsidR="00F67A62" w:rsidRPr="004F637E" w:rsidRDefault="00F67A62" w:rsidP="0012615C">
            <w:pPr>
              <w:pStyle w:val="Akapitzlist"/>
              <w:numPr>
                <w:ilvl w:val="0"/>
                <w:numId w:val="24"/>
              </w:numPr>
              <w:contextualSpacing w:val="0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 xml:space="preserve">W przypadku braku wskazania przez Wykonawcę </w:t>
            </w:r>
            <w:r w:rsidR="00C62DEF" w:rsidRPr="004F637E">
              <w:rPr>
                <w:rFonts w:ascii="Verdana" w:hAnsi="Verdana" w:cs="Arial"/>
                <w:sz w:val="16"/>
                <w:szCs w:val="16"/>
              </w:rPr>
              <w:t xml:space="preserve">liczby 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miesięcy Zamawiający uzna, że Wykonawca zaoferował maksymalny termin Wdrożenia (18 miesięcy) i oferta Wykonawca otrzyma w tym kryterium liczbę punktów </w:t>
            </w:r>
            <w:r w:rsidR="00076439" w:rsidRPr="004F637E">
              <w:rPr>
                <w:rFonts w:ascii="Verdana" w:hAnsi="Verdana" w:cs="Arial"/>
                <w:sz w:val="16"/>
                <w:szCs w:val="16"/>
              </w:rPr>
              <w:t>obliczoną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 zgodnie ze wzorem opisanym w rozdziale XI pkt 1.4 SIWZ.</w:t>
            </w:r>
          </w:p>
        </w:tc>
      </w:tr>
    </w:tbl>
    <w:p w14:paraId="27F8EA45" w14:textId="13639C37" w:rsidR="005451C1" w:rsidRPr="004F637E" w:rsidRDefault="00076439" w:rsidP="0012615C">
      <w:pPr>
        <w:numPr>
          <w:ilvl w:val="0"/>
          <w:numId w:val="7"/>
        </w:numPr>
        <w:spacing w:before="240" w:after="60"/>
        <w:ind w:left="567" w:right="23" w:hanging="567"/>
        <w:jc w:val="both"/>
        <w:rPr>
          <w:rFonts w:ascii="Verdana" w:hAnsi="Verdana" w:cs="Arial"/>
          <w:b/>
          <w:sz w:val="16"/>
          <w:szCs w:val="16"/>
          <w:u w:val="single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u w:val="single"/>
          <w:lang w:eastAsia="x-none"/>
        </w:rPr>
        <w:t>Funkcjonalność standardowa</w:t>
      </w:r>
      <w:r w:rsidR="00606EA0" w:rsidRPr="004F637E">
        <w:rPr>
          <w:rFonts w:ascii="Verdana" w:hAnsi="Verdana" w:cs="Arial"/>
          <w:b/>
          <w:sz w:val="16"/>
          <w:szCs w:val="16"/>
          <w:u w:val="single"/>
          <w:lang w:eastAsia="x-none"/>
        </w:rPr>
        <w:t>.</w:t>
      </w:r>
    </w:p>
    <w:tbl>
      <w:tblPr>
        <w:tblW w:w="141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3467"/>
      </w:tblGrid>
      <w:tr w:rsidR="005451C1" w:rsidRPr="004F637E" w14:paraId="250DE6F6" w14:textId="77777777" w:rsidTr="00881EB2">
        <w:trPr>
          <w:trHeight w:val="70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430C" w14:textId="77777777" w:rsidR="005451C1" w:rsidRPr="004F637E" w:rsidRDefault="005451C1" w:rsidP="005451C1">
            <w:pPr>
              <w:spacing w:before="120"/>
              <w:ind w:right="2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F8B4" w14:textId="504BBDAB" w:rsidR="005451C1" w:rsidRPr="004F637E" w:rsidRDefault="005451C1" w:rsidP="00881EB2">
            <w:pPr>
              <w:spacing w:before="120"/>
              <w:ind w:right="23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 xml:space="preserve">Zgodnie z kryterium oceny ofert </w:t>
            </w:r>
            <w:r w:rsidR="00D2529D" w:rsidRPr="004F637E">
              <w:rPr>
                <w:rFonts w:ascii="Verdana" w:hAnsi="Verdana" w:cs="Arial"/>
                <w:sz w:val="16"/>
                <w:szCs w:val="16"/>
              </w:rPr>
              <w:t>„Funkcjonalność standardowa” (</w:t>
            </w:r>
            <w:r w:rsidR="00D2529D" w:rsidRPr="004F637E">
              <w:rPr>
                <w:rFonts w:ascii="Verdana" w:hAnsi="Verdana" w:cs="Arial"/>
                <w:bCs/>
                <w:sz w:val="16"/>
                <w:szCs w:val="16"/>
              </w:rPr>
              <w:t>P</w:t>
            </w:r>
            <w:r w:rsidR="00D2529D" w:rsidRPr="004F637E">
              <w:rPr>
                <w:rFonts w:ascii="Verdana" w:hAnsi="Verdana" w:cs="Arial"/>
                <w:bCs/>
                <w:sz w:val="16"/>
                <w:szCs w:val="16"/>
                <w:vertAlign w:val="subscript"/>
              </w:rPr>
              <w:t>Fs</w:t>
            </w:r>
            <w:r w:rsidR="00D2529D" w:rsidRPr="004F637E">
              <w:rPr>
                <w:rFonts w:ascii="Verdana" w:hAnsi="Verdana" w:cs="Arial"/>
                <w:sz w:val="16"/>
                <w:szCs w:val="16"/>
              </w:rPr>
              <w:t>)</w:t>
            </w:r>
            <w:r w:rsidRPr="004F637E">
              <w:rPr>
                <w:rFonts w:ascii="Verdana" w:hAnsi="Verdana" w:cs="Arial"/>
                <w:sz w:val="16"/>
                <w:szCs w:val="16"/>
              </w:rPr>
              <w:t>, ofer</w:t>
            </w:r>
            <w:r w:rsidR="00881EB2" w:rsidRPr="004F637E">
              <w:rPr>
                <w:rFonts w:ascii="Verdana" w:hAnsi="Verdana" w:cs="Arial"/>
                <w:sz w:val="16"/>
                <w:szCs w:val="16"/>
              </w:rPr>
              <w:t>owany System Informatyczny na dzień składania ofert posiada ………………</w:t>
            </w:r>
            <w:r w:rsidR="004E1200" w:rsidRPr="004F637E">
              <w:rPr>
                <w:rFonts w:ascii="Verdana" w:hAnsi="Verdana" w:cs="Arial"/>
                <w:sz w:val="16"/>
                <w:szCs w:val="16"/>
              </w:rPr>
              <w:t xml:space="preserve"> [</w:t>
            </w:r>
            <w:r w:rsidR="004E1200" w:rsidRPr="004F637E">
              <w:rPr>
                <w:rFonts w:ascii="Verdana" w:hAnsi="Verdana" w:cs="Arial"/>
                <w:i/>
                <w:sz w:val="16"/>
                <w:szCs w:val="16"/>
              </w:rPr>
              <w:t xml:space="preserve">Wykonawca winien wpisać </w:t>
            </w:r>
            <w:r w:rsidR="002D0C30" w:rsidRPr="004F637E">
              <w:rPr>
                <w:rFonts w:ascii="Verdana" w:hAnsi="Verdana" w:cs="Arial"/>
                <w:i/>
                <w:sz w:val="16"/>
                <w:szCs w:val="16"/>
              </w:rPr>
              <w:t xml:space="preserve">sumę </w:t>
            </w:r>
            <w:r w:rsidR="004E1200" w:rsidRPr="004F637E">
              <w:rPr>
                <w:rFonts w:ascii="Verdana" w:hAnsi="Verdana" w:cs="Arial"/>
                <w:i/>
                <w:sz w:val="16"/>
                <w:szCs w:val="16"/>
              </w:rPr>
              <w:t>liczb</w:t>
            </w:r>
            <w:r w:rsidR="002D0C30" w:rsidRPr="004F637E">
              <w:rPr>
                <w:rFonts w:ascii="Verdana" w:hAnsi="Verdana" w:cs="Arial"/>
                <w:i/>
                <w:sz w:val="16"/>
                <w:szCs w:val="16"/>
              </w:rPr>
              <w:t>y punktów</w:t>
            </w:r>
            <w:r w:rsidR="004E1200" w:rsidRPr="004F637E">
              <w:rPr>
                <w:rFonts w:ascii="Verdana" w:hAnsi="Verdana" w:cs="Arial"/>
                <w:sz w:val="16"/>
                <w:szCs w:val="16"/>
              </w:rPr>
              <w:t>]</w:t>
            </w:r>
            <w:r w:rsidR="00881EB2" w:rsidRPr="004F637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D0C30" w:rsidRPr="004F637E">
              <w:rPr>
                <w:rFonts w:ascii="Verdana" w:hAnsi="Verdana" w:cs="Arial"/>
                <w:sz w:val="16"/>
                <w:szCs w:val="16"/>
              </w:rPr>
              <w:t xml:space="preserve">punktów </w:t>
            </w:r>
            <w:r w:rsidR="00881EB2" w:rsidRPr="004F637E">
              <w:rPr>
                <w:rFonts w:ascii="Verdana" w:hAnsi="Verdana" w:cs="Arial"/>
                <w:sz w:val="16"/>
                <w:szCs w:val="16"/>
              </w:rPr>
              <w:t>funkcjonalności standardowych szczegółowo opisanych w załączniku nr 1 do Formularza Ofertowego „Opis Wymagań Systemu Informatycznego”.</w:t>
            </w:r>
            <w:r w:rsidR="00881EB2" w:rsidRPr="004F637E">
              <w:rPr>
                <w:rFonts w:ascii="Verdana" w:hAnsi="Verdana" w:cs="Arial"/>
                <w:sz w:val="16"/>
                <w:szCs w:val="16"/>
                <w:vertAlign w:val="superscript"/>
              </w:rPr>
              <w:t>*)</w:t>
            </w:r>
            <w:r w:rsidR="00881EB2" w:rsidRPr="004F637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5451C1" w:rsidRPr="004F637E" w14:paraId="0D6622D6" w14:textId="77777777" w:rsidTr="005451C1">
        <w:tc>
          <w:tcPr>
            <w:tcW w:w="141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1622F7B" w14:textId="4252314E" w:rsidR="005451C1" w:rsidRPr="004F637E" w:rsidRDefault="005451C1" w:rsidP="005451C1">
            <w:pPr>
              <w:spacing w:after="60"/>
              <w:ind w:left="34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  <w:u w:val="single"/>
                <w:vertAlign w:val="superscript"/>
              </w:rPr>
              <w:t xml:space="preserve">*) </w:t>
            </w:r>
            <w:r w:rsidRPr="004F637E">
              <w:rPr>
                <w:rFonts w:ascii="Verdana" w:hAnsi="Verdana" w:cs="Arial"/>
                <w:b/>
                <w:sz w:val="16"/>
                <w:szCs w:val="16"/>
                <w:u w:val="single"/>
              </w:rPr>
              <w:t>UWAGA:</w:t>
            </w:r>
          </w:p>
          <w:p w14:paraId="4EC4396E" w14:textId="25F156C0" w:rsidR="005451C1" w:rsidRPr="004F637E" w:rsidRDefault="00881EB2" w:rsidP="0012615C">
            <w:pPr>
              <w:pStyle w:val="Akapitzlist"/>
              <w:numPr>
                <w:ilvl w:val="0"/>
                <w:numId w:val="70"/>
              </w:numPr>
              <w:contextualSpacing w:val="0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</w:rPr>
              <w:t>Parametr wymagany na dzień składania ofert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 - parametr obowiązkowy do realizacji - oferowany System na dzień składania ofert (funkcjonalność standardowa Systemu) musi spełniać minimum 80% parametrów wymaganych. Pozostały % parametrów wymaganych musi zostać zrealizowany w okresie Wdrożenia. W przypadku potwierdzenia przez Wykonawcę liczby parametrów wymaganych na dzień składania ofert w </w:t>
            </w:r>
            <w:r w:rsidR="00D7201E" w:rsidRPr="004F637E">
              <w:rPr>
                <w:rFonts w:ascii="Verdana" w:hAnsi="Verdana" w:cs="Arial"/>
                <w:sz w:val="16"/>
                <w:szCs w:val="16"/>
              </w:rPr>
              <w:t xml:space="preserve">liczbie </w:t>
            </w:r>
            <w:r w:rsidRPr="004F637E">
              <w:rPr>
                <w:rFonts w:ascii="Verdana" w:hAnsi="Verdana" w:cs="Arial"/>
                <w:sz w:val="16"/>
                <w:szCs w:val="16"/>
              </w:rPr>
              <w:t>mniejszej niż określone minimum, oferta zostanie odrzucona</w:t>
            </w:r>
            <w:r w:rsidR="00260E38" w:rsidRPr="004F637E">
              <w:rPr>
                <w:rFonts w:ascii="Verdana" w:hAnsi="Verdana" w:cs="Arial"/>
                <w:sz w:val="16"/>
                <w:szCs w:val="16"/>
              </w:rPr>
              <w:t xml:space="preserve"> jako niezgodna z treścią SIWZ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. Potwierdzenie parametru wymaganego należy wykonać poprzez zaznaczenie </w:t>
            </w:r>
            <w:r w:rsidR="002D0C30" w:rsidRPr="004F637E">
              <w:rPr>
                <w:rFonts w:ascii="Verdana" w:hAnsi="Verdana" w:cs="Arial"/>
                <w:sz w:val="16"/>
                <w:szCs w:val="16"/>
              </w:rPr>
              <w:t xml:space="preserve">w kolumnie "Spełniony" 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„Tak” lub skreślenie „Nie”. </w:t>
            </w:r>
            <w:r w:rsidR="00683D52" w:rsidRPr="004F637E">
              <w:rPr>
                <w:rFonts w:ascii="Verdana" w:hAnsi="Verdana" w:cs="Arial"/>
                <w:sz w:val="16"/>
                <w:szCs w:val="16"/>
              </w:rPr>
              <w:t xml:space="preserve">W przypadku niewypełnienia kolumny „Spełniony” Zamawiający przyjmie dla tego parametru wartość „Nie”. </w:t>
            </w:r>
            <w:r w:rsidRPr="004F637E">
              <w:rPr>
                <w:rFonts w:ascii="Verdana" w:hAnsi="Verdana" w:cs="Arial"/>
                <w:sz w:val="16"/>
                <w:szCs w:val="16"/>
              </w:rPr>
              <w:t>Przypisana do wymagania liczba punktów ma wpływ na ocenę ofert w kryterium "Funkcjonalność standardowa"</w:t>
            </w:r>
            <w:r w:rsidR="005451C1" w:rsidRPr="004F637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81C7A5B" w14:textId="1BAE8F8A" w:rsidR="00260E38" w:rsidRPr="004F637E" w:rsidRDefault="00881EB2" w:rsidP="0012615C">
            <w:pPr>
              <w:pStyle w:val="Akapitzlist"/>
              <w:numPr>
                <w:ilvl w:val="0"/>
                <w:numId w:val="70"/>
              </w:numPr>
              <w:contextualSpacing w:val="0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</w:rPr>
              <w:t>Parametr wymagany na koniec Wdrożenia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 – parametr obowiązkowy do realizacji w okresie Wdrożenia. Potwierdzenie wymagania należy wykonać poprzez zaznaczenie </w:t>
            </w:r>
            <w:r w:rsidR="002D0C30" w:rsidRPr="004F637E">
              <w:rPr>
                <w:rFonts w:ascii="Verdana" w:hAnsi="Verdana" w:cs="Arial"/>
                <w:sz w:val="16"/>
                <w:szCs w:val="16"/>
              </w:rPr>
              <w:t xml:space="preserve">w kolumnie "Spełniony" </w:t>
            </w:r>
            <w:r w:rsidRPr="004F637E">
              <w:rPr>
                <w:rFonts w:ascii="Verdana" w:hAnsi="Verdana" w:cs="Arial"/>
                <w:sz w:val="16"/>
                <w:szCs w:val="16"/>
              </w:rPr>
              <w:t>„Tak” lub skreślenie „Nie”. W przypadku zaznaczenia wymagania „Nie”</w:t>
            </w:r>
            <w:r w:rsidR="00260E38" w:rsidRPr="004F637E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skreślenia „Tak” </w:t>
            </w:r>
            <w:r w:rsidR="00260E38" w:rsidRPr="004F637E">
              <w:rPr>
                <w:rFonts w:ascii="Verdana" w:hAnsi="Verdana" w:cs="Arial"/>
                <w:sz w:val="16"/>
                <w:szCs w:val="16"/>
              </w:rPr>
              <w:t xml:space="preserve">lub niewypełnienia </w:t>
            </w:r>
            <w:r w:rsidRPr="004F637E">
              <w:rPr>
                <w:rFonts w:ascii="Verdana" w:hAnsi="Verdana" w:cs="Arial"/>
                <w:sz w:val="16"/>
                <w:szCs w:val="16"/>
              </w:rPr>
              <w:t>oferta Wykonawcy zostanie odrzucona</w:t>
            </w:r>
            <w:r w:rsidR="00260E38" w:rsidRPr="004F637E">
              <w:rPr>
                <w:rFonts w:ascii="Verdana" w:hAnsi="Verdana" w:cs="Arial"/>
                <w:sz w:val="16"/>
                <w:szCs w:val="16"/>
              </w:rPr>
              <w:t xml:space="preserve"> jako niezgodna z treścią SIWZ</w:t>
            </w:r>
            <w:r w:rsidRPr="004F637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414BB52" w14:textId="3699C59D" w:rsidR="00260E38" w:rsidRPr="004F637E" w:rsidRDefault="00260E38" w:rsidP="0012615C">
            <w:pPr>
              <w:pStyle w:val="Akapitzlist"/>
              <w:numPr>
                <w:ilvl w:val="0"/>
                <w:numId w:val="70"/>
              </w:numPr>
              <w:contextualSpacing w:val="0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 xml:space="preserve">Zamawiający informuje, że w przypadku podania przez Wykonawcę liczby funkcjonalności standardowych Systemu Informatycznego innej niż liczba wynikająca z informacji zawartych w załączniku nr 1 do Formularza Ofertowego „Opis Wymagań Systemu Informatycznego”, decydujące znaczenie dla oceny oferty w tym kryterium </w:t>
            </w:r>
            <w:r w:rsidR="00B67EDD" w:rsidRPr="004F637E">
              <w:rPr>
                <w:rFonts w:ascii="Verdana" w:hAnsi="Verdana" w:cs="Arial"/>
                <w:sz w:val="16"/>
                <w:szCs w:val="16"/>
              </w:rPr>
              <w:t>będą posiadały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 informacje wynikającej z treści wskazanego załącznika</w:t>
            </w:r>
            <w:r w:rsidR="004821A7" w:rsidRPr="004F637E">
              <w:rPr>
                <w:rFonts w:ascii="Verdana" w:hAnsi="Verdana" w:cs="Arial"/>
                <w:sz w:val="16"/>
                <w:szCs w:val="16"/>
              </w:rPr>
              <w:t>, z zastrzeżeniem postanowień pkt 4 poniżej</w:t>
            </w:r>
            <w:r w:rsidRPr="004F637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8DC1032" w14:textId="776A7E53" w:rsidR="004821A7" w:rsidRPr="004F637E" w:rsidRDefault="00D842A1" w:rsidP="0012615C">
            <w:pPr>
              <w:pStyle w:val="Akapitzlist"/>
              <w:numPr>
                <w:ilvl w:val="0"/>
                <w:numId w:val="70"/>
              </w:numPr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Zamawiający dokonana weryfikacji spełniania funkcjonalności standardowych Systemu Informatycznego deklarowanych przez Wykonawcę na podstawie publicznie dostępnej dokumentacji Oprogramowania Standardowego, którą należy dołączyć do oferty zgodnie z postanowieniem rozdziału IV.1 pkt 2.6. SIWZ. Deklarowana przez Wykonawcę funkcjonalność standardowa Systemu Informatycznego musi być opisana w złożonej wraz z ofertą publicznie dostępną dokumentacją Oprogramowania Standardowego</w:t>
            </w:r>
            <w:r w:rsidR="004821A7" w:rsidRPr="004F637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14:paraId="0A008530" w14:textId="5FC0C250" w:rsidR="00076439" w:rsidRPr="004F637E" w:rsidRDefault="00076439" w:rsidP="0012615C">
      <w:pPr>
        <w:numPr>
          <w:ilvl w:val="0"/>
          <w:numId w:val="7"/>
        </w:numPr>
        <w:spacing w:before="240" w:after="60"/>
        <w:ind w:left="567" w:right="23" w:hanging="567"/>
        <w:jc w:val="both"/>
        <w:rPr>
          <w:rFonts w:ascii="Verdana" w:hAnsi="Verdana" w:cs="Arial"/>
          <w:b/>
          <w:sz w:val="16"/>
          <w:szCs w:val="16"/>
          <w:u w:val="single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u w:val="single"/>
          <w:lang w:eastAsia="x-none"/>
        </w:rPr>
        <w:t>Funkcjonalność opcjonalna.</w:t>
      </w:r>
    </w:p>
    <w:tbl>
      <w:tblPr>
        <w:tblW w:w="141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3467"/>
      </w:tblGrid>
      <w:tr w:rsidR="005451C1" w:rsidRPr="004F637E" w14:paraId="51815FBA" w14:textId="77777777" w:rsidTr="00260E38">
        <w:trPr>
          <w:trHeight w:val="686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5220" w14:textId="77777777" w:rsidR="005451C1" w:rsidRPr="004F637E" w:rsidRDefault="005451C1" w:rsidP="005451C1">
            <w:pPr>
              <w:spacing w:before="120"/>
              <w:ind w:right="2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09142" w14:textId="796CC1E5" w:rsidR="005451C1" w:rsidRPr="004F637E" w:rsidRDefault="00260E38" w:rsidP="00260E38">
            <w:pPr>
              <w:spacing w:before="120"/>
              <w:ind w:right="23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Zgodnie z kryterium oceny ofert „Funkcjonalność opcjonalna” (</w:t>
            </w:r>
            <w:r w:rsidRPr="004F637E">
              <w:rPr>
                <w:rFonts w:ascii="Verdana" w:hAnsi="Verdana" w:cs="Arial"/>
                <w:bCs/>
                <w:sz w:val="16"/>
                <w:szCs w:val="16"/>
              </w:rPr>
              <w:t>P</w:t>
            </w:r>
            <w:r w:rsidRPr="004F637E">
              <w:rPr>
                <w:rFonts w:ascii="Verdana" w:hAnsi="Verdana" w:cs="Arial"/>
                <w:bCs/>
                <w:sz w:val="16"/>
                <w:szCs w:val="16"/>
                <w:vertAlign w:val="subscript"/>
              </w:rPr>
              <w:t>Fo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), oferowany System Informatyczny na dzień składania ofert posiada ……………… </w:t>
            </w:r>
            <w:r w:rsidR="004E1200" w:rsidRPr="004F637E">
              <w:rPr>
                <w:rFonts w:ascii="Verdana" w:hAnsi="Verdana" w:cs="Arial"/>
                <w:sz w:val="16"/>
                <w:szCs w:val="16"/>
              </w:rPr>
              <w:t>[</w:t>
            </w:r>
            <w:r w:rsidR="004E1200" w:rsidRPr="004F637E">
              <w:rPr>
                <w:rFonts w:ascii="Verdana" w:hAnsi="Verdana" w:cs="Arial"/>
                <w:i/>
                <w:sz w:val="16"/>
                <w:szCs w:val="16"/>
              </w:rPr>
              <w:t xml:space="preserve">Wykonawca winien wpisać </w:t>
            </w:r>
            <w:r w:rsidR="00D54D7C" w:rsidRPr="004F637E">
              <w:rPr>
                <w:rFonts w:ascii="Verdana" w:hAnsi="Verdana" w:cs="Arial"/>
                <w:i/>
                <w:sz w:val="16"/>
                <w:szCs w:val="16"/>
              </w:rPr>
              <w:t xml:space="preserve">sumę </w:t>
            </w:r>
            <w:r w:rsidR="004E1200" w:rsidRPr="004F637E">
              <w:rPr>
                <w:rFonts w:ascii="Verdana" w:hAnsi="Verdana" w:cs="Arial"/>
                <w:i/>
                <w:sz w:val="16"/>
                <w:szCs w:val="16"/>
              </w:rPr>
              <w:t>liczb</w:t>
            </w:r>
            <w:r w:rsidR="00D54D7C" w:rsidRPr="004F637E">
              <w:rPr>
                <w:rFonts w:ascii="Verdana" w:hAnsi="Verdana" w:cs="Arial"/>
                <w:i/>
                <w:sz w:val="16"/>
                <w:szCs w:val="16"/>
              </w:rPr>
              <w:t>y punktów</w:t>
            </w:r>
            <w:r w:rsidR="004E1200" w:rsidRPr="004F637E">
              <w:rPr>
                <w:rFonts w:ascii="Verdana" w:hAnsi="Verdana" w:cs="Arial"/>
                <w:sz w:val="16"/>
                <w:szCs w:val="16"/>
              </w:rPr>
              <w:t xml:space="preserve">] </w:t>
            </w:r>
            <w:r w:rsidR="00D54D7C" w:rsidRPr="004F637E">
              <w:rPr>
                <w:rFonts w:ascii="Verdana" w:hAnsi="Verdana" w:cs="Arial"/>
                <w:sz w:val="16"/>
                <w:szCs w:val="16"/>
              </w:rPr>
              <w:t xml:space="preserve">punktów </w:t>
            </w:r>
            <w:r w:rsidR="007521AA" w:rsidRPr="004F637E">
              <w:rPr>
                <w:rFonts w:ascii="Verdana" w:hAnsi="Verdana" w:cs="Arial"/>
                <w:sz w:val="16"/>
                <w:szCs w:val="16"/>
              </w:rPr>
              <w:t>F</w:t>
            </w:r>
            <w:r w:rsidRPr="004F637E">
              <w:rPr>
                <w:rFonts w:ascii="Verdana" w:hAnsi="Verdana" w:cs="Arial"/>
                <w:sz w:val="16"/>
                <w:szCs w:val="16"/>
              </w:rPr>
              <w:t>unkcjonalności opcjonalnych szczegółowo opisanych w załączniku nr 1 do Formularza Ofertowego „Opis Wymagań Systemu Informatycznego”.</w:t>
            </w:r>
            <w:r w:rsidRPr="004F637E">
              <w:rPr>
                <w:rFonts w:ascii="Verdana" w:hAnsi="Verdana" w:cs="Arial"/>
                <w:sz w:val="16"/>
                <w:szCs w:val="16"/>
                <w:vertAlign w:val="superscript"/>
              </w:rPr>
              <w:t>*)</w:t>
            </w:r>
          </w:p>
        </w:tc>
      </w:tr>
      <w:tr w:rsidR="005451C1" w:rsidRPr="004F637E" w14:paraId="429CF796" w14:textId="77777777" w:rsidTr="005451C1">
        <w:tc>
          <w:tcPr>
            <w:tcW w:w="141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B4238BC" w14:textId="77777777" w:rsidR="005451C1" w:rsidRPr="004F637E" w:rsidRDefault="005451C1" w:rsidP="005451C1">
            <w:pPr>
              <w:spacing w:after="60"/>
              <w:ind w:left="34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  <w:u w:val="single"/>
                <w:vertAlign w:val="superscript"/>
              </w:rPr>
              <w:t xml:space="preserve">*) </w:t>
            </w:r>
            <w:r w:rsidRPr="004F637E">
              <w:rPr>
                <w:rFonts w:ascii="Verdana" w:hAnsi="Verdana" w:cs="Arial"/>
                <w:b/>
                <w:sz w:val="16"/>
                <w:szCs w:val="16"/>
                <w:u w:val="single"/>
              </w:rPr>
              <w:t>UWAGA:</w:t>
            </w:r>
          </w:p>
          <w:p w14:paraId="654CDF20" w14:textId="5C575BBC" w:rsidR="005451C1" w:rsidRPr="004F637E" w:rsidRDefault="00260E38" w:rsidP="0012615C">
            <w:pPr>
              <w:pStyle w:val="Akapitzlist"/>
              <w:numPr>
                <w:ilvl w:val="0"/>
                <w:numId w:val="71"/>
              </w:numPr>
              <w:contextualSpacing w:val="0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Parametr opcjonalny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 - parametr opcjonalny do realizacji w trakcie Wdrożenia. W przypadku zaznaczenia przez Wykonawcę na "Tak" staje się parametrem obowiązkowym do realizacji. Parametr ma wpływ na kryterium oceny „Funkcjonalność opcjonalna”. Potwierdzenie parametru opcjonalnego należy wykonać poprzez zaznaczenie </w:t>
            </w:r>
            <w:r w:rsidR="002D0C30" w:rsidRPr="004F637E">
              <w:rPr>
                <w:rFonts w:ascii="Verdana" w:hAnsi="Verdana" w:cs="Arial"/>
                <w:sz w:val="16"/>
                <w:szCs w:val="16"/>
              </w:rPr>
              <w:t xml:space="preserve">w kolumnie "Spełniony"  </w:t>
            </w:r>
            <w:r w:rsidRPr="004F637E">
              <w:rPr>
                <w:rFonts w:ascii="Verdana" w:hAnsi="Verdana" w:cs="Arial"/>
                <w:sz w:val="16"/>
                <w:szCs w:val="16"/>
              </w:rPr>
              <w:t>„Tak” lub skreślenie „Nie”</w:t>
            </w:r>
            <w:r w:rsidR="005451C1" w:rsidRPr="004F637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74C3BBF" w14:textId="1E672AB8" w:rsidR="00260E38" w:rsidRPr="004F637E" w:rsidRDefault="00260E38" w:rsidP="0012615C">
            <w:pPr>
              <w:pStyle w:val="Akapitzlist"/>
              <w:numPr>
                <w:ilvl w:val="0"/>
                <w:numId w:val="71"/>
              </w:numPr>
              <w:contextualSpacing w:val="0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 xml:space="preserve">Zamawiający informuje, że w przypadku podania przez Wykonawcę liczby </w:t>
            </w:r>
            <w:r w:rsidR="007521AA" w:rsidRPr="004F637E">
              <w:rPr>
                <w:rFonts w:ascii="Verdana" w:hAnsi="Verdana" w:cs="Arial"/>
                <w:sz w:val="16"/>
                <w:szCs w:val="16"/>
              </w:rPr>
              <w:t>F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unkcjonalności opcjonalnych Systemu Informatycznego innej niż liczba wynikająca z informacji zawartych w załączniku nr 1 do Formularza Ofertowego „Opis Wymagań Systemu Informatycznego”, decydujące znaczenie dla oceny oferty w tym kryterium </w:t>
            </w:r>
            <w:r w:rsidR="00B67EDD" w:rsidRPr="004F637E">
              <w:rPr>
                <w:rFonts w:ascii="Verdana" w:hAnsi="Verdana" w:cs="Arial"/>
                <w:sz w:val="16"/>
                <w:szCs w:val="16"/>
              </w:rPr>
              <w:t xml:space="preserve">będą </w:t>
            </w:r>
            <w:r w:rsidRPr="004F637E">
              <w:rPr>
                <w:rFonts w:ascii="Verdana" w:hAnsi="Verdana" w:cs="Arial"/>
                <w:sz w:val="16"/>
                <w:szCs w:val="16"/>
              </w:rPr>
              <w:t>posiada</w:t>
            </w:r>
            <w:r w:rsidR="00B67EDD" w:rsidRPr="004F637E">
              <w:rPr>
                <w:rFonts w:ascii="Verdana" w:hAnsi="Verdana" w:cs="Arial"/>
                <w:sz w:val="16"/>
                <w:szCs w:val="16"/>
              </w:rPr>
              <w:t>ły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 informacje wynikającej z treści wskazanego załącznika.</w:t>
            </w:r>
          </w:p>
        </w:tc>
      </w:tr>
    </w:tbl>
    <w:p w14:paraId="5102493E" w14:textId="680BE03C" w:rsidR="00076439" w:rsidRPr="004F637E" w:rsidRDefault="00076439" w:rsidP="0012615C">
      <w:pPr>
        <w:numPr>
          <w:ilvl w:val="0"/>
          <w:numId w:val="7"/>
        </w:numPr>
        <w:spacing w:before="240" w:after="60"/>
        <w:ind w:left="567" w:right="23" w:hanging="567"/>
        <w:jc w:val="both"/>
        <w:rPr>
          <w:rFonts w:ascii="Verdana" w:hAnsi="Verdana" w:cs="Arial"/>
          <w:b/>
          <w:sz w:val="16"/>
          <w:szCs w:val="16"/>
          <w:u w:val="single"/>
          <w:lang w:eastAsia="x-none"/>
        </w:rPr>
      </w:pPr>
      <w:r w:rsidRPr="004F637E">
        <w:rPr>
          <w:rFonts w:ascii="Verdana" w:hAnsi="Verdana" w:cs="Arial"/>
          <w:b/>
          <w:sz w:val="16"/>
          <w:szCs w:val="16"/>
          <w:u w:val="single"/>
          <w:lang w:eastAsia="x-none"/>
        </w:rPr>
        <w:t>Wykorzystanie otwartego (tzw. free software) systemu zarządzania bazami danych.</w:t>
      </w:r>
    </w:p>
    <w:tbl>
      <w:tblPr>
        <w:tblW w:w="141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3467"/>
      </w:tblGrid>
      <w:tr w:rsidR="00E94E78" w:rsidRPr="004F637E" w14:paraId="7B37C574" w14:textId="77777777" w:rsidTr="00C71EBE">
        <w:trPr>
          <w:trHeight w:val="838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B593" w14:textId="77777777" w:rsidR="00E94E78" w:rsidRPr="004F637E" w:rsidRDefault="00E94E78" w:rsidP="002F37D9">
            <w:pPr>
              <w:spacing w:before="120"/>
              <w:ind w:right="2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69966" w14:textId="69FB5CA4" w:rsidR="00E94E78" w:rsidRPr="004F637E" w:rsidRDefault="00E94E78" w:rsidP="00C71EBE">
            <w:pPr>
              <w:spacing w:before="120"/>
              <w:ind w:right="23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Zgodnie z kryterium oceny ofert „</w:t>
            </w:r>
            <w:r w:rsidR="00434819" w:rsidRPr="004F637E">
              <w:rPr>
                <w:rFonts w:ascii="Verdana" w:hAnsi="Verdana" w:cs="Arial"/>
                <w:sz w:val="16"/>
                <w:szCs w:val="16"/>
              </w:rPr>
              <w:t>Wykorzystanie otwartego (tzw. free software) systemu zarządzania bazami danych” (</w:t>
            </w:r>
            <w:r w:rsidR="00434819" w:rsidRPr="004F637E">
              <w:rPr>
                <w:rFonts w:ascii="Verdana" w:hAnsi="Verdana" w:cs="Arial"/>
                <w:bCs/>
                <w:sz w:val="16"/>
                <w:szCs w:val="16"/>
              </w:rPr>
              <w:t>P</w:t>
            </w:r>
            <w:r w:rsidR="00434819" w:rsidRPr="004F637E">
              <w:rPr>
                <w:rFonts w:ascii="Verdana" w:hAnsi="Verdana" w:cs="Arial"/>
                <w:bCs/>
                <w:sz w:val="16"/>
                <w:szCs w:val="16"/>
                <w:vertAlign w:val="subscript"/>
              </w:rPr>
              <w:t>OSZBD</w:t>
            </w:r>
            <w:r w:rsidR="00434819" w:rsidRPr="004F637E">
              <w:rPr>
                <w:rFonts w:ascii="Verdana" w:hAnsi="Verdana" w:cs="Arial"/>
                <w:sz w:val="16"/>
                <w:szCs w:val="16"/>
              </w:rPr>
              <w:t>)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, oferujemy </w:t>
            </w:r>
            <w:r w:rsidR="00434819" w:rsidRPr="004F637E">
              <w:rPr>
                <w:rFonts w:ascii="Verdana" w:hAnsi="Verdana" w:cs="Arial"/>
                <w:sz w:val="16"/>
                <w:szCs w:val="16"/>
              </w:rPr>
              <w:t>wykorzystanie otwartego systemu zarządzania bazami danych ……………………………………………………………………………………………………… [</w:t>
            </w:r>
            <w:r w:rsidR="00434819" w:rsidRPr="004F637E">
              <w:rPr>
                <w:rFonts w:ascii="Verdana" w:hAnsi="Verdana" w:cs="Arial"/>
                <w:i/>
                <w:sz w:val="16"/>
                <w:szCs w:val="16"/>
              </w:rPr>
              <w:t>Wykonawca winien wpisać Producenta</w:t>
            </w:r>
            <w:r w:rsidR="00B75145" w:rsidRPr="004F637E">
              <w:rPr>
                <w:rFonts w:ascii="Verdana" w:hAnsi="Verdana" w:cs="Arial"/>
                <w:i/>
                <w:sz w:val="16"/>
                <w:szCs w:val="16"/>
              </w:rPr>
              <w:t>,</w:t>
            </w:r>
            <w:r w:rsidR="00C54B32" w:rsidRPr="004F637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="00434819" w:rsidRPr="004F637E">
              <w:rPr>
                <w:rFonts w:ascii="Verdana" w:hAnsi="Verdana" w:cs="Arial"/>
                <w:i/>
                <w:sz w:val="16"/>
                <w:szCs w:val="16"/>
              </w:rPr>
              <w:t xml:space="preserve">nazwę </w:t>
            </w:r>
            <w:r w:rsidR="00B75145" w:rsidRPr="004F637E">
              <w:rPr>
                <w:rFonts w:ascii="Verdana" w:hAnsi="Verdana" w:cs="Arial"/>
                <w:i/>
                <w:sz w:val="16"/>
                <w:szCs w:val="16"/>
              </w:rPr>
              <w:t xml:space="preserve">oraz wersję </w:t>
            </w:r>
            <w:r w:rsidR="00434819" w:rsidRPr="004F637E">
              <w:rPr>
                <w:rFonts w:ascii="Verdana" w:hAnsi="Verdana" w:cs="Arial"/>
                <w:i/>
                <w:sz w:val="16"/>
                <w:szCs w:val="16"/>
              </w:rPr>
              <w:t xml:space="preserve">oferowanego otwartego systemy zarządzania </w:t>
            </w:r>
            <w:r w:rsidR="00C71EBE" w:rsidRPr="004F637E">
              <w:rPr>
                <w:rFonts w:ascii="Verdana" w:hAnsi="Verdana" w:cs="Arial"/>
                <w:i/>
                <w:sz w:val="16"/>
                <w:szCs w:val="16"/>
              </w:rPr>
              <w:t>bazami danych</w:t>
            </w:r>
            <w:r w:rsidR="00434819" w:rsidRPr="004F637E">
              <w:rPr>
                <w:rFonts w:ascii="Verdana" w:hAnsi="Verdana" w:cs="Arial"/>
                <w:sz w:val="16"/>
                <w:szCs w:val="16"/>
              </w:rPr>
              <w:t>]</w:t>
            </w:r>
            <w:r w:rsidRPr="004F637E">
              <w:rPr>
                <w:rFonts w:ascii="Verdana" w:hAnsi="Verdana" w:cs="Arial"/>
                <w:sz w:val="16"/>
                <w:szCs w:val="16"/>
                <w:vertAlign w:val="superscript"/>
              </w:rPr>
              <w:t>*)</w:t>
            </w:r>
          </w:p>
        </w:tc>
      </w:tr>
      <w:tr w:rsidR="00E94E78" w:rsidRPr="004F637E" w14:paraId="28ED4356" w14:textId="77777777" w:rsidTr="002F37D9">
        <w:tc>
          <w:tcPr>
            <w:tcW w:w="141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59EE675" w14:textId="77777777" w:rsidR="00E94E78" w:rsidRPr="004F637E" w:rsidRDefault="00E94E78" w:rsidP="002F37D9">
            <w:pPr>
              <w:spacing w:after="60"/>
              <w:ind w:left="34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  <w:u w:val="single"/>
                <w:vertAlign w:val="superscript"/>
              </w:rPr>
              <w:t xml:space="preserve">*) </w:t>
            </w:r>
            <w:r w:rsidRPr="004F637E">
              <w:rPr>
                <w:rFonts w:ascii="Verdana" w:hAnsi="Verdana" w:cs="Arial"/>
                <w:b/>
                <w:sz w:val="16"/>
                <w:szCs w:val="16"/>
                <w:u w:val="single"/>
              </w:rPr>
              <w:t>UWAGA:</w:t>
            </w:r>
          </w:p>
          <w:p w14:paraId="13B7D7AA" w14:textId="77777777" w:rsidR="00E94E78" w:rsidRPr="004F637E" w:rsidRDefault="00C71EBE" w:rsidP="0012615C">
            <w:pPr>
              <w:pStyle w:val="Akapitzlist"/>
              <w:numPr>
                <w:ilvl w:val="0"/>
                <w:numId w:val="72"/>
              </w:numPr>
              <w:contextualSpacing w:val="0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W ramach niniejszego kryterium oceny ofert Zamawiający przyzna 10 pkt ofercie Wykonawcy, który wykaże, że do uruchomienia Systemu Informatycznego będzie wykorzystany system otwartego (tzw. free software) zarządzania bazami danych</w:t>
            </w:r>
            <w:r w:rsidR="00E94E78" w:rsidRPr="004F637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8A54FA4" w14:textId="471897D5" w:rsidR="00C71EBE" w:rsidRPr="004F637E" w:rsidRDefault="00C71EBE" w:rsidP="0012615C">
            <w:pPr>
              <w:pStyle w:val="Akapitzlist"/>
              <w:numPr>
                <w:ilvl w:val="0"/>
                <w:numId w:val="72"/>
              </w:numPr>
              <w:contextualSpacing w:val="0"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W przypadku braku wskazania przez Wykonawcę otwartego systemu zarządzania bazami danych (niewypełnienia wiersza 1 tabeli) Zamawiający uzna, że Wykonawca nie oferuje uruchomienia Systemu Informatycznego z wykorzystaniem system otwartego (tzw. free software) zarządzania bazami danych.</w:t>
            </w:r>
            <w:r w:rsidR="00C00108" w:rsidRPr="004F637E">
              <w:rPr>
                <w:rFonts w:ascii="Verdana" w:hAnsi="Verdana" w:cs="Arial"/>
                <w:sz w:val="16"/>
                <w:szCs w:val="16"/>
              </w:rPr>
              <w:t xml:space="preserve"> W takim przypadku oferta Wykonawcy otrzyma w tym kryterium oceny ofert 0 pkt.</w:t>
            </w:r>
          </w:p>
        </w:tc>
      </w:tr>
    </w:tbl>
    <w:p w14:paraId="62D5A333" w14:textId="77777777" w:rsidR="004B5681" w:rsidRPr="004F637E" w:rsidRDefault="004B5681" w:rsidP="00E94E78">
      <w:pPr>
        <w:spacing w:before="240" w:after="120"/>
        <w:jc w:val="center"/>
        <w:rPr>
          <w:rFonts w:ascii="Verdana" w:hAnsi="Verdana" w:cs="Arial"/>
          <w:b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>Oświadczamy, że:</w:t>
      </w:r>
    </w:p>
    <w:p w14:paraId="38E2D3CA" w14:textId="77777777" w:rsidR="004B5681" w:rsidRPr="004F637E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W cenie naszej oferty zostały uwzględnione wszystkie koszty wykonania zamówienia.</w:t>
      </w:r>
    </w:p>
    <w:p w14:paraId="70E3B450" w14:textId="77777777" w:rsidR="004B5681" w:rsidRPr="004F637E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Zapoznaliśmy się z treścią </w:t>
      </w:r>
      <w:r w:rsidRPr="004F637E">
        <w:rPr>
          <w:rFonts w:ascii="Verdana" w:hAnsi="Verdana" w:cs="Arial"/>
          <w:sz w:val="16"/>
          <w:szCs w:val="16"/>
          <w:lang w:eastAsia="x-none"/>
        </w:rPr>
        <w:t>SIWZ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6A894949" w14:textId="77777777" w:rsidR="004B5681" w:rsidRPr="004F637E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Uważamy się za związanych niniejszą ofertą na okres wskazany w </w:t>
      </w:r>
      <w:r w:rsidRPr="004F637E">
        <w:rPr>
          <w:rFonts w:ascii="Verdana" w:hAnsi="Verdana" w:cs="Arial"/>
          <w:sz w:val="16"/>
          <w:szCs w:val="16"/>
          <w:lang w:eastAsia="x-none"/>
        </w:rPr>
        <w:t>SIWZ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>.</w:t>
      </w:r>
    </w:p>
    <w:p w14:paraId="2FCD68D6" w14:textId="3EE4055A" w:rsidR="004B5681" w:rsidRPr="004F637E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Wadium w wysokości </w:t>
      </w:r>
      <w:r w:rsidR="00C00108" w:rsidRPr="004F637E">
        <w:rPr>
          <w:rFonts w:ascii="Verdana" w:hAnsi="Verdana" w:cs="Arial"/>
          <w:b/>
          <w:sz w:val="16"/>
          <w:szCs w:val="16"/>
          <w:lang w:eastAsia="x-none"/>
        </w:rPr>
        <w:t>150.000,00</w:t>
      </w:r>
      <w:r w:rsidR="00AE622A" w:rsidRPr="004F637E">
        <w:rPr>
          <w:rFonts w:ascii="Verdana" w:hAnsi="Verdana" w:cs="Arial"/>
          <w:b/>
          <w:sz w:val="16"/>
          <w:szCs w:val="16"/>
          <w:lang w:eastAsia="x-none"/>
        </w:rPr>
        <w:t xml:space="preserve"> zł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 (słownie: </w:t>
      </w:r>
      <w:r w:rsidR="00C00108" w:rsidRPr="004F637E">
        <w:rPr>
          <w:rFonts w:ascii="Verdana" w:hAnsi="Verdana" w:cs="Arial"/>
          <w:sz w:val="16"/>
          <w:szCs w:val="16"/>
          <w:lang w:eastAsia="x-none"/>
        </w:rPr>
        <w:t>sto pięćdziesiąt tysięcy</w:t>
      </w:r>
      <w:r w:rsidR="00AE622A" w:rsidRPr="004F637E">
        <w:rPr>
          <w:rFonts w:ascii="Verdana" w:hAnsi="Verdana" w:cs="Arial"/>
          <w:sz w:val="16"/>
          <w:szCs w:val="16"/>
          <w:lang w:eastAsia="x-none"/>
        </w:rPr>
        <w:t xml:space="preserve"> złotych zero groszy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>) wnieśliśmy przed upływem terminu składania ofert.</w:t>
      </w:r>
    </w:p>
    <w:p w14:paraId="763BA21F" w14:textId="3430F6EF" w:rsidR="004B5681" w:rsidRPr="004F637E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</w:t>
      </w:r>
      <w:r w:rsidR="00410072" w:rsidRPr="004F637E">
        <w:rPr>
          <w:rFonts w:ascii="Verdana" w:hAnsi="Verdana" w:cs="Arial"/>
          <w:sz w:val="16"/>
          <w:szCs w:val="16"/>
          <w:lang w:eastAsia="x-none"/>
        </w:rPr>
        <w:t xml:space="preserve"> e-mail: 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 ……………………………………………………………………………………………………………..</w:t>
      </w:r>
    </w:p>
    <w:p w14:paraId="68C76AEE" w14:textId="4DC8601E" w:rsidR="0001362C" w:rsidRPr="004F637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Zobowiązujemy się do wniesienia przed podpisaniem umowy zabezpieczenia należytego wykonania umowy w wysokości </w:t>
      </w:r>
      <w:r w:rsidR="00C00108" w:rsidRPr="004F637E">
        <w:rPr>
          <w:rFonts w:ascii="Verdana" w:hAnsi="Verdana" w:cs="Arial"/>
          <w:b/>
          <w:sz w:val="16"/>
          <w:szCs w:val="16"/>
          <w:lang w:eastAsia="x-none"/>
        </w:rPr>
        <w:t>10</w:t>
      </w: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>%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 </w:t>
      </w:r>
      <w:r w:rsidR="004D37BC" w:rsidRPr="004F637E">
        <w:rPr>
          <w:rFonts w:ascii="Verdana" w:hAnsi="Verdana" w:cs="Arial"/>
          <w:sz w:val="16"/>
          <w:szCs w:val="16"/>
          <w:lang w:eastAsia="x-none"/>
        </w:rPr>
        <w:t>maksymalnej wartości nominalnej zobowiązania Zamawiającego wynikającego z umowy</w:t>
      </w:r>
      <w:r w:rsidRPr="004F637E">
        <w:rPr>
          <w:rFonts w:ascii="Verdana" w:hAnsi="Verdana" w:cs="Arial"/>
          <w:sz w:val="16"/>
          <w:szCs w:val="16"/>
          <w:lang w:eastAsia="x-none"/>
        </w:rPr>
        <w:t>.</w:t>
      </w:r>
    </w:p>
    <w:p w14:paraId="455E2D6A" w14:textId="77777777" w:rsidR="004B5681" w:rsidRPr="004F637E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W przypadku przyznania nam zamówienia, zobowiązujemy się do zawarcia umowy w miejscu  i terminie wskazanym przez Zamawiającego.</w:t>
      </w:r>
    </w:p>
    <w:p w14:paraId="49010623" w14:textId="77777777" w:rsidR="0001362C" w:rsidRPr="004F637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Podwykonawcom zamierzamy powierzyć wykonanie następującej(-ych) części umów wykonawczych (należy podać zakres oraz firmę Podwykonawcy):</w:t>
      </w:r>
    </w:p>
    <w:p w14:paraId="47554342" w14:textId="77777777" w:rsidR="0001362C" w:rsidRPr="004F637E" w:rsidRDefault="0001362C" w:rsidP="00E94E78">
      <w:pPr>
        <w:numPr>
          <w:ilvl w:val="1"/>
          <w:numId w:val="3"/>
        </w:numPr>
        <w:spacing w:after="20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2D020CF3" w14:textId="77777777" w:rsidR="0001362C" w:rsidRPr="004F637E" w:rsidRDefault="0001362C" w:rsidP="00E94E78">
      <w:pPr>
        <w:numPr>
          <w:ilvl w:val="1"/>
          <w:numId w:val="3"/>
        </w:numPr>
        <w:spacing w:after="20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42B7952D" w14:textId="77777777" w:rsidR="0001362C" w:rsidRPr="004F637E" w:rsidRDefault="0001362C" w:rsidP="00E94E78">
      <w:pPr>
        <w:tabs>
          <w:tab w:val="num" w:pos="720"/>
        </w:tabs>
        <w:spacing w:after="20"/>
        <w:ind w:left="426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 xml:space="preserve">***) </w:t>
      </w:r>
      <w:r w:rsidRPr="004F637E">
        <w:rPr>
          <w:rFonts w:ascii="Verdana" w:hAnsi="Verdana" w:cs="Arial"/>
          <w:i/>
          <w:sz w:val="16"/>
          <w:szCs w:val="16"/>
        </w:rPr>
        <w:t xml:space="preserve">w </w:t>
      </w:r>
      <w:r w:rsidRPr="004F637E">
        <w:rPr>
          <w:rFonts w:ascii="Verdana" w:hAnsi="Verdana" w:cs="Arial"/>
          <w:sz w:val="16"/>
          <w:szCs w:val="16"/>
        </w:rPr>
        <w:t>przypadku</w:t>
      </w:r>
      <w:r w:rsidRPr="004F637E">
        <w:rPr>
          <w:rFonts w:ascii="Verdana" w:hAnsi="Verdana" w:cs="Arial"/>
          <w:i/>
          <w:sz w:val="16"/>
          <w:szCs w:val="16"/>
        </w:rPr>
        <w:t xml:space="preserve"> niewypełnienia Zamawiający uzna, że Wykonawca nie zamierza powierzyć wykonania żadnej części </w:t>
      </w:r>
      <w:r w:rsidR="0023301B" w:rsidRPr="004F637E">
        <w:rPr>
          <w:rFonts w:ascii="Verdana" w:hAnsi="Verdana" w:cs="Arial"/>
          <w:i/>
          <w:sz w:val="16"/>
          <w:szCs w:val="16"/>
        </w:rPr>
        <w:t>zamówienia</w:t>
      </w:r>
      <w:r w:rsidRPr="004F637E">
        <w:rPr>
          <w:rFonts w:ascii="Verdana" w:hAnsi="Verdana" w:cs="Arial"/>
          <w:i/>
          <w:sz w:val="16"/>
          <w:szCs w:val="16"/>
        </w:rPr>
        <w:t xml:space="preserve"> podwykonawcom.</w:t>
      </w:r>
      <w:r w:rsidRPr="004F637E">
        <w:rPr>
          <w:rFonts w:ascii="Verdana" w:hAnsi="Verdana" w:cs="Arial"/>
          <w:sz w:val="16"/>
          <w:szCs w:val="16"/>
        </w:rPr>
        <w:t xml:space="preserve"> </w:t>
      </w:r>
    </w:p>
    <w:p w14:paraId="17E2C374" w14:textId="77777777" w:rsidR="0001362C" w:rsidRPr="004F637E" w:rsidRDefault="0001362C" w:rsidP="00E94E78">
      <w:pPr>
        <w:tabs>
          <w:tab w:val="num" w:pos="720"/>
        </w:tabs>
        <w:spacing w:after="20"/>
        <w:ind w:left="425"/>
        <w:jc w:val="both"/>
        <w:rPr>
          <w:rFonts w:ascii="Verdana" w:hAnsi="Verdana" w:cs="Arial"/>
          <w:b/>
          <w:i/>
          <w:sz w:val="14"/>
          <w:szCs w:val="14"/>
          <w:u w:val="single"/>
        </w:rPr>
      </w:pPr>
      <w:r w:rsidRPr="004F637E">
        <w:rPr>
          <w:rFonts w:ascii="Verdana" w:hAnsi="Verdana" w:cs="Arial"/>
          <w:b/>
          <w:i/>
          <w:sz w:val="14"/>
          <w:szCs w:val="14"/>
          <w:u w:val="single"/>
        </w:rPr>
        <w:t>UWAGA:</w:t>
      </w:r>
    </w:p>
    <w:p w14:paraId="71710664" w14:textId="77777777" w:rsidR="0001362C" w:rsidRPr="004F637E" w:rsidRDefault="0001362C" w:rsidP="00E94E78">
      <w:pPr>
        <w:tabs>
          <w:tab w:val="num" w:pos="720"/>
        </w:tabs>
        <w:spacing w:after="20"/>
        <w:ind w:left="425"/>
        <w:jc w:val="both"/>
        <w:rPr>
          <w:rFonts w:ascii="Verdana" w:hAnsi="Verdana" w:cs="Arial"/>
          <w:i/>
          <w:sz w:val="14"/>
          <w:szCs w:val="14"/>
        </w:rPr>
      </w:pPr>
      <w:r w:rsidRPr="004F637E">
        <w:rPr>
          <w:rFonts w:ascii="Verdana" w:hAnsi="Verdana" w:cs="Arial"/>
          <w:i/>
          <w:sz w:val="14"/>
          <w:szCs w:val="14"/>
        </w:rPr>
        <w:t xml:space="preserve">Zamawiający przypomina, że powyższy punkt Formularza Ofertowego należy wypełnić w każdym przypadku, jeśli Wykonawca zamierza powierzyć podwykonawcom wykonanie części </w:t>
      </w:r>
      <w:r w:rsidR="0023301B" w:rsidRPr="004F637E">
        <w:rPr>
          <w:rFonts w:ascii="Verdana" w:hAnsi="Verdana" w:cs="Arial"/>
          <w:i/>
          <w:sz w:val="14"/>
          <w:szCs w:val="14"/>
        </w:rPr>
        <w:t>zamówienia</w:t>
      </w:r>
      <w:r w:rsidRPr="004F637E">
        <w:rPr>
          <w:rFonts w:ascii="Verdana" w:hAnsi="Verdana" w:cs="Arial"/>
          <w:i/>
          <w:sz w:val="14"/>
          <w:szCs w:val="14"/>
        </w:rPr>
        <w:t xml:space="preserve">, </w:t>
      </w:r>
      <w:r w:rsidRPr="004F637E">
        <w:rPr>
          <w:rFonts w:ascii="Verdana" w:hAnsi="Verdana" w:cs="Arial"/>
          <w:i/>
          <w:sz w:val="14"/>
          <w:szCs w:val="14"/>
          <w:u w:val="single"/>
        </w:rPr>
        <w:t>a także mając na uwadze</w:t>
      </w:r>
      <w:r w:rsidRPr="004F637E">
        <w:rPr>
          <w:rFonts w:ascii="Verdana" w:hAnsi="Verdana" w:cs="Arial"/>
          <w:i/>
          <w:sz w:val="14"/>
          <w:szCs w:val="14"/>
        </w:rPr>
        <w:t xml:space="preserve"> treść art. 22a ust. 4 ustawy cyt.: </w:t>
      </w:r>
    </w:p>
    <w:p w14:paraId="180F0E96" w14:textId="77777777" w:rsidR="0001362C" w:rsidRPr="004F637E" w:rsidRDefault="0001362C" w:rsidP="00E94E78">
      <w:pPr>
        <w:tabs>
          <w:tab w:val="num" w:pos="720"/>
        </w:tabs>
        <w:spacing w:after="20"/>
        <w:ind w:left="426"/>
        <w:jc w:val="both"/>
        <w:rPr>
          <w:rFonts w:ascii="Verdana" w:hAnsi="Verdana" w:cs="Arial"/>
          <w:i/>
          <w:sz w:val="14"/>
          <w:szCs w:val="14"/>
        </w:rPr>
      </w:pPr>
      <w:r w:rsidRPr="004F637E">
        <w:rPr>
          <w:rFonts w:ascii="Verdana" w:hAnsi="Verdana" w:cs="Arial"/>
          <w:i/>
          <w:sz w:val="14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4F637E">
        <w:rPr>
          <w:rFonts w:ascii="Verdana" w:hAnsi="Verdana" w:cs="Arial"/>
          <w:i/>
          <w:sz w:val="14"/>
          <w:szCs w:val="14"/>
          <w:u w:val="single"/>
        </w:rPr>
        <w:t>usługi</w:t>
      </w:r>
      <w:r w:rsidRPr="004F637E">
        <w:rPr>
          <w:rFonts w:ascii="Verdana" w:hAnsi="Verdana" w:cs="Arial"/>
          <w:i/>
          <w:sz w:val="14"/>
          <w:szCs w:val="14"/>
        </w:rPr>
        <w:t>, do realizacji których te zdolności są wymagane.”</w:t>
      </w:r>
    </w:p>
    <w:p w14:paraId="14AF4578" w14:textId="528F531C" w:rsidR="0001362C" w:rsidRPr="004F637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Wszelką korespondencję w sprawie niniejszego postępowania należy kierować na poniższy adres</w:t>
      </w:r>
      <w:r w:rsidR="00BC477E" w:rsidRPr="004F637E">
        <w:rPr>
          <w:rFonts w:ascii="Verdana" w:hAnsi="Verdana" w:cs="Arial"/>
          <w:sz w:val="16"/>
          <w:szCs w:val="16"/>
          <w:lang w:eastAsia="x-none"/>
        </w:rPr>
        <w:t xml:space="preserve"> e-mail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: </w:t>
      </w:r>
    </w:p>
    <w:p w14:paraId="2308D02E" w14:textId="77777777" w:rsidR="0001362C" w:rsidRPr="004F637E" w:rsidRDefault="0001362C" w:rsidP="00E94E78">
      <w:pPr>
        <w:spacing w:after="20"/>
        <w:ind w:left="357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74868" w14:textId="77777777" w:rsidR="0001362C" w:rsidRPr="004F637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2119381" w14:textId="77777777" w:rsidR="0001362C" w:rsidRPr="004F637E" w:rsidRDefault="0001362C" w:rsidP="00E94E78">
      <w:pPr>
        <w:pStyle w:val="Tekstpodstawowywcity2"/>
        <w:spacing w:after="20" w:line="240" w:lineRule="auto"/>
        <w:ind w:left="1021" w:hanging="170"/>
        <w:jc w:val="both"/>
        <w:rPr>
          <w:rFonts w:ascii="Verdana" w:hAnsi="Verdana" w:cs="Arial"/>
          <w:i/>
          <w:sz w:val="14"/>
          <w:szCs w:val="14"/>
        </w:rPr>
      </w:pPr>
      <w:r w:rsidRPr="004F637E">
        <w:rPr>
          <w:rFonts w:ascii="Verdana" w:hAnsi="Verdana" w:cs="Arial"/>
          <w:i/>
          <w:sz w:val="14"/>
          <w:szCs w:val="14"/>
        </w:rPr>
        <w:t xml:space="preserve">* rozporządzenie </w:t>
      </w:r>
      <w:r w:rsidR="0036789F" w:rsidRPr="004F637E">
        <w:rPr>
          <w:rFonts w:ascii="Verdana" w:hAnsi="Verdana" w:cs="Arial"/>
          <w:i/>
          <w:sz w:val="14"/>
          <w:szCs w:val="14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4754678C" w14:textId="77777777" w:rsidR="0001362C" w:rsidRPr="004F637E" w:rsidRDefault="0001362C" w:rsidP="00E94E78">
      <w:pPr>
        <w:pStyle w:val="Tekstpodstawowywcity2"/>
        <w:spacing w:after="20" w:line="240" w:lineRule="auto"/>
        <w:ind w:left="1021" w:hanging="170"/>
        <w:jc w:val="both"/>
        <w:rPr>
          <w:rFonts w:ascii="Verdana" w:hAnsi="Verdana" w:cs="Arial"/>
          <w:i/>
          <w:sz w:val="14"/>
          <w:szCs w:val="14"/>
        </w:rPr>
      </w:pPr>
      <w:r w:rsidRPr="004F637E">
        <w:rPr>
          <w:rFonts w:ascii="Verdana" w:hAnsi="Verdana" w:cs="Arial"/>
          <w:i/>
          <w:sz w:val="14"/>
          <w:szCs w:val="14"/>
        </w:rPr>
        <w:lastRenderedPageBreak/>
        <w:t xml:space="preserve">** w przypadku </w:t>
      </w:r>
      <w:r w:rsidR="0036789F" w:rsidRPr="004F637E">
        <w:rPr>
          <w:rFonts w:ascii="Verdana" w:hAnsi="Verdana" w:cs="Arial"/>
          <w:i/>
          <w:sz w:val="14"/>
          <w:szCs w:val="14"/>
        </w:rPr>
        <w:t>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C153BBB" w14:textId="77777777" w:rsidR="0001362C" w:rsidRPr="004F637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Dane kontaktowe: imię i nazwisko ……, nr tel. ……………, nr faks ………….., adres e-mail: ………………………</w:t>
      </w:r>
    </w:p>
    <w:p w14:paraId="25A12E8E" w14:textId="77777777" w:rsidR="00E82DD2" w:rsidRPr="004F637E" w:rsidRDefault="00E82DD2" w:rsidP="00E94E78">
      <w:pPr>
        <w:pStyle w:val="Akapitzlist"/>
        <w:numPr>
          <w:ilvl w:val="0"/>
          <w:numId w:val="3"/>
        </w:numPr>
        <w:spacing w:after="20"/>
        <w:ind w:left="284" w:hanging="284"/>
        <w:contextualSpacing w:val="0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Oferta została złożona na </w:t>
      </w:r>
      <w:r w:rsidRPr="004F637E">
        <w:rPr>
          <w:rFonts w:ascii="Verdana" w:hAnsi="Verdana" w:cs="Arial"/>
          <w:sz w:val="16"/>
          <w:szCs w:val="16"/>
          <w:lang w:eastAsia="x-none"/>
        </w:rPr>
        <w:t>……….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 stronach kolejno ponumerowanych od nr</w:t>
      </w:r>
      <w:r w:rsidRPr="004F637E">
        <w:rPr>
          <w:rFonts w:ascii="Verdana" w:hAnsi="Verdana" w:cs="Arial"/>
          <w:sz w:val="16"/>
          <w:szCs w:val="16"/>
          <w:lang w:eastAsia="x-none"/>
        </w:rPr>
        <w:t xml:space="preserve"> …………</w:t>
      </w:r>
      <w:r w:rsidRPr="004F637E">
        <w:rPr>
          <w:rFonts w:ascii="Verdana" w:hAnsi="Verdana" w:cs="Arial"/>
          <w:sz w:val="16"/>
          <w:szCs w:val="16"/>
          <w:lang w:val="x-none" w:eastAsia="x-none"/>
        </w:rPr>
        <w:t xml:space="preserve"> do nr </w:t>
      </w:r>
      <w:r w:rsidRPr="004F637E">
        <w:rPr>
          <w:rFonts w:ascii="Verdana" w:hAnsi="Verdana" w:cs="Arial"/>
          <w:sz w:val="16"/>
          <w:szCs w:val="16"/>
          <w:lang w:eastAsia="x-none"/>
        </w:rPr>
        <w:t>…………..</w:t>
      </w:r>
    </w:p>
    <w:p w14:paraId="3383CB36" w14:textId="77777777" w:rsidR="0001362C" w:rsidRPr="004F637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6217B759" w14:textId="77777777" w:rsidR="0001362C" w:rsidRPr="004F637E" w:rsidRDefault="0001362C" w:rsidP="00E94E78">
      <w:pPr>
        <w:spacing w:after="20"/>
        <w:ind w:left="357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4F637E">
        <w:rPr>
          <w:rFonts w:ascii="Verdana" w:hAnsi="Verdana" w:cs="Arial"/>
          <w:b/>
          <w:i/>
          <w:sz w:val="16"/>
          <w:szCs w:val="16"/>
          <w:u w:val="single"/>
        </w:rPr>
        <w:t>UWAGA:</w:t>
      </w:r>
    </w:p>
    <w:p w14:paraId="42E1BE47" w14:textId="77777777" w:rsidR="0001362C" w:rsidRPr="004F637E" w:rsidRDefault="0001362C" w:rsidP="00E94E78">
      <w:pPr>
        <w:spacing w:after="20"/>
        <w:ind w:left="357"/>
        <w:jc w:val="both"/>
        <w:rPr>
          <w:rFonts w:ascii="Verdana" w:hAnsi="Verdana" w:cs="Arial"/>
          <w:i/>
          <w:sz w:val="16"/>
          <w:szCs w:val="16"/>
          <w:u w:val="single"/>
        </w:rPr>
      </w:pPr>
      <w:r w:rsidRPr="004F637E">
        <w:rPr>
          <w:rFonts w:ascii="Verdana" w:hAnsi="Verdana" w:cs="Arial"/>
          <w:i/>
          <w:sz w:val="16"/>
          <w:szCs w:val="16"/>
          <w:u w:val="single"/>
        </w:rPr>
        <w:t xml:space="preserve">Zamawiający przypomina, że stosownie do art. 8 ust. 3 ustawy Wykonawca winien nie później niż w terminie składania ofert wykazać, że zastrzeżone informacje stanowią tajemnicę przedsiębiorstwa. </w:t>
      </w:r>
    </w:p>
    <w:p w14:paraId="09C9BE10" w14:textId="3F88E07C" w:rsidR="007B7AD4" w:rsidRPr="004F637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b/>
          <w:sz w:val="16"/>
          <w:szCs w:val="16"/>
          <w:lang w:val="x-none" w:eastAsia="x-none"/>
        </w:rPr>
        <w:t>Integralną częścią Formularza Ofertowego stanowi</w:t>
      </w:r>
      <w:r w:rsidR="007B7AD4" w:rsidRPr="004F637E">
        <w:rPr>
          <w:rFonts w:ascii="Verdana" w:hAnsi="Verdana" w:cs="Arial"/>
          <w:b/>
          <w:sz w:val="16"/>
          <w:szCs w:val="16"/>
          <w:lang w:eastAsia="x-none"/>
        </w:rPr>
        <w:t>ą:</w:t>
      </w:r>
    </w:p>
    <w:p w14:paraId="694D87AD" w14:textId="32E53202" w:rsidR="0001362C" w:rsidRPr="004F637E" w:rsidRDefault="00BB1266" w:rsidP="004F637E">
      <w:pPr>
        <w:numPr>
          <w:ilvl w:val="1"/>
          <w:numId w:val="3"/>
        </w:numPr>
        <w:spacing w:after="20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Załącznik nr 1 do Formularza Ofertowego </w:t>
      </w:r>
      <w:r w:rsidRPr="004F637E">
        <w:rPr>
          <w:rFonts w:ascii="Verdana" w:hAnsi="Verdana" w:cs="Arial"/>
          <w:b/>
          <w:sz w:val="16"/>
          <w:szCs w:val="16"/>
        </w:rPr>
        <w:t>„Opis Wymagań Systemu Informatycznego”</w:t>
      </w:r>
      <w:r w:rsidR="0001362C" w:rsidRPr="004F637E">
        <w:rPr>
          <w:rFonts w:ascii="Verdana" w:hAnsi="Verdana" w:cs="Arial"/>
          <w:sz w:val="16"/>
          <w:szCs w:val="16"/>
          <w:lang w:val="x-none" w:eastAsia="x-none"/>
        </w:rPr>
        <w:t>.</w:t>
      </w:r>
    </w:p>
    <w:p w14:paraId="1029E93B" w14:textId="4677C1D3" w:rsidR="007B7AD4" w:rsidRPr="004F637E" w:rsidRDefault="007B7AD4" w:rsidP="004F637E">
      <w:pPr>
        <w:numPr>
          <w:ilvl w:val="1"/>
          <w:numId w:val="3"/>
        </w:numPr>
        <w:spacing w:after="20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b/>
          <w:sz w:val="16"/>
          <w:szCs w:val="16"/>
          <w:lang w:eastAsia="x-none"/>
        </w:rPr>
        <w:t xml:space="preserve">Załącznik nr 2 do Formularza Ofertowego </w:t>
      </w:r>
      <w:r w:rsidRPr="004F637E">
        <w:rPr>
          <w:rFonts w:ascii="Verdana" w:hAnsi="Verdana" w:cs="Arial"/>
          <w:b/>
          <w:sz w:val="16"/>
          <w:szCs w:val="16"/>
        </w:rPr>
        <w:t>„Wykaz Oprogramowania Standardowego”.</w:t>
      </w:r>
    </w:p>
    <w:p w14:paraId="5E5AE88A" w14:textId="77777777" w:rsidR="0001362C" w:rsidRPr="004F637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="Verdana" w:hAnsi="Verdana" w:cs="Arial"/>
          <w:sz w:val="16"/>
          <w:szCs w:val="16"/>
          <w:lang w:val="x-none"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Zgodnie z rozdziałem IV.1. SIWZ do oferty zostają załączone dokumenty:</w:t>
      </w:r>
    </w:p>
    <w:p w14:paraId="6097D72A" w14:textId="77777777" w:rsidR="0001362C" w:rsidRPr="004F637E" w:rsidRDefault="0001362C" w:rsidP="00E94E78">
      <w:pPr>
        <w:numPr>
          <w:ilvl w:val="1"/>
          <w:numId w:val="3"/>
        </w:numPr>
        <w:spacing w:after="20"/>
        <w:jc w:val="both"/>
        <w:rPr>
          <w:rFonts w:ascii="Verdana" w:hAnsi="Verdana" w:cs="Arial"/>
          <w:sz w:val="16"/>
          <w:szCs w:val="16"/>
          <w:lang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Dowód</w:t>
      </w:r>
      <w:r w:rsidRPr="004F637E">
        <w:rPr>
          <w:rFonts w:ascii="Verdana" w:hAnsi="Verdana" w:cs="Arial"/>
          <w:sz w:val="16"/>
          <w:szCs w:val="16"/>
          <w:lang w:eastAsia="x-none"/>
        </w:rPr>
        <w:t xml:space="preserve"> wniesienia wadium.</w:t>
      </w:r>
    </w:p>
    <w:p w14:paraId="3C2648B7" w14:textId="77777777" w:rsidR="0001362C" w:rsidRPr="004F637E" w:rsidRDefault="0001362C" w:rsidP="00E94E78">
      <w:pPr>
        <w:numPr>
          <w:ilvl w:val="1"/>
          <w:numId w:val="3"/>
        </w:numPr>
        <w:spacing w:after="20"/>
        <w:jc w:val="both"/>
        <w:rPr>
          <w:rFonts w:ascii="Verdana" w:hAnsi="Verdana" w:cs="Arial"/>
          <w:sz w:val="16"/>
          <w:szCs w:val="16"/>
          <w:lang w:eastAsia="x-none"/>
        </w:rPr>
      </w:pPr>
      <w:r w:rsidRPr="004F637E">
        <w:rPr>
          <w:rFonts w:ascii="Verdana" w:hAnsi="Verdana" w:cs="Arial"/>
          <w:sz w:val="16"/>
          <w:szCs w:val="16"/>
          <w:lang w:val="x-none" w:eastAsia="x-none"/>
        </w:rPr>
        <w:t>Pełnomocnictwo</w:t>
      </w:r>
      <w:r w:rsidRPr="004F637E">
        <w:rPr>
          <w:rFonts w:ascii="Verdana" w:hAnsi="Verdana" w:cs="Arial"/>
          <w:sz w:val="16"/>
          <w:szCs w:val="16"/>
          <w:lang w:eastAsia="x-none"/>
        </w:rPr>
        <w:t xml:space="preserve"> (oryginał lub kopia potwierdzona notarialnie) do podpisania oferty****.</w:t>
      </w:r>
    </w:p>
    <w:p w14:paraId="23C061E2" w14:textId="77777777" w:rsidR="0001362C" w:rsidRPr="004F637E" w:rsidRDefault="0001362C" w:rsidP="00E94E78">
      <w:pPr>
        <w:tabs>
          <w:tab w:val="num" w:pos="2340"/>
        </w:tabs>
        <w:spacing w:after="20"/>
        <w:ind w:left="708"/>
        <w:jc w:val="both"/>
        <w:rPr>
          <w:rFonts w:ascii="Verdana" w:hAnsi="Verdana" w:cs="Arial"/>
          <w:sz w:val="14"/>
          <w:szCs w:val="14"/>
          <w:lang w:eastAsia="x-none"/>
        </w:rPr>
      </w:pPr>
      <w:r w:rsidRPr="004F637E">
        <w:rPr>
          <w:rFonts w:ascii="Verdana" w:hAnsi="Verdana" w:cs="Arial"/>
          <w:sz w:val="14"/>
          <w:szCs w:val="14"/>
          <w:lang w:eastAsia="x-none"/>
        </w:rPr>
        <w:t xml:space="preserve">**** jeżeli oferta nie została </w:t>
      </w:r>
      <w:r w:rsidRPr="004F637E">
        <w:rPr>
          <w:rFonts w:ascii="Verdana" w:hAnsi="Verdana" w:cs="Arial"/>
          <w:sz w:val="16"/>
          <w:szCs w:val="16"/>
          <w:lang w:eastAsia="x-none"/>
        </w:rPr>
        <w:t>podpisana</w:t>
      </w:r>
      <w:r w:rsidRPr="004F637E">
        <w:rPr>
          <w:rFonts w:ascii="Verdana" w:hAnsi="Verdana" w:cs="Arial"/>
          <w:sz w:val="14"/>
          <w:szCs w:val="14"/>
          <w:lang w:eastAsia="x-none"/>
        </w:rPr>
        <w:t xml:space="preserve"> przez osoby upoważnione do tych czynności dokumentem rejestracyjnym.</w:t>
      </w:r>
    </w:p>
    <w:p w14:paraId="60E30B68" w14:textId="77777777" w:rsidR="00F76E87" w:rsidRPr="004F637E" w:rsidRDefault="004B7E4F" w:rsidP="00E94E78">
      <w:pPr>
        <w:numPr>
          <w:ilvl w:val="1"/>
          <w:numId w:val="3"/>
        </w:numPr>
        <w:spacing w:after="20"/>
        <w:jc w:val="both"/>
        <w:rPr>
          <w:rFonts w:ascii="Verdana" w:hAnsi="Verdana" w:cs="Arial"/>
          <w:sz w:val="16"/>
          <w:szCs w:val="16"/>
          <w:lang w:eastAsia="x-none"/>
        </w:rPr>
      </w:pPr>
      <w:r w:rsidRPr="004F637E">
        <w:rPr>
          <w:rFonts w:ascii="Verdana" w:hAnsi="Verdana" w:cs="Arial"/>
          <w:sz w:val="16"/>
          <w:szCs w:val="16"/>
          <w:lang w:eastAsia="x-none"/>
        </w:rPr>
        <w:t>Oświadczenie JEDZ.</w:t>
      </w:r>
    </w:p>
    <w:p w14:paraId="0139718C" w14:textId="77777777" w:rsidR="0001362C" w:rsidRPr="004F637E" w:rsidRDefault="00B344E3" w:rsidP="00E94E78">
      <w:pPr>
        <w:numPr>
          <w:ilvl w:val="1"/>
          <w:numId w:val="3"/>
        </w:numPr>
        <w:spacing w:after="20"/>
        <w:jc w:val="both"/>
        <w:rPr>
          <w:rFonts w:ascii="Verdana" w:hAnsi="Verdana" w:cs="Arial"/>
          <w:sz w:val="16"/>
          <w:szCs w:val="16"/>
          <w:lang w:eastAsia="x-none"/>
        </w:rPr>
      </w:pPr>
      <w:r w:rsidRPr="004F637E">
        <w:rPr>
          <w:rFonts w:ascii="Verdana" w:hAnsi="Verdana" w:cs="Arial"/>
          <w:sz w:val="16"/>
          <w:szCs w:val="16"/>
        </w:rPr>
        <w:t>Zobowiązanie podmiotu trzeciego lub inny d</w:t>
      </w:r>
      <w:r w:rsidR="0001362C" w:rsidRPr="004F637E">
        <w:rPr>
          <w:rFonts w:ascii="Verdana" w:hAnsi="Verdana" w:cs="Arial"/>
          <w:sz w:val="16"/>
          <w:szCs w:val="16"/>
        </w:rPr>
        <w:t>okument potwierdzający, że Wykonawca będzie dysponował niezbędnymi zasobami w stopniu umożliwiającym należyte wykonanie zamówienia</w:t>
      </w:r>
      <w:r w:rsidRPr="004F637E">
        <w:rPr>
          <w:rFonts w:ascii="Verdana" w:hAnsi="Verdana" w:cs="Arial"/>
          <w:sz w:val="16"/>
          <w:szCs w:val="16"/>
        </w:rPr>
        <w:t xml:space="preserve"> publicznego</w:t>
      </w:r>
      <w:r w:rsidR="0001362C" w:rsidRPr="004F637E">
        <w:rPr>
          <w:rFonts w:ascii="Verdana" w:hAnsi="Verdana" w:cs="Arial"/>
          <w:sz w:val="16"/>
          <w:szCs w:val="16"/>
          <w:lang w:eastAsia="x-none"/>
        </w:rPr>
        <w:t>*****.</w:t>
      </w:r>
    </w:p>
    <w:p w14:paraId="13C5B665" w14:textId="77777777" w:rsidR="0001362C" w:rsidRPr="004F637E" w:rsidRDefault="0001362C" w:rsidP="00E94E78">
      <w:pPr>
        <w:tabs>
          <w:tab w:val="num" w:pos="2340"/>
        </w:tabs>
        <w:spacing w:after="20"/>
        <w:ind w:left="708"/>
        <w:jc w:val="both"/>
        <w:rPr>
          <w:rFonts w:ascii="Verdana" w:hAnsi="Verdana" w:cs="Arial"/>
          <w:sz w:val="16"/>
          <w:szCs w:val="16"/>
          <w:lang w:eastAsia="x-none"/>
        </w:rPr>
      </w:pPr>
      <w:r w:rsidRPr="004F637E">
        <w:rPr>
          <w:rFonts w:ascii="Verdana" w:hAnsi="Verdana" w:cs="Arial"/>
          <w:sz w:val="16"/>
          <w:szCs w:val="16"/>
          <w:lang w:eastAsia="x-none"/>
        </w:rPr>
        <w:t>*****</w:t>
      </w:r>
      <w:r w:rsidRPr="004F637E">
        <w:rPr>
          <w:rFonts w:ascii="Verdana" w:hAnsi="Verdana" w:cs="Arial"/>
          <w:sz w:val="14"/>
          <w:szCs w:val="14"/>
        </w:rPr>
        <w:t xml:space="preserve"> jeżeli Wykonawca powołuje się na zasoby innych podmiotów.</w:t>
      </w:r>
    </w:p>
    <w:p w14:paraId="22F2EC74" w14:textId="77777777" w:rsidR="004B5681" w:rsidRPr="004F637E" w:rsidRDefault="0001362C" w:rsidP="00E94E78">
      <w:pPr>
        <w:spacing w:after="20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4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5C65E01D" w14:textId="77777777" w:rsidR="004B5681" w:rsidRPr="004F637E" w:rsidRDefault="004B5681" w:rsidP="004B5681">
      <w:pPr>
        <w:jc w:val="both"/>
        <w:rPr>
          <w:rFonts w:ascii="Verdana" w:hAnsi="Verdana" w:cs="Arial"/>
          <w:sz w:val="18"/>
          <w:szCs w:val="18"/>
        </w:rPr>
      </w:pPr>
    </w:p>
    <w:p w14:paraId="4B53A30C" w14:textId="77777777" w:rsidR="004B5681" w:rsidRPr="004F637E" w:rsidRDefault="004B5681" w:rsidP="004B5681">
      <w:pPr>
        <w:jc w:val="both"/>
        <w:rPr>
          <w:rFonts w:ascii="Verdana" w:hAnsi="Verdana" w:cs="Arial"/>
          <w:sz w:val="18"/>
          <w:szCs w:val="18"/>
        </w:rPr>
      </w:pPr>
    </w:p>
    <w:p w14:paraId="62A2D1BC" w14:textId="77777777" w:rsidR="004B5681" w:rsidRPr="004F637E" w:rsidRDefault="004B5681" w:rsidP="004B5681">
      <w:pPr>
        <w:jc w:val="both"/>
        <w:rPr>
          <w:rFonts w:ascii="Verdana" w:hAnsi="Verdana" w:cs="Arial"/>
          <w:sz w:val="18"/>
          <w:szCs w:val="18"/>
        </w:rPr>
      </w:pPr>
    </w:p>
    <w:p w14:paraId="1B54F2FD" w14:textId="77777777" w:rsidR="004B5681" w:rsidRPr="004F637E" w:rsidRDefault="004B5681" w:rsidP="004B5681">
      <w:pPr>
        <w:jc w:val="right"/>
        <w:rPr>
          <w:rFonts w:ascii="Verdana" w:hAnsi="Verdana" w:cs="Arial"/>
          <w:b/>
          <w:i/>
          <w:smallCaps/>
          <w:sz w:val="18"/>
          <w:szCs w:val="18"/>
        </w:rPr>
      </w:pPr>
    </w:p>
    <w:p w14:paraId="24FA97A6" w14:textId="77777777" w:rsidR="004B5681" w:rsidRPr="004F637E" w:rsidRDefault="004B5681" w:rsidP="004B5681">
      <w:pPr>
        <w:rPr>
          <w:rFonts w:ascii="Verdana" w:hAnsi="Verdana" w:cs="Arial"/>
          <w:sz w:val="18"/>
          <w:szCs w:val="18"/>
        </w:rPr>
      </w:pPr>
    </w:p>
    <w:p w14:paraId="3C987693" w14:textId="77777777" w:rsidR="00E9242C" w:rsidRPr="004F637E" w:rsidRDefault="00E9242C" w:rsidP="004B5681">
      <w:pPr>
        <w:pStyle w:val="siwz-3"/>
        <w:rPr>
          <w:rFonts w:ascii="Verdana" w:hAnsi="Verdana" w:cs="Arial"/>
        </w:rPr>
        <w:sectPr w:rsidR="00E9242C" w:rsidRPr="004F637E" w:rsidSect="00942815">
          <w:footerReference w:type="even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009B2E1" w14:textId="77777777" w:rsidR="004B5681" w:rsidRPr="004F637E" w:rsidRDefault="004B5681" w:rsidP="00E9242C">
      <w:pPr>
        <w:rPr>
          <w:rFonts w:ascii="Verdana" w:hAnsi="Verdana"/>
        </w:rPr>
      </w:pPr>
    </w:p>
    <w:p w14:paraId="5DDDCD46" w14:textId="2118EED7" w:rsidR="00BB1266" w:rsidRPr="004F637E" w:rsidRDefault="00BB1266" w:rsidP="00BB1266">
      <w:pPr>
        <w:pStyle w:val="siwz-3"/>
        <w:rPr>
          <w:rFonts w:ascii="Verdana" w:hAnsi="Verdana" w:cs="Arial"/>
        </w:rPr>
      </w:pPr>
      <w:bookmarkStart w:id="9" w:name="_Toc26263597"/>
      <w:bookmarkStart w:id="10" w:name="_Toc458753201"/>
      <w:r w:rsidRPr="004F637E">
        <w:rPr>
          <w:rFonts w:ascii="Verdana" w:hAnsi="Verdana" w:cs="Arial"/>
        </w:rPr>
        <w:t>Wzór Załącznika nr 1 do Formularza Ofertowego „Opis Wymagań Systemu Informatycznego”</w:t>
      </w:r>
      <w:bookmarkEnd w:id="9"/>
    </w:p>
    <w:p w14:paraId="3B066C95" w14:textId="77777777" w:rsidR="0011337D" w:rsidRPr="004F637E" w:rsidRDefault="0011337D" w:rsidP="002F37D9">
      <w:pPr>
        <w:jc w:val="center"/>
        <w:rPr>
          <w:rFonts w:ascii="Verdana" w:hAnsi="Verdana"/>
          <w:sz w:val="16"/>
          <w:szCs w:val="16"/>
        </w:rPr>
      </w:pPr>
    </w:p>
    <w:p w14:paraId="00806900" w14:textId="77777777" w:rsidR="0011337D" w:rsidRPr="004F637E" w:rsidRDefault="0011337D" w:rsidP="002F37D9">
      <w:pPr>
        <w:jc w:val="center"/>
        <w:rPr>
          <w:rFonts w:ascii="Verdana" w:hAnsi="Verdana"/>
          <w:sz w:val="16"/>
          <w:szCs w:val="16"/>
        </w:rPr>
      </w:pPr>
    </w:p>
    <w:p w14:paraId="5948C272" w14:textId="77777777" w:rsidR="0011337D" w:rsidRPr="004F637E" w:rsidRDefault="0011337D" w:rsidP="002F37D9">
      <w:pPr>
        <w:jc w:val="center"/>
        <w:rPr>
          <w:rFonts w:ascii="Verdana" w:hAnsi="Verdana"/>
          <w:sz w:val="16"/>
          <w:szCs w:val="16"/>
        </w:rPr>
      </w:pPr>
    </w:p>
    <w:p w14:paraId="57587804" w14:textId="77777777" w:rsidR="0011337D" w:rsidRPr="004F637E" w:rsidRDefault="0011337D" w:rsidP="002F37D9">
      <w:pPr>
        <w:jc w:val="center"/>
        <w:rPr>
          <w:rFonts w:ascii="Verdana" w:hAnsi="Verdana"/>
          <w:sz w:val="16"/>
          <w:szCs w:val="16"/>
        </w:rPr>
      </w:pPr>
    </w:p>
    <w:p w14:paraId="03E3F1DD" w14:textId="77777777" w:rsidR="007B7AD4" w:rsidRPr="004F637E" w:rsidRDefault="002F37D9" w:rsidP="002F37D9">
      <w:pPr>
        <w:jc w:val="center"/>
        <w:rPr>
          <w:rFonts w:ascii="Verdana" w:hAnsi="Verdana"/>
          <w:sz w:val="16"/>
          <w:szCs w:val="16"/>
        </w:rPr>
        <w:sectPr w:rsidR="007B7AD4" w:rsidRPr="004F637E" w:rsidSect="0094281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F637E">
        <w:rPr>
          <w:rFonts w:ascii="Verdana" w:hAnsi="Verdana"/>
          <w:sz w:val="16"/>
          <w:szCs w:val="16"/>
        </w:rPr>
        <w:t>(załączony w odrębnym pliku)</w:t>
      </w:r>
    </w:p>
    <w:p w14:paraId="20F225AA" w14:textId="2071C8A9" w:rsidR="007B7AD4" w:rsidRPr="004F637E" w:rsidRDefault="007B7AD4" w:rsidP="007B7AD4">
      <w:pPr>
        <w:pStyle w:val="siwz-3"/>
        <w:rPr>
          <w:rFonts w:ascii="Verdana" w:hAnsi="Verdana" w:cs="Arial"/>
        </w:rPr>
      </w:pPr>
      <w:bookmarkStart w:id="11" w:name="_Toc26263598"/>
      <w:r w:rsidRPr="004F637E">
        <w:rPr>
          <w:rFonts w:ascii="Verdana" w:hAnsi="Verdana" w:cs="Arial"/>
        </w:rPr>
        <w:lastRenderedPageBreak/>
        <w:t xml:space="preserve">Wzór Załącznika nr </w:t>
      </w:r>
      <w:r w:rsidR="007D2648" w:rsidRPr="004F637E">
        <w:rPr>
          <w:rFonts w:ascii="Verdana" w:hAnsi="Verdana" w:cs="Arial"/>
        </w:rPr>
        <w:t>2</w:t>
      </w:r>
      <w:r w:rsidRPr="004F637E">
        <w:rPr>
          <w:rFonts w:ascii="Verdana" w:hAnsi="Verdana" w:cs="Arial"/>
        </w:rPr>
        <w:t xml:space="preserve"> do Formularza Ofertowego „</w:t>
      </w:r>
      <w:r w:rsidR="007D2648" w:rsidRPr="004F637E">
        <w:rPr>
          <w:rFonts w:ascii="Verdana" w:hAnsi="Verdana" w:cs="Arial"/>
        </w:rPr>
        <w:t>Wykaz Oprogramowania Standardowego</w:t>
      </w:r>
      <w:r w:rsidRPr="004F637E">
        <w:rPr>
          <w:rFonts w:ascii="Verdana" w:hAnsi="Verdana" w:cs="Arial"/>
        </w:rPr>
        <w:t>”</w:t>
      </w:r>
      <w:bookmarkEnd w:id="11"/>
    </w:p>
    <w:p w14:paraId="482BC1D4" w14:textId="77777777" w:rsidR="007D2648" w:rsidRPr="004F637E" w:rsidRDefault="007D2648" w:rsidP="007B7AD4">
      <w:pPr>
        <w:pStyle w:val="siwz-3"/>
        <w:rPr>
          <w:rFonts w:ascii="Verdana" w:hAnsi="Verdana" w:cs="Arial"/>
        </w:rPr>
      </w:pPr>
    </w:p>
    <w:p w14:paraId="51B7B1F7" w14:textId="1F4C6BBE" w:rsidR="007D2648" w:rsidRPr="004F637E" w:rsidRDefault="007D2648" w:rsidP="004F637E">
      <w:pPr>
        <w:jc w:val="both"/>
        <w:rPr>
          <w:rFonts w:ascii="Verdana" w:hAnsi="Verdana"/>
        </w:rPr>
      </w:pPr>
      <w:r w:rsidRPr="004F637E">
        <w:rPr>
          <w:rFonts w:ascii="Verdana" w:hAnsi="Verdana"/>
          <w:sz w:val="16"/>
          <w:szCs w:val="16"/>
        </w:rPr>
        <w:t>Oświadczamy, że wykonamy Wdrożenie Systemu Informatycznego służącego obsłudze zadań związanych z zarządzaniem zasobami ludzkimi (w tym obsługą kadrowo-płacową) w ARiMR w oparciu o dostarczone, niżej wymienione  Oprogramowanie Standardowe:</w:t>
      </w:r>
    </w:p>
    <w:p w14:paraId="5F39123E" w14:textId="77777777" w:rsidR="007D2648" w:rsidRPr="004F637E" w:rsidRDefault="007D2648" w:rsidP="004F637E">
      <w:pPr>
        <w:pStyle w:val="siwz-3"/>
        <w:jc w:val="both"/>
        <w:rPr>
          <w:rFonts w:ascii="Verdana" w:hAnsi="Verdana" w:cs="Aria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94"/>
        <w:gridCol w:w="4221"/>
        <w:gridCol w:w="1843"/>
        <w:gridCol w:w="2976"/>
      </w:tblGrid>
      <w:tr w:rsidR="007D2648" w:rsidRPr="004F637E" w14:paraId="42E3C082" w14:textId="77777777" w:rsidTr="004F637E">
        <w:tc>
          <w:tcPr>
            <w:tcW w:w="594" w:type="dxa"/>
            <w:shd w:val="clear" w:color="auto" w:fill="D9D9D9" w:themeFill="background1" w:themeFillShade="D9"/>
          </w:tcPr>
          <w:p w14:paraId="7F99839B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637E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221" w:type="dxa"/>
            <w:shd w:val="clear" w:color="auto" w:fill="D9D9D9" w:themeFill="background1" w:themeFillShade="D9"/>
          </w:tcPr>
          <w:p w14:paraId="3F5AC05A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637E">
              <w:rPr>
                <w:rFonts w:ascii="Verdana" w:hAnsi="Verdana"/>
                <w:b/>
                <w:sz w:val="16"/>
                <w:szCs w:val="16"/>
              </w:rPr>
              <w:t>Nazwa Oprogramowania Standardowego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7921E08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637E">
              <w:rPr>
                <w:rFonts w:ascii="Verdana" w:hAnsi="Verdana"/>
                <w:b/>
                <w:sz w:val="16"/>
                <w:szCs w:val="16"/>
              </w:rPr>
              <w:t>Jednostka (NUP/CPU)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B96CA82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637E">
              <w:rPr>
                <w:rFonts w:ascii="Verdana" w:hAnsi="Verdana"/>
                <w:b/>
                <w:sz w:val="16"/>
                <w:szCs w:val="16"/>
              </w:rPr>
              <w:t>Liczba jednostek (użytkowników/procesorów)</w:t>
            </w:r>
          </w:p>
        </w:tc>
      </w:tr>
      <w:tr w:rsidR="007D2648" w:rsidRPr="004F637E" w14:paraId="657FD9F4" w14:textId="77777777" w:rsidTr="004F637E">
        <w:tc>
          <w:tcPr>
            <w:tcW w:w="594" w:type="dxa"/>
          </w:tcPr>
          <w:p w14:paraId="365D088E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</w:tcPr>
          <w:p w14:paraId="2A1DF472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A37907B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20AE9B13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648" w:rsidRPr="004F637E" w14:paraId="73B9265D" w14:textId="77777777" w:rsidTr="004F637E">
        <w:tc>
          <w:tcPr>
            <w:tcW w:w="594" w:type="dxa"/>
          </w:tcPr>
          <w:p w14:paraId="74D94C5D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</w:tcPr>
          <w:p w14:paraId="4F538D1C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5958CB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25B0339F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648" w:rsidRPr="004F637E" w14:paraId="2139175A" w14:textId="77777777" w:rsidTr="004F637E">
        <w:tc>
          <w:tcPr>
            <w:tcW w:w="594" w:type="dxa"/>
          </w:tcPr>
          <w:p w14:paraId="2101A231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14:paraId="56B7F490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A2E0C15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3925E52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648" w:rsidRPr="004F637E" w14:paraId="59DBFCD5" w14:textId="77777777" w:rsidTr="004F637E">
        <w:tc>
          <w:tcPr>
            <w:tcW w:w="594" w:type="dxa"/>
          </w:tcPr>
          <w:p w14:paraId="2641ADF1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14:paraId="40BAACA6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47E3BB0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9C4B18C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648" w:rsidRPr="004F637E" w14:paraId="6D0805C0" w14:textId="77777777" w:rsidTr="004F637E">
        <w:tc>
          <w:tcPr>
            <w:tcW w:w="594" w:type="dxa"/>
          </w:tcPr>
          <w:p w14:paraId="677F6153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14:paraId="1CC5A737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5AC9855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95CED4A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648" w:rsidRPr="004F637E" w14:paraId="4FCF476F" w14:textId="77777777" w:rsidTr="004F637E">
        <w:tc>
          <w:tcPr>
            <w:tcW w:w="594" w:type="dxa"/>
          </w:tcPr>
          <w:p w14:paraId="67D176BB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14:paraId="69C4D7FF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F9F3956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5A678111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648" w:rsidRPr="004F637E" w14:paraId="35BD7230" w14:textId="77777777" w:rsidTr="004F637E">
        <w:tc>
          <w:tcPr>
            <w:tcW w:w="594" w:type="dxa"/>
          </w:tcPr>
          <w:p w14:paraId="5DF45A7E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14:paraId="02408691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07726A5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61243BC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648" w:rsidRPr="004F637E" w14:paraId="01D5E678" w14:textId="77777777" w:rsidTr="004F637E">
        <w:tc>
          <w:tcPr>
            <w:tcW w:w="594" w:type="dxa"/>
          </w:tcPr>
          <w:p w14:paraId="3FD25BA7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14:paraId="0412E2B3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38F9603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67AD8A5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648" w:rsidRPr="004F637E" w14:paraId="64D790DE" w14:textId="77777777" w:rsidTr="004F637E">
        <w:tc>
          <w:tcPr>
            <w:tcW w:w="594" w:type="dxa"/>
          </w:tcPr>
          <w:p w14:paraId="05F749BC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14:paraId="7AD4775B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3F3C886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A608B93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648" w:rsidRPr="004F637E" w14:paraId="16D134B0" w14:textId="77777777" w:rsidTr="004F637E">
        <w:tc>
          <w:tcPr>
            <w:tcW w:w="594" w:type="dxa"/>
          </w:tcPr>
          <w:p w14:paraId="3CDD8843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14:paraId="19C15699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923E068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064D1CB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049BB218" w14:textId="77777777" w:rsidR="007B7AD4" w:rsidRPr="004F637E" w:rsidRDefault="007B7AD4" w:rsidP="007B7AD4">
      <w:pPr>
        <w:jc w:val="center"/>
        <w:rPr>
          <w:rFonts w:ascii="Verdana" w:hAnsi="Verdana"/>
          <w:sz w:val="16"/>
          <w:szCs w:val="16"/>
        </w:rPr>
      </w:pPr>
    </w:p>
    <w:p w14:paraId="640BF332" w14:textId="77777777" w:rsidR="007B7AD4" w:rsidRPr="004F637E" w:rsidRDefault="007B7AD4" w:rsidP="007B7AD4">
      <w:pPr>
        <w:jc w:val="center"/>
        <w:rPr>
          <w:rFonts w:ascii="Verdana" w:hAnsi="Verdana"/>
          <w:sz w:val="16"/>
          <w:szCs w:val="16"/>
        </w:rPr>
      </w:pPr>
    </w:p>
    <w:p w14:paraId="20C6C771" w14:textId="4D745B6B" w:rsidR="00BB1266" w:rsidRPr="004F637E" w:rsidRDefault="00BB1266" w:rsidP="002F37D9">
      <w:pPr>
        <w:jc w:val="center"/>
        <w:rPr>
          <w:rFonts w:ascii="Verdana" w:hAnsi="Verdana"/>
          <w:sz w:val="16"/>
          <w:szCs w:val="16"/>
        </w:rPr>
        <w:sectPr w:rsidR="00BB1266" w:rsidRPr="004F637E" w:rsidSect="0094281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F203489" w14:textId="3D809819" w:rsidR="00DD1E83" w:rsidRPr="004F637E" w:rsidRDefault="00E84A62" w:rsidP="00E84A62">
      <w:pPr>
        <w:pStyle w:val="siwz-3"/>
        <w:rPr>
          <w:rFonts w:ascii="Verdana" w:hAnsi="Verdana"/>
        </w:rPr>
      </w:pPr>
      <w:bookmarkStart w:id="12" w:name="_Toc26263599"/>
      <w:r w:rsidRPr="004F637E">
        <w:rPr>
          <w:rFonts w:ascii="Verdana" w:hAnsi="Verdana" w:cs="Arial"/>
        </w:rPr>
        <w:lastRenderedPageBreak/>
        <w:t xml:space="preserve">Załącznik nr 2 do SIWZ wzór </w:t>
      </w:r>
      <w:r w:rsidR="00447D52" w:rsidRPr="004F637E">
        <w:rPr>
          <w:rFonts w:ascii="Verdana" w:hAnsi="Verdana" w:cs="Arial"/>
        </w:rPr>
        <w:t>O</w:t>
      </w:r>
      <w:r w:rsidRPr="004F637E">
        <w:rPr>
          <w:rFonts w:ascii="Verdana" w:hAnsi="Verdana" w:cs="Arial"/>
        </w:rPr>
        <w:t xml:space="preserve">świadczenia </w:t>
      </w:r>
      <w:r w:rsidR="00447D52" w:rsidRPr="004F637E">
        <w:rPr>
          <w:rFonts w:ascii="Verdana" w:hAnsi="Verdana" w:cs="Arial"/>
        </w:rPr>
        <w:t>o braku podstaw</w:t>
      </w:r>
      <w:r w:rsidRPr="004F637E">
        <w:rPr>
          <w:rFonts w:ascii="Verdana" w:hAnsi="Verdana" w:cs="Arial"/>
        </w:rPr>
        <w:t xml:space="preserve"> wykluczenia</w:t>
      </w:r>
      <w:bookmarkEnd w:id="12"/>
    </w:p>
    <w:bookmarkEnd w:id="10"/>
    <w:p w14:paraId="218C3A99" w14:textId="77777777" w:rsidR="00A13E23" w:rsidRPr="004F637E" w:rsidRDefault="00A13E23" w:rsidP="00A13E23">
      <w:pPr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Dane Wykonawcy</w:t>
      </w:r>
    </w:p>
    <w:p w14:paraId="1BB0B65B" w14:textId="77777777" w:rsidR="00A13E23" w:rsidRPr="004F637E" w:rsidRDefault="00A13E23" w:rsidP="00A13E23">
      <w:pPr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 xml:space="preserve">  (nazwa, adres)</w:t>
      </w:r>
    </w:p>
    <w:p w14:paraId="6550926E" w14:textId="77777777" w:rsidR="00E9242C" w:rsidRPr="004F637E" w:rsidRDefault="00E9242C" w:rsidP="00E9242C">
      <w:pPr>
        <w:rPr>
          <w:rFonts w:ascii="Verdana" w:hAnsi="Verdana" w:cs="Arial"/>
          <w:sz w:val="16"/>
          <w:szCs w:val="16"/>
        </w:rPr>
      </w:pPr>
    </w:p>
    <w:p w14:paraId="5F0E69D7" w14:textId="77777777" w:rsidR="00E47AE0" w:rsidRPr="004F637E" w:rsidRDefault="00E47AE0" w:rsidP="00E9242C">
      <w:pPr>
        <w:rPr>
          <w:rFonts w:ascii="Verdana" w:hAnsi="Verdana" w:cs="Arial"/>
          <w:sz w:val="16"/>
          <w:szCs w:val="16"/>
        </w:rPr>
      </w:pPr>
    </w:p>
    <w:p w14:paraId="46FF3BD1" w14:textId="77777777" w:rsidR="00E47AE0" w:rsidRPr="004F637E" w:rsidRDefault="00E47AE0" w:rsidP="00E9242C">
      <w:pPr>
        <w:rPr>
          <w:rFonts w:ascii="Verdana" w:hAnsi="Verdana" w:cs="Arial"/>
          <w:sz w:val="16"/>
          <w:szCs w:val="16"/>
        </w:rPr>
      </w:pPr>
    </w:p>
    <w:p w14:paraId="48A68B2E" w14:textId="5B9CF121" w:rsidR="00E47AE0" w:rsidRPr="004F637E" w:rsidRDefault="00C06D4A" w:rsidP="00E47AE0">
      <w:pPr>
        <w:jc w:val="center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b/>
          <w:sz w:val="16"/>
          <w:szCs w:val="16"/>
        </w:rPr>
        <w:t>OŚWIADCZENIE O BRAKU PODSTAW WYKLUCZENIA</w:t>
      </w:r>
      <w:r w:rsidR="00E47AE0" w:rsidRPr="004F637E">
        <w:rPr>
          <w:rFonts w:ascii="Verdana" w:hAnsi="Verdana" w:cs="Arial"/>
          <w:b/>
          <w:sz w:val="16"/>
          <w:szCs w:val="16"/>
        </w:rPr>
        <w:br/>
      </w:r>
      <w:r w:rsidR="00E47AE0" w:rsidRPr="004F637E">
        <w:rPr>
          <w:rFonts w:ascii="Verdana" w:eastAsiaTheme="minorHAnsi" w:hAnsi="Verdana" w:cs="Arial"/>
          <w:b/>
          <w:sz w:val="16"/>
          <w:szCs w:val="16"/>
          <w:lang w:eastAsia="en-US"/>
        </w:rPr>
        <w:t>DPiZP.2610.</w:t>
      </w:r>
      <w:r w:rsidR="00433855" w:rsidRPr="004F637E">
        <w:rPr>
          <w:rFonts w:ascii="Verdana" w:eastAsiaTheme="minorHAnsi" w:hAnsi="Verdana" w:cs="Arial"/>
          <w:b/>
          <w:sz w:val="16"/>
          <w:szCs w:val="16"/>
          <w:lang w:eastAsia="en-US"/>
        </w:rPr>
        <w:t>36</w:t>
      </w:r>
      <w:r w:rsidR="00E47AE0" w:rsidRPr="004F637E">
        <w:rPr>
          <w:rFonts w:ascii="Verdana" w:eastAsiaTheme="minorHAnsi" w:hAnsi="Verdana" w:cs="Arial"/>
          <w:b/>
          <w:sz w:val="16"/>
          <w:szCs w:val="16"/>
          <w:lang w:eastAsia="en-US"/>
        </w:rPr>
        <w:t>.201</w:t>
      </w:r>
      <w:r w:rsidR="00CC13F7" w:rsidRPr="004F637E">
        <w:rPr>
          <w:rFonts w:ascii="Verdana" w:eastAsiaTheme="minorHAnsi" w:hAnsi="Verdana" w:cs="Arial"/>
          <w:b/>
          <w:sz w:val="16"/>
          <w:szCs w:val="16"/>
          <w:lang w:eastAsia="en-US"/>
        </w:rPr>
        <w:t>9</w:t>
      </w:r>
    </w:p>
    <w:p w14:paraId="38363DC7" w14:textId="77777777" w:rsidR="00E47AE0" w:rsidRPr="004F637E" w:rsidRDefault="00E47AE0" w:rsidP="00E9242C">
      <w:pPr>
        <w:rPr>
          <w:rFonts w:ascii="Verdana" w:hAnsi="Verdana" w:cs="Arial"/>
          <w:sz w:val="16"/>
          <w:szCs w:val="16"/>
        </w:rPr>
      </w:pPr>
    </w:p>
    <w:p w14:paraId="13ECBB82" w14:textId="77777777" w:rsidR="00E47AE0" w:rsidRPr="004F637E" w:rsidRDefault="00E47AE0" w:rsidP="00E9242C">
      <w:pPr>
        <w:rPr>
          <w:rFonts w:ascii="Verdana" w:hAnsi="Verdana" w:cs="Arial"/>
          <w:sz w:val="16"/>
          <w:szCs w:val="16"/>
        </w:rPr>
      </w:pPr>
    </w:p>
    <w:p w14:paraId="7BE23740" w14:textId="77777777" w:rsidR="00E47AE0" w:rsidRPr="004F637E" w:rsidRDefault="00E47AE0" w:rsidP="00E9242C">
      <w:pPr>
        <w:rPr>
          <w:rFonts w:ascii="Verdana" w:hAnsi="Verdana" w:cs="Arial"/>
          <w:sz w:val="16"/>
          <w:szCs w:val="16"/>
        </w:rPr>
      </w:pPr>
    </w:p>
    <w:p w14:paraId="306E87F7" w14:textId="1C0863B3" w:rsidR="00C06D4A" w:rsidRPr="004F637E" w:rsidRDefault="00C06D4A" w:rsidP="00C06D4A">
      <w:pPr>
        <w:spacing w:after="120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 xml:space="preserve">w postępowaniu na </w:t>
      </w:r>
      <w:r w:rsidRPr="004F637E">
        <w:rPr>
          <w:rFonts w:ascii="Verdana" w:hAnsi="Verdana" w:cs="Arial"/>
          <w:b/>
          <w:bCs/>
          <w:sz w:val="16"/>
          <w:szCs w:val="16"/>
        </w:rPr>
        <w:t>„</w:t>
      </w:r>
      <w:r w:rsidR="00433855" w:rsidRPr="004F637E">
        <w:rPr>
          <w:rFonts w:ascii="Verdana" w:hAnsi="Verdana" w:cs="Arial"/>
          <w:b/>
          <w:sz w:val="16"/>
          <w:szCs w:val="16"/>
        </w:rPr>
        <w:t>Zakup i wdrożenie systemu informatycznego do Zarządzania Zasobami Ludzkimi w ARiMR oraz jego utrzymanie i rozwój do 2024 roku</w:t>
      </w:r>
      <w:r w:rsidRPr="004F637E">
        <w:rPr>
          <w:rFonts w:ascii="Verdana" w:hAnsi="Verdana" w:cs="Arial"/>
          <w:b/>
          <w:bCs/>
          <w:sz w:val="16"/>
          <w:szCs w:val="16"/>
        </w:rPr>
        <w:t>”</w:t>
      </w:r>
      <w:r w:rsidRPr="004F637E">
        <w:rPr>
          <w:rFonts w:ascii="Verdana" w:hAnsi="Verdana" w:cs="Arial"/>
          <w:i/>
          <w:iCs/>
          <w:sz w:val="16"/>
          <w:szCs w:val="16"/>
        </w:rPr>
        <w:t xml:space="preserve"> </w:t>
      </w:r>
      <w:r w:rsidRPr="004F637E">
        <w:rPr>
          <w:rFonts w:ascii="Verdana" w:hAnsi="Verdana" w:cs="Arial"/>
          <w:sz w:val="16"/>
          <w:szCs w:val="16"/>
        </w:rPr>
        <w:t xml:space="preserve">oświadczam(-y), że: </w:t>
      </w:r>
    </w:p>
    <w:p w14:paraId="1B62CFFF" w14:textId="77777777" w:rsidR="00C06D4A" w:rsidRPr="004F637E" w:rsidRDefault="00C06D4A" w:rsidP="0012615C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nie wydano wobec nas prawomocnego wyroku sądu lub ostatecznej decyzji administracyjnej o zaleganiu z uiszczaniem podatków, opłat lub składek na ubezpieczenia społeczne lub zdrowotne</w:t>
      </w:r>
      <w:r w:rsidRPr="004F637E">
        <w:rPr>
          <w:rFonts w:ascii="Verdana" w:hAnsi="Verdana" w:cs="Arial"/>
          <w:b/>
          <w:i/>
          <w:sz w:val="16"/>
          <w:szCs w:val="16"/>
        </w:rPr>
        <w:t>*)</w:t>
      </w:r>
      <w:r w:rsidRPr="004F637E">
        <w:rPr>
          <w:rFonts w:ascii="Verdana" w:hAnsi="Verdana" w:cs="Arial"/>
          <w:sz w:val="16"/>
          <w:szCs w:val="16"/>
        </w:rPr>
        <w:t xml:space="preserve">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4F637E">
        <w:rPr>
          <w:rFonts w:ascii="Verdana" w:hAnsi="Verdana" w:cs="Arial"/>
          <w:b/>
          <w:sz w:val="16"/>
          <w:szCs w:val="16"/>
        </w:rPr>
        <w:t>*</w:t>
      </w:r>
      <w:r w:rsidRPr="004F637E">
        <w:rPr>
          <w:rFonts w:ascii="Verdana" w:hAnsi="Verdana" w:cs="Arial"/>
          <w:sz w:val="16"/>
          <w:szCs w:val="16"/>
        </w:rPr>
        <w:t>:</w:t>
      </w:r>
    </w:p>
    <w:p w14:paraId="38D22521" w14:textId="77777777" w:rsidR="00C06D4A" w:rsidRPr="004F637E" w:rsidRDefault="00C06D4A" w:rsidP="0012615C">
      <w:pPr>
        <w:numPr>
          <w:ilvl w:val="1"/>
          <w:numId w:val="18"/>
        </w:numPr>
        <w:tabs>
          <w:tab w:val="left" w:pos="426"/>
        </w:tabs>
        <w:spacing w:after="120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70E7455E" w14:textId="77777777" w:rsidR="00C06D4A" w:rsidRPr="004F637E" w:rsidRDefault="00C06D4A" w:rsidP="0012615C">
      <w:pPr>
        <w:numPr>
          <w:ilvl w:val="1"/>
          <w:numId w:val="18"/>
        </w:numPr>
        <w:tabs>
          <w:tab w:val="left" w:pos="426"/>
        </w:tabs>
        <w:spacing w:after="120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735D13F1" w14:textId="77777777" w:rsidR="00C06D4A" w:rsidRPr="004F637E" w:rsidRDefault="00C06D4A" w:rsidP="0012615C">
      <w:pPr>
        <w:numPr>
          <w:ilvl w:val="1"/>
          <w:numId w:val="18"/>
        </w:numPr>
        <w:tabs>
          <w:tab w:val="left" w:pos="426"/>
        </w:tabs>
        <w:spacing w:after="120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4D2FADD" w14:textId="77777777" w:rsidR="00C06D4A" w:rsidRPr="004F637E" w:rsidRDefault="00C06D4A" w:rsidP="0012615C">
      <w:pPr>
        <w:numPr>
          <w:ilvl w:val="1"/>
          <w:numId w:val="18"/>
        </w:numPr>
        <w:tabs>
          <w:tab w:val="left" w:pos="426"/>
        </w:tabs>
        <w:spacing w:after="120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3CEEC2EE" w14:textId="77777777" w:rsidR="00C06D4A" w:rsidRPr="004F637E" w:rsidRDefault="00C06D4A" w:rsidP="0012615C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nie wydano orzeczenia  wobec nas tytułem  środka zapobiegawczego zakazu  ubiegania się o zamówienia publiczne,</w:t>
      </w:r>
    </w:p>
    <w:p w14:paraId="2EB90BB7" w14:textId="4E649A10" w:rsidR="00C06D4A" w:rsidRPr="004F637E" w:rsidRDefault="00C06D4A" w:rsidP="0012615C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niezalegamy z opłacaniem podatków i opłat lokalnych, o których mowa w ustawie z dnia 12 stycznia 1991 r. o podatkach i opłatach lokalnych (Dz. U. z 201</w:t>
      </w:r>
      <w:r w:rsidR="0085726D" w:rsidRPr="004F637E">
        <w:rPr>
          <w:rFonts w:ascii="Verdana" w:hAnsi="Verdana" w:cs="Arial"/>
          <w:sz w:val="16"/>
          <w:szCs w:val="16"/>
        </w:rPr>
        <w:t>9</w:t>
      </w:r>
      <w:r w:rsidRPr="004F637E">
        <w:rPr>
          <w:rFonts w:ascii="Verdana" w:hAnsi="Verdana" w:cs="Arial"/>
          <w:sz w:val="16"/>
          <w:szCs w:val="16"/>
        </w:rPr>
        <w:t xml:space="preserve"> r. poz. </w:t>
      </w:r>
      <w:r w:rsidR="00C70474" w:rsidRPr="004F637E">
        <w:rPr>
          <w:rFonts w:ascii="Verdana" w:hAnsi="Verdana" w:cs="Arial"/>
          <w:sz w:val="16"/>
          <w:szCs w:val="16"/>
        </w:rPr>
        <w:t>1</w:t>
      </w:r>
      <w:r w:rsidR="0085726D" w:rsidRPr="004F637E">
        <w:rPr>
          <w:rFonts w:ascii="Verdana" w:hAnsi="Verdana" w:cs="Arial"/>
          <w:sz w:val="16"/>
          <w:szCs w:val="16"/>
        </w:rPr>
        <w:t>170</w:t>
      </w:r>
      <w:r w:rsidR="00C70474" w:rsidRPr="004F637E">
        <w:rPr>
          <w:rFonts w:ascii="Verdana" w:hAnsi="Verdana" w:cs="Arial"/>
          <w:sz w:val="16"/>
          <w:szCs w:val="16"/>
        </w:rPr>
        <w:t xml:space="preserve"> </w:t>
      </w:r>
      <w:r w:rsidRPr="004F637E">
        <w:rPr>
          <w:rFonts w:ascii="Verdana" w:hAnsi="Verdana" w:cs="Arial"/>
          <w:sz w:val="16"/>
          <w:szCs w:val="16"/>
        </w:rPr>
        <w:t>z</w:t>
      </w:r>
      <w:r w:rsidR="0085726D" w:rsidRPr="004F637E">
        <w:rPr>
          <w:rFonts w:ascii="Verdana" w:hAnsi="Verdana" w:cs="Arial"/>
          <w:sz w:val="16"/>
          <w:szCs w:val="16"/>
        </w:rPr>
        <w:t xml:space="preserve"> późn.</w:t>
      </w:r>
      <w:r w:rsidRPr="004F637E">
        <w:rPr>
          <w:rFonts w:ascii="Verdana" w:hAnsi="Verdana" w:cs="Arial"/>
          <w:sz w:val="16"/>
          <w:szCs w:val="16"/>
        </w:rPr>
        <w:t xml:space="preserve"> zm.),</w:t>
      </w:r>
    </w:p>
    <w:p w14:paraId="0C032A80" w14:textId="77777777" w:rsidR="00C06D4A" w:rsidRPr="004F637E" w:rsidRDefault="00C06D4A" w:rsidP="0012615C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70821AC2" w14:textId="77777777" w:rsidR="00C06D4A" w:rsidRPr="004F637E" w:rsidRDefault="00C06D4A" w:rsidP="0012615C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 xml:space="preserve">nie wydano wobec nas ostatecznej decyzji administracyjnej o </w:t>
      </w:r>
      <w:r w:rsidR="00FA3470" w:rsidRPr="004F637E">
        <w:rPr>
          <w:rFonts w:ascii="Verdana" w:hAnsi="Verdana" w:cs="Arial"/>
          <w:sz w:val="16"/>
          <w:szCs w:val="16"/>
        </w:rPr>
        <w:t xml:space="preserve">naruszeniu </w:t>
      </w:r>
      <w:r w:rsidRPr="004F637E">
        <w:rPr>
          <w:rFonts w:ascii="Verdana" w:hAnsi="Verdana" w:cs="Arial"/>
          <w:sz w:val="16"/>
          <w:szCs w:val="16"/>
        </w:rPr>
        <w:t>obowiązków wynikających z przepisów prawa pracy, prawa ochrony środowiska lub przepisów o zabezpieczeniu społecznym w zakresie określonym na podstawie art. 24 ust. 5 pkt 7 ustawy.</w:t>
      </w:r>
    </w:p>
    <w:p w14:paraId="4A496F66" w14:textId="77777777" w:rsidR="00C06D4A" w:rsidRPr="004F637E" w:rsidRDefault="00C06D4A" w:rsidP="00433855">
      <w:pPr>
        <w:jc w:val="both"/>
        <w:rPr>
          <w:rFonts w:ascii="Verdana" w:hAnsi="Verdana" w:cs="Arial"/>
          <w:sz w:val="18"/>
          <w:szCs w:val="18"/>
        </w:rPr>
      </w:pPr>
    </w:p>
    <w:p w14:paraId="7E437DAF" w14:textId="77777777" w:rsidR="00C06D4A" w:rsidRPr="004F637E" w:rsidRDefault="00C06D4A" w:rsidP="00433855">
      <w:pPr>
        <w:spacing w:after="60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UWAGA:</w:t>
      </w:r>
    </w:p>
    <w:p w14:paraId="7E399669" w14:textId="77777777" w:rsidR="00C06D4A" w:rsidRPr="004F637E" w:rsidRDefault="00C06D4A" w:rsidP="00433855">
      <w:pPr>
        <w:spacing w:after="60"/>
        <w:jc w:val="both"/>
        <w:rPr>
          <w:rFonts w:ascii="Verdana" w:hAnsi="Verdana" w:cs="Arial"/>
          <w:b/>
          <w:i/>
          <w:sz w:val="16"/>
          <w:szCs w:val="16"/>
        </w:rPr>
      </w:pPr>
      <w:r w:rsidRPr="004F637E">
        <w:rPr>
          <w:rFonts w:ascii="Verdana" w:hAnsi="Verdana" w:cs="Arial"/>
          <w:b/>
          <w:i/>
          <w:sz w:val="16"/>
          <w:szCs w:val="16"/>
        </w:rPr>
        <w:t>*) niepotrzebne skreślić</w:t>
      </w:r>
    </w:p>
    <w:p w14:paraId="024C3375" w14:textId="77777777" w:rsidR="00676FE3" w:rsidRPr="004F637E" w:rsidRDefault="00676FE3" w:rsidP="00676FE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bookmarkStart w:id="13" w:name="_Toc458753202"/>
    </w:p>
    <w:p w14:paraId="405EC5FA" w14:textId="77777777" w:rsidR="00E47AE0" w:rsidRPr="004F637E" w:rsidRDefault="00E47AE0" w:rsidP="00676FE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0EDDE3B0" w14:textId="77777777" w:rsidR="00E47AE0" w:rsidRPr="004F637E" w:rsidRDefault="00E47AE0" w:rsidP="00676FE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1749593" w14:textId="77777777" w:rsidR="00252E73" w:rsidRPr="004F637E" w:rsidRDefault="00252E73" w:rsidP="00252E73">
      <w:pPr>
        <w:spacing w:line="360" w:lineRule="auto"/>
        <w:jc w:val="both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209B22EA" w14:textId="77777777" w:rsidR="006E7F48" w:rsidRPr="004F637E" w:rsidRDefault="006E7F48" w:rsidP="00252E73">
      <w:pPr>
        <w:spacing w:line="360" w:lineRule="auto"/>
        <w:jc w:val="both"/>
        <w:rPr>
          <w:rFonts w:ascii="Verdana" w:eastAsiaTheme="minorHAnsi" w:hAnsi="Verdana" w:cs="Arial"/>
          <w:sz w:val="16"/>
          <w:szCs w:val="16"/>
          <w:lang w:eastAsia="en-US"/>
        </w:rPr>
        <w:sectPr w:rsidR="006E7F48" w:rsidRPr="004F637E" w:rsidSect="0094281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A971DE2" w14:textId="77777777" w:rsidR="00DC48B7" w:rsidRPr="004F637E" w:rsidRDefault="00DC48B7" w:rsidP="007B70B9">
      <w:pPr>
        <w:pStyle w:val="siwz-3"/>
        <w:rPr>
          <w:rFonts w:ascii="Verdana" w:hAnsi="Verdana" w:cs="Arial"/>
          <w:b/>
          <w:bCs/>
          <w:iCs w:val="0"/>
          <w:sz w:val="18"/>
          <w:szCs w:val="18"/>
        </w:rPr>
      </w:pPr>
      <w:bookmarkStart w:id="14" w:name="_Toc26263600"/>
      <w:r w:rsidRPr="004F637E">
        <w:rPr>
          <w:rFonts w:ascii="Verdana" w:hAnsi="Verdana" w:cs="Arial"/>
        </w:rPr>
        <w:lastRenderedPageBreak/>
        <w:t xml:space="preserve">Załącznik nr </w:t>
      </w:r>
      <w:r w:rsidR="000D6722" w:rsidRPr="004F637E">
        <w:rPr>
          <w:rFonts w:ascii="Verdana" w:hAnsi="Verdana" w:cs="Arial"/>
        </w:rPr>
        <w:t>3</w:t>
      </w:r>
      <w:r w:rsidRPr="004F637E">
        <w:rPr>
          <w:rFonts w:ascii="Verdana" w:hAnsi="Verdana" w:cs="Arial"/>
        </w:rPr>
        <w:t xml:space="preserve"> do </w:t>
      </w:r>
      <w:r w:rsidR="0064681A" w:rsidRPr="004F637E">
        <w:rPr>
          <w:rFonts w:ascii="Verdana" w:hAnsi="Verdana" w:cs="Arial"/>
        </w:rPr>
        <w:t>SIWZ</w:t>
      </w:r>
      <w:r w:rsidR="00FB3BFF" w:rsidRPr="004F637E">
        <w:rPr>
          <w:rFonts w:ascii="Verdana" w:hAnsi="Verdana" w:cs="Arial"/>
        </w:rPr>
        <w:t xml:space="preserve"> </w:t>
      </w:r>
      <w:r w:rsidRPr="004F637E">
        <w:rPr>
          <w:rFonts w:ascii="Verdana" w:hAnsi="Verdana" w:cs="Arial"/>
        </w:rPr>
        <w:t>wzór Oświadczenia o przynależności lub braku przynależności do tej samej grupy kapitałowej</w:t>
      </w:r>
      <w:bookmarkEnd w:id="13"/>
      <w:bookmarkEnd w:id="14"/>
    </w:p>
    <w:p w14:paraId="12624DC2" w14:textId="77777777" w:rsidR="00C83A48" w:rsidRPr="004F637E" w:rsidRDefault="00C83A48" w:rsidP="00C83A48">
      <w:pPr>
        <w:jc w:val="both"/>
        <w:rPr>
          <w:rFonts w:ascii="Verdana" w:hAnsi="Verdana" w:cs="Arial"/>
          <w:sz w:val="16"/>
          <w:szCs w:val="16"/>
        </w:rPr>
      </w:pPr>
    </w:p>
    <w:p w14:paraId="604DB942" w14:textId="77777777" w:rsidR="00A13E23" w:rsidRPr="004F637E" w:rsidRDefault="00A13E23" w:rsidP="00C83A48">
      <w:pPr>
        <w:jc w:val="both"/>
        <w:rPr>
          <w:rFonts w:ascii="Verdana" w:hAnsi="Verdana" w:cs="Arial"/>
          <w:sz w:val="16"/>
          <w:szCs w:val="16"/>
        </w:rPr>
      </w:pPr>
    </w:p>
    <w:p w14:paraId="20C8F225" w14:textId="77777777" w:rsidR="00A13E23" w:rsidRPr="004F637E" w:rsidRDefault="00A13E23" w:rsidP="00C83A48">
      <w:pPr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Dane Wykonawcy</w:t>
      </w:r>
    </w:p>
    <w:p w14:paraId="57FE2EC3" w14:textId="77777777" w:rsidR="00A13E23" w:rsidRPr="004F637E" w:rsidRDefault="00A13E23" w:rsidP="00C83A48">
      <w:pPr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 xml:space="preserve">  (nazwa, adres)</w:t>
      </w:r>
    </w:p>
    <w:p w14:paraId="4D54C6F4" w14:textId="77777777" w:rsidR="00A13E23" w:rsidRPr="004F637E" w:rsidRDefault="00A13E23" w:rsidP="006264C3">
      <w:pPr>
        <w:rPr>
          <w:rFonts w:ascii="Verdana" w:hAnsi="Verdana" w:cs="Arial"/>
          <w:sz w:val="16"/>
          <w:szCs w:val="16"/>
        </w:rPr>
      </w:pPr>
    </w:p>
    <w:p w14:paraId="48616FDB" w14:textId="77777777" w:rsidR="00A13E23" w:rsidRPr="004F637E" w:rsidRDefault="00A13E23" w:rsidP="006264C3">
      <w:pPr>
        <w:rPr>
          <w:rFonts w:ascii="Verdana" w:hAnsi="Verdana" w:cs="Arial"/>
          <w:sz w:val="16"/>
          <w:szCs w:val="16"/>
        </w:rPr>
      </w:pPr>
    </w:p>
    <w:p w14:paraId="5D0D1001" w14:textId="77777777" w:rsidR="00A13E23" w:rsidRPr="004F637E" w:rsidRDefault="00A13E23" w:rsidP="006264C3">
      <w:pPr>
        <w:rPr>
          <w:rFonts w:ascii="Verdana" w:hAnsi="Verdana" w:cs="Arial"/>
          <w:sz w:val="16"/>
          <w:szCs w:val="16"/>
        </w:rPr>
      </w:pPr>
    </w:p>
    <w:p w14:paraId="592BE255" w14:textId="77777777" w:rsidR="000A3779" w:rsidRPr="004F637E" w:rsidRDefault="000A3779" w:rsidP="006264C3">
      <w:pPr>
        <w:rPr>
          <w:rFonts w:ascii="Verdana" w:hAnsi="Verdana" w:cs="Arial"/>
          <w:b/>
          <w:sz w:val="16"/>
          <w:szCs w:val="16"/>
        </w:rPr>
      </w:pPr>
    </w:p>
    <w:p w14:paraId="0396CD45" w14:textId="77777777" w:rsidR="00DC48B7" w:rsidRPr="004F637E" w:rsidRDefault="00C06D4A" w:rsidP="00DC48B7">
      <w:pPr>
        <w:pStyle w:val="Akapitzlist"/>
        <w:ind w:left="0"/>
        <w:contextualSpacing w:val="0"/>
        <w:jc w:val="center"/>
        <w:rPr>
          <w:rFonts w:ascii="Verdana" w:hAnsi="Verdana" w:cs="Arial"/>
          <w:b/>
          <w:sz w:val="16"/>
          <w:szCs w:val="16"/>
        </w:rPr>
      </w:pPr>
      <w:r w:rsidRPr="004F637E">
        <w:rPr>
          <w:rFonts w:ascii="Verdana" w:hAnsi="Verdana" w:cs="Arial"/>
          <w:b/>
          <w:sz w:val="16"/>
          <w:szCs w:val="16"/>
        </w:rPr>
        <w:t>OŚWIADCZENIE O PRZYNALEŻNOŚCI LUB BRAKU PRZYNALEŻNOŚCI DO TEJ SAMEJ GRUPY KAPITAŁOWEJ</w:t>
      </w:r>
    </w:p>
    <w:p w14:paraId="4B4D833E" w14:textId="77777777" w:rsidR="0053718E" w:rsidRPr="004F637E" w:rsidRDefault="0053718E" w:rsidP="00281059">
      <w:pPr>
        <w:pStyle w:val="Akapitzlist"/>
        <w:ind w:left="0"/>
        <w:contextualSpacing w:val="0"/>
        <w:jc w:val="center"/>
        <w:rPr>
          <w:rFonts w:ascii="Verdana" w:hAnsi="Verdana" w:cs="Arial"/>
          <w:b/>
          <w:sz w:val="16"/>
          <w:szCs w:val="16"/>
        </w:rPr>
      </w:pPr>
    </w:p>
    <w:p w14:paraId="77B0BDAF" w14:textId="2B8C4A64" w:rsidR="00281059" w:rsidRPr="004F637E" w:rsidRDefault="0067538E" w:rsidP="00281059">
      <w:pPr>
        <w:pStyle w:val="Akapitzlist"/>
        <w:ind w:left="0"/>
        <w:contextualSpacing w:val="0"/>
        <w:jc w:val="center"/>
        <w:rPr>
          <w:rFonts w:ascii="Verdana" w:hAnsi="Verdana" w:cs="Arial"/>
          <w:b/>
          <w:sz w:val="16"/>
          <w:szCs w:val="16"/>
        </w:rPr>
      </w:pPr>
      <w:r w:rsidRPr="004F637E">
        <w:rPr>
          <w:rFonts w:ascii="Verdana" w:hAnsi="Verdana" w:cs="Arial"/>
          <w:b/>
          <w:sz w:val="16"/>
          <w:szCs w:val="16"/>
        </w:rPr>
        <w:t> </w:t>
      </w:r>
      <w:r w:rsidR="00281059" w:rsidRPr="004F637E">
        <w:rPr>
          <w:rFonts w:ascii="Verdana" w:hAnsi="Verdana" w:cs="Arial"/>
          <w:b/>
          <w:sz w:val="16"/>
          <w:szCs w:val="16"/>
        </w:rPr>
        <w:t>DPiZP.2610.</w:t>
      </w:r>
      <w:r w:rsidR="00433855" w:rsidRPr="004F637E">
        <w:rPr>
          <w:rFonts w:ascii="Verdana" w:hAnsi="Verdana" w:cs="Arial"/>
          <w:b/>
          <w:sz w:val="16"/>
          <w:szCs w:val="16"/>
        </w:rPr>
        <w:t>36</w:t>
      </w:r>
      <w:r w:rsidR="00281059" w:rsidRPr="004F637E">
        <w:rPr>
          <w:rFonts w:ascii="Verdana" w:hAnsi="Verdana" w:cs="Arial"/>
          <w:b/>
          <w:sz w:val="16"/>
          <w:szCs w:val="16"/>
        </w:rPr>
        <w:t>.201</w:t>
      </w:r>
      <w:r w:rsidR="00CC13F7" w:rsidRPr="004F637E">
        <w:rPr>
          <w:rFonts w:ascii="Verdana" w:hAnsi="Verdana" w:cs="Arial"/>
          <w:b/>
          <w:sz w:val="16"/>
          <w:szCs w:val="16"/>
        </w:rPr>
        <w:t>9</w:t>
      </w:r>
    </w:p>
    <w:p w14:paraId="5269CC72" w14:textId="77777777" w:rsidR="00281059" w:rsidRPr="004F637E" w:rsidRDefault="00281059" w:rsidP="00DC48B7">
      <w:pPr>
        <w:pStyle w:val="Akapitzlist"/>
        <w:ind w:left="0"/>
        <w:contextualSpacing w:val="0"/>
        <w:jc w:val="center"/>
        <w:rPr>
          <w:rFonts w:ascii="Verdana" w:hAnsi="Verdana" w:cs="Arial"/>
          <w:b/>
          <w:sz w:val="16"/>
          <w:szCs w:val="16"/>
        </w:rPr>
      </w:pPr>
    </w:p>
    <w:p w14:paraId="3FD52494" w14:textId="77777777" w:rsidR="00DC48B7" w:rsidRPr="004F637E" w:rsidRDefault="00DC48B7" w:rsidP="00BA6BC9">
      <w:pPr>
        <w:jc w:val="both"/>
        <w:rPr>
          <w:rFonts w:ascii="Verdana" w:hAnsi="Verdana" w:cs="Arial"/>
          <w:sz w:val="16"/>
          <w:szCs w:val="16"/>
        </w:rPr>
      </w:pPr>
    </w:p>
    <w:p w14:paraId="6EE92292" w14:textId="77777777" w:rsidR="00DC48B7" w:rsidRPr="004F637E" w:rsidRDefault="00DC48B7" w:rsidP="00BA6BC9">
      <w:pPr>
        <w:jc w:val="both"/>
        <w:rPr>
          <w:rFonts w:ascii="Verdana" w:hAnsi="Verdana" w:cs="Arial"/>
          <w:sz w:val="16"/>
          <w:szCs w:val="16"/>
        </w:rPr>
      </w:pPr>
    </w:p>
    <w:p w14:paraId="00E02EF5" w14:textId="77777777" w:rsidR="00DC48B7" w:rsidRPr="004F637E" w:rsidRDefault="00DC48B7" w:rsidP="00BA6BC9">
      <w:pPr>
        <w:jc w:val="both"/>
        <w:rPr>
          <w:rFonts w:ascii="Verdana" w:hAnsi="Verdana" w:cs="Arial"/>
          <w:sz w:val="16"/>
          <w:szCs w:val="16"/>
        </w:rPr>
      </w:pPr>
    </w:p>
    <w:p w14:paraId="3376207B" w14:textId="0C2CE44B" w:rsidR="00D4669E" w:rsidRPr="004F637E" w:rsidRDefault="00D4669E" w:rsidP="00433855">
      <w:pPr>
        <w:spacing w:after="60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Przystępując do udziału w postępowaniu o zamówienie publiczne na „</w:t>
      </w:r>
      <w:r w:rsidR="00433855" w:rsidRPr="004F637E">
        <w:rPr>
          <w:rFonts w:ascii="Verdana" w:hAnsi="Verdana" w:cs="Arial"/>
          <w:b/>
          <w:bCs/>
          <w:sz w:val="16"/>
          <w:szCs w:val="16"/>
        </w:rPr>
        <w:t>Zakup i wdrożenie systemu informatycznego do Zarządzania Zasobami Ludzkimi w ARiMR oraz jego utrzymanie i rozwój do 2024 roku</w:t>
      </w:r>
      <w:r w:rsidR="00281059" w:rsidRPr="004F637E">
        <w:rPr>
          <w:rFonts w:ascii="Verdana" w:hAnsi="Verdana" w:cs="Arial"/>
          <w:bCs/>
          <w:sz w:val="16"/>
          <w:szCs w:val="16"/>
        </w:rPr>
        <w:t>”</w:t>
      </w:r>
      <w:r w:rsidRPr="004F637E">
        <w:rPr>
          <w:rFonts w:ascii="Verdana" w:hAnsi="Verdana" w:cs="Arial"/>
          <w:i/>
          <w:iCs/>
          <w:sz w:val="16"/>
          <w:szCs w:val="16"/>
        </w:rPr>
        <w:t>:</w:t>
      </w:r>
    </w:p>
    <w:p w14:paraId="55C8E05B" w14:textId="77777777" w:rsidR="00D4669E" w:rsidRPr="004F637E" w:rsidRDefault="00D4669E" w:rsidP="00433855">
      <w:pPr>
        <w:spacing w:after="60"/>
        <w:jc w:val="both"/>
        <w:rPr>
          <w:rFonts w:ascii="Verdana" w:hAnsi="Verdana" w:cs="Arial"/>
          <w:sz w:val="16"/>
          <w:szCs w:val="16"/>
        </w:rPr>
      </w:pPr>
    </w:p>
    <w:p w14:paraId="1653E7F4" w14:textId="1C0DEBA5" w:rsidR="008127B1" w:rsidRPr="004F637E" w:rsidRDefault="00D323EA" w:rsidP="0012615C">
      <w:pPr>
        <w:numPr>
          <w:ilvl w:val="0"/>
          <w:numId w:val="19"/>
        </w:numPr>
        <w:tabs>
          <w:tab w:val="left" w:pos="426"/>
        </w:tabs>
        <w:spacing w:after="120"/>
        <w:ind w:left="425" w:hanging="425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O</w:t>
      </w:r>
      <w:r w:rsidR="008127B1" w:rsidRPr="004F637E">
        <w:rPr>
          <w:rFonts w:ascii="Verdana" w:hAnsi="Verdana" w:cs="Arial"/>
          <w:sz w:val="16"/>
          <w:szCs w:val="16"/>
        </w:rPr>
        <w:t>świadczam</w:t>
      </w:r>
      <w:r w:rsidRPr="004F637E">
        <w:rPr>
          <w:rFonts w:ascii="Verdana" w:hAnsi="Verdana" w:cs="Arial"/>
          <w:sz w:val="16"/>
          <w:szCs w:val="16"/>
        </w:rPr>
        <w:t>y</w:t>
      </w:r>
      <w:r w:rsidR="008127B1" w:rsidRPr="004F637E">
        <w:rPr>
          <w:rFonts w:ascii="Verdana" w:hAnsi="Verdana" w:cs="Arial"/>
          <w:sz w:val="16"/>
          <w:szCs w:val="16"/>
        </w:rPr>
        <w:t>, że nie nale</w:t>
      </w:r>
      <w:r w:rsidR="00F47EFF" w:rsidRPr="004F637E">
        <w:rPr>
          <w:rFonts w:ascii="Verdana" w:hAnsi="Verdana" w:cs="Arial"/>
          <w:sz w:val="16"/>
          <w:szCs w:val="16"/>
        </w:rPr>
        <w:t>ż</w:t>
      </w:r>
      <w:r w:rsidR="008127B1" w:rsidRPr="004F637E">
        <w:rPr>
          <w:rFonts w:ascii="Verdana" w:hAnsi="Verdana" w:cs="Arial"/>
          <w:sz w:val="16"/>
          <w:szCs w:val="16"/>
        </w:rPr>
        <w:t xml:space="preserve">ymy do </w:t>
      </w:r>
      <w:r w:rsidR="005173FF" w:rsidRPr="004F637E">
        <w:rPr>
          <w:rFonts w:ascii="Verdana" w:hAnsi="Verdana" w:cs="Arial"/>
          <w:sz w:val="16"/>
          <w:szCs w:val="16"/>
        </w:rPr>
        <w:t xml:space="preserve">tej samej  </w:t>
      </w:r>
      <w:r w:rsidR="008127B1" w:rsidRPr="004F637E">
        <w:rPr>
          <w:rFonts w:ascii="Verdana" w:hAnsi="Verdana" w:cs="Arial"/>
          <w:sz w:val="16"/>
          <w:szCs w:val="16"/>
        </w:rPr>
        <w:t>grupy kapitałowej w rozumieniu ustawy z dnia 16 lutego 2007 r. o</w:t>
      </w:r>
      <w:r w:rsidR="0067538E" w:rsidRPr="004F637E">
        <w:rPr>
          <w:rFonts w:ascii="Verdana" w:hAnsi="Verdana" w:cs="Arial"/>
          <w:sz w:val="16"/>
          <w:szCs w:val="16"/>
        </w:rPr>
        <w:t> </w:t>
      </w:r>
      <w:r w:rsidR="008127B1" w:rsidRPr="004F637E">
        <w:rPr>
          <w:rFonts w:ascii="Verdana" w:hAnsi="Verdana" w:cs="Arial"/>
          <w:sz w:val="16"/>
          <w:szCs w:val="16"/>
        </w:rPr>
        <w:t>ochronie konkurencji i konsumentów (</w:t>
      </w:r>
      <w:r w:rsidR="004B6E42" w:rsidRPr="004F637E">
        <w:rPr>
          <w:rFonts w:ascii="Verdana" w:hAnsi="Verdana" w:cs="Arial"/>
          <w:sz w:val="16"/>
          <w:szCs w:val="16"/>
        </w:rPr>
        <w:t xml:space="preserve">tj.: </w:t>
      </w:r>
      <w:r w:rsidR="008127B1" w:rsidRPr="004F637E">
        <w:rPr>
          <w:rFonts w:ascii="Verdana" w:hAnsi="Verdana" w:cs="Arial"/>
          <w:sz w:val="16"/>
          <w:szCs w:val="16"/>
        </w:rPr>
        <w:t>Dz. U. z 201</w:t>
      </w:r>
      <w:r w:rsidR="0085726D" w:rsidRPr="004F637E">
        <w:rPr>
          <w:rFonts w:ascii="Verdana" w:hAnsi="Verdana" w:cs="Arial"/>
          <w:sz w:val="16"/>
          <w:szCs w:val="16"/>
        </w:rPr>
        <w:t>9</w:t>
      </w:r>
      <w:r w:rsidR="008127B1" w:rsidRPr="004F637E">
        <w:rPr>
          <w:rFonts w:ascii="Verdana" w:hAnsi="Verdana" w:cs="Arial"/>
          <w:sz w:val="16"/>
          <w:szCs w:val="16"/>
        </w:rPr>
        <w:t xml:space="preserve"> r., poz. </w:t>
      </w:r>
      <w:r w:rsidR="0085726D" w:rsidRPr="004F637E">
        <w:rPr>
          <w:rFonts w:ascii="Verdana" w:hAnsi="Verdana" w:cs="Arial"/>
          <w:sz w:val="16"/>
          <w:szCs w:val="16"/>
        </w:rPr>
        <w:t>36</w:t>
      </w:r>
      <w:r w:rsidR="004B6E42" w:rsidRPr="004F637E">
        <w:rPr>
          <w:rFonts w:ascii="Verdana" w:hAnsi="Verdana" w:cs="Arial"/>
          <w:sz w:val="16"/>
          <w:szCs w:val="16"/>
        </w:rPr>
        <w:t>9 z późn.</w:t>
      </w:r>
      <w:r w:rsidR="008127B1" w:rsidRPr="004F637E">
        <w:rPr>
          <w:rFonts w:ascii="Verdana" w:hAnsi="Verdana" w:cs="Arial"/>
          <w:sz w:val="16"/>
          <w:szCs w:val="16"/>
        </w:rPr>
        <w:t xml:space="preserve"> zm.)</w:t>
      </w:r>
      <w:r w:rsidR="005173FF" w:rsidRPr="004F637E">
        <w:rPr>
          <w:rFonts w:ascii="Verdana" w:hAnsi="Verdana" w:cs="Arial"/>
          <w:sz w:val="16"/>
          <w:szCs w:val="16"/>
        </w:rPr>
        <w:t xml:space="preserve"> z Wykonawcami, którzy złożyli oferty w przedmiotowym postępowaniu o udzielenie zamówienia publicznego</w:t>
      </w:r>
      <w:r w:rsidR="008127B1" w:rsidRPr="004F637E">
        <w:rPr>
          <w:rFonts w:ascii="Verdana" w:hAnsi="Verdana" w:cs="Arial"/>
          <w:sz w:val="16"/>
          <w:szCs w:val="16"/>
        </w:rPr>
        <w:t>*</w:t>
      </w:r>
    </w:p>
    <w:p w14:paraId="2BF63231" w14:textId="77777777" w:rsidR="008127B1" w:rsidRPr="004F637E" w:rsidRDefault="008127B1" w:rsidP="00433855">
      <w:pPr>
        <w:pStyle w:val="Akapitzlist"/>
        <w:ind w:left="426"/>
        <w:contextualSpacing w:val="0"/>
        <w:jc w:val="both"/>
        <w:rPr>
          <w:rFonts w:ascii="Verdana" w:hAnsi="Verdana" w:cs="Arial"/>
          <w:sz w:val="16"/>
          <w:szCs w:val="16"/>
        </w:rPr>
      </w:pPr>
    </w:p>
    <w:p w14:paraId="1EF03E45" w14:textId="6A292F97" w:rsidR="008127B1" w:rsidRPr="004F637E" w:rsidRDefault="005173FF" w:rsidP="0012615C">
      <w:pPr>
        <w:numPr>
          <w:ilvl w:val="0"/>
          <w:numId w:val="19"/>
        </w:numPr>
        <w:tabs>
          <w:tab w:val="left" w:pos="426"/>
        </w:tabs>
        <w:spacing w:after="120"/>
        <w:ind w:left="425" w:hanging="425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 xml:space="preserve">Oświadczamy,  że należymy </w:t>
      </w:r>
      <w:r w:rsidR="008127B1" w:rsidRPr="004F637E">
        <w:rPr>
          <w:rFonts w:ascii="Verdana" w:hAnsi="Verdana" w:cs="Arial"/>
          <w:sz w:val="16"/>
          <w:szCs w:val="16"/>
        </w:rPr>
        <w:t>do tej samej grupy kapitałowej w rozumieniu ustawy z dnia 16 lutego 2007 r. o</w:t>
      </w:r>
      <w:r w:rsidR="0067538E" w:rsidRPr="004F637E">
        <w:rPr>
          <w:rFonts w:ascii="Verdana" w:hAnsi="Verdana" w:cs="Arial"/>
          <w:sz w:val="16"/>
          <w:szCs w:val="16"/>
        </w:rPr>
        <w:t> </w:t>
      </w:r>
      <w:r w:rsidR="008127B1" w:rsidRPr="004F637E">
        <w:rPr>
          <w:rFonts w:ascii="Verdana" w:hAnsi="Verdana" w:cs="Arial"/>
          <w:sz w:val="16"/>
          <w:szCs w:val="16"/>
        </w:rPr>
        <w:t>ochronie konkurencji i konsumentów (</w:t>
      </w:r>
      <w:r w:rsidR="004B6E42" w:rsidRPr="004F637E">
        <w:rPr>
          <w:rFonts w:ascii="Verdana" w:hAnsi="Verdana" w:cs="Arial"/>
          <w:sz w:val="16"/>
          <w:szCs w:val="16"/>
        </w:rPr>
        <w:t>tj.: Dz. U. z 201</w:t>
      </w:r>
      <w:r w:rsidR="0085726D" w:rsidRPr="004F637E">
        <w:rPr>
          <w:rFonts w:ascii="Verdana" w:hAnsi="Verdana" w:cs="Arial"/>
          <w:sz w:val="16"/>
          <w:szCs w:val="16"/>
        </w:rPr>
        <w:t>9</w:t>
      </w:r>
      <w:r w:rsidR="004B6E42" w:rsidRPr="004F637E">
        <w:rPr>
          <w:rFonts w:ascii="Verdana" w:hAnsi="Verdana" w:cs="Arial"/>
          <w:sz w:val="16"/>
          <w:szCs w:val="16"/>
        </w:rPr>
        <w:t xml:space="preserve"> r., poz. </w:t>
      </w:r>
      <w:r w:rsidR="0085726D" w:rsidRPr="004F637E">
        <w:rPr>
          <w:rFonts w:ascii="Verdana" w:hAnsi="Verdana" w:cs="Arial"/>
          <w:sz w:val="16"/>
          <w:szCs w:val="16"/>
        </w:rPr>
        <w:t>36</w:t>
      </w:r>
      <w:r w:rsidR="004B6E42" w:rsidRPr="004F637E">
        <w:rPr>
          <w:rFonts w:ascii="Verdana" w:hAnsi="Verdana" w:cs="Arial"/>
          <w:sz w:val="16"/>
          <w:szCs w:val="16"/>
        </w:rPr>
        <w:t>9 z późn. zm.</w:t>
      </w:r>
      <w:r w:rsidR="008127B1" w:rsidRPr="004F637E">
        <w:rPr>
          <w:rFonts w:ascii="Verdana" w:hAnsi="Verdana" w:cs="Arial"/>
          <w:sz w:val="16"/>
          <w:szCs w:val="16"/>
        </w:rPr>
        <w:t>)</w:t>
      </w:r>
      <w:r w:rsidRPr="004F637E">
        <w:rPr>
          <w:rFonts w:ascii="Verdana" w:hAnsi="Verdana" w:cs="Arial"/>
          <w:sz w:val="16"/>
          <w:szCs w:val="16"/>
        </w:rPr>
        <w:t xml:space="preserve"> łącznie z nw. Wykonawcami, którzy złożyli odrębne oferty w przedmiotowym postępowaniu o udzielenie zamówienia publicznego</w:t>
      </w:r>
      <w:r w:rsidR="008127B1" w:rsidRPr="004F637E">
        <w:rPr>
          <w:rFonts w:ascii="Verdana" w:hAnsi="Verdana" w:cs="Arial"/>
          <w:sz w:val="16"/>
          <w:szCs w:val="16"/>
        </w:rPr>
        <w:t>*</w:t>
      </w:r>
    </w:p>
    <w:p w14:paraId="0191A6F3" w14:textId="77777777" w:rsidR="004B6E42" w:rsidRPr="004F637E" w:rsidRDefault="004B6E42" w:rsidP="004B6E42">
      <w:pPr>
        <w:pStyle w:val="Akapitzlist"/>
        <w:rPr>
          <w:rFonts w:ascii="Verdana" w:hAnsi="Verdana" w:cs="Arial"/>
          <w:sz w:val="16"/>
          <w:szCs w:val="16"/>
        </w:rPr>
      </w:pPr>
    </w:p>
    <w:p w14:paraId="4BBE6F80" w14:textId="77777777" w:rsidR="004B6E42" w:rsidRPr="004F637E" w:rsidRDefault="004B6E42" w:rsidP="004B6E42">
      <w:pPr>
        <w:pStyle w:val="Akapitzlist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5173FF" w:rsidRPr="004F637E" w14:paraId="384447FC" w14:textId="77777777" w:rsidTr="000F4097">
        <w:tc>
          <w:tcPr>
            <w:tcW w:w="720" w:type="dxa"/>
          </w:tcPr>
          <w:p w14:paraId="63C85651" w14:textId="77777777" w:rsidR="005173FF" w:rsidRPr="004F637E" w:rsidRDefault="005173FF" w:rsidP="003A7C9A">
            <w:pPr>
              <w:spacing w:after="6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17A45E69" w14:textId="77777777" w:rsidR="005173FF" w:rsidRPr="004F637E" w:rsidRDefault="005173FF" w:rsidP="003A7C9A">
            <w:pPr>
              <w:spacing w:after="6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17C694B9" w14:textId="77777777" w:rsidR="005173FF" w:rsidRPr="004F637E" w:rsidRDefault="005173FF" w:rsidP="003A7C9A">
            <w:pPr>
              <w:spacing w:after="6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F637E">
              <w:rPr>
                <w:rFonts w:ascii="Verdana" w:hAnsi="Verdana" w:cs="Arial"/>
                <w:b/>
                <w:sz w:val="16"/>
                <w:szCs w:val="16"/>
              </w:rPr>
              <w:t>Siedziba</w:t>
            </w:r>
          </w:p>
        </w:tc>
      </w:tr>
      <w:tr w:rsidR="005173FF" w:rsidRPr="004F637E" w14:paraId="625C1A53" w14:textId="77777777" w:rsidTr="000F4097">
        <w:tc>
          <w:tcPr>
            <w:tcW w:w="720" w:type="dxa"/>
          </w:tcPr>
          <w:p w14:paraId="2E8A7307" w14:textId="77777777" w:rsidR="005173FF" w:rsidRPr="004F637E" w:rsidRDefault="005173FF" w:rsidP="003A7C9A">
            <w:pPr>
              <w:spacing w:after="6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06B9D47" w14:textId="77777777" w:rsidR="005173FF" w:rsidRPr="004F637E" w:rsidRDefault="005173FF" w:rsidP="003A7C9A">
            <w:pPr>
              <w:spacing w:after="6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0B7D5615" w14:textId="77777777" w:rsidR="005173FF" w:rsidRPr="004F637E" w:rsidRDefault="005173FF" w:rsidP="003A7C9A">
            <w:pPr>
              <w:spacing w:after="6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73FF" w:rsidRPr="004F637E" w14:paraId="10B34C9D" w14:textId="77777777" w:rsidTr="000F4097">
        <w:tc>
          <w:tcPr>
            <w:tcW w:w="720" w:type="dxa"/>
          </w:tcPr>
          <w:p w14:paraId="026AD2EC" w14:textId="77777777" w:rsidR="005173FF" w:rsidRPr="004F637E" w:rsidRDefault="005173FF" w:rsidP="003A7C9A">
            <w:pPr>
              <w:spacing w:after="6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572A695F" w14:textId="77777777" w:rsidR="005173FF" w:rsidRPr="004F637E" w:rsidRDefault="005173FF" w:rsidP="003A7C9A">
            <w:pPr>
              <w:spacing w:after="6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1193FDA" w14:textId="77777777" w:rsidR="005173FF" w:rsidRPr="004F637E" w:rsidRDefault="005173FF" w:rsidP="003A7C9A">
            <w:pPr>
              <w:spacing w:after="6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98EE246" w14:textId="77777777" w:rsidR="008127B1" w:rsidRPr="004F637E" w:rsidRDefault="008127B1" w:rsidP="003A7C9A">
      <w:pPr>
        <w:pStyle w:val="Akapitzlist"/>
        <w:spacing w:after="60"/>
        <w:ind w:left="426"/>
        <w:contextualSpacing w:val="0"/>
        <w:jc w:val="both"/>
        <w:rPr>
          <w:rFonts w:ascii="Verdana" w:hAnsi="Verdana" w:cs="Arial"/>
          <w:sz w:val="16"/>
          <w:szCs w:val="16"/>
        </w:rPr>
      </w:pPr>
    </w:p>
    <w:p w14:paraId="098B7CF6" w14:textId="77777777" w:rsidR="00117444" w:rsidRPr="004F637E" w:rsidRDefault="00117444" w:rsidP="00433855">
      <w:pPr>
        <w:pStyle w:val="Akapitzlist"/>
        <w:spacing w:after="60"/>
        <w:ind w:left="425"/>
        <w:contextualSpacing w:val="0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[</w:t>
      </w:r>
      <w:r w:rsidRPr="004F637E">
        <w:rPr>
          <w:rFonts w:ascii="Verdana" w:hAnsi="Verdana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4F637E">
        <w:rPr>
          <w:rFonts w:ascii="Verdana" w:hAnsi="Verdana" w:cs="Arial"/>
          <w:sz w:val="16"/>
          <w:szCs w:val="16"/>
        </w:rPr>
        <w:t>]</w:t>
      </w:r>
    </w:p>
    <w:p w14:paraId="4745A190" w14:textId="77777777" w:rsidR="00D4669E" w:rsidRPr="004F637E" w:rsidRDefault="00D4669E" w:rsidP="003A7C9A">
      <w:pPr>
        <w:spacing w:after="60"/>
        <w:jc w:val="both"/>
        <w:rPr>
          <w:rFonts w:ascii="Verdana" w:hAnsi="Verdana" w:cs="Arial"/>
          <w:sz w:val="16"/>
          <w:szCs w:val="16"/>
        </w:rPr>
      </w:pPr>
    </w:p>
    <w:p w14:paraId="5553F3FE" w14:textId="77777777" w:rsidR="00D8614C" w:rsidRPr="004F637E" w:rsidRDefault="00D4669E" w:rsidP="00D8614C">
      <w:pPr>
        <w:spacing w:line="360" w:lineRule="auto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4F637E">
        <w:rPr>
          <w:rFonts w:ascii="Verdana" w:hAnsi="Verdana" w:cs="Arial"/>
          <w:b/>
          <w:sz w:val="16"/>
          <w:szCs w:val="16"/>
          <w:u w:val="single"/>
        </w:rPr>
        <w:t>UWAGA:</w:t>
      </w:r>
    </w:p>
    <w:p w14:paraId="10C43995" w14:textId="77777777" w:rsidR="00D4669E" w:rsidRPr="004F637E" w:rsidRDefault="00D8614C" w:rsidP="00D4669E">
      <w:pPr>
        <w:spacing w:after="60"/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-*</w:t>
      </w:r>
      <w:r w:rsidR="00D4669E" w:rsidRPr="004F637E">
        <w:rPr>
          <w:rFonts w:ascii="Verdana" w:hAnsi="Verdana" w:cs="Arial"/>
          <w:sz w:val="16"/>
          <w:szCs w:val="16"/>
        </w:rPr>
        <w:t xml:space="preserve"> niepotrzebne skreślić </w:t>
      </w:r>
    </w:p>
    <w:p w14:paraId="52E1C898" w14:textId="77777777" w:rsidR="00D4669E" w:rsidRPr="004F637E" w:rsidRDefault="00D4669E" w:rsidP="00D4669E">
      <w:pPr>
        <w:spacing w:after="60"/>
        <w:jc w:val="both"/>
        <w:rPr>
          <w:rFonts w:ascii="Verdana" w:hAnsi="Verdana" w:cs="Arial"/>
          <w:sz w:val="18"/>
          <w:szCs w:val="18"/>
        </w:rPr>
      </w:pPr>
    </w:p>
    <w:p w14:paraId="3AD9434A" w14:textId="77777777" w:rsidR="0075318A" w:rsidRPr="004F637E" w:rsidRDefault="0075318A" w:rsidP="00D4669E">
      <w:pPr>
        <w:spacing w:after="60"/>
        <w:jc w:val="both"/>
        <w:rPr>
          <w:rFonts w:ascii="Verdana" w:hAnsi="Verdana" w:cs="Arial"/>
          <w:sz w:val="18"/>
          <w:szCs w:val="18"/>
        </w:rPr>
      </w:pPr>
    </w:p>
    <w:p w14:paraId="3BF74014" w14:textId="77777777" w:rsidR="0075318A" w:rsidRPr="004F637E" w:rsidRDefault="0075318A" w:rsidP="00D4669E">
      <w:pPr>
        <w:spacing w:after="60"/>
        <w:jc w:val="both"/>
        <w:rPr>
          <w:rFonts w:ascii="Verdana" w:hAnsi="Verdana" w:cs="Arial"/>
          <w:sz w:val="18"/>
          <w:szCs w:val="18"/>
        </w:rPr>
      </w:pPr>
    </w:p>
    <w:p w14:paraId="17622313" w14:textId="77777777" w:rsidR="0075318A" w:rsidRPr="004F637E" w:rsidRDefault="0075318A" w:rsidP="00D4669E">
      <w:pPr>
        <w:spacing w:after="60"/>
        <w:jc w:val="both"/>
        <w:rPr>
          <w:rFonts w:ascii="Verdana" w:hAnsi="Verdana" w:cs="Arial"/>
          <w:sz w:val="18"/>
          <w:szCs w:val="18"/>
        </w:rPr>
      </w:pPr>
    </w:p>
    <w:p w14:paraId="2AE84148" w14:textId="77777777" w:rsidR="00D4669E" w:rsidRPr="004F637E" w:rsidRDefault="00D4669E" w:rsidP="00D4669E">
      <w:pPr>
        <w:jc w:val="both"/>
        <w:rPr>
          <w:rFonts w:ascii="Verdana" w:hAnsi="Verdana" w:cs="Arial"/>
          <w:sz w:val="18"/>
          <w:szCs w:val="18"/>
        </w:rPr>
      </w:pPr>
    </w:p>
    <w:p w14:paraId="2B1D3588" w14:textId="77777777" w:rsidR="00BF2CD9" w:rsidRPr="004F637E" w:rsidRDefault="00BF2CD9" w:rsidP="00D4669E">
      <w:pPr>
        <w:jc w:val="both"/>
        <w:rPr>
          <w:rFonts w:ascii="Verdana" w:hAnsi="Verdana" w:cs="Arial"/>
          <w:sz w:val="18"/>
          <w:szCs w:val="18"/>
        </w:rPr>
        <w:sectPr w:rsidR="00BF2CD9" w:rsidRPr="004F637E" w:rsidSect="0094281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A9B7C19" w14:textId="77777777" w:rsidR="00BF2CD9" w:rsidRPr="004F637E" w:rsidRDefault="00BF2CD9" w:rsidP="00BF2CD9">
      <w:pPr>
        <w:pStyle w:val="siwz-3"/>
        <w:rPr>
          <w:rFonts w:ascii="Verdana" w:hAnsi="Verdana" w:cs="Arial"/>
        </w:rPr>
      </w:pPr>
      <w:bookmarkStart w:id="15" w:name="_Toc458753203"/>
      <w:bookmarkStart w:id="16" w:name="_Toc514924637"/>
      <w:bookmarkStart w:id="17" w:name="_Toc26263601"/>
      <w:r w:rsidRPr="004F637E">
        <w:rPr>
          <w:rFonts w:ascii="Verdana" w:hAnsi="Verdana" w:cs="Arial"/>
        </w:rPr>
        <w:lastRenderedPageBreak/>
        <w:t xml:space="preserve">Załącznik nr </w:t>
      </w:r>
      <w:r w:rsidR="000D6722" w:rsidRPr="004F637E">
        <w:rPr>
          <w:rFonts w:ascii="Verdana" w:hAnsi="Verdana" w:cs="Arial"/>
        </w:rPr>
        <w:t>4</w:t>
      </w:r>
      <w:r w:rsidRPr="004F637E">
        <w:rPr>
          <w:rFonts w:ascii="Verdana" w:hAnsi="Verdana" w:cs="Arial"/>
        </w:rPr>
        <w:t xml:space="preserve"> do </w:t>
      </w:r>
      <w:r w:rsidR="0064681A" w:rsidRPr="004F637E">
        <w:rPr>
          <w:rFonts w:ascii="Verdana" w:hAnsi="Verdana" w:cs="Arial"/>
        </w:rPr>
        <w:t>SIWZ</w:t>
      </w:r>
      <w:r w:rsidRPr="004F637E">
        <w:rPr>
          <w:rFonts w:ascii="Verdana" w:hAnsi="Verdana" w:cs="Arial"/>
        </w:rPr>
        <w:t xml:space="preserve"> wzór Oświadczenia – Wykaz </w:t>
      </w:r>
      <w:bookmarkEnd w:id="15"/>
      <w:bookmarkEnd w:id="16"/>
      <w:r w:rsidR="000D6722" w:rsidRPr="004F637E">
        <w:rPr>
          <w:rFonts w:ascii="Verdana" w:hAnsi="Verdana" w:cs="Arial"/>
        </w:rPr>
        <w:t>usług</w:t>
      </w:r>
      <w:bookmarkEnd w:id="17"/>
    </w:p>
    <w:p w14:paraId="59F48ED1" w14:textId="77777777" w:rsidR="00A13E23" w:rsidRPr="004F637E" w:rsidRDefault="00A13E23" w:rsidP="00A13E23">
      <w:pPr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Dane Wykonawcy</w:t>
      </w:r>
    </w:p>
    <w:p w14:paraId="1617C98F" w14:textId="77777777" w:rsidR="00A13E23" w:rsidRPr="004F637E" w:rsidRDefault="00A13E23" w:rsidP="00A13E23">
      <w:pPr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 xml:space="preserve">  (nazwa, adres)</w:t>
      </w:r>
    </w:p>
    <w:p w14:paraId="299C406D" w14:textId="77777777" w:rsidR="00B2240F" w:rsidRPr="004F637E" w:rsidRDefault="00B2240F" w:rsidP="006264C3">
      <w:pPr>
        <w:rPr>
          <w:rFonts w:ascii="Verdana" w:hAnsi="Verdana" w:cs="Arial"/>
          <w:sz w:val="16"/>
          <w:szCs w:val="16"/>
        </w:rPr>
      </w:pPr>
    </w:p>
    <w:p w14:paraId="6A606864" w14:textId="77777777" w:rsidR="00DC48B7" w:rsidRPr="004F637E" w:rsidRDefault="00AC2B50" w:rsidP="006264C3">
      <w:pPr>
        <w:jc w:val="center"/>
        <w:rPr>
          <w:rFonts w:ascii="Verdana" w:hAnsi="Verdana" w:cs="Arial"/>
          <w:b/>
          <w:sz w:val="16"/>
          <w:szCs w:val="16"/>
        </w:rPr>
      </w:pPr>
      <w:r w:rsidRPr="004F637E">
        <w:rPr>
          <w:rFonts w:ascii="Verdana" w:hAnsi="Verdana" w:cs="Arial"/>
          <w:b/>
          <w:sz w:val="16"/>
          <w:szCs w:val="16"/>
        </w:rPr>
        <w:t>OŚWIADCZENIE – WYKAZ USŁUG</w:t>
      </w:r>
    </w:p>
    <w:p w14:paraId="0F91B985" w14:textId="22995132" w:rsidR="00281059" w:rsidRPr="004F637E" w:rsidRDefault="00281059" w:rsidP="00F47EFF">
      <w:pPr>
        <w:pStyle w:val="Akapitzlist"/>
        <w:tabs>
          <w:tab w:val="left" w:pos="2244"/>
        </w:tabs>
        <w:ind w:left="0"/>
        <w:jc w:val="center"/>
        <w:rPr>
          <w:rFonts w:ascii="Verdana" w:hAnsi="Verdana" w:cs="Arial"/>
          <w:b/>
          <w:sz w:val="16"/>
          <w:szCs w:val="16"/>
        </w:rPr>
      </w:pPr>
      <w:r w:rsidRPr="004F637E">
        <w:rPr>
          <w:rFonts w:ascii="Verdana" w:hAnsi="Verdana" w:cs="Arial"/>
          <w:b/>
          <w:sz w:val="16"/>
          <w:szCs w:val="16"/>
        </w:rPr>
        <w:t>DPiZP.2610.</w:t>
      </w:r>
      <w:r w:rsidR="00433855" w:rsidRPr="004F637E">
        <w:rPr>
          <w:rFonts w:ascii="Verdana" w:hAnsi="Verdana" w:cs="Arial"/>
          <w:b/>
          <w:sz w:val="16"/>
          <w:szCs w:val="16"/>
        </w:rPr>
        <w:t>36</w:t>
      </w:r>
      <w:r w:rsidRPr="004F637E">
        <w:rPr>
          <w:rFonts w:ascii="Verdana" w:hAnsi="Verdana" w:cs="Arial"/>
          <w:b/>
          <w:sz w:val="16"/>
          <w:szCs w:val="16"/>
        </w:rPr>
        <w:t>.201</w:t>
      </w:r>
      <w:r w:rsidR="00CC13F7" w:rsidRPr="004F637E">
        <w:rPr>
          <w:rFonts w:ascii="Verdana" w:hAnsi="Verdana" w:cs="Arial"/>
          <w:b/>
          <w:sz w:val="16"/>
          <w:szCs w:val="16"/>
        </w:rPr>
        <w:t>9</w:t>
      </w:r>
    </w:p>
    <w:p w14:paraId="6486DA16" w14:textId="77777777" w:rsidR="00AC2B50" w:rsidRPr="004F637E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Verdana" w:hAnsi="Verdana" w:cs="Arial"/>
          <w:b/>
          <w:sz w:val="16"/>
          <w:szCs w:val="16"/>
        </w:rPr>
      </w:pPr>
    </w:p>
    <w:p w14:paraId="246975BB" w14:textId="007A61CF" w:rsidR="009C13F8" w:rsidRPr="004F637E" w:rsidRDefault="00F47EFF" w:rsidP="00433855">
      <w:pPr>
        <w:jc w:val="both"/>
        <w:rPr>
          <w:rFonts w:ascii="Verdana" w:hAnsi="Verdana" w:cs="Arial"/>
          <w:sz w:val="16"/>
          <w:szCs w:val="16"/>
          <w:vertAlign w:val="subscript"/>
        </w:rPr>
      </w:pPr>
      <w:r w:rsidRPr="004F637E">
        <w:rPr>
          <w:rFonts w:ascii="Verdana" w:hAnsi="Verdana" w:cs="Arial"/>
          <w:sz w:val="16"/>
          <w:szCs w:val="16"/>
        </w:rPr>
        <w:t>Przystępując do udziału w postępowaniu o zamówienie publiczne na „</w:t>
      </w:r>
      <w:r w:rsidR="00433855" w:rsidRPr="004F637E">
        <w:rPr>
          <w:rFonts w:ascii="Verdana" w:eastAsiaTheme="minorHAnsi" w:hAnsi="Verdana" w:cs="Arial"/>
          <w:b/>
          <w:bCs/>
          <w:sz w:val="16"/>
          <w:szCs w:val="16"/>
          <w:lang w:eastAsia="en-US"/>
        </w:rPr>
        <w:t>Zakup i wdrożenie systemu informatycznego do Zarządzania Zasobami Ludzkimi w ARiMR oraz jego utrzymanie i rozwój do 2024 roku</w:t>
      </w:r>
      <w:r w:rsidRPr="004F637E">
        <w:rPr>
          <w:rFonts w:ascii="Verdana" w:eastAsiaTheme="minorHAnsi" w:hAnsi="Verdana" w:cs="Arial"/>
          <w:bCs/>
          <w:sz w:val="16"/>
          <w:szCs w:val="16"/>
          <w:lang w:eastAsia="en-US"/>
        </w:rPr>
        <w:t>”</w:t>
      </w:r>
      <w:r w:rsidRPr="004F637E">
        <w:rPr>
          <w:rFonts w:ascii="Verdana" w:hAnsi="Verdana" w:cs="Arial"/>
          <w:sz w:val="16"/>
          <w:szCs w:val="16"/>
          <w:vertAlign w:val="subscript"/>
        </w:rPr>
        <w:t xml:space="preserve"> </w:t>
      </w:r>
      <w:r w:rsidR="009C13F8" w:rsidRPr="004F637E">
        <w:rPr>
          <w:rFonts w:ascii="Verdana" w:hAnsi="Verdana" w:cs="Arial"/>
          <w:sz w:val="16"/>
          <w:szCs w:val="16"/>
        </w:rPr>
        <w:t xml:space="preserve">składamy wykaz </w:t>
      </w:r>
      <w:r w:rsidR="00FA3470" w:rsidRPr="004F637E">
        <w:rPr>
          <w:rFonts w:ascii="Verdana" w:hAnsi="Verdana" w:cs="Arial"/>
          <w:sz w:val="16"/>
          <w:szCs w:val="16"/>
        </w:rPr>
        <w:t>usług</w:t>
      </w:r>
      <w:r w:rsidR="009C13F8" w:rsidRPr="004F637E">
        <w:rPr>
          <w:rFonts w:ascii="Verdana" w:hAnsi="Verdana" w:cs="Arial"/>
          <w:sz w:val="16"/>
          <w:szCs w:val="16"/>
        </w:rPr>
        <w:t xml:space="preserve"> wykonanych w okresie ostatnich trzech lat przed upływem terminu składania ofert, </w:t>
      </w:r>
      <w:r w:rsidR="00FA3470" w:rsidRPr="004F637E">
        <w:rPr>
          <w:rFonts w:ascii="Verdana" w:hAnsi="Verdana" w:cs="Arial"/>
          <w:sz w:val="16"/>
          <w:szCs w:val="16"/>
        </w:rPr>
        <w:t xml:space="preserve">a jeżeli okres prowadzenia działalności jest krótszy – w tym okresie, </w:t>
      </w:r>
      <w:r w:rsidR="009C13F8" w:rsidRPr="004F637E">
        <w:rPr>
          <w:rFonts w:ascii="Verdana" w:hAnsi="Verdana" w:cs="Arial"/>
          <w:sz w:val="16"/>
          <w:szCs w:val="16"/>
        </w:rPr>
        <w:t>na potwierdzenie spełn</w:t>
      </w:r>
      <w:r w:rsidR="00FB3BFF" w:rsidRPr="004F637E">
        <w:rPr>
          <w:rFonts w:ascii="Verdana" w:hAnsi="Verdana" w:cs="Arial"/>
          <w:sz w:val="16"/>
          <w:szCs w:val="16"/>
        </w:rPr>
        <w:t xml:space="preserve">iania warunku, o którym mowa w </w:t>
      </w:r>
      <w:r w:rsidR="00A25468" w:rsidRPr="004F637E">
        <w:rPr>
          <w:rFonts w:ascii="Verdana" w:hAnsi="Verdana" w:cs="Arial"/>
          <w:sz w:val="16"/>
          <w:szCs w:val="16"/>
        </w:rPr>
        <w:t>rozdziale</w:t>
      </w:r>
      <w:r w:rsidR="009C13F8" w:rsidRPr="004F637E">
        <w:rPr>
          <w:rFonts w:ascii="Verdana" w:hAnsi="Verdana" w:cs="Arial"/>
          <w:sz w:val="16"/>
          <w:szCs w:val="16"/>
        </w:rPr>
        <w:t xml:space="preserve"> </w:t>
      </w:r>
      <w:r w:rsidR="00FB3BFF" w:rsidRPr="004F637E">
        <w:rPr>
          <w:rFonts w:ascii="Verdana" w:hAnsi="Verdana" w:cs="Arial"/>
          <w:sz w:val="16"/>
          <w:szCs w:val="16"/>
        </w:rPr>
        <w:t>III pkt 1</w:t>
      </w:r>
      <w:r w:rsidR="002F63ED" w:rsidRPr="004F637E">
        <w:rPr>
          <w:rFonts w:ascii="Verdana" w:hAnsi="Verdana" w:cs="Arial"/>
          <w:sz w:val="16"/>
          <w:szCs w:val="16"/>
        </w:rPr>
        <w:t>.</w:t>
      </w:r>
      <w:r w:rsidR="002F1B08" w:rsidRPr="004F637E">
        <w:rPr>
          <w:rFonts w:ascii="Verdana" w:hAnsi="Verdana" w:cs="Arial"/>
          <w:sz w:val="16"/>
          <w:szCs w:val="16"/>
        </w:rPr>
        <w:t>2</w:t>
      </w:r>
      <w:r w:rsidR="002F63ED" w:rsidRPr="004F637E">
        <w:rPr>
          <w:rFonts w:ascii="Verdana" w:hAnsi="Verdana" w:cs="Arial"/>
          <w:sz w:val="16"/>
          <w:szCs w:val="16"/>
        </w:rPr>
        <w:t>.1</w:t>
      </w:r>
      <w:r w:rsidR="002F1B08" w:rsidRPr="004F637E">
        <w:rPr>
          <w:rFonts w:ascii="Verdana" w:hAnsi="Verdana" w:cs="Arial"/>
          <w:sz w:val="16"/>
          <w:szCs w:val="16"/>
        </w:rPr>
        <w:t>.1 oraz 1.2.1.2</w:t>
      </w:r>
      <w:r w:rsidR="00FB3BFF" w:rsidRPr="004F637E">
        <w:rPr>
          <w:rFonts w:ascii="Verdana" w:hAnsi="Verdana" w:cs="Arial"/>
          <w:sz w:val="16"/>
          <w:szCs w:val="16"/>
        </w:rPr>
        <w:t xml:space="preserve"> </w:t>
      </w:r>
      <w:r w:rsidR="0064681A" w:rsidRPr="004F637E">
        <w:rPr>
          <w:rFonts w:ascii="Verdana" w:hAnsi="Verdana" w:cs="Arial"/>
          <w:sz w:val="16"/>
          <w:szCs w:val="16"/>
        </w:rPr>
        <w:t>SIWZ</w:t>
      </w:r>
      <w:r w:rsidR="009C13F8" w:rsidRPr="004F637E">
        <w:rPr>
          <w:rFonts w:ascii="Verdana" w:hAnsi="Verdana" w:cs="Arial"/>
          <w:sz w:val="16"/>
          <w:szCs w:val="16"/>
        </w:rPr>
        <w:t xml:space="preserve">: </w:t>
      </w:r>
    </w:p>
    <w:p w14:paraId="7CD64472" w14:textId="77777777" w:rsidR="00D949B6" w:rsidRPr="004F637E" w:rsidRDefault="00D949B6" w:rsidP="00F3735D">
      <w:pPr>
        <w:jc w:val="both"/>
        <w:rPr>
          <w:rStyle w:val="FontStyle22"/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C13F8" w:rsidRPr="004F637E" w14:paraId="73C103D8" w14:textId="77777777" w:rsidTr="008F0120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0CCE7D" w14:textId="77777777" w:rsidR="009C13F8" w:rsidRPr="004F637E" w:rsidRDefault="009C13F8" w:rsidP="001E39E2">
            <w:pPr>
              <w:spacing w:after="60"/>
              <w:jc w:val="center"/>
              <w:rPr>
                <w:rStyle w:val="FontStyle25"/>
                <w:rFonts w:ascii="Verdana" w:hAnsi="Verdana" w:cs="Arial"/>
                <w:sz w:val="16"/>
                <w:szCs w:val="16"/>
              </w:rPr>
            </w:pPr>
            <w:r w:rsidRPr="004F637E">
              <w:rPr>
                <w:rStyle w:val="FontStyle25"/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5A5BAA" w14:textId="77777777" w:rsidR="009C13F8" w:rsidRPr="004F637E" w:rsidRDefault="009C13F8" w:rsidP="001E39E2">
            <w:pPr>
              <w:pStyle w:val="Style6"/>
              <w:spacing w:after="60" w:line="240" w:lineRule="auto"/>
              <w:ind w:left="250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4F637E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Przedmiot wykonanych</w:t>
            </w:r>
            <w:r w:rsidR="003F743E" w:rsidRPr="004F637E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/</w:t>
            </w:r>
            <w:r w:rsidR="003F743E" w:rsidRPr="004F637E"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>wykonywanych</w:t>
            </w:r>
            <w:r w:rsidR="003F743E" w:rsidRPr="004F637E">
              <w:rPr>
                <w:rFonts w:ascii="Verdana" w:hAnsi="Verdana" w:cs="Cambria"/>
                <w:bCs/>
                <w:sz w:val="16"/>
                <w:szCs w:val="16"/>
                <w:lang w:eastAsia="en-US"/>
              </w:rPr>
              <w:t xml:space="preserve"> </w:t>
            </w:r>
            <w:r w:rsidR="00447326" w:rsidRPr="004F637E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usług</w:t>
            </w:r>
          </w:p>
          <w:p w14:paraId="6E7B62D2" w14:textId="77777777" w:rsidR="009C13F8" w:rsidRPr="004F637E" w:rsidRDefault="009C13F8" w:rsidP="00D949B6">
            <w:pPr>
              <w:spacing w:after="60"/>
              <w:jc w:val="center"/>
              <w:rPr>
                <w:rStyle w:val="FontStyle22"/>
                <w:rFonts w:ascii="Verdana" w:hAnsi="Verdana" w:cs="Arial"/>
                <w:b w:val="0"/>
                <w:sz w:val="14"/>
                <w:szCs w:val="14"/>
              </w:rPr>
            </w:pPr>
            <w:r w:rsidRPr="004F637E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>(</w:t>
            </w:r>
            <w:r w:rsidR="008F0120" w:rsidRPr="004F637E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>wg warunku udziału w postępowaniu</w:t>
            </w:r>
            <w:r w:rsidRPr="004F637E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AF8DF" w14:textId="77777777" w:rsidR="009C13F8" w:rsidRPr="004F637E" w:rsidRDefault="009C13F8" w:rsidP="004609E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4F637E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 xml:space="preserve">Wartość brutto </w:t>
            </w:r>
            <w:r w:rsidR="00447326" w:rsidRPr="004F637E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 xml:space="preserve">usługi </w:t>
            </w:r>
            <w:r w:rsidRPr="004F637E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w zł</w:t>
            </w:r>
          </w:p>
          <w:p w14:paraId="047A29C1" w14:textId="77777777" w:rsidR="009C13F8" w:rsidRPr="004F637E" w:rsidRDefault="009C13F8" w:rsidP="000D6722">
            <w:pPr>
              <w:spacing w:after="60"/>
              <w:jc w:val="center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4F637E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 xml:space="preserve">(w przypadku gdy zakres </w:t>
            </w:r>
            <w:r w:rsidR="000D6722" w:rsidRPr="004F637E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>usługi</w:t>
            </w:r>
            <w:r w:rsidRPr="004F637E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 xml:space="preserve"> jest szerszy, należy podać wyłącznie wartość </w:t>
            </w:r>
            <w:r w:rsidR="000D6722" w:rsidRPr="004F637E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>usługi</w:t>
            </w:r>
            <w:r w:rsidRPr="004F637E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 xml:space="preserve"> </w:t>
            </w:r>
            <w:r w:rsidR="001E39E2" w:rsidRPr="004F637E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>odpowiadające</w:t>
            </w:r>
            <w:r w:rsidR="003B7F8D" w:rsidRPr="004F637E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>j</w:t>
            </w:r>
            <w:r w:rsidR="001E39E2" w:rsidRPr="004F637E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 xml:space="preserve"> treści warunku udziału w postępowaniu</w:t>
            </w:r>
            <w:r w:rsidR="00E60369" w:rsidRPr="004F637E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 xml:space="preserve"> w badanym zakresie</w:t>
            </w:r>
            <w:r w:rsidR="008F0120" w:rsidRPr="004F637E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>, wg warunku udziału w postępowaniu</w:t>
            </w:r>
            <w:r w:rsidRPr="004F637E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A08111" w14:textId="77777777" w:rsidR="009C13F8" w:rsidRPr="004F637E" w:rsidRDefault="009C13F8" w:rsidP="001E39E2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4F637E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 xml:space="preserve">Podmiot na rzecz którego wykonano </w:t>
            </w:r>
            <w:r w:rsidR="00447326" w:rsidRPr="004F637E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usługę</w:t>
            </w:r>
          </w:p>
          <w:p w14:paraId="71844C9A" w14:textId="77777777" w:rsidR="009C13F8" w:rsidRPr="004F637E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Arial"/>
                <w:sz w:val="16"/>
                <w:szCs w:val="16"/>
              </w:rPr>
            </w:pPr>
            <w:r w:rsidRPr="004F637E">
              <w:rPr>
                <w:rStyle w:val="FontStyle23"/>
                <w:rFonts w:ascii="Verdana" w:hAnsi="Verdana" w:cs="Arial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BB191" w14:textId="77777777" w:rsidR="009C13F8" w:rsidRPr="004F637E" w:rsidRDefault="009C13F8" w:rsidP="001E39E2">
            <w:pPr>
              <w:pStyle w:val="Style6"/>
              <w:spacing w:after="60" w:line="240" w:lineRule="auto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4F637E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358112B" w14:textId="77777777" w:rsidR="009C13F8" w:rsidRPr="004F637E" w:rsidRDefault="009C13F8" w:rsidP="001E39E2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4F637E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8472" w14:textId="77777777" w:rsidR="009C13F8" w:rsidRPr="004F637E" w:rsidRDefault="009C13F8" w:rsidP="001E39E2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Verdana" w:hAnsi="Verdana" w:cs="Arial"/>
                <w:i w:val="0"/>
                <w:sz w:val="16"/>
                <w:szCs w:val="16"/>
              </w:rPr>
            </w:pPr>
            <w:r w:rsidRPr="004F637E">
              <w:rPr>
                <w:rStyle w:val="FontStyle23"/>
                <w:rFonts w:ascii="Verdana" w:hAnsi="Verdana" w:cs="Arial"/>
                <w:i w:val="0"/>
                <w:sz w:val="16"/>
                <w:szCs w:val="16"/>
              </w:rPr>
              <w:t>Informacje uzupełniające</w:t>
            </w:r>
          </w:p>
        </w:tc>
      </w:tr>
      <w:tr w:rsidR="009C13F8" w:rsidRPr="004F637E" w14:paraId="537C6E7D" w14:textId="77777777" w:rsidTr="008F0120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6E2D" w14:textId="77777777" w:rsidR="009C13F8" w:rsidRPr="004F637E" w:rsidRDefault="009C13F8" w:rsidP="001E39E2">
            <w:pPr>
              <w:spacing w:after="60"/>
              <w:rPr>
                <w:rStyle w:val="FontStyle23"/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8A62A" w14:textId="77777777" w:rsidR="009C13F8" w:rsidRPr="004F637E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B6FBA" w14:textId="77777777" w:rsidR="009C13F8" w:rsidRPr="004F637E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9FD94" w14:textId="77777777" w:rsidR="009C13F8" w:rsidRPr="004F637E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1C36C" w14:textId="77777777" w:rsidR="009C13F8" w:rsidRPr="004F637E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4F637E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Od</w:t>
            </w:r>
          </w:p>
          <w:p w14:paraId="4AC2E9F7" w14:textId="77777777" w:rsidR="009C13F8" w:rsidRPr="004F637E" w:rsidRDefault="009C13F8" w:rsidP="001E39E2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4F637E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7981" w14:textId="77777777" w:rsidR="009C13F8" w:rsidRPr="004F637E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4F637E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Do</w:t>
            </w:r>
          </w:p>
          <w:p w14:paraId="51C01C5C" w14:textId="77777777" w:rsidR="009C13F8" w:rsidRPr="004F637E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4F637E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0CCEBC" w14:textId="77777777" w:rsidR="009C13F8" w:rsidRPr="004F637E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EFEB" w14:textId="77777777" w:rsidR="009C13F8" w:rsidRPr="004F637E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Verdana" w:hAnsi="Verdana" w:cs="Arial"/>
                <w:i w:val="0"/>
                <w:sz w:val="16"/>
                <w:szCs w:val="16"/>
              </w:rPr>
            </w:pPr>
            <w:r w:rsidRPr="004F637E">
              <w:rPr>
                <w:rStyle w:val="FontStyle23"/>
                <w:rFonts w:ascii="Verdana" w:hAnsi="Verdana" w:cs="Arial"/>
                <w:i w:val="0"/>
                <w:sz w:val="16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DA3F" w14:textId="77777777" w:rsidR="009C13F8" w:rsidRPr="004F637E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Verdana" w:hAnsi="Verdana" w:cs="Arial"/>
                <w:i w:val="0"/>
                <w:sz w:val="16"/>
                <w:szCs w:val="16"/>
              </w:rPr>
            </w:pPr>
            <w:r w:rsidRPr="004F637E">
              <w:rPr>
                <w:rStyle w:val="FontStyle23"/>
                <w:rFonts w:ascii="Verdana" w:hAnsi="Verdana" w:cs="Arial"/>
                <w:i w:val="0"/>
                <w:sz w:val="16"/>
                <w:szCs w:val="16"/>
              </w:rPr>
              <w:t>Nazwa innego podmiotu</w:t>
            </w:r>
          </w:p>
        </w:tc>
      </w:tr>
      <w:tr w:rsidR="009C13F8" w:rsidRPr="004F637E" w14:paraId="316AF1F6" w14:textId="77777777" w:rsidTr="008F012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7A795D0" w14:textId="77777777" w:rsidR="009C13F8" w:rsidRPr="004F637E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Verdana" w:hAnsi="Verdana" w:cs="Arial"/>
                <w:sz w:val="16"/>
                <w:szCs w:val="16"/>
              </w:rPr>
            </w:pPr>
            <w:r w:rsidRPr="004F637E">
              <w:rPr>
                <w:rStyle w:val="FontStyle25"/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32B35B0" w14:textId="77777777" w:rsidR="009C13F8" w:rsidRPr="004F637E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Verdana" w:hAnsi="Verdana" w:cs="Arial"/>
                <w:sz w:val="16"/>
                <w:szCs w:val="16"/>
              </w:rPr>
            </w:pPr>
            <w:r w:rsidRPr="004F637E">
              <w:rPr>
                <w:rStyle w:val="FontStyle25"/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BB774B5" w14:textId="77777777" w:rsidR="009C13F8" w:rsidRPr="004F637E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Verdana" w:hAnsi="Verdana" w:cs="Arial"/>
                <w:sz w:val="16"/>
                <w:szCs w:val="16"/>
              </w:rPr>
            </w:pPr>
            <w:r w:rsidRPr="004F637E">
              <w:rPr>
                <w:rStyle w:val="FontStyle25"/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8052070" w14:textId="77777777" w:rsidR="009C13F8" w:rsidRPr="004F637E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Verdana" w:hAnsi="Verdana" w:cs="Arial"/>
                <w:sz w:val="16"/>
                <w:szCs w:val="16"/>
              </w:rPr>
            </w:pPr>
            <w:r w:rsidRPr="004F637E">
              <w:rPr>
                <w:rStyle w:val="FontStyle25"/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7BA5CFA" w14:textId="77777777" w:rsidR="009C13F8" w:rsidRPr="004F637E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Verdana" w:hAnsi="Verdana" w:cs="Arial"/>
                <w:sz w:val="16"/>
                <w:szCs w:val="16"/>
              </w:rPr>
            </w:pPr>
            <w:r w:rsidRPr="004F637E">
              <w:rPr>
                <w:rStyle w:val="FontStyle25"/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38DB911" w14:textId="77777777" w:rsidR="009C13F8" w:rsidRPr="004F637E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Verdana" w:hAnsi="Verdana" w:cs="Arial"/>
                <w:sz w:val="16"/>
                <w:szCs w:val="16"/>
              </w:rPr>
            </w:pPr>
            <w:r w:rsidRPr="004F637E">
              <w:rPr>
                <w:rStyle w:val="FontStyle25"/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F017747" w14:textId="77777777" w:rsidR="009C13F8" w:rsidRPr="004F637E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Verdana" w:hAnsi="Verdana" w:cs="Arial"/>
                <w:sz w:val="16"/>
                <w:szCs w:val="16"/>
              </w:rPr>
            </w:pPr>
            <w:r w:rsidRPr="004F637E">
              <w:rPr>
                <w:rStyle w:val="FontStyle25"/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64997D0" w14:textId="77777777" w:rsidR="009C13F8" w:rsidRPr="004F637E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Verdana" w:hAnsi="Verdana" w:cs="Arial"/>
                <w:sz w:val="16"/>
                <w:szCs w:val="16"/>
              </w:rPr>
            </w:pPr>
            <w:r w:rsidRPr="004F637E">
              <w:rPr>
                <w:rStyle w:val="FontStyle25"/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051E92C" w14:textId="77777777" w:rsidR="009C13F8" w:rsidRPr="004F637E" w:rsidRDefault="009C13F8" w:rsidP="001E39E2">
            <w:pPr>
              <w:pStyle w:val="Style11"/>
              <w:spacing w:after="60" w:line="240" w:lineRule="auto"/>
              <w:jc w:val="center"/>
              <w:rPr>
                <w:rStyle w:val="FontStyle23"/>
                <w:rFonts w:ascii="Verdana" w:hAnsi="Verdana" w:cs="Arial"/>
                <w:sz w:val="16"/>
                <w:szCs w:val="16"/>
              </w:rPr>
            </w:pPr>
            <w:r w:rsidRPr="004F637E">
              <w:rPr>
                <w:rStyle w:val="FontStyle23"/>
                <w:rFonts w:ascii="Verdana" w:hAnsi="Verdana" w:cs="Arial"/>
                <w:sz w:val="16"/>
                <w:szCs w:val="16"/>
              </w:rPr>
              <w:t>9</w:t>
            </w:r>
          </w:p>
        </w:tc>
      </w:tr>
      <w:tr w:rsidR="009C13F8" w:rsidRPr="004F637E" w14:paraId="660BF0A4" w14:textId="77777777" w:rsidTr="008F012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2DF3" w14:textId="77777777" w:rsidR="009C13F8" w:rsidRPr="004F637E" w:rsidRDefault="009C13F8" w:rsidP="001E39E2">
            <w:pPr>
              <w:pStyle w:val="Style8"/>
              <w:spacing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BD55" w14:textId="77777777" w:rsidR="009C13F8" w:rsidRPr="004F637E" w:rsidRDefault="009C13F8" w:rsidP="001E39E2">
            <w:pPr>
              <w:pStyle w:val="Akapitzlist"/>
              <w:spacing w:after="60"/>
              <w:ind w:left="112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4586209" w14:textId="77777777" w:rsidR="009C13F8" w:rsidRPr="004F637E" w:rsidRDefault="009C13F8" w:rsidP="001E39E2">
            <w:pPr>
              <w:pStyle w:val="Akapitzlist"/>
              <w:spacing w:after="60"/>
              <w:ind w:left="112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C48" w14:textId="77777777" w:rsidR="009C13F8" w:rsidRPr="004F637E" w:rsidRDefault="009C13F8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E45" w14:textId="77777777" w:rsidR="009C13F8" w:rsidRPr="004F637E" w:rsidRDefault="009C13F8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70F" w14:textId="77777777" w:rsidR="009C13F8" w:rsidRPr="004F637E" w:rsidRDefault="009C13F8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AAEA" w14:textId="77777777" w:rsidR="009C13F8" w:rsidRPr="004F637E" w:rsidRDefault="009C13F8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C593" w14:textId="77777777" w:rsidR="009C13F8" w:rsidRPr="004F637E" w:rsidRDefault="009C13F8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7E8" w14:textId="77777777" w:rsidR="009C13F8" w:rsidRPr="004F637E" w:rsidRDefault="009C13F8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80C" w14:textId="77777777" w:rsidR="009C13F8" w:rsidRPr="004F637E" w:rsidRDefault="009C13F8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B6E42" w:rsidRPr="004F637E" w14:paraId="501FB82F" w14:textId="77777777" w:rsidTr="004B6E42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AAD4" w14:textId="77777777" w:rsidR="004B6E42" w:rsidRPr="004F637E" w:rsidRDefault="004B6E42" w:rsidP="001E39E2">
            <w:pPr>
              <w:pStyle w:val="Style8"/>
              <w:spacing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C66" w14:textId="77777777" w:rsidR="004B6E42" w:rsidRPr="004F637E" w:rsidRDefault="004B6E42" w:rsidP="001E39E2">
            <w:pPr>
              <w:pStyle w:val="Akapitzlist"/>
              <w:spacing w:after="60"/>
              <w:ind w:left="112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F64" w14:textId="77777777" w:rsidR="004B6E42" w:rsidRPr="004F637E" w:rsidRDefault="004B6E42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ADB" w14:textId="77777777" w:rsidR="004B6E42" w:rsidRPr="004F637E" w:rsidRDefault="004B6E42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0FF" w14:textId="77777777" w:rsidR="004B6E42" w:rsidRPr="004F637E" w:rsidRDefault="004B6E42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D86" w14:textId="77777777" w:rsidR="004B6E42" w:rsidRPr="004F637E" w:rsidRDefault="004B6E42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AB5" w14:textId="77777777" w:rsidR="004B6E42" w:rsidRPr="004F637E" w:rsidRDefault="004B6E42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4853" w14:textId="77777777" w:rsidR="004B6E42" w:rsidRPr="004F637E" w:rsidRDefault="004B6E42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91C3" w14:textId="77777777" w:rsidR="004B6E42" w:rsidRPr="004F637E" w:rsidRDefault="004B6E42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B2E50" w:rsidRPr="004F637E" w14:paraId="7DCB05CE" w14:textId="77777777" w:rsidTr="004B6E42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D4D0" w14:textId="77777777" w:rsidR="000B2E50" w:rsidRPr="004F637E" w:rsidRDefault="007E7C53" w:rsidP="001E39E2">
            <w:pPr>
              <w:pStyle w:val="Style8"/>
              <w:spacing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56E" w14:textId="77777777" w:rsidR="000B2E50" w:rsidRPr="004F637E" w:rsidRDefault="000B2E50" w:rsidP="001E39E2">
            <w:pPr>
              <w:pStyle w:val="Akapitzlist"/>
              <w:spacing w:after="60"/>
              <w:ind w:left="112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5CD" w14:textId="77777777" w:rsidR="000B2E50" w:rsidRPr="004F637E" w:rsidRDefault="000B2E50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8CB9" w14:textId="77777777" w:rsidR="000B2E50" w:rsidRPr="004F637E" w:rsidRDefault="000B2E50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7856" w14:textId="77777777" w:rsidR="000B2E50" w:rsidRPr="004F637E" w:rsidRDefault="000B2E50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0FE" w14:textId="77777777" w:rsidR="000B2E50" w:rsidRPr="004F637E" w:rsidRDefault="000B2E50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3E4" w14:textId="77777777" w:rsidR="000B2E50" w:rsidRPr="004F637E" w:rsidRDefault="000B2E50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5FCC" w14:textId="77777777" w:rsidR="000B2E50" w:rsidRPr="004F637E" w:rsidRDefault="000B2E50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0E7" w14:textId="77777777" w:rsidR="000B2E50" w:rsidRPr="004F637E" w:rsidRDefault="000B2E50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70AAB282" w14:textId="77777777" w:rsidR="009C13F8" w:rsidRPr="004F637E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Verdana" w:hAnsi="Verdana" w:cs="Arial"/>
          <w:sz w:val="10"/>
          <w:szCs w:val="10"/>
        </w:rPr>
      </w:pPr>
      <w:r w:rsidRPr="004F637E">
        <w:rPr>
          <w:rFonts w:ascii="Verdana" w:hAnsi="Verdana" w:cs="Arial"/>
          <w:sz w:val="10"/>
          <w:szCs w:val="10"/>
        </w:rPr>
        <w:t xml:space="preserve"> </w:t>
      </w:r>
    </w:p>
    <w:p w14:paraId="5F8F1D09" w14:textId="77777777" w:rsidR="00A3660F" w:rsidRPr="004F637E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Verdana" w:hAnsi="Verdana" w:cs="Arial"/>
          <w:sz w:val="10"/>
          <w:szCs w:val="10"/>
        </w:rPr>
      </w:pPr>
    </w:p>
    <w:p w14:paraId="1059CD32" w14:textId="77777777" w:rsidR="00A3660F" w:rsidRPr="004F637E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Verdana" w:hAnsi="Verdana" w:cs="Arial"/>
          <w:sz w:val="10"/>
          <w:szCs w:val="10"/>
        </w:rPr>
      </w:pPr>
    </w:p>
    <w:p w14:paraId="6021B25B" w14:textId="77777777" w:rsidR="009C13F8" w:rsidRPr="004F637E" w:rsidRDefault="009C13F8" w:rsidP="009C13F8">
      <w:pPr>
        <w:pStyle w:val="Style13"/>
        <w:widowControl/>
        <w:spacing w:after="60"/>
        <w:rPr>
          <w:rStyle w:val="FontStyle27"/>
          <w:rFonts w:ascii="Verdana" w:hAnsi="Verdana" w:cs="Arial"/>
          <w:sz w:val="14"/>
          <w:szCs w:val="14"/>
        </w:rPr>
      </w:pPr>
      <w:r w:rsidRPr="004F637E">
        <w:rPr>
          <w:rStyle w:val="FontStyle27"/>
          <w:rFonts w:ascii="Verdana" w:hAnsi="Verdana" w:cs="Arial"/>
          <w:sz w:val="14"/>
          <w:szCs w:val="14"/>
        </w:rPr>
        <w:t>Uwaga do kol.7:</w:t>
      </w:r>
    </w:p>
    <w:p w14:paraId="07C439EF" w14:textId="77777777" w:rsidR="009C13F8" w:rsidRPr="004F637E" w:rsidRDefault="009C13F8" w:rsidP="008428DA">
      <w:pPr>
        <w:pStyle w:val="Style18"/>
        <w:widowControl/>
        <w:numPr>
          <w:ilvl w:val="0"/>
          <w:numId w:val="2"/>
        </w:numPr>
        <w:spacing w:after="60" w:line="240" w:lineRule="auto"/>
        <w:ind w:left="284" w:hanging="284"/>
        <w:rPr>
          <w:rStyle w:val="FontStyle23"/>
          <w:rFonts w:ascii="Verdana" w:hAnsi="Verdana" w:cs="Arial"/>
          <w:sz w:val="14"/>
          <w:szCs w:val="14"/>
        </w:rPr>
      </w:pPr>
      <w:r w:rsidRPr="004F637E">
        <w:rPr>
          <w:rStyle w:val="FontStyle23"/>
          <w:rFonts w:ascii="Verdana" w:hAnsi="Verdana" w:cs="Arial"/>
          <w:sz w:val="14"/>
          <w:szCs w:val="14"/>
        </w:rPr>
        <w:t xml:space="preserve">Do wykazu należy dołączyć dowody potwierdzające, że powyższe </w:t>
      </w:r>
      <w:r w:rsidR="00447326" w:rsidRPr="004F637E">
        <w:rPr>
          <w:rStyle w:val="FontStyle23"/>
          <w:rFonts w:ascii="Verdana" w:hAnsi="Verdana" w:cs="Arial"/>
          <w:sz w:val="14"/>
          <w:szCs w:val="14"/>
        </w:rPr>
        <w:t xml:space="preserve">usługi </w:t>
      </w:r>
      <w:r w:rsidRPr="004F637E">
        <w:rPr>
          <w:rStyle w:val="FontStyle23"/>
          <w:rFonts w:ascii="Verdana" w:hAnsi="Verdana" w:cs="Arial"/>
          <w:sz w:val="14"/>
          <w:szCs w:val="14"/>
        </w:rPr>
        <w:t>zostały wykonane lub są wykonywane należycie, tj.:</w:t>
      </w:r>
    </w:p>
    <w:p w14:paraId="0DEF3662" w14:textId="77777777" w:rsidR="009C13F8" w:rsidRPr="004F637E" w:rsidRDefault="009C13F8" w:rsidP="008428DA">
      <w:pPr>
        <w:pStyle w:val="Style18"/>
        <w:widowControl/>
        <w:numPr>
          <w:ilvl w:val="1"/>
          <w:numId w:val="2"/>
        </w:numPr>
        <w:spacing w:after="60" w:line="240" w:lineRule="auto"/>
        <w:rPr>
          <w:rStyle w:val="FontStyle23"/>
          <w:rFonts w:ascii="Verdana" w:hAnsi="Verdana" w:cs="Arial"/>
          <w:sz w:val="14"/>
          <w:szCs w:val="14"/>
        </w:rPr>
      </w:pPr>
      <w:r w:rsidRPr="004F637E">
        <w:rPr>
          <w:rStyle w:val="FontStyle23"/>
          <w:rFonts w:ascii="Verdana" w:hAnsi="Verdana" w:cs="Arial"/>
          <w:sz w:val="14"/>
          <w:szCs w:val="14"/>
        </w:rPr>
        <w:t xml:space="preserve">referencje bądź inne dokumenty wystawione przez podmiot, na rzecz którego </w:t>
      </w:r>
      <w:r w:rsidR="00447326" w:rsidRPr="004F637E">
        <w:rPr>
          <w:rStyle w:val="FontStyle23"/>
          <w:rFonts w:ascii="Verdana" w:hAnsi="Verdana" w:cs="Arial"/>
          <w:sz w:val="14"/>
          <w:szCs w:val="14"/>
        </w:rPr>
        <w:t xml:space="preserve">usługi </w:t>
      </w:r>
      <w:r w:rsidRPr="004F637E">
        <w:rPr>
          <w:rStyle w:val="FontStyle23"/>
          <w:rFonts w:ascii="Verdana" w:hAnsi="Verdana" w:cs="Arial"/>
          <w:sz w:val="14"/>
          <w:szCs w:val="14"/>
        </w:rPr>
        <w:t>były wykonywane</w:t>
      </w:r>
      <w:r w:rsidR="00803FCF" w:rsidRPr="004F637E">
        <w:rPr>
          <w:rStyle w:val="FontStyle23"/>
          <w:rFonts w:ascii="Verdana" w:hAnsi="Verdana" w:cs="Arial"/>
          <w:sz w:val="14"/>
          <w:szCs w:val="14"/>
        </w:rPr>
        <w:t xml:space="preserve"> </w:t>
      </w:r>
      <w:r w:rsidR="001B1A0B" w:rsidRPr="004F637E">
        <w:rPr>
          <w:rFonts w:ascii="Verdana" w:hAnsi="Verdana" w:cs="Arial"/>
          <w:i/>
          <w:iCs/>
          <w:sz w:val="14"/>
          <w:szCs w:val="14"/>
        </w:rPr>
        <w:t>lub są wykonywane należycie, z tym, że w odniesieniu do nadal wykonywanych usług okresowych lub ciągłych referencje bądź inne dokumenty powinny być wydane nie wcześniej niż 3 m-ce przed upływem terminu składania ofert,</w:t>
      </w:r>
      <w:r w:rsidRPr="004F637E">
        <w:rPr>
          <w:rStyle w:val="FontStyle23"/>
          <w:rFonts w:ascii="Verdana" w:hAnsi="Verdana" w:cs="Arial"/>
          <w:sz w:val="14"/>
          <w:szCs w:val="14"/>
        </w:rPr>
        <w:t>,</w:t>
      </w:r>
    </w:p>
    <w:p w14:paraId="2D05F5B1" w14:textId="77777777" w:rsidR="009C13F8" w:rsidRPr="004F637E" w:rsidRDefault="009C13F8" w:rsidP="008428DA">
      <w:pPr>
        <w:pStyle w:val="Style18"/>
        <w:widowControl/>
        <w:numPr>
          <w:ilvl w:val="1"/>
          <w:numId w:val="2"/>
        </w:numPr>
        <w:spacing w:after="60" w:line="240" w:lineRule="auto"/>
        <w:rPr>
          <w:rStyle w:val="FontStyle23"/>
          <w:rFonts w:ascii="Verdana" w:hAnsi="Verdana" w:cs="Arial"/>
          <w:sz w:val="14"/>
          <w:szCs w:val="14"/>
        </w:rPr>
      </w:pPr>
      <w:r w:rsidRPr="004F637E">
        <w:rPr>
          <w:rStyle w:val="FontStyle23"/>
          <w:rFonts w:ascii="Verdana" w:hAnsi="Verdana" w:cs="Arial"/>
          <w:sz w:val="14"/>
          <w:szCs w:val="14"/>
        </w:rPr>
        <w:t xml:space="preserve">oświadczenie Wykonawcy - jeżeli z uzasadnionych przyczyn o obiektywnym charakterze Wykonawca nie jest w stanie uzyskać dokumentów, o którym mowa wyżej </w:t>
      </w:r>
      <w:r w:rsidR="00AC2B50" w:rsidRPr="004F637E">
        <w:rPr>
          <w:rStyle w:val="FontStyle23"/>
          <w:rFonts w:ascii="Verdana" w:hAnsi="Verdana" w:cs="Arial"/>
          <w:sz w:val="14"/>
          <w:szCs w:val="14"/>
        </w:rPr>
        <w:t>w pkt 1.1</w:t>
      </w:r>
      <w:r w:rsidRPr="004F637E">
        <w:rPr>
          <w:rStyle w:val="FontStyle23"/>
          <w:rFonts w:ascii="Verdana" w:hAnsi="Verdana" w:cs="Arial"/>
          <w:sz w:val="14"/>
          <w:szCs w:val="14"/>
        </w:rPr>
        <w:t>;</w:t>
      </w:r>
    </w:p>
    <w:p w14:paraId="58AF4198" w14:textId="77777777" w:rsidR="009C13F8" w:rsidRPr="004F637E" w:rsidRDefault="009C13F8" w:rsidP="008428DA">
      <w:pPr>
        <w:pStyle w:val="Style18"/>
        <w:widowControl/>
        <w:numPr>
          <w:ilvl w:val="0"/>
          <w:numId w:val="2"/>
        </w:numPr>
        <w:spacing w:after="60" w:line="240" w:lineRule="auto"/>
        <w:ind w:left="284" w:hanging="284"/>
        <w:rPr>
          <w:rStyle w:val="FontStyle23"/>
          <w:rFonts w:ascii="Verdana" w:hAnsi="Verdana" w:cs="Arial"/>
          <w:sz w:val="14"/>
          <w:szCs w:val="14"/>
        </w:rPr>
      </w:pPr>
      <w:r w:rsidRPr="004F637E">
        <w:rPr>
          <w:rStyle w:val="FontStyle23"/>
          <w:rFonts w:ascii="Verdana" w:hAnsi="Verdana" w:cs="Arial"/>
          <w:sz w:val="14"/>
          <w:szCs w:val="14"/>
        </w:rPr>
        <w:t xml:space="preserve">Należy wpisać nazwę dowodu (dokumentu) potwierdzającego, że </w:t>
      </w:r>
      <w:r w:rsidR="00447326" w:rsidRPr="004F637E">
        <w:rPr>
          <w:rStyle w:val="FontStyle23"/>
          <w:rFonts w:ascii="Verdana" w:hAnsi="Verdana" w:cs="Arial"/>
          <w:sz w:val="14"/>
          <w:szCs w:val="14"/>
        </w:rPr>
        <w:t xml:space="preserve">usługi </w:t>
      </w:r>
      <w:r w:rsidRPr="004F637E">
        <w:rPr>
          <w:rStyle w:val="FontStyle23"/>
          <w:rFonts w:ascii="Verdana" w:hAnsi="Verdana" w:cs="Arial"/>
          <w:sz w:val="14"/>
          <w:szCs w:val="14"/>
        </w:rPr>
        <w:t xml:space="preserve">zostały wykonane </w:t>
      </w:r>
      <w:r w:rsidR="001B1A0B" w:rsidRPr="004F637E">
        <w:rPr>
          <w:rStyle w:val="FontStyle23"/>
          <w:rFonts w:ascii="Verdana" w:hAnsi="Verdana" w:cs="Arial"/>
          <w:sz w:val="14"/>
          <w:szCs w:val="14"/>
        </w:rPr>
        <w:t xml:space="preserve">lub są </w:t>
      </w:r>
      <w:r w:rsidRPr="004F637E">
        <w:rPr>
          <w:rStyle w:val="FontStyle23"/>
          <w:rFonts w:ascii="Verdana" w:hAnsi="Verdana" w:cs="Arial"/>
          <w:sz w:val="14"/>
          <w:szCs w:val="14"/>
        </w:rPr>
        <w:t>wykonywane należycie (podać numer strony);</w:t>
      </w:r>
    </w:p>
    <w:p w14:paraId="56744A32" w14:textId="77777777" w:rsidR="009C13F8" w:rsidRPr="004F637E" w:rsidRDefault="009C13F8" w:rsidP="009C13F8">
      <w:pPr>
        <w:pStyle w:val="Style13"/>
        <w:spacing w:after="60"/>
        <w:rPr>
          <w:rStyle w:val="FontStyle27"/>
          <w:rFonts w:ascii="Verdana" w:hAnsi="Verdana" w:cs="Arial"/>
          <w:sz w:val="14"/>
          <w:szCs w:val="14"/>
        </w:rPr>
      </w:pPr>
      <w:r w:rsidRPr="004F637E">
        <w:rPr>
          <w:rStyle w:val="FontStyle27"/>
          <w:rFonts w:ascii="Verdana" w:hAnsi="Verdana" w:cs="Arial"/>
          <w:sz w:val="14"/>
          <w:szCs w:val="14"/>
        </w:rPr>
        <w:t>Uwaga do kol.8:</w:t>
      </w:r>
    </w:p>
    <w:p w14:paraId="464F422C" w14:textId="77777777" w:rsidR="009C13F8" w:rsidRPr="004F637E" w:rsidRDefault="009C13F8" w:rsidP="0012615C">
      <w:pPr>
        <w:pStyle w:val="Style18"/>
        <w:widowControl/>
        <w:numPr>
          <w:ilvl w:val="0"/>
          <w:numId w:val="20"/>
        </w:numPr>
        <w:spacing w:after="60" w:line="240" w:lineRule="auto"/>
        <w:ind w:left="284" w:hanging="284"/>
        <w:rPr>
          <w:rStyle w:val="FontStyle23"/>
          <w:rFonts w:ascii="Verdana" w:hAnsi="Verdana" w:cs="Arial"/>
          <w:sz w:val="14"/>
          <w:szCs w:val="14"/>
        </w:rPr>
      </w:pPr>
      <w:r w:rsidRPr="004F637E">
        <w:rPr>
          <w:rStyle w:val="FontStyle23"/>
          <w:rFonts w:ascii="Verdana" w:hAnsi="Verdana" w:cs="Arial"/>
          <w:sz w:val="14"/>
          <w:szCs w:val="14"/>
        </w:rPr>
        <w:t>Zaznaczyć „TAK", tylko w przypadku gdy Wykonawca polega na zasobach innego podmiotu dla wykazania spełniania warunku udziału;</w:t>
      </w:r>
    </w:p>
    <w:p w14:paraId="69AA5BF0" w14:textId="27AD32CF" w:rsidR="006C450D" w:rsidRPr="004F637E" w:rsidRDefault="006C450D" w:rsidP="0012615C">
      <w:pPr>
        <w:pStyle w:val="Style18"/>
        <w:widowControl/>
        <w:numPr>
          <w:ilvl w:val="0"/>
          <w:numId w:val="20"/>
        </w:numPr>
        <w:spacing w:after="60" w:line="240" w:lineRule="auto"/>
        <w:ind w:left="284" w:hanging="284"/>
        <w:rPr>
          <w:rStyle w:val="FontStyle23"/>
          <w:rFonts w:ascii="Verdana" w:hAnsi="Verdana" w:cs="Arial"/>
          <w:sz w:val="14"/>
          <w:szCs w:val="14"/>
        </w:rPr>
      </w:pPr>
      <w:r w:rsidRPr="004F637E">
        <w:rPr>
          <w:rFonts w:ascii="Verdana" w:hAnsi="Verdana" w:cs="Arial"/>
          <w:i/>
          <w:iCs/>
          <w:sz w:val="14"/>
          <w:szCs w:val="14"/>
        </w:rPr>
        <w:t xml:space="preserve">Dla wykazania spełniania warunku udziału w postępowaniu, opisanego w </w:t>
      </w:r>
      <w:r w:rsidR="00A25468" w:rsidRPr="004F637E">
        <w:rPr>
          <w:rFonts w:ascii="Verdana" w:hAnsi="Verdana" w:cs="Arial"/>
          <w:i/>
          <w:iCs/>
          <w:sz w:val="14"/>
          <w:szCs w:val="14"/>
        </w:rPr>
        <w:t>rozdziale</w:t>
      </w:r>
      <w:r w:rsidRPr="004F637E">
        <w:rPr>
          <w:rFonts w:ascii="Verdana" w:hAnsi="Verdana" w:cs="Arial"/>
          <w:i/>
          <w:iCs/>
          <w:sz w:val="14"/>
          <w:szCs w:val="14"/>
        </w:rPr>
        <w:t xml:space="preserve"> III pkt 1</w:t>
      </w:r>
      <w:r w:rsidR="002F63ED" w:rsidRPr="004F637E">
        <w:rPr>
          <w:rFonts w:ascii="Verdana" w:hAnsi="Verdana" w:cs="Arial"/>
          <w:i/>
          <w:iCs/>
          <w:sz w:val="14"/>
          <w:szCs w:val="14"/>
        </w:rPr>
        <w:t>.</w:t>
      </w:r>
      <w:r w:rsidR="002F1B08" w:rsidRPr="004F637E">
        <w:rPr>
          <w:rFonts w:ascii="Verdana" w:hAnsi="Verdana" w:cs="Arial"/>
          <w:i/>
          <w:iCs/>
          <w:sz w:val="14"/>
          <w:szCs w:val="14"/>
        </w:rPr>
        <w:t>2</w:t>
      </w:r>
      <w:r w:rsidR="002F63ED" w:rsidRPr="004F637E">
        <w:rPr>
          <w:rFonts w:ascii="Verdana" w:hAnsi="Verdana" w:cs="Arial"/>
          <w:i/>
          <w:iCs/>
          <w:sz w:val="14"/>
          <w:szCs w:val="14"/>
        </w:rPr>
        <w:t>.1</w:t>
      </w:r>
      <w:r w:rsidR="002F1B08" w:rsidRPr="004F637E">
        <w:rPr>
          <w:rFonts w:ascii="Verdana" w:hAnsi="Verdana" w:cs="Arial"/>
          <w:i/>
          <w:iCs/>
          <w:sz w:val="14"/>
          <w:szCs w:val="14"/>
        </w:rPr>
        <w:t>.2 oraz 1.2.1.2</w:t>
      </w:r>
      <w:r w:rsidRPr="004F637E">
        <w:rPr>
          <w:rFonts w:ascii="Verdana" w:hAnsi="Verdana" w:cs="Arial"/>
          <w:i/>
          <w:iCs/>
          <w:sz w:val="14"/>
          <w:szCs w:val="14"/>
        </w:rPr>
        <w:t xml:space="preserve"> </w:t>
      </w:r>
      <w:r w:rsidR="0064681A" w:rsidRPr="004F637E">
        <w:rPr>
          <w:rFonts w:ascii="Verdana" w:hAnsi="Verdana" w:cs="Arial"/>
          <w:i/>
          <w:iCs/>
          <w:sz w:val="14"/>
          <w:szCs w:val="14"/>
        </w:rPr>
        <w:t>SIWZ</w:t>
      </w:r>
      <w:r w:rsidRPr="004F637E">
        <w:rPr>
          <w:rFonts w:ascii="Verdana" w:hAnsi="Verdana" w:cs="Arial"/>
          <w:i/>
          <w:iCs/>
          <w:sz w:val="14"/>
          <w:szCs w:val="14"/>
        </w:rPr>
        <w:t xml:space="preserve">, Wykonawca może polegać, na zasadach określonych w art.22a Ustawy. W tym celu Wykonawca składa dokumenty i oświadczenia zgodnie z </w:t>
      </w:r>
      <w:r w:rsidRPr="004F637E">
        <w:rPr>
          <w:rStyle w:val="FontStyle23"/>
          <w:rFonts w:ascii="Verdana" w:hAnsi="Verdana" w:cs="Arial"/>
          <w:i w:val="0"/>
          <w:iCs w:val="0"/>
          <w:sz w:val="14"/>
          <w:szCs w:val="14"/>
        </w:rPr>
        <w:t>zasadami</w:t>
      </w:r>
      <w:r w:rsidRPr="004F637E">
        <w:rPr>
          <w:rFonts w:ascii="Verdana" w:hAnsi="Verdana" w:cs="Arial"/>
          <w:i/>
          <w:iCs/>
          <w:sz w:val="14"/>
          <w:szCs w:val="14"/>
        </w:rPr>
        <w:t xml:space="preserve"> określonymi w </w:t>
      </w:r>
      <w:r w:rsidR="00A25468" w:rsidRPr="004F637E">
        <w:rPr>
          <w:rFonts w:ascii="Verdana" w:hAnsi="Verdana" w:cs="Arial"/>
          <w:i/>
          <w:iCs/>
          <w:sz w:val="14"/>
          <w:szCs w:val="14"/>
        </w:rPr>
        <w:t>rozdziale</w:t>
      </w:r>
      <w:r w:rsidRPr="004F637E">
        <w:rPr>
          <w:rFonts w:ascii="Verdana" w:hAnsi="Verdana" w:cs="Arial"/>
          <w:i/>
          <w:iCs/>
          <w:sz w:val="14"/>
          <w:szCs w:val="14"/>
        </w:rPr>
        <w:t xml:space="preserve"> IV.</w:t>
      </w:r>
      <w:r w:rsidR="00BF1004" w:rsidRPr="004F637E">
        <w:rPr>
          <w:rFonts w:ascii="Verdana" w:hAnsi="Verdana" w:cs="Arial"/>
          <w:i/>
          <w:iCs/>
          <w:sz w:val="14"/>
          <w:szCs w:val="14"/>
        </w:rPr>
        <w:t>5</w:t>
      </w:r>
      <w:r w:rsidRPr="004F637E">
        <w:rPr>
          <w:rFonts w:ascii="Verdana" w:hAnsi="Verdana" w:cs="Arial"/>
          <w:i/>
          <w:iCs/>
          <w:sz w:val="14"/>
          <w:szCs w:val="14"/>
        </w:rPr>
        <w:t xml:space="preserve"> </w:t>
      </w:r>
      <w:r w:rsidR="0064681A" w:rsidRPr="004F637E">
        <w:rPr>
          <w:rFonts w:ascii="Verdana" w:hAnsi="Verdana" w:cs="Arial"/>
          <w:i/>
          <w:iCs/>
          <w:sz w:val="14"/>
          <w:szCs w:val="14"/>
        </w:rPr>
        <w:t>SIWZ</w:t>
      </w:r>
      <w:r w:rsidRPr="004F637E">
        <w:rPr>
          <w:rFonts w:ascii="Verdana" w:hAnsi="Verdana" w:cs="Arial"/>
          <w:i/>
          <w:iCs/>
          <w:sz w:val="14"/>
          <w:szCs w:val="14"/>
        </w:rPr>
        <w:t>.</w:t>
      </w:r>
    </w:p>
    <w:p w14:paraId="4795EABE" w14:textId="77777777" w:rsidR="00A3660F" w:rsidRPr="004F637E" w:rsidRDefault="00A3660F" w:rsidP="00A3660F">
      <w:pPr>
        <w:pStyle w:val="Style18"/>
        <w:widowControl/>
        <w:spacing w:after="60" w:line="240" w:lineRule="auto"/>
        <w:ind w:left="284" w:firstLine="0"/>
        <w:rPr>
          <w:rStyle w:val="FontStyle23"/>
          <w:rFonts w:ascii="Verdana" w:hAnsi="Verdana" w:cs="Arial"/>
          <w:sz w:val="14"/>
          <w:szCs w:val="14"/>
        </w:rPr>
      </w:pPr>
    </w:p>
    <w:p w14:paraId="5D5B4BB8" w14:textId="77777777" w:rsidR="00A40D7D" w:rsidRPr="004F637E" w:rsidRDefault="00A40D7D">
      <w:pPr>
        <w:spacing w:after="160" w:line="259" w:lineRule="auto"/>
        <w:rPr>
          <w:rStyle w:val="FontStyle23"/>
          <w:rFonts w:ascii="Verdana" w:hAnsi="Verdana" w:cs="Arial"/>
          <w:sz w:val="14"/>
          <w:szCs w:val="14"/>
        </w:rPr>
        <w:sectPr w:rsidR="00A40D7D" w:rsidRPr="004F637E" w:rsidSect="0094281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274C3BD" w14:textId="4926F95D" w:rsidR="00B2240F" w:rsidRPr="004F637E" w:rsidRDefault="00433855" w:rsidP="00EF21A6">
      <w:pPr>
        <w:pStyle w:val="siwz-3"/>
        <w:rPr>
          <w:rFonts w:ascii="Verdana" w:hAnsi="Verdana" w:cs="Arial"/>
          <w:bCs/>
        </w:rPr>
      </w:pPr>
      <w:bookmarkStart w:id="18" w:name="_Toc26263602"/>
      <w:r w:rsidRPr="004F637E">
        <w:rPr>
          <w:rFonts w:ascii="Verdana" w:hAnsi="Verdana" w:cs="Arial"/>
          <w:bCs/>
          <w:iCs w:val="0"/>
        </w:rPr>
        <w:lastRenderedPageBreak/>
        <w:t>Załącznik nr 5</w:t>
      </w:r>
      <w:r w:rsidR="00C70474" w:rsidRPr="004F637E">
        <w:rPr>
          <w:rFonts w:ascii="Verdana" w:hAnsi="Verdana" w:cs="Arial"/>
          <w:bCs/>
          <w:iCs w:val="0"/>
        </w:rPr>
        <w:t xml:space="preserve"> do SIWZ wzór Oświadczenia – Wykaz osób</w:t>
      </w:r>
      <w:bookmarkEnd w:id="18"/>
    </w:p>
    <w:p w14:paraId="2485E0BC" w14:textId="77777777" w:rsidR="00B2240F" w:rsidRPr="004F637E" w:rsidRDefault="00B2240F" w:rsidP="00B2240F">
      <w:pPr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>Dane Wykonawcy</w:t>
      </w:r>
    </w:p>
    <w:p w14:paraId="3F0B532E" w14:textId="77777777" w:rsidR="00B2240F" w:rsidRPr="004F637E" w:rsidRDefault="00B2240F" w:rsidP="00B2240F">
      <w:pPr>
        <w:jc w:val="both"/>
        <w:rPr>
          <w:rFonts w:ascii="Verdana" w:hAnsi="Verdana" w:cs="Arial"/>
          <w:sz w:val="16"/>
          <w:szCs w:val="16"/>
        </w:rPr>
      </w:pPr>
      <w:r w:rsidRPr="004F637E">
        <w:rPr>
          <w:rFonts w:ascii="Verdana" w:hAnsi="Verdana" w:cs="Arial"/>
          <w:sz w:val="16"/>
          <w:szCs w:val="16"/>
        </w:rPr>
        <w:t xml:space="preserve">  (nazwa, adres)</w:t>
      </w:r>
    </w:p>
    <w:p w14:paraId="3082DF1B" w14:textId="77777777" w:rsidR="00C70474" w:rsidRPr="004F637E" w:rsidRDefault="00C70474" w:rsidP="00B2240F">
      <w:pPr>
        <w:rPr>
          <w:rFonts w:ascii="Verdana" w:hAnsi="Verdana" w:cs="Arial"/>
          <w:sz w:val="16"/>
          <w:szCs w:val="16"/>
        </w:rPr>
      </w:pPr>
    </w:p>
    <w:p w14:paraId="27B5EF05" w14:textId="77394644" w:rsidR="0008576C" w:rsidRPr="004F637E" w:rsidRDefault="009A74BA" w:rsidP="006264C3">
      <w:pPr>
        <w:jc w:val="center"/>
        <w:rPr>
          <w:rFonts w:ascii="Verdana" w:hAnsi="Verdana" w:cs="Arial"/>
          <w:b/>
          <w:bCs/>
          <w:iCs/>
          <w:sz w:val="16"/>
          <w:szCs w:val="16"/>
        </w:rPr>
      </w:pPr>
      <w:r w:rsidRPr="004F637E">
        <w:rPr>
          <w:rFonts w:ascii="Verdana" w:hAnsi="Verdana" w:cs="Arial"/>
          <w:b/>
          <w:bCs/>
          <w:iCs/>
          <w:sz w:val="16"/>
          <w:szCs w:val="16"/>
        </w:rPr>
        <w:t>OŚWIADCZENIE – WYKAZ OSÓB</w:t>
      </w:r>
    </w:p>
    <w:p w14:paraId="3FA5EDEB" w14:textId="5180697B" w:rsidR="0008576C" w:rsidRPr="004F637E" w:rsidRDefault="0008576C" w:rsidP="0008576C">
      <w:pPr>
        <w:spacing w:after="60"/>
        <w:jc w:val="center"/>
        <w:rPr>
          <w:rFonts w:ascii="Verdana" w:hAnsi="Verdana" w:cs="Arial"/>
          <w:b/>
          <w:bCs/>
          <w:iCs/>
          <w:sz w:val="16"/>
          <w:szCs w:val="16"/>
        </w:rPr>
      </w:pPr>
      <w:r w:rsidRPr="004F637E">
        <w:rPr>
          <w:rFonts w:ascii="Verdana" w:hAnsi="Verdana" w:cs="Arial"/>
          <w:b/>
          <w:bCs/>
          <w:iCs/>
          <w:sz w:val="16"/>
          <w:szCs w:val="16"/>
        </w:rPr>
        <w:t>DPiZP.2610.</w:t>
      </w:r>
      <w:r w:rsidR="00433855" w:rsidRPr="004F637E">
        <w:rPr>
          <w:rFonts w:ascii="Verdana" w:hAnsi="Verdana" w:cs="Arial"/>
          <w:b/>
          <w:bCs/>
          <w:iCs/>
          <w:sz w:val="16"/>
          <w:szCs w:val="16"/>
        </w:rPr>
        <w:t>36</w:t>
      </w:r>
      <w:r w:rsidRPr="004F637E">
        <w:rPr>
          <w:rFonts w:ascii="Verdana" w:hAnsi="Verdana" w:cs="Arial"/>
          <w:b/>
          <w:bCs/>
          <w:iCs/>
          <w:sz w:val="16"/>
          <w:szCs w:val="16"/>
        </w:rPr>
        <w:t>.201</w:t>
      </w:r>
      <w:r w:rsidR="00CC13F7" w:rsidRPr="004F637E">
        <w:rPr>
          <w:rFonts w:ascii="Verdana" w:hAnsi="Verdana" w:cs="Arial"/>
          <w:b/>
          <w:bCs/>
          <w:iCs/>
          <w:sz w:val="16"/>
          <w:szCs w:val="16"/>
        </w:rPr>
        <w:t>9</w:t>
      </w:r>
    </w:p>
    <w:p w14:paraId="5BA51813" w14:textId="77777777" w:rsidR="009A74BA" w:rsidRPr="004F637E" w:rsidRDefault="009A74BA" w:rsidP="0008576C">
      <w:pPr>
        <w:spacing w:after="60"/>
        <w:jc w:val="center"/>
        <w:rPr>
          <w:rFonts w:ascii="Verdana" w:hAnsi="Verdana" w:cs="Arial"/>
          <w:b/>
          <w:bCs/>
          <w:iCs/>
          <w:sz w:val="16"/>
          <w:szCs w:val="16"/>
        </w:rPr>
      </w:pPr>
    </w:p>
    <w:p w14:paraId="67998A95" w14:textId="2C10E4EF" w:rsidR="0008576C" w:rsidRPr="004F637E" w:rsidRDefault="0008576C" w:rsidP="00433855">
      <w:pPr>
        <w:spacing w:after="60"/>
        <w:jc w:val="both"/>
        <w:rPr>
          <w:rFonts w:ascii="Verdana" w:hAnsi="Verdana" w:cs="Arial"/>
          <w:bCs/>
          <w:iCs/>
          <w:sz w:val="16"/>
          <w:szCs w:val="16"/>
        </w:rPr>
      </w:pPr>
      <w:r w:rsidRPr="004F637E">
        <w:rPr>
          <w:rFonts w:ascii="Verdana" w:hAnsi="Verdana" w:cs="Arial"/>
          <w:bCs/>
          <w:iCs/>
          <w:sz w:val="16"/>
          <w:szCs w:val="16"/>
        </w:rPr>
        <w:t xml:space="preserve">Przystępując do udziału w postępowaniu na </w:t>
      </w:r>
      <w:r w:rsidRPr="004F637E">
        <w:rPr>
          <w:rFonts w:ascii="Verdana" w:hAnsi="Verdana" w:cs="Arial"/>
          <w:b/>
          <w:sz w:val="16"/>
          <w:szCs w:val="16"/>
        </w:rPr>
        <w:t>„</w:t>
      </w:r>
      <w:r w:rsidR="00433855" w:rsidRPr="004F637E">
        <w:rPr>
          <w:rFonts w:ascii="Verdana" w:eastAsiaTheme="minorHAnsi" w:hAnsi="Verdana" w:cs="Arial"/>
          <w:b/>
          <w:bCs/>
          <w:sz w:val="16"/>
          <w:szCs w:val="16"/>
          <w:lang w:eastAsia="en-US"/>
        </w:rPr>
        <w:t>Zakup i wdrożenie systemu informatycznego do Zarządzania Zasobami Ludzkimi w ARiMR oraz jego utrzymanie i rozwój do 2024 roku</w:t>
      </w:r>
      <w:r w:rsidRPr="004F637E">
        <w:rPr>
          <w:rFonts w:ascii="Verdana" w:hAnsi="Verdana" w:cs="Arial"/>
          <w:sz w:val="16"/>
          <w:szCs w:val="16"/>
        </w:rPr>
        <w:t xml:space="preserve">” </w:t>
      </w:r>
      <w:r w:rsidRPr="004F637E">
        <w:rPr>
          <w:rFonts w:ascii="Verdana" w:hAnsi="Verdana" w:cs="Arial"/>
          <w:bCs/>
          <w:iCs/>
          <w:sz w:val="16"/>
          <w:szCs w:val="16"/>
        </w:rPr>
        <w:t>składamy wykaz osób,</w:t>
      </w:r>
      <w:r w:rsidR="009A74BA" w:rsidRPr="004F637E">
        <w:rPr>
          <w:rFonts w:ascii="Verdana" w:hAnsi="Verdana" w:cs="Arial"/>
          <w:sz w:val="18"/>
          <w:szCs w:val="18"/>
        </w:rPr>
        <w:t xml:space="preserve"> </w:t>
      </w:r>
      <w:r w:rsidR="009A74BA" w:rsidRPr="004F637E">
        <w:rPr>
          <w:rFonts w:ascii="Verdana" w:hAnsi="Verdana" w:cs="Arial"/>
          <w:bCs/>
          <w:iCs/>
          <w:sz w:val="16"/>
          <w:szCs w:val="16"/>
        </w:rPr>
        <w:t>które będą uczestniczyć w wykonaniu zamówienia</w:t>
      </w:r>
      <w:r w:rsidRPr="004F637E">
        <w:rPr>
          <w:rFonts w:ascii="Verdana" w:hAnsi="Verdana" w:cs="Arial"/>
          <w:bCs/>
          <w:iCs/>
          <w:sz w:val="16"/>
          <w:szCs w:val="16"/>
        </w:rPr>
        <w:t xml:space="preserve"> </w:t>
      </w:r>
      <w:r w:rsidRPr="004F637E">
        <w:rPr>
          <w:rFonts w:ascii="Verdana" w:hAnsi="Verdana" w:cs="Arial"/>
          <w:bCs/>
          <w:iCs/>
          <w:sz w:val="16"/>
          <w:szCs w:val="16"/>
          <w:u w:val="single"/>
        </w:rPr>
        <w:t>na potwierdzenie spełniania warunku udziału w postępowaniu</w:t>
      </w:r>
      <w:r w:rsidRPr="004F637E">
        <w:rPr>
          <w:rFonts w:ascii="Verdana" w:hAnsi="Verdana" w:cs="Arial"/>
          <w:bCs/>
          <w:iCs/>
          <w:sz w:val="16"/>
          <w:szCs w:val="16"/>
        </w:rPr>
        <w:t xml:space="preserve">, o którym mowa w </w:t>
      </w:r>
      <w:r w:rsidRPr="004F637E">
        <w:rPr>
          <w:rFonts w:ascii="Verdana" w:hAnsi="Verdana" w:cs="Arial"/>
          <w:sz w:val="16"/>
          <w:szCs w:val="16"/>
        </w:rPr>
        <w:t>rozdziale III pkt 1.</w:t>
      </w:r>
      <w:r w:rsidR="001B7D4F" w:rsidRPr="004F637E">
        <w:rPr>
          <w:rFonts w:ascii="Verdana" w:hAnsi="Verdana" w:cs="Arial"/>
          <w:sz w:val="16"/>
          <w:szCs w:val="16"/>
        </w:rPr>
        <w:t>2</w:t>
      </w:r>
      <w:r w:rsidRPr="004F637E">
        <w:rPr>
          <w:rFonts w:ascii="Verdana" w:hAnsi="Verdana" w:cs="Arial"/>
          <w:sz w:val="16"/>
          <w:szCs w:val="16"/>
        </w:rPr>
        <w:t>.</w:t>
      </w:r>
      <w:r w:rsidR="001B7D4F" w:rsidRPr="004F637E">
        <w:rPr>
          <w:rFonts w:ascii="Verdana" w:hAnsi="Verdana" w:cs="Arial"/>
          <w:sz w:val="16"/>
          <w:szCs w:val="16"/>
        </w:rPr>
        <w:t>1</w:t>
      </w:r>
      <w:r w:rsidRPr="004F637E">
        <w:rPr>
          <w:rFonts w:ascii="Verdana" w:hAnsi="Verdana" w:cs="Arial"/>
          <w:sz w:val="16"/>
          <w:szCs w:val="16"/>
        </w:rPr>
        <w:t>.</w:t>
      </w:r>
      <w:r w:rsidR="001B7D4F" w:rsidRPr="004F637E">
        <w:rPr>
          <w:rFonts w:ascii="Verdana" w:hAnsi="Verdana" w:cs="Arial"/>
          <w:sz w:val="16"/>
          <w:szCs w:val="16"/>
        </w:rPr>
        <w:t>3.</w:t>
      </w:r>
      <w:r w:rsidRPr="004F637E">
        <w:rPr>
          <w:rFonts w:ascii="Verdana" w:hAnsi="Verdana" w:cs="Arial"/>
          <w:sz w:val="16"/>
          <w:szCs w:val="16"/>
        </w:rPr>
        <w:t xml:space="preserve"> SIWZ</w:t>
      </w:r>
      <w:r w:rsidRPr="004F637E">
        <w:rPr>
          <w:rFonts w:ascii="Verdana" w:hAnsi="Verdana" w:cs="Arial"/>
          <w:bCs/>
          <w:iCs/>
          <w:sz w:val="16"/>
          <w:szCs w:val="16"/>
        </w:rPr>
        <w:t>:</w:t>
      </w:r>
    </w:p>
    <w:p w14:paraId="086675BC" w14:textId="77777777" w:rsidR="0008576C" w:rsidRPr="004F637E" w:rsidRDefault="0008576C" w:rsidP="0008576C">
      <w:pPr>
        <w:spacing w:after="60"/>
        <w:jc w:val="both"/>
        <w:rPr>
          <w:rFonts w:ascii="Verdana" w:hAnsi="Verdana" w:cs="Arial"/>
          <w:bCs/>
          <w:iCs/>
          <w:sz w:val="8"/>
          <w:szCs w:val="8"/>
        </w:rPr>
      </w:pPr>
    </w:p>
    <w:p w14:paraId="5DBF6D95" w14:textId="77777777" w:rsidR="0008576C" w:rsidRPr="004F637E" w:rsidRDefault="0008576C" w:rsidP="0012615C">
      <w:pPr>
        <w:numPr>
          <w:ilvl w:val="3"/>
          <w:numId w:val="21"/>
        </w:numPr>
        <w:spacing w:after="160" w:line="259" w:lineRule="auto"/>
        <w:ind w:left="284" w:hanging="284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4F637E">
        <w:rPr>
          <w:rFonts w:ascii="Verdana" w:hAnsi="Verdana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703D2A" w:rsidRPr="004F637E" w14:paraId="6DB06223" w14:textId="77777777" w:rsidTr="003448F1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E77D" w14:textId="622E6DDD" w:rsidR="00703D2A" w:rsidRPr="004F637E" w:rsidRDefault="001B7D4F" w:rsidP="00703D2A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71A3" w14:textId="77777777" w:rsidR="00703D2A" w:rsidRPr="004F637E" w:rsidRDefault="00703D2A" w:rsidP="00703D2A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703D2A" w:rsidRPr="004F637E" w14:paraId="4BDE57F3" w14:textId="77777777" w:rsidTr="003448F1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D686" w14:textId="77777777" w:rsidR="00703D2A" w:rsidRPr="004F637E" w:rsidRDefault="00703D2A" w:rsidP="0012615C">
            <w:pPr>
              <w:widowControl w:val="0"/>
              <w:numPr>
                <w:ilvl w:val="0"/>
                <w:numId w:val="31"/>
              </w:numPr>
              <w:spacing w:after="160" w:line="256" w:lineRule="auto"/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1B7F8542" w14:textId="7D4C5C98" w:rsidR="00703D2A" w:rsidRPr="004F637E" w:rsidRDefault="00703D2A" w:rsidP="001B7D4F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(</w:t>
            </w:r>
            <w:r w:rsidR="001B7D4F"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I</w:t>
            </w: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 xml:space="preserve">mię i </w:t>
            </w:r>
            <w:r w:rsidR="001B7D4F"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N</w:t>
            </w: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FFC2" w14:textId="77777777" w:rsidR="00703D2A" w:rsidRPr="004F637E" w:rsidRDefault="00703D2A" w:rsidP="00703D2A">
            <w:pPr>
              <w:widowControl w:val="0"/>
              <w:spacing w:before="120"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tak/nie*</w:t>
            </w:r>
          </w:p>
          <w:p w14:paraId="478B7398" w14:textId="77777777" w:rsidR="00703D2A" w:rsidRPr="004F637E" w:rsidRDefault="00703D2A" w:rsidP="00703D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bCs/>
                <w:i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703D2A" w:rsidRPr="004F637E" w14:paraId="2BCE5FAB" w14:textId="77777777" w:rsidTr="003448F1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D4ED" w14:textId="55C32E9F" w:rsidR="00703D2A" w:rsidRPr="004F637E" w:rsidRDefault="00703D2A" w:rsidP="00703D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W</w:t>
            </w:r>
            <w:r w:rsidR="00B7255B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 xml:space="preserve">g wymagań wskazanych w SIWZ, </w:t>
            </w:r>
            <w:r w:rsidR="00742182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 xml:space="preserve">rozdział III </w:t>
            </w:r>
            <w:r w:rsidR="00B7255B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pkt 1.</w:t>
            </w:r>
            <w:r w:rsidR="00742182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2</w:t>
            </w:r>
            <w:r w:rsidR="00B7255B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.</w:t>
            </w:r>
            <w:r w:rsidR="00742182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1</w:t>
            </w:r>
            <w:r w:rsidR="00B7255B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.</w:t>
            </w:r>
            <w:r w:rsidR="00742182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3.</w:t>
            </w:r>
            <w:r w:rsidR="00B7255B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1.:</w:t>
            </w:r>
          </w:p>
          <w:p w14:paraId="6B556528" w14:textId="30DD9412" w:rsidR="00703D2A" w:rsidRPr="004F637E" w:rsidRDefault="000516D5" w:rsidP="00703D2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K</w:t>
            </w:r>
            <w:r w:rsidR="00703D2A" w:rsidRPr="004F637E">
              <w:rPr>
                <w:rFonts w:ascii="Verdana" w:hAnsi="Verdana" w:cs="Arial"/>
                <w:sz w:val="16"/>
                <w:szCs w:val="16"/>
              </w:rPr>
              <w:t xml:space="preserve">ierownik </w:t>
            </w:r>
            <w:r w:rsidRPr="004F637E">
              <w:rPr>
                <w:rFonts w:ascii="Verdana" w:hAnsi="Verdana" w:cs="Arial"/>
                <w:sz w:val="16"/>
                <w:szCs w:val="16"/>
              </w:rPr>
              <w:t>P</w:t>
            </w:r>
            <w:r w:rsidR="00703D2A" w:rsidRPr="004F637E">
              <w:rPr>
                <w:rFonts w:ascii="Verdana" w:hAnsi="Verdana" w:cs="Arial"/>
                <w:sz w:val="16"/>
                <w:szCs w:val="16"/>
              </w:rPr>
              <w:t>rojektu, który posiada:</w:t>
            </w:r>
          </w:p>
          <w:p w14:paraId="2BE63DB0" w14:textId="77777777" w:rsidR="00742182" w:rsidRPr="004F637E" w:rsidRDefault="00742182" w:rsidP="0012615C">
            <w:pPr>
              <w:pStyle w:val="Akapitzlist"/>
              <w:numPr>
                <w:ilvl w:val="0"/>
                <w:numId w:val="74"/>
              </w:numPr>
              <w:spacing w:after="20"/>
              <w:ind w:left="243" w:hanging="243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co najmniej 4-letnie doświadczenie na stanowisku Kierownika Projektu</w:t>
            </w:r>
          </w:p>
          <w:p w14:paraId="3AD94781" w14:textId="77777777" w:rsidR="00742182" w:rsidRPr="004F637E" w:rsidRDefault="00742182" w:rsidP="0012615C">
            <w:pPr>
              <w:pStyle w:val="Akapitzlist"/>
              <w:numPr>
                <w:ilvl w:val="0"/>
                <w:numId w:val="74"/>
              </w:numPr>
              <w:spacing w:after="20"/>
              <w:ind w:left="243" w:hanging="243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doświadczenie na stanowisku kierownika projektu przy realizacji co najmniej 2 projektów polegającego na wdrożeniu zintegrowanego systemu informatycznego klasy ERP, gdzie system spełniał następujące wymagania:</w:t>
            </w:r>
          </w:p>
          <w:p w14:paraId="3C98ED0A" w14:textId="77777777" w:rsidR="00742182" w:rsidRPr="004F637E" w:rsidRDefault="00742182" w:rsidP="0012615C">
            <w:pPr>
              <w:pStyle w:val="Akapitzlist"/>
              <w:numPr>
                <w:ilvl w:val="0"/>
                <w:numId w:val="75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system został wykonany w technologii wielowarstwowej,</w:t>
            </w:r>
          </w:p>
          <w:p w14:paraId="51CA75EB" w14:textId="77777777" w:rsidR="00742182" w:rsidRPr="004F637E" w:rsidRDefault="00742182" w:rsidP="0012615C">
            <w:pPr>
              <w:pStyle w:val="Akapitzlist"/>
              <w:numPr>
                <w:ilvl w:val="0"/>
                <w:numId w:val="75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system został wykonany z wykorzystaniem relacyjnej bazy danych,</w:t>
            </w:r>
          </w:p>
          <w:p w14:paraId="5F1A97AE" w14:textId="77777777" w:rsidR="00742182" w:rsidRPr="004F637E" w:rsidRDefault="00742182" w:rsidP="0012615C">
            <w:pPr>
              <w:pStyle w:val="Akapitzlist"/>
              <w:numPr>
                <w:ilvl w:val="0"/>
                <w:numId w:val="75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system wykorzystywany był lub jest przez pracujących równocześnie minimum 100 użytkowników,</w:t>
            </w:r>
          </w:p>
          <w:p w14:paraId="1A39C9DA" w14:textId="77777777" w:rsidR="00742182" w:rsidRPr="004F637E" w:rsidRDefault="00742182" w:rsidP="0012615C">
            <w:pPr>
              <w:pStyle w:val="Akapitzlist"/>
              <w:numPr>
                <w:ilvl w:val="0"/>
                <w:numId w:val="75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w zakresie realizowanego projektu był moduł Kadrowy lub Płacowy</w:t>
            </w:r>
          </w:p>
          <w:p w14:paraId="3601694B" w14:textId="77777777" w:rsidR="00742182" w:rsidRPr="004F637E" w:rsidRDefault="00742182" w:rsidP="0012615C">
            <w:pPr>
              <w:pStyle w:val="Akapitzlist"/>
              <w:numPr>
                <w:ilvl w:val="0"/>
                <w:numId w:val="74"/>
              </w:numPr>
              <w:spacing w:after="20"/>
              <w:ind w:left="243" w:hanging="243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aktualny certyfikat Prince 2 Practitioner, lub PMI PMP, lub IPMA poziom A lub B lub C lub równoważne t.j. potwierdzające praktyczne kwalifikacje kaskadowego zarządzania projektami wystawione przez instytucję niezależną od Wykonawcy,</w:t>
            </w:r>
          </w:p>
          <w:p w14:paraId="6F312574" w14:textId="77777777" w:rsidR="00742182" w:rsidRPr="004F637E" w:rsidRDefault="00742182" w:rsidP="0012615C">
            <w:pPr>
              <w:pStyle w:val="Akapitzlist"/>
              <w:numPr>
                <w:ilvl w:val="0"/>
                <w:numId w:val="74"/>
              </w:numPr>
              <w:spacing w:after="20"/>
              <w:ind w:left="243" w:hanging="243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wykształcenie wyższe,</w:t>
            </w:r>
          </w:p>
          <w:p w14:paraId="4D3294B1" w14:textId="4B76D0B8" w:rsidR="00703D2A" w:rsidRPr="004F637E" w:rsidRDefault="00742182" w:rsidP="0012615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"/>
              <w:ind w:left="243" w:hanging="243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biegła znajomość języka polskiego w mowie i piśmie. W przypadku osoby nie posiadającej obywatelstwa polskiego wymagane jest legitymowanie się certyfikatem znajomości języka polskiego na poziomie C2, wydanym przez Państwową Komisję Poświadczania Znajomości Języka Polskiego jako Obcego</w:t>
            </w:r>
            <w:r w:rsidR="00703D2A" w:rsidRPr="004F637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87F35D3" w14:textId="77777777" w:rsidR="00B7255B" w:rsidRPr="004F637E" w:rsidRDefault="00B7255B" w:rsidP="00703D2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4"/>
                <w:szCs w:val="14"/>
                <w:u w:val="single"/>
              </w:rPr>
            </w:pPr>
          </w:p>
          <w:p w14:paraId="3340AC3B" w14:textId="77777777" w:rsidR="00703D2A" w:rsidRPr="004F637E" w:rsidRDefault="00703D2A" w:rsidP="00703D2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4"/>
                <w:szCs w:val="14"/>
                <w:u w:val="single"/>
              </w:rPr>
            </w:pPr>
            <w:r w:rsidRPr="004F637E">
              <w:rPr>
                <w:rFonts w:ascii="Verdana" w:hAnsi="Verdana" w:cs="Arial"/>
                <w:i/>
                <w:sz w:val="14"/>
                <w:szCs w:val="14"/>
                <w:u w:val="single"/>
              </w:rPr>
              <w:t>Uwaga:</w:t>
            </w:r>
          </w:p>
          <w:p w14:paraId="531C1F56" w14:textId="77777777" w:rsidR="00703D2A" w:rsidRPr="004F637E" w:rsidRDefault="00703D2A" w:rsidP="00703D2A">
            <w:pPr>
              <w:jc w:val="both"/>
              <w:rPr>
                <w:rFonts w:ascii="Verdana" w:eastAsiaTheme="minorHAnsi" w:hAnsi="Verdana" w:cs="Arial"/>
                <w:i/>
                <w:sz w:val="14"/>
                <w:szCs w:val="14"/>
                <w:lang w:eastAsia="en-US"/>
              </w:rPr>
            </w:pPr>
            <w:r w:rsidRPr="004F637E">
              <w:rPr>
                <w:rFonts w:ascii="Verdana" w:eastAsiaTheme="minorHAnsi" w:hAnsi="Verdana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78EB0027" w14:textId="77777777" w:rsidR="00703D2A" w:rsidRPr="004F637E" w:rsidRDefault="00703D2A" w:rsidP="0012615C">
            <w:pPr>
              <w:numPr>
                <w:ilvl w:val="1"/>
                <w:numId w:val="30"/>
              </w:numPr>
              <w:ind w:left="568" w:hanging="284"/>
              <w:contextualSpacing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  <w:r w:rsidRPr="004F637E">
              <w:rPr>
                <w:rFonts w:ascii="Verdana" w:hAnsi="Verdana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6A71D72B" w14:textId="77777777" w:rsidR="00703D2A" w:rsidRPr="004F637E" w:rsidRDefault="00703D2A" w:rsidP="0012615C">
            <w:pPr>
              <w:numPr>
                <w:ilvl w:val="0"/>
                <w:numId w:val="33"/>
              </w:numPr>
              <w:contextualSpacing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  <w:r w:rsidRPr="004F637E">
              <w:rPr>
                <w:rFonts w:ascii="Verdana" w:hAnsi="Verdana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2C588854" w14:textId="77777777" w:rsidR="00703D2A" w:rsidRPr="004F637E" w:rsidRDefault="00703D2A" w:rsidP="0012615C">
            <w:pPr>
              <w:numPr>
                <w:ilvl w:val="0"/>
                <w:numId w:val="33"/>
              </w:numPr>
              <w:contextualSpacing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  <w:r w:rsidRPr="004F637E">
              <w:rPr>
                <w:rFonts w:ascii="Verdana" w:hAnsi="Verdana" w:cs="Arial"/>
                <w:i/>
                <w:sz w:val="14"/>
                <w:szCs w:val="14"/>
              </w:rPr>
              <w:t>analogiczny stopień poziomu kompetencji,</w:t>
            </w:r>
          </w:p>
          <w:p w14:paraId="5B72D415" w14:textId="77777777" w:rsidR="00703D2A" w:rsidRPr="004F637E" w:rsidRDefault="00703D2A" w:rsidP="0012615C">
            <w:pPr>
              <w:numPr>
                <w:ilvl w:val="0"/>
                <w:numId w:val="33"/>
              </w:numPr>
              <w:contextualSpacing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  <w:r w:rsidRPr="004F637E">
              <w:rPr>
                <w:rFonts w:ascii="Verdana" w:hAnsi="Verdana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5F3F141A" w14:textId="77777777" w:rsidR="00703D2A" w:rsidRPr="004F637E" w:rsidRDefault="00703D2A" w:rsidP="0012615C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line="257" w:lineRule="auto"/>
              <w:ind w:left="568" w:hanging="284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i/>
                <w:sz w:val="14"/>
                <w:szCs w:val="14"/>
              </w:rPr>
              <w:t>potwierdzony jest egzaminem (dotyczy tylko tych ról, których przykładowe certyfikaty muszą być potwierdzone egzaminem).</w:t>
            </w:r>
          </w:p>
          <w:p w14:paraId="11F3078F" w14:textId="77777777" w:rsidR="00703D2A" w:rsidRPr="004F637E" w:rsidRDefault="00703D2A" w:rsidP="00703D2A">
            <w:pPr>
              <w:autoSpaceDE w:val="0"/>
              <w:autoSpaceDN w:val="0"/>
              <w:adjustRightInd w:val="0"/>
              <w:spacing w:line="257" w:lineRule="auto"/>
              <w:ind w:left="340"/>
              <w:contextualSpacing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B1D2" w14:textId="4A9B3ADD" w:rsidR="00703D2A" w:rsidRPr="004F637E" w:rsidRDefault="00703D2A" w:rsidP="00703D2A">
            <w:pPr>
              <w:widowControl w:val="0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Wskazana</w:t>
            </w:r>
            <w:r w:rsidRPr="004F637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 </w:t>
            </w: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osoba spełnia wymagania zdefiniowane w rozdziale III pkt 1.</w:t>
            </w:r>
            <w:r w:rsidR="00742182"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2.1.3.1</w:t>
            </w: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. SIWZ </w:t>
            </w:r>
          </w:p>
          <w:p w14:paraId="453399F5" w14:textId="77777777" w:rsidR="00703D2A" w:rsidRPr="004F637E" w:rsidRDefault="00703D2A" w:rsidP="00703D2A">
            <w:pPr>
              <w:widowControl w:val="0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67A62F95" w14:textId="77777777" w:rsidR="00703D2A" w:rsidRPr="004F637E" w:rsidRDefault="00703D2A" w:rsidP="00703D2A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6D7C5053" w14:textId="77777777" w:rsidR="00703D2A" w:rsidRPr="004F637E" w:rsidRDefault="00703D2A" w:rsidP="00703D2A">
            <w:pPr>
              <w:widowControl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i/>
                <w:sz w:val="14"/>
                <w:szCs w:val="14"/>
              </w:rPr>
              <w:t>(nazwa certyfikatu)</w:t>
            </w:r>
          </w:p>
          <w:p w14:paraId="55228141" w14:textId="77777777" w:rsidR="00703D2A" w:rsidRPr="004F637E" w:rsidRDefault="00703D2A" w:rsidP="00703D2A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Wydany przez: ……………………………..</w:t>
            </w:r>
          </w:p>
          <w:p w14:paraId="27C57341" w14:textId="77777777" w:rsidR="00703D2A" w:rsidRPr="004F637E" w:rsidRDefault="00703D2A" w:rsidP="00703D2A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nr ……………………..…..………………..</w:t>
            </w:r>
          </w:p>
          <w:p w14:paraId="5CE359E1" w14:textId="77777777" w:rsidR="00703D2A" w:rsidRPr="004F637E" w:rsidRDefault="00703D2A" w:rsidP="00703D2A">
            <w:pPr>
              <w:widowControl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F637E">
              <w:rPr>
                <w:rFonts w:ascii="Verdana" w:hAnsi="Verdana" w:cs="Arial"/>
                <w:i/>
                <w:sz w:val="14"/>
                <w:szCs w:val="14"/>
              </w:rPr>
              <w:t>(o ile dotyczy)</w:t>
            </w:r>
          </w:p>
          <w:p w14:paraId="18FC01B4" w14:textId="77777777" w:rsidR="00703D2A" w:rsidRPr="004F637E" w:rsidRDefault="00703D2A" w:rsidP="00703D2A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ważny do ……………..………………….</w:t>
            </w:r>
          </w:p>
          <w:p w14:paraId="5A4F35C3" w14:textId="4429CED9" w:rsidR="00703D2A" w:rsidRPr="004F637E" w:rsidRDefault="00742182" w:rsidP="00742182">
            <w:pPr>
              <w:widowControl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F637E">
              <w:rPr>
                <w:rFonts w:ascii="Verdana" w:hAnsi="Verdana" w:cs="Arial"/>
                <w:i/>
                <w:sz w:val="14"/>
                <w:szCs w:val="14"/>
              </w:rPr>
              <w:t>(o ile dotyczy)</w:t>
            </w:r>
          </w:p>
        </w:tc>
      </w:tr>
    </w:tbl>
    <w:p w14:paraId="2738F731" w14:textId="77777777" w:rsidR="00B7255B" w:rsidRPr="004F637E" w:rsidRDefault="00B7255B" w:rsidP="00910E18">
      <w:pPr>
        <w:ind w:left="567" w:hanging="567"/>
        <w:jc w:val="both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4F6FE4FF" w14:textId="77777777" w:rsidR="00B7255B" w:rsidRPr="004F637E" w:rsidRDefault="00B7255B">
      <w:pPr>
        <w:spacing w:after="160" w:line="259" w:lineRule="auto"/>
        <w:rPr>
          <w:rFonts w:ascii="Verdana" w:eastAsiaTheme="minorHAnsi" w:hAnsi="Verdana" w:cs="Arial"/>
          <w:sz w:val="16"/>
          <w:szCs w:val="16"/>
          <w:lang w:eastAsia="en-US"/>
        </w:rPr>
      </w:pPr>
      <w:r w:rsidRPr="004F637E">
        <w:rPr>
          <w:rFonts w:ascii="Verdana" w:eastAsiaTheme="minorHAnsi" w:hAnsi="Verdana" w:cs="Arial"/>
          <w:sz w:val="16"/>
          <w:szCs w:val="16"/>
          <w:lang w:eastAsia="en-US"/>
        </w:rPr>
        <w:br w:type="page"/>
      </w:r>
    </w:p>
    <w:p w14:paraId="12B0EE72" w14:textId="77777777" w:rsidR="00703D2A" w:rsidRPr="004F637E" w:rsidRDefault="00703D2A" w:rsidP="0012615C">
      <w:pPr>
        <w:numPr>
          <w:ilvl w:val="3"/>
          <w:numId w:val="21"/>
        </w:numPr>
        <w:spacing w:after="160" w:line="259" w:lineRule="auto"/>
        <w:ind w:left="284" w:hanging="284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4F637E">
        <w:rPr>
          <w:rFonts w:ascii="Verdana" w:hAnsi="Verdana" w:cs="Arial"/>
          <w:b/>
          <w:i/>
          <w:sz w:val="16"/>
          <w:szCs w:val="16"/>
          <w:u w:val="single"/>
        </w:rPr>
        <w:lastRenderedPageBreak/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703D2A" w:rsidRPr="004F637E" w14:paraId="2554ACF4" w14:textId="77777777" w:rsidTr="003448F1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3CCB" w14:textId="42729421" w:rsidR="00703D2A" w:rsidRPr="004F637E" w:rsidRDefault="001829EA" w:rsidP="003448F1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061F" w14:textId="77777777" w:rsidR="00703D2A" w:rsidRPr="004F637E" w:rsidRDefault="00703D2A" w:rsidP="003448F1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703D2A" w:rsidRPr="004F637E" w14:paraId="4CC48801" w14:textId="77777777" w:rsidTr="003448F1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D060" w14:textId="77777777" w:rsidR="00703D2A" w:rsidRPr="004F637E" w:rsidRDefault="00703D2A" w:rsidP="0012615C">
            <w:pPr>
              <w:widowControl w:val="0"/>
              <w:numPr>
                <w:ilvl w:val="0"/>
                <w:numId w:val="35"/>
              </w:numPr>
              <w:spacing w:after="160" w:line="256" w:lineRule="auto"/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74F5D481" w14:textId="6E7C306F" w:rsidR="00703D2A" w:rsidRPr="004F637E" w:rsidRDefault="00703D2A" w:rsidP="001829EA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(</w:t>
            </w:r>
            <w:r w:rsidR="001829EA"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I</w:t>
            </w: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 xml:space="preserve">mię i </w:t>
            </w:r>
            <w:r w:rsidR="001829EA"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N</w:t>
            </w: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4CB5" w14:textId="77777777" w:rsidR="00703D2A" w:rsidRPr="004F637E" w:rsidRDefault="00703D2A" w:rsidP="003448F1">
            <w:pPr>
              <w:widowControl w:val="0"/>
              <w:spacing w:before="120"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tak/nie*</w:t>
            </w:r>
          </w:p>
          <w:p w14:paraId="3F196856" w14:textId="77777777" w:rsidR="00703D2A" w:rsidRPr="004F637E" w:rsidRDefault="00703D2A" w:rsidP="003448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bCs/>
                <w:i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703D2A" w:rsidRPr="004F637E" w14:paraId="17BD75B9" w14:textId="77777777" w:rsidTr="003448F1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6342" w14:textId="42A2D88F" w:rsidR="00703D2A" w:rsidRPr="004F637E" w:rsidRDefault="00703D2A" w:rsidP="001829EA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Wg wymaga</w:t>
            </w:r>
            <w:r w:rsidR="00B7255B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 xml:space="preserve">ń wskazanych w SIWZ, </w:t>
            </w:r>
            <w:r w:rsidR="001829EA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 xml:space="preserve">rozdział III </w:t>
            </w:r>
            <w:r w:rsidR="00B7255B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pkt 1.</w:t>
            </w:r>
            <w:r w:rsidR="001829EA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2.1.3.2</w:t>
            </w:r>
            <w:r w:rsidR="00B7255B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.:</w:t>
            </w:r>
          </w:p>
          <w:p w14:paraId="32C6AD19" w14:textId="692F97F8" w:rsidR="00703D2A" w:rsidRPr="004F637E" w:rsidRDefault="001829EA" w:rsidP="001829EA">
            <w:pPr>
              <w:spacing w:after="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architekt systemu</w:t>
            </w:r>
            <w:r w:rsidR="00703D2A" w:rsidRPr="004F637E">
              <w:rPr>
                <w:rFonts w:ascii="Verdana" w:hAnsi="Verdana" w:cs="Arial"/>
                <w:sz w:val="16"/>
                <w:szCs w:val="16"/>
              </w:rPr>
              <w:t>, który posiada:</w:t>
            </w:r>
          </w:p>
          <w:p w14:paraId="77B65DC6" w14:textId="77777777" w:rsidR="001829EA" w:rsidRPr="004F637E" w:rsidRDefault="001829EA" w:rsidP="0012615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doświadczenie w co najmniej 2 (słownie: dwóch) zakończonych projektach wdrożeń oferowanego przez Wykonawcę zintegrowanego systemu informatycznego w obszarze min. Kadr i Płac, w okresie czterech lat przed upływem terminu składania ofert,</w:t>
            </w:r>
          </w:p>
          <w:p w14:paraId="2A385DAE" w14:textId="77777777" w:rsidR="001829EA" w:rsidRPr="004F637E" w:rsidRDefault="001829EA" w:rsidP="0012615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co najmniej 4-letnie doświadczenie na stanowisku architekta przy realizacji projektów polegających na wdrożeniu zintegrowanego systemu informatycznego klasy ERP, gdzie system spełniał następujące wymagania:</w:t>
            </w:r>
          </w:p>
          <w:p w14:paraId="4F6EB3A7" w14:textId="77777777" w:rsidR="001829EA" w:rsidRPr="004F637E" w:rsidRDefault="001829EA" w:rsidP="0012615C">
            <w:pPr>
              <w:pStyle w:val="Akapitzlist"/>
              <w:numPr>
                <w:ilvl w:val="0"/>
                <w:numId w:val="76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system został wykonany w technologii wielowarstwowej,</w:t>
            </w:r>
          </w:p>
          <w:p w14:paraId="64EEE688" w14:textId="77777777" w:rsidR="001829EA" w:rsidRPr="004F637E" w:rsidRDefault="001829EA" w:rsidP="0012615C">
            <w:pPr>
              <w:pStyle w:val="Akapitzlist"/>
              <w:numPr>
                <w:ilvl w:val="0"/>
                <w:numId w:val="76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system został wykonany z wykorzystaniem relacyjnej bazy danych,</w:t>
            </w:r>
          </w:p>
          <w:p w14:paraId="3C0ED995" w14:textId="77777777" w:rsidR="001829EA" w:rsidRPr="004F637E" w:rsidRDefault="001829EA" w:rsidP="0012615C">
            <w:pPr>
              <w:pStyle w:val="Akapitzlist"/>
              <w:numPr>
                <w:ilvl w:val="0"/>
                <w:numId w:val="76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system wykorzystywany był lub jest przez pracujących równocześnie minimum 100 użytkowników,</w:t>
            </w:r>
          </w:p>
          <w:p w14:paraId="20BDEB5E" w14:textId="77777777" w:rsidR="001829EA" w:rsidRPr="004F637E" w:rsidRDefault="001829EA" w:rsidP="0012615C">
            <w:pPr>
              <w:pStyle w:val="Akapitzlist"/>
              <w:numPr>
                <w:ilvl w:val="0"/>
                <w:numId w:val="76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w zakresie realizowanego projektu był moduł Kadrowy lub Płacowy</w:t>
            </w:r>
          </w:p>
          <w:p w14:paraId="30FB3E81" w14:textId="77777777" w:rsidR="001829EA" w:rsidRPr="004F637E" w:rsidRDefault="001829EA" w:rsidP="0012615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znajomość narzędzia Enterprise Architect,</w:t>
            </w:r>
          </w:p>
          <w:p w14:paraId="3200AB6B" w14:textId="77693C0B" w:rsidR="00703D2A" w:rsidRPr="004F637E" w:rsidRDefault="001829EA" w:rsidP="0012615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biegła znajomość języka polskiego w mowie i piśmie. W przypadku osoby nie posiadającej obywatelstwa polskiego wymagane jest legitymowanie się certyfikatem znajomości języka polskiego na poziomie C2, wydanym przez Państwową Komisję Poświadczania Znajomości Języka Polskiego jako Obcego</w:t>
            </w:r>
            <w:r w:rsidR="00B7255B" w:rsidRPr="004F637E">
              <w:rPr>
                <w:rFonts w:ascii="Verdana" w:hAnsi="Verdana" w:cs="Arial"/>
                <w:sz w:val="16"/>
                <w:szCs w:val="16"/>
              </w:rPr>
              <w:t>.</w:t>
            </w:r>
            <w:r w:rsidR="002B5148" w:rsidRPr="004F637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4B60" w14:textId="7C5CE047" w:rsidR="00703D2A" w:rsidRPr="004F637E" w:rsidRDefault="00703D2A" w:rsidP="002B289D">
            <w:pPr>
              <w:widowControl w:val="0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Wskazana</w:t>
            </w:r>
            <w:r w:rsidRPr="004F637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 </w:t>
            </w: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osoba spełnia wymagania zdefiniowane w r</w:t>
            </w:r>
            <w:r w:rsidR="002B289D"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ozdziale III pkt 1.2.1.3.2. SIWZ </w:t>
            </w:r>
            <w:r w:rsidR="002B5148" w:rsidRPr="004F637E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</w:p>
        </w:tc>
      </w:tr>
    </w:tbl>
    <w:p w14:paraId="5A59F77F" w14:textId="77777777" w:rsidR="004F6267" w:rsidRPr="004F637E" w:rsidRDefault="004F6267" w:rsidP="00910E18">
      <w:pPr>
        <w:ind w:left="567" w:hanging="567"/>
        <w:jc w:val="both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24C3FF09" w14:textId="7E45E5A7" w:rsidR="0079364A" w:rsidRPr="004F637E" w:rsidRDefault="002B289D" w:rsidP="0012615C">
      <w:pPr>
        <w:numPr>
          <w:ilvl w:val="3"/>
          <w:numId w:val="21"/>
        </w:numPr>
        <w:spacing w:after="160" w:line="259" w:lineRule="auto"/>
        <w:ind w:left="284" w:hanging="284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4F637E">
        <w:rPr>
          <w:rFonts w:ascii="Verdana" w:hAnsi="Verdana" w:cs="Arial"/>
          <w:b/>
          <w:i/>
          <w:sz w:val="16"/>
          <w:szCs w:val="16"/>
          <w:u w:val="single"/>
        </w:rPr>
        <w:t>Trzy</w:t>
      </w:r>
      <w:r w:rsidR="0079364A" w:rsidRPr="004F637E">
        <w:rPr>
          <w:rFonts w:ascii="Verdana" w:hAnsi="Verdana" w:cs="Arial"/>
          <w:b/>
          <w:i/>
          <w:sz w:val="16"/>
          <w:szCs w:val="16"/>
          <w:u w:val="single"/>
        </w:rPr>
        <w:t xml:space="preserve"> osoby,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79364A" w:rsidRPr="004F637E" w14:paraId="4A59EB13" w14:textId="77777777" w:rsidTr="00292A90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B512" w14:textId="335BFFCC" w:rsidR="0079364A" w:rsidRPr="004F637E" w:rsidRDefault="002B289D" w:rsidP="00292A90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1AE0" w14:textId="77777777" w:rsidR="0079364A" w:rsidRPr="004F637E" w:rsidRDefault="0079364A" w:rsidP="00292A90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79364A" w:rsidRPr="004F637E" w14:paraId="31D75266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20B9" w14:textId="77777777" w:rsidR="0079364A" w:rsidRPr="004F637E" w:rsidRDefault="0079364A" w:rsidP="0012615C">
            <w:pPr>
              <w:widowControl w:val="0"/>
              <w:numPr>
                <w:ilvl w:val="0"/>
                <w:numId w:val="36"/>
              </w:numPr>
              <w:spacing w:after="160" w:line="256" w:lineRule="auto"/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EA05DD4" w14:textId="78E73EF8" w:rsidR="0079364A" w:rsidRPr="004F637E" w:rsidRDefault="0079364A" w:rsidP="002B289D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(</w:t>
            </w:r>
            <w:r w:rsidR="002B289D"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I</w:t>
            </w: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 xml:space="preserve">mię i </w:t>
            </w:r>
            <w:r w:rsidR="002B289D"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N</w:t>
            </w: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7B56" w14:textId="77777777" w:rsidR="0079364A" w:rsidRPr="004F637E" w:rsidRDefault="0079364A" w:rsidP="00292A90">
            <w:pPr>
              <w:widowControl w:val="0"/>
              <w:spacing w:before="120"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tak/nie*</w:t>
            </w:r>
          </w:p>
          <w:p w14:paraId="30546C9B" w14:textId="77777777" w:rsidR="0079364A" w:rsidRPr="004F637E" w:rsidRDefault="0079364A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bCs/>
                <w:i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79364A" w:rsidRPr="004F637E" w14:paraId="3C5CE761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CF99" w14:textId="77777777" w:rsidR="0079364A" w:rsidRPr="004F637E" w:rsidRDefault="0079364A" w:rsidP="0012615C">
            <w:pPr>
              <w:widowControl w:val="0"/>
              <w:numPr>
                <w:ilvl w:val="0"/>
                <w:numId w:val="36"/>
              </w:numPr>
              <w:spacing w:after="160" w:line="256" w:lineRule="auto"/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64A8F16E" w14:textId="57BBAE0D" w:rsidR="0079364A" w:rsidRPr="004F637E" w:rsidRDefault="0079364A" w:rsidP="002B289D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(</w:t>
            </w:r>
            <w:r w:rsidR="002B289D"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I</w:t>
            </w: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 xml:space="preserve">mię i </w:t>
            </w:r>
            <w:r w:rsidR="002B289D"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N</w:t>
            </w: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E26D" w14:textId="77777777" w:rsidR="0079364A" w:rsidRPr="004F637E" w:rsidRDefault="0079364A" w:rsidP="0079364A">
            <w:pPr>
              <w:widowControl w:val="0"/>
              <w:spacing w:before="120"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tak/nie*</w:t>
            </w:r>
          </w:p>
          <w:p w14:paraId="60F544CA" w14:textId="77777777" w:rsidR="0079364A" w:rsidRPr="004F637E" w:rsidRDefault="0079364A" w:rsidP="0079364A">
            <w:pPr>
              <w:widowControl w:val="0"/>
              <w:spacing w:before="120"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2B289D" w:rsidRPr="004F637E" w14:paraId="61B88151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385B" w14:textId="77777777" w:rsidR="002B289D" w:rsidRPr="004F637E" w:rsidRDefault="002B289D" w:rsidP="0012615C">
            <w:pPr>
              <w:widowControl w:val="0"/>
              <w:numPr>
                <w:ilvl w:val="0"/>
                <w:numId w:val="36"/>
              </w:numPr>
              <w:spacing w:after="160" w:line="256" w:lineRule="auto"/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DF35A34" w14:textId="5823E921" w:rsidR="002B289D" w:rsidRPr="004F637E" w:rsidRDefault="002B289D" w:rsidP="002B289D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6A4E" w14:textId="77777777" w:rsidR="002B289D" w:rsidRPr="004F637E" w:rsidRDefault="002B289D" w:rsidP="002B289D">
            <w:pPr>
              <w:widowControl w:val="0"/>
              <w:spacing w:before="120"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tak/nie*</w:t>
            </w:r>
          </w:p>
          <w:p w14:paraId="6BD83D67" w14:textId="220231F1" w:rsidR="002B289D" w:rsidRPr="004F637E" w:rsidRDefault="002B289D" w:rsidP="002B289D">
            <w:pPr>
              <w:widowControl w:val="0"/>
              <w:spacing w:before="120"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79364A" w:rsidRPr="004F637E" w14:paraId="7B1F0822" w14:textId="77777777" w:rsidTr="00292A90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4097" w14:textId="5E2253EC" w:rsidR="0079364A" w:rsidRPr="004F637E" w:rsidRDefault="0079364A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 xml:space="preserve">Wg wymagań wskazanych w SIWZ, </w:t>
            </w:r>
            <w:r w:rsidR="002B289D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 xml:space="preserve">rozdział III </w:t>
            </w:r>
            <w:r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pkt 1.</w:t>
            </w:r>
            <w:r w:rsidR="002B289D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2.1.3.3</w:t>
            </w:r>
            <w:r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.:</w:t>
            </w:r>
          </w:p>
          <w:p w14:paraId="572BBE37" w14:textId="270BA1A1" w:rsidR="0079364A" w:rsidRPr="004F637E" w:rsidRDefault="00A94EF2" w:rsidP="00292A9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Programi</w:t>
            </w:r>
            <w:r w:rsidR="004D269C" w:rsidRPr="004F637E">
              <w:rPr>
                <w:rFonts w:ascii="Verdana" w:hAnsi="Verdana" w:cs="Arial"/>
                <w:sz w:val="16"/>
                <w:szCs w:val="16"/>
              </w:rPr>
              <w:t>śc</w:t>
            </w:r>
            <w:r w:rsidRPr="004F637E">
              <w:rPr>
                <w:rFonts w:ascii="Verdana" w:hAnsi="Verdana" w:cs="Arial"/>
                <w:sz w:val="16"/>
                <w:szCs w:val="16"/>
              </w:rPr>
              <w:t>i</w:t>
            </w:r>
            <w:r w:rsidR="002B289D" w:rsidRPr="004F637E">
              <w:rPr>
                <w:rFonts w:ascii="Verdana" w:hAnsi="Verdana" w:cs="Arial"/>
                <w:sz w:val="16"/>
                <w:szCs w:val="16"/>
              </w:rPr>
              <w:t>,</w:t>
            </w:r>
            <w:r w:rsidR="0079364A" w:rsidRPr="004F637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B289D" w:rsidRPr="004F637E">
              <w:rPr>
                <w:rFonts w:ascii="Verdana" w:hAnsi="Verdana" w:cs="Arial"/>
                <w:sz w:val="16"/>
                <w:szCs w:val="16"/>
              </w:rPr>
              <w:t xml:space="preserve">z </w:t>
            </w:r>
            <w:r w:rsidR="0079364A" w:rsidRPr="004F637E">
              <w:rPr>
                <w:rFonts w:ascii="Verdana" w:hAnsi="Verdana" w:cs="Arial"/>
                <w:sz w:val="16"/>
                <w:szCs w:val="16"/>
              </w:rPr>
              <w:t>który</w:t>
            </w:r>
            <w:r w:rsidR="002B289D" w:rsidRPr="004F637E">
              <w:rPr>
                <w:rFonts w:ascii="Verdana" w:hAnsi="Verdana" w:cs="Arial"/>
                <w:sz w:val="16"/>
                <w:szCs w:val="16"/>
              </w:rPr>
              <w:t>ch</w:t>
            </w:r>
            <w:r w:rsidR="0079364A" w:rsidRPr="004F637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B289D" w:rsidRPr="004F637E">
              <w:rPr>
                <w:rFonts w:ascii="Verdana" w:hAnsi="Verdana" w:cs="Arial"/>
                <w:sz w:val="16"/>
                <w:szCs w:val="16"/>
              </w:rPr>
              <w:t xml:space="preserve">każdy </w:t>
            </w:r>
            <w:r w:rsidR="0079364A" w:rsidRPr="004F637E">
              <w:rPr>
                <w:rFonts w:ascii="Verdana" w:hAnsi="Verdana" w:cs="Arial"/>
                <w:sz w:val="16"/>
                <w:szCs w:val="16"/>
              </w:rPr>
              <w:t>posiada:</w:t>
            </w:r>
          </w:p>
          <w:p w14:paraId="4821B240" w14:textId="77777777" w:rsidR="002B289D" w:rsidRPr="004F637E" w:rsidRDefault="002B289D" w:rsidP="0012615C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co najmniej 2-letnie doświadczenie programistyczne w zakresie oferowanego zintegrowanego systemu informatycznego w obszarze Kadr i Płac,</w:t>
            </w:r>
          </w:p>
          <w:p w14:paraId="4FC01C4A" w14:textId="77777777" w:rsidR="002B289D" w:rsidRPr="004F637E" w:rsidRDefault="002B289D" w:rsidP="0012615C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jeden z nich brał udział w jednym zakończonym projekcie, którego przedmiotem były (jednocześnie):</w:t>
            </w:r>
          </w:p>
          <w:p w14:paraId="180A10F6" w14:textId="77777777" w:rsidR="002B289D" w:rsidRPr="004F637E" w:rsidRDefault="002B289D" w:rsidP="0012615C">
            <w:pPr>
              <w:pStyle w:val="Akapitzlist"/>
              <w:numPr>
                <w:ilvl w:val="0"/>
                <w:numId w:val="78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migracja danych z innych systemów informatycznych do rozwiązania zbudowanego w oparciu o oferowany zintegrowany system informatyczny w obszarze Kadr i Płac,</w:t>
            </w:r>
          </w:p>
          <w:p w14:paraId="55396B2F" w14:textId="77777777" w:rsidR="002B289D" w:rsidRPr="004F637E" w:rsidRDefault="002B289D" w:rsidP="0012615C">
            <w:pPr>
              <w:pStyle w:val="Akapitzlist"/>
              <w:numPr>
                <w:ilvl w:val="0"/>
                <w:numId w:val="78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rozbudowa programistyczna zintegrowanego systemu informatycznego dla specyficznych potrzeb klienta,</w:t>
            </w:r>
          </w:p>
          <w:p w14:paraId="079BAA9C" w14:textId="113C4EEA" w:rsidR="0079364A" w:rsidRPr="004F637E" w:rsidRDefault="002B289D" w:rsidP="0012615C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biegła znajomość języka polskiego w mowie i piśmie. W przypadku osoby nie posiadającej obywatelstwa polskiego wymagane jest legitymowanie się certyfikatem znajomości języka polskiego na poziomie C2, wydanym przez Państwową Komisję Poświadczania Znajomości Języka Polskiego jako Obcego.</w:t>
            </w:r>
          </w:p>
          <w:p w14:paraId="79ECE25C" w14:textId="77777777" w:rsidR="0079364A" w:rsidRPr="004F637E" w:rsidRDefault="0079364A" w:rsidP="00292A90">
            <w:pPr>
              <w:autoSpaceDE w:val="0"/>
              <w:autoSpaceDN w:val="0"/>
              <w:adjustRightInd w:val="0"/>
              <w:spacing w:line="257" w:lineRule="auto"/>
              <w:ind w:left="568"/>
              <w:contextualSpacing/>
              <w:jc w:val="both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CC66" w14:textId="378A037A" w:rsidR="0079364A" w:rsidRPr="004F637E" w:rsidRDefault="0079364A" w:rsidP="0012615C">
            <w:pPr>
              <w:pStyle w:val="Akapitzlist"/>
              <w:widowControl w:val="0"/>
              <w:numPr>
                <w:ilvl w:val="0"/>
                <w:numId w:val="37"/>
              </w:numPr>
              <w:ind w:left="454" w:hanging="284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Wskazana w pkt 1) </w:t>
            </w:r>
            <w:r w:rsidRPr="004F637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 </w:t>
            </w: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osoba spełnia wymagania zdefiniowane w rozdziale III pkt 1.</w:t>
            </w:r>
            <w:r w:rsidR="0068650F"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2.1.3.3</w:t>
            </w: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. SIWZ </w:t>
            </w:r>
          </w:p>
          <w:p w14:paraId="26122AF7" w14:textId="77777777" w:rsidR="0079364A" w:rsidRPr="004F637E" w:rsidRDefault="0079364A" w:rsidP="00292A90">
            <w:pPr>
              <w:widowControl w:val="0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2070B44" w14:textId="70109483" w:rsidR="00F01237" w:rsidRPr="004F637E" w:rsidRDefault="0068650F" w:rsidP="0012615C">
            <w:pPr>
              <w:pStyle w:val="Akapitzlist"/>
              <w:widowControl w:val="0"/>
              <w:numPr>
                <w:ilvl w:val="0"/>
                <w:numId w:val="37"/>
              </w:numPr>
              <w:ind w:left="454" w:hanging="284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Wskazana w pkt 2) </w:t>
            </w:r>
            <w:r w:rsidRPr="004F637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 </w:t>
            </w: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osoba spełnia wymagania zdefiniowane w rozdziale III pkt 1.2.1.3.3. SIWZ</w:t>
            </w:r>
            <w:r w:rsidR="00F01237"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</w:t>
            </w:r>
          </w:p>
          <w:p w14:paraId="218003AC" w14:textId="77777777" w:rsidR="002B289D" w:rsidRPr="004F637E" w:rsidRDefault="002B289D" w:rsidP="002B289D">
            <w:pPr>
              <w:pStyle w:val="Akapitzlis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3C298FD7" w14:textId="7253E403" w:rsidR="002B289D" w:rsidRPr="004F637E" w:rsidRDefault="0068650F" w:rsidP="0012615C">
            <w:pPr>
              <w:pStyle w:val="Akapitzlist"/>
              <w:widowControl w:val="0"/>
              <w:numPr>
                <w:ilvl w:val="0"/>
                <w:numId w:val="37"/>
              </w:numPr>
              <w:ind w:left="454" w:hanging="284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Wskazana w pkt 3) </w:t>
            </w:r>
            <w:r w:rsidRPr="004F637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 </w:t>
            </w: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osoba spełnia wymagania zdefiniowane w rozdziale III pkt 1.2.1.3.3. SIWZ</w:t>
            </w:r>
          </w:p>
          <w:p w14:paraId="0347F8C3" w14:textId="77777777" w:rsidR="0079364A" w:rsidRPr="004F637E" w:rsidRDefault="0079364A" w:rsidP="00292A90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</w:tbl>
    <w:p w14:paraId="70880280" w14:textId="77777777" w:rsidR="00B7255B" w:rsidRPr="004F637E" w:rsidRDefault="00B7255B" w:rsidP="00910E18">
      <w:pPr>
        <w:ind w:left="567" w:hanging="567"/>
        <w:jc w:val="both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7E0712B5" w14:textId="77777777" w:rsidR="008B5497" w:rsidRPr="004F637E" w:rsidRDefault="008B5497" w:rsidP="0012615C">
      <w:pPr>
        <w:numPr>
          <w:ilvl w:val="3"/>
          <w:numId w:val="21"/>
        </w:numPr>
        <w:spacing w:after="160" w:line="259" w:lineRule="auto"/>
        <w:ind w:left="284" w:hanging="284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4F637E">
        <w:rPr>
          <w:rFonts w:ascii="Verdana" w:hAnsi="Verdana" w:cs="Arial"/>
          <w:b/>
          <w:i/>
          <w:sz w:val="16"/>
          <w:szCs w:val="16"/>
          <w:u w:val="single"/>
        </w:rPr>
        <w:lastRenderedPageBreak/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8B5497" w:rsidRPr="004F637E" w14:paraId="153477B6" w14:textId="77777777" w:rsidTr="00292A90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B604" w14:textId="5655088E" w:rsidR="008B5497" w:rsidRPr="004F637E" w:rsidRDefault="00C73309" w:rsidP="00292A90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B8DC" w14:textId="77777777" w:rsidR="008B5497" w:rsidRPr="004F637E" w:rsidRDefault="008B5497" w:rsidP="00292A90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8B5497" w:rsidRPr="004F637E" w14:paraId="267BBD08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45E7" w14:textId="77777777" w:rsidR="008B5497" w:rsidRPr="004F637E" w:rsidRDefault="008B5497" w:rsidP="0012615C">
            <w:pPr>
              <w:widowControl w:val="0"/>
              <w:numPr>
                <w:ilvl w:val="0"/>
                <w:numId w:val="38"/>
              </w:numPr>
              <w:spacing w:after="160" w:line="256" w:lineRule="auto"/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15437F05" w14:textId="40D438CB" w:rsidR="008B5497" w:rsidRPr="004F637E" w:rsidRDefault="008B5497" w:rsidP="00C73309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(</w:t>
            </w:r>
            <w:r w:rsidR="00C73309"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I</w:t>
            </w: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 xml:space="preserve">mię i </w:t>
            </w:r>
            <w:r w:rsidR="00C73309"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N</w:t>
            </w: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9CF6" w14:textId="77777777" w:rsidR="008B5497" w:rsidRPr="004F637E" w:rsidRDefault="008B5497" w:rsidP="00292A90">
            <w:pPr>
              <w:widowControl w:val="0"/>
              <w:spacing w:before="120"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tak/nie*</w:t>
            </w:r>
          </w:p>
          <w:p w14:paraId="36CE6169" w14:textId="77777777" w:rsidR="008B5497" w:rsidRPr="004F637E" w:rsidRDefault="008B5497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bCs/>
                <w:i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8B5497" w:rsidRPr="004F637E" w14:paraId="1C9554BC" w14:textId="77777777" w:rsidTr="00292A90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A51C" w14:textId="53E1A70A" w:rsidR="008B5497" w:rsidRPr="004F637E" w:rsidRDefault="008B5497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 xml:space="preserve">Wg wymagań wskazanych w SIWZ, </w:t>
            </w:r>
            <w:r w:rsidR="00C73309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rozdzia</w:t>
            </w:r>
            <w:r w:rsidR="004D269C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ł</w:t>
            </w:r>
            <w:r w:rsidR="00C73309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 xml:space="preserve"> III </w:t>
            </w:r>
            <w:r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pkt 1.</w:t>
            </w:r>
            <w:r w:rsidR="004D269C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2.1.3.4</w:t>
            </w:r>
            <w:r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.:</w:t>
            </w:r>
          </w:p>
          <w:p w14:paraId="173E0EC6" w14:textId="0ACC18D0" w:rsidR="008B5497" w:rsidRPr="004F637E" w:rsidRDefault="004D269C" w:rsidP="00292A9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administrator IT</w:t>
            </w:r>
            <w:r w:rsidR="008B5497" w:rsidRPr="004F637E">
              <w:rPr>
                <w:rFonts w:ascii="Verdana" w:hAnsi="Verdana" w:cs="Arial"/>
                <w:sz w:val="16"/>
                <w:szCs w:val="16"/>
              </w:rPr>
              <w:t>, który posiada:</w:t>
            </w:r>
          </w:p>
          <w:p w14:paraId="60DEE454" w14:textId="77777777" w:rsidR="004D269C" w:rsidRPr="004F637E" w:rsidRDefault="004D269C" w:rsidP="0012615C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co najmniej 2-letnie doświadczenie w zakresie instalacji i konfiguracji infrastruktury informatycznej (tj. systemu operacyjnego, systemu zarządzania bazami danych, konfiguracji sprzętu) wykorzystywanej w zakresie oferowanego zintegrowanego systemu informatycznego,</w:t>
            </w:r>
          </w:p>
          <w:p w14:paraId="5D1CF26D" w14:textId="61DE1870" w:rsidR="008B5497" w:rsidRPr="004F637E" w:rsidRDefault="004D269C" w:rsidP="0012615C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biegła znajomość języka polskiego w mowie i piśmie. W przypadku osoby nie posiadającej obywatelstwa polskiego wymagane jest legitymowanie się certyfikatem znajomości języka polskiego na poziomie C2, wydanym przez Państwową Komisję Poświadczania Znajomości Języka Polskiego jako Obcego.</w:t>
            </w:r>
          </w:p>
          <w:p w14:paraId="3A8D2966" w14:textId="77777777" w:rsidR="008B5497" w:rsidRPr="004F637E" w:rsidRDefault="008B5497" w:rsidP="00292A90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F3D0" w14:textId="1D4624F7" w:rsidR="008B5497" w:rsidRPr="004F637E" w:rsidRDefault="008B5497" w:rsidP="00292A90">
            <w:pPr>
              <w:widowControl w:val="0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Wskazana</w:t>
            </w:r>
            <w:r w:rsidRPr="004F637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 </w:t>
            </w: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osoba spełnia wymagania zdefiniowane w rozdziale III pkt 1.</w:t>
            </w:r>
            <w:r w:rsidR="004D269C"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2.1.3.4</w:t>
            </w: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. SIWZ </w:t>
            </w:r>
          </w:p>
          <w:p w14:paraId="658B5085" w14:textId="77777777" w:rsidR="008B5497" w:rsidRPr="004F637E" w:rsidRDefault="008B5497" w:rsidP="00292A90">
            <w:pPr>
              <w:widowControl w:val="0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C9CF5FA" w14:textId="77777777" w:rsidR="008B5497" w:rsidRPr="004F637E" w:rsidRDefault="008B5497" w:rsidP="00292A90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</w:tbl>
    <w:p w14:paraId="27E06CC4" w14:textId="77777777" w:rsidR="00221E8E" w:rsidRPr="004F637E" w:rsidRDefault="00221E8E" w:rsidP="00910E18">
      <w:pPr>
        <w:ind w:left="567" w:hanging="567"/>
        <w:jc w:val="both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7734DD41" w14:textId="47B25044" w:rsidR="0064697A" w:rsidRPr="004F637E" w:rsidRDefault="006F541B" w:rsidP="0012615C">
      <w:pPr>
        <w:numPr>
          <w:ilvl w:val="3"/>
          <w:numId w:val="21"/>
        </w:numPr>
        <w:spacing w:after="160" w:line="259" w:lineRule="auto"/>
        <w:ind w:left="284" w:hanging="284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4F637E">
        <w:rPr>
          <w:rFonts w:ascii="Verdana" w:hAnsi="Verdana" w:cs="Arial"/>
          <w:b/>
          <w:i/>
          <w:sz w:val="16"/>
          <w:szCs w:val="16"/>
          <w:u w:val="single"/>
        </w:rPr>
        <w:t>cztery</w:t>
      </w:r>
      <w:r w:rsidR="0064697A" w:rsidRPr="004F637E">
        <w:rPr>
          <w:rFonts w:ascii="Verdana" w:hAnsi="Verdana" w:cs="Arial"/>
          <w:b/>
          <w:i/>
          <w:sz w:val="16"/>
          <w:szCs w:val="16"/>
          <w:u w:val="single"/>
        </w:rPr>
        <w:t xml:space="preserve"> os</w:t>
      </w:r>
      <w:r w:rsidRPr="004F637E">
        <w:rPr>
          <w:rFonts w:ascii="Verdana" w:hAnsi="Verdana" w:cs="Arial"/>
          <w:b/>
          <w:i/>
          <w:sz w:val="16"/>
          <w:szCs w:val="16"/>
          <w:u w:val="single"/>
        </w:rPr>
        <w:t>o</w:t>
      </w:r>
      <w:r w:rsidR="0064697A" w:rsidRPr="004F637E">
        <w:rPr>
          <w:rFonts w:ascii="Verdana" w:hAnsi="Verdana" w:cs="Arial"/>
          <w:b/>
          <w:i/>
          <w:sz w:val="16"/>
          <w:szCs w:val="16"/>
          <w:u w:val="single"/>
        </w:rPr>
        <w:t>b</w:t>
      </w:r>
      <w:r w:rsidRPr="004F637E">
        <w:rPr>
          <w:rFonts w:ascii="Verdana" w:hAnsi="Verdana" w:cs="Arial"/>
          <w:b/>
          <w:i/>
          <w:sz w:val="16"/>
          <w:szCs w:val="16"/>
          <w:u w:val="single"/>
        </w:rPr>
        <w:t>y</w:t>
      </w:r>
      <w:r w:rsidR="0064697A" w:rsidRPr="004F637E">
        <w:rPr>
          <w:rFonts w:ascii="Verdana" w:hAnsi="Verdana" w:cs="Arial"/>
          <w:b/>
          <w:i/>
          <w:sz w:val="16"/>
          <w:szCs w:val="16"/>
          <w:u w:val="single"/>
        </w:rPr>
        <w:t xml:space="preserve">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64697A" w:rsidRPr="004F637E" w14:paraId="72ADFE3F" w14:textId="77777777" w:rsidTr="00292A90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F342" w14:textId="74AEA4BA" w:rsidR="0064697A" w:rsidRPr="004F637E" w:rsidRDefault="004D269C" w:rsidP="00292A90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1380" w14:textId="77777777" w:rsidR="0064697A" w:rsidRPr="004F637E" w:rsidRDefault="0064697A" w:rsidP="00292A90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64697A" w:rsidRPr="004F637E" w14:paraId="5312BF22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B48B" w14:textId="77777777" w:rsidR="0064697A" w:rsidRPr="004F637E" w:rsidRDefault="0064697A" w:rsidP="0012615C">
            <w:pPr>
              <w:widowControl w:val="0"/>
              <w:numPr>
                <w:ilvl w:val="0"/>
                <w:numId w:val="39"/>
              </w:numPr>
              <w:spacing w:after="160" w:line="256" w:lineRule="auto"/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7BE0380" w14:textId="78759C37" w:rsidR="0064697A" w:rsidRPr="004F637E" w:rsidRDefault="0064697A" w:rsidP="004D269C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(</w:t>
            </w:r>
            <w:r w:rsidR="004D269C"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I</w:t>
            </w: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 xml:space="preserve">mię i </w:t>
            </w:r>
            <w:r w:rsidR="004D269C"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N</w:t>
            </w: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1885" w14:textId="77777777" w:rsidR="0064697A" w:rsidRPr="004F637E" w:rsidRDefault="0064697A" w:rsidP="00292A90">
            <w:pPr>
              <w:widowControl w:val="0"/>
              <w:spacing w:before="120"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tak/nie*</w:t>
            </w:r>
          </w:p>
          <w:p w14:paraId="0F4E8A0D" w14:textId="77777777" w:rsidR="0064697A" w:rsidRPr="004F637E" w:rsidRDefault="0064697A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bCs/>
                <w:i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4D269C" w:rsidRPr="004F637E" w14:paraId="5E1920B0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C1F5" w14:textId="77777777" w:rsidR="004D269C" w:rsidRPr="004F637E" w:rsidRDefault="004D269C" w:rsidP="0012615C">
            <w:pPr>
              <w:widowControl w:val="0"/>
              <w:numPr>
                <w:ilvl w:val="0"/>
                <w:numId w:val="39"/>
              </w:numPr>
              <w:spacing w:after="160" w:line="256" w:lineRule="auto"/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B265726" w14:textId="3D5078A5" w:rsidR="004D269C" w:rsidRPr="004F637E" w:rsidRDefault="004D269C" w:rsidP="004D269C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24F6" w14:textId="77777777" w:rsidR="004D269C" w:rsidRPr="004F637E" w:rsidRDefault="004D269C" w:rsidP="004D269C">
            <w:pPr>
              <w:widowControl w:val="0"/>
              <w:spacing w:before="120"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tak/nie*</w:t>
            </w:r>
          </w:p>
          <w:p w14:paraId="471079B0" w14:textId="1F63E090" w:rsidR="004D269C" w:rsidRPr="004F637E" w:rsidRDefault="004D269C" w:rsidP="004D269C">
            <w:pPr>
              <w:widowControl w:val="0"/>
              <w:spacing w:before="120"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4D269C" w:rsidRPr="004F637E" w14:paraId="1C778101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7D68" w14:textId="77777777" w:rsidR="004D269C" w:rsidRPr="004F637E" w:rsidRDefault="004D269C" w:rsidP="0012615C">
            <w:pPr>
              <w:widowControl w:val="0"/>
              <w:numPr>
                <w:ilvl w:val="0"/>
                <w:numId w:val="39"/>
              </w:numPr>
              <w:spacing w:after="160" w:line="256" w:lineRule="auto"/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B27A430" w14:textId="264FDC72" w:rsidR="004D269C" w:rsidRPr="004F637E" w:rsidRDefault="004D269C" w:rsidP="004D269C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B6D6" w14:textId="77777777" w:rsidR="004D269C" w:rsidRPr="004F637E" w:rsidRDefault="004D269C" w:rsidP="004D269C">
            <w:pPr>
              <w:widowControl w:val="0"/>
              <w:spacing w:before="120"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tak/nie*</w:t>
            </w:r>
          </w:p>
          <w:p w14:paraId="1AD29A55" w14:textId="0F1B1D24" w:rsidR="004D269C" w:rsidRPr="004F637E" w:rsidRDefault="004D269C" w:rsidP="004D269C">
            <w:pPr>
              <w:widowControl w:val="0"/>
              <w:spacing w:before="120"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4D269C" w:rsidRPr="004F637E" w14:paraId="0457BBFD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7687" w14:textId="77777777" w:rsidR="004D269C" w:rsidRPr="004F637E" w:rsidRDefault="004D269C" w:rsidP="0012615C">
            <w:pPr>
              <w:widowControl w:val="0"/>
              <w:numPr>
                <w:ilvl w:val="0"/>
                <w:numId w:val="39"/>
              </w:numPr>
              <w:spacing w:after="160" w:line="256" w:lineRule="auto"/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346624F" w14:textId="4FD0F01C" w:rsidR="004D269C" w:rsidRPr="004F637E" w:rsidRDefault="004D269C" w:rsidP="004D269C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3E90" w14:textId="77777777" w:rsidR="004D269C" w:rsidRPr="004F637E" w:rsidRDefault="004D269C" w:rsidP="004D269C">
            <w:pPr>
              <w:widowControl w:val="0"/>
              <w:spacing w:before="120"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tak/nie*</w:t>
            </w:r>
          </w:p>
          <w:p w14:paraId="7E364DE8" w14:textId="74A4CC5D" w:rsidR="004D269C" w:rsidRPr="004F637E" w:rsidRDefault="004D269C" w:rsidP="004D269C">
            <w:pPr>
              <w:widowControl w:val="0"/>
              <w:spacing w:before="120"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4D269C" w:rsidRPr="004F637E" w14:paraId="147EDB37" w14:textId="77777777" w:rsidTr="00292A90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85BD" w14:textId="1F3AD220" w:rsidR="006F541B" w:rsidRPr="004F637E" w:rsidRDefault="006F541B" w:rsidP="006F54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Wg wymagań wskazanych w SIWZ, rozdział III pkt 1.2.1.3.5. lit. a):</w:t>
            </w:r>
          </w:p>
          <w:p w14:paraId="6AD528F2" w14:textId="77777777" w:rsidR="004D269C" w:rsidRPr="004F637E" w:rsidRDefault="006F541B" w:rsidP="000D07C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 xml:space="preserve">analitycy d/s wdrażania systemów informatycznych </w:t>
            </w:r>
            <w:r w:rsidR="000D07C5" w:rsidRPr="004F637E">
              <w:rPr>
                <w:rFonts w:ascii="Verdana" w:hAnsi="Verdana" w:cs="Arial"/>
                <w:sz w:val="16"/>
                <w:szCs w:val="16"/>
              </w:rPr>
              <w:t>[</w:t>
            </w:r>
            <w:r w:rsidRPr="004F637E">
              <w:rPr>
                <w:rFonts w:ascii="Verdana" w:hAnsi="Verdana" w:cs="Arial"/>
                <w:sz w:val="16"/>
                <w:szCs w:val="16"/>
              </w:rPr>
              <w:t xml:space="preserve">analitycy </w:t>
            </w:r>
            <w:r w:rsidR="000D07C5" w:rsidRPr="004F637E">
              <w:rPr>
                <w:rFonts w:ascii="Verdana" w:hAnsi="Verdana" w:cs="Arial"/>
                <w:sz w:val="16"/>
                <w:szCs w:val="16"/>
              </w:rPr>
              <w:t>d/s Kadr i Płac (lub analityk d/s Kadr oraz analityk d/s Płac)]</w:t>
            </w:r>
            <w:r w:rsidRPr="004F637E">
              <w:rPr>
                <w:rFonts w:ascii="Verdana" w:hAnsi="Verdana" w:cs="Arial"/>
                <w:sz w:val="16"/>
                <w:szCs w:val="16"/>
              </w:rPr>
              <w:t>, z których każdy posiada:</w:t>
            </w:r>
          </w:p>
          <w:p w14:paraId="1C4F6B3E" w14:textId="77777777" w:rsidR="000D07C5" w:rsidRPr="004F637E" w:rsidRDefault="000D07C5" w:rsidP="0012615C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doświadczenie w co najmniej 2 (słownie: dwóch) zakończonych projektach wdrożeń oferowanego przez Wykonawcę zintegrowanego systemu informatycznego w obszarze Kadr i Płac</w:t>
            </w:r>
          </w:p>
          <w:p w14:paraId="19B4A99D" w14:textId="6116D360" w:rsidR="000D07C5" w:rsidRPr="004F637E" w:rsidRDefault="000D07C5" w:rsidP="0012615C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znajomość języka UML,</w:t>
            </w:r>
          </w:p>
          <w:p w14:paraId="42DBAE59" w14:textId="26A7C5DD" w:rsidR="000D07C5" w:rsidRPr="004F637E" w:rsidRDefault="000D07C5" w:rsidP="0012615C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umiejętność przygotowywania analiz systemowych w tym umiejętność tworzenia między innymi: przypadków użycia, mockupów, modeli danych,</w:t>
            </w:r>
          </w:p>
          <w:p w14:paraId="00BC5CA9" w14:textId="6714E8CD" w:rsidR="000D07C5" w:rsidRPr="004F637E" w:rsidRDefault="000D07C5" w:rsidP="0012615C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praktyczną wiedzę z zakresu analizy danych oraz modelowania procesów biznesowych,</w:t>
            </w:r>
          </w:p>
          <w:p w14:paraId="553B6814" w14:textId="1CBEC342" w:rsidR="000D07C5" w:rsidRPr="004F637E" w:rsidRDefault="000D07C5" w:rsidP="0012615C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znajomość narzędzia Enterprise Architect,</w:t>
            </w:r>
          </w:p>
          <w:p w14:paraId="29D99110" w14:textId="7A41F58C" w:rsidR="000D07C5" w:rsidRPr="004F637E" w:rsidRDefault="000D07C5" w:rsidP="0012615C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biegłą znajomość języka polskiego w mowie i piśmie. W przypadku osoby nie posiadającej obywatelstwa polskiego wymagane jest legitymowanie się certyfikatem znajomości języka polskiego na poziomie C2, wydanym przez Państwową Komisję Poświadczania Znajomości Języka Polskiego jako Obcego.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18A8" w14:textId="7BA9FBAC" w:rsidR="000D07C5" w:rsidRPr="004F637E" w:rsidRDefault="000D07C5" w:rsidP="0012615C">
            <w:pPr>
              <w:pStyle w:val="Akapitzlist"/>
              <w:widowControl w:val="0"/>
              <w:numPr>
                <w:ilvl w:val="0"/>
                <w:numId w:val="81"/>
              </w:numPr>
              <w:ind w:left="454" w:hanging="284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Wskazana w pkt 1) </w:t>
            </w:r>
            <w:r w:rsidRPr="004F637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 </w:t>
            </w: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osoba spełnia wymagania zdefiniowane w rozdziale III pkt 1.2.1.3.5. SIWZ </w:t>
            </w:r>
          </w:p>
          <w:p w14:paraId="6503C9E2" w14:textId="77777777" w:rsidR="000D07C5" w:rsidRPr="004F637E" w:rsidRDefault="000D07C5" w:rsidP="000D07C5">
            <w:pPr>
              <w:widowControl w:val="0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D64CFAC" w14:textId="11F0DA85" w:rsidR="000D07C5" w:rsidRPr="004F637E" w:rsidRDefault="000D07C5" w:rsidP="0012615C">
            <w:pPr>
              <w:pStyle w:val="Akapitzlist"/>
              <w:widowControl w:val="0"/>
              <w:numPr>
                <w:ilvl w:val="0"/>
                <w:numId w:val="81"/>
              </w:numPr>
              <w:ind w:left="454" w:hanging="284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Wskazana w pkt 2) </w:t>
            </w:r>
            <w:r w:rsidRPr="004F637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 </w:t>
            </w: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osoba spełnia wymagania zdefiniowane w rozdziale III pkt 1.2.1.3.5. SIWZ </w:t>
            </w:r>
          </w:p>
          <w:p w14:paraId="7F7FDAE3" w14:textId="77777777" w:rsidR="000D07C5" w:rsidRPr="004F637E" w:rsidRDefault="000D07C5" w:rsidP="000D07C5">
            <w:pPr>
              <w:pStyle w:val="Akapitzlis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14531D83" w14:textId="5C71737A" w:rsidR="004D269C" w:rsidRPr="004F637E" w:rsidRDefault="000D07C5" w:rsidP="0012615C">
            <w:pPr>
              <w:pStyle w:val="Akapitzlist"/>
              <w:widowControl w:val="0"/>
              <w:numPr>
                <w:ilvl w:val="0"/>
                <w:numId w:val="81"/>
              </w:numPr>
              <w:ind w:left="454" w:hanging="284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Wskazana w pkt 3) </w:t>
            </w:r>
            <w:r w:rsidRPr="004F637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 </w:t>
            </w: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osoba spełnia wymagania zdefiniowane w rozdziale III pkt 1.2.1.3.5. SIWZ</w:t>
            </w:r>
          </w:p>
          <w:p w14:paraId="539FE4E2" w14:textId="77777777" w:rsidR="000D07C5" w:rsidRPr="004F637E" w:rsidRDefault="000D07C5" w:rsidP="000D07C5">
            <w:pPr>
              <w:pStyle w:val="Akapitzlis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80CF77A" w14:textId="6F94FB4D" w:rsidR="000D07C5" w:rsidRPr="004F637E" w:rsidRDefault="000D07C5" w:rsidP="0012615C">
            <w:pPr>
              <w:pStyle w:val="Akapitzlist"/>
              <w:widowControl w:val="0"/>
              <w:numPr>
                <w:ilvl w:val="0"/>
                <w:numId w:val="81"/>
              </w:numPr>
              <w:ind w:left="454" w:hanging="284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Wskazana w pkt 4) </w:t>
            </w:r>
            <w:r w:rsidRPr="004F637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 </w:t>
            </w: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osoba spełnia wymagania zdefiniowane w rozdziale III pkt 1.2.1.3.5. SIWZ</w:t>
            </w:r>
          </w:p>
        </w:tc>
      </w:tr>
    </w:tbl>
    <w:p w14:paraId="61AC82ED" w14:textId="77777777" w:rsidR="006C645F" w:rsidRPr="004F637E" w:rsidRDefault="006C645F" w:rsidP="00910E18">
      <w:pPr>
        <w:ind w:left="567" w:hanging="567"/>
        <w:jc w:val="both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3227B5E9" w14:textId="77777777" w:rsidR="006C645F" w:rsidRPr="004F637E" w:rsidRDefault="006C645F">
      <w:pPr>
        <w:spacing w:after="160" w:line="259" w:lineRule="auto"/>
        <w:rPr>
          <w:rFonts w:ascii="Verdana" w:eastAsiaTheme="minorHAnsi" w:hAnsi="Verdana" w:cs="Arial"/>
          <w:sz w:val="16"/>
          <w:szCs w:val="16"/>
          <w:lang w:eastAsia="en-US"/>
        </w:rPr>
      </w:pPr>
      <w:r w:rsidRPr="004F637E">
        <w:rPr>
          <w:rFonts w:ascii="Verdana" w:eastAsiaTheme="minorHAnsi" w:hAnsi="Verdana" w:cs="Arial"/>
          <w:sz w:val="16"/>
          <w:szCs w:val="16"/>
          <w:lang w:eastAsia="en-US"/>
        </w:rPr>
        <w:br w:type="page"/>
      </w:r>
    </w:p>
    <w:p w14:paraId="7685CB2D" w14:textId="77777777" w:rsidR="00552A63" w:rsidRPr="004F637E" w:rsidRDefault="00552A63" w:rsidP="0012615C">
      <w:pPr>
        <w:numPr>
          <w:ilvl w:val="3"/>
          <w:numId w:val="21"/>
        </w:numPr>
        <w:spacing w:after="160" w:line="259" w:lineRule="auto"/>
        <w:ind w:left="284" w:hanging="284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4F637E">
        <w:rPr>
          <w:rFonts w:ascii="Verdana" w:hAnsi="Verdana" w:cs="Arial"/>
          <w:b/>
          <w:i/>
          <w:sz w:val="16"/>
          <w:szCs w:val="16"/>
          <w:u w:val="single"/>
        </w:rPr>
        <w:lastRenderedPageBreak/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552A63" w:rsidRPr="004F637E" w14:paraId="7597FBE8" w14:textId="77777777" w:rsidTr="00343841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7D54" w14:textId="77777777" w:rsidR="00552A63" w:rsidRPr="004F637E" w:rsidRDefault="00552A63" w:rsidP="00343841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BC49" w14:textId="77777777" w:rsidR="00552A63" w:rsidRPr="004F637E" w:rsidRDefault="00552A63" w:rsidP="00343841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552A63" w:rsidRPr="004F637E" w14:paraId="28664668" w14:textId="77777777" w:rsidTr="00343841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E6BE" w14:textId="77777777" w:rsidR="00552A63" w:rsidRPr="004F637E" w:rsidRDefault="00552A63" w:rsidP="0012615C">
            <w:pPr>
              <w:widowControl w:val="0"/>
              <w:numPr>
                <w:ilvl w:val="0"/>
                <w:numId w:val="82"/>
              </w:numPr>
              <w:spacing w:after="160" w:line="256" w:lineRule="auto"/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E4C03C7" w14:textId="77777777" w:rsidR="00552A63" w:rsidRPr="004F637E" w:rsidRDefault="00552A63" w:rsidP="00343841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D3B1" w14:textId="77777777" w:rsidR="00552A63" w:rsidRPr="004F637E" w:rsidRDefault="00552A63" w:rsidP="00343841">
            <w:pPr>
              <w:widowControl w:val="0"/>
              <w:spacing w:before="120"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tak/nie*</w:t>
            </w:r>
          </w:p>
          <w:p w14:paraId="367B0471" w14:textId="77777777" w:rsidR="00552A63" w:rsidRPr="004F637E" w:rsidRDefault="00552A63" w:rsidP="003438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bCs/>
                <w:i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552A63" w:rsidRPr="004F637E" w14:paraId="678C0EB4" w14:textId="77777777" w:rsidTr="00343841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E0ED" w14:textId="5FB84C65" w:rsidR="00552A63" w:rsidRPr="004F637E" w:rsidRDefault="00552A63" w:rsidP="00552A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Wg wymagań wskazanych w SIWZ, rozdział III pkt 1.2.1.3.5. lit. b):</w:t>
            </w:r>
          </w:p>
          <w:p w14:paraId="20193802" w14:textId="6FCC4B66" w:rsidR="00552A63" w:rsidRPr="004F637E" w:rsidRDefault="00552A63" w:rsidP="00552A6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analityk d/s wdrażania systemów informatycznych [analityk d/s Portalu Pracowniczego], który posiada:</w:t>
            </w:r>
          </w:p>
          <w:p w14:paraId="06674148" w14:textId="575F3EB8" w:rsidR="00552A63" w:rsidRPr="004F637E" w:rsidRDefault="00552A63" w:rsidP="0012615C">
            <w:pPr>
              <w:numPr>
                <w:ilvl w:val="0"/>
                <w:numId w:val="8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doświadczenie w co najmniej 2 (słownie: dwóch) zakończonych projektach wdrożeń oferowanego przez Wykonawcę zintegrowanego systemu informatycznego w obszarze Portalu Pracowniczego</w:t>
            </w:r>
          </w:p>
          <w:p w14:paraId="424015D6" w14:textId="77777777" w:rsidR="00552A63" w:rsidRPr="004F637E" w:rsidRDefault="00552A63" w:rsidP="0012615C">
            <w:pPr>
              <w:numPr>
                <w:ilvl w:val="0"/>
                <w:numId w:val="8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znajomość języka UML,</w:t>
            </w:r>
          </w:p>
          <w:p w14:paraId="2F9292CD" w14:textId="77777777" w:rsidR="00552A63" w:rsidRPr="004F637E" w:rsidRDefault="00552A63" w:rsidP="0012615C">
            <w:pPr>
              <w:numPr>
                <w:ilvl w:val="0"/>
                <w:numId w:val="8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umiejętność przygotowywania analiz systemowych w tym umiejętność tworzenia między innymi: przypadków użycia, mockupów, modeli danych,</w:t>
            </w:r>
          </w:p>
          <w:p w14:paraId="25169712" w14:textId="77777777" w:rsidR="00552A63" w:rsidRPr="004F637E" w:rsidRDefault="00552A63" w:rsidP="0012615C">
            <w:pPr>
              <w:numPr>
                <w:ilvl w:val="0"/>
                <w:numId w:val="8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praktyczną wiedzę z zakresu analizy danych oraz modelowania procesów biznesowych,</w:t>
            </w:r>
          </w:p>
          <w:p w14:paraId="6EAE43C9" w14:textId="77777777" w:rsidR="00552A63" w:rsidRPr="004F637E" w:rsidRDefault="00552A63" w:rsidP="0012615C">
            <w:pPr>
              <w:numPr>
                <w:ilvl w:val="0"/>
                <w:numId w:val="8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znajomość narzędzia Enterprise Architect,</w:t>
            </w:r>
          </w:p>
          <w:p w14:paraId="769698B3" w14:textId="68CEDB0B" w:rsidR="00552A63" w:rsidRPr="004F637E" w:rsidRDefault="00552A63" w:rsidP="0012615C">
            <w:pPr>
              <w:numPr>
                <w:ilvl w:val="0"/>
                <w:numId w:val="8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biegłą znajomość języka polskiego w mowie i piśmie. W przypadku osoby nie posiadającej obywatelstwa polskiego wymagane jest legitymowanie się certyfikatem znajomości języka polskiego na poziomie C2, wydanym przez Państwową Komisję Poświadczania Znajomości Języka Polskiego jako Obcego.</w:t>
            </w:r>
          </w:p>
          <w:p w14:paraId="0A6CF535" w14:textId="77777777" w:rsidR="00552A63" w:rsidRPr="004F637E" w:rsidRDefault="00552A63" w:rsidP="00343841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522" w14:textId="1A5901BA" w:rsidR="00552A63" w:rsidRPr="004F637E" w:rsidRDefault="00552A63" w:rsidP="00343841">
            <w:pPr>
              <w:widowControl w:val="0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Wskazana</w:t>
            </w:r>
            <w:r w:rsidRPr="004F637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 </w:t>
            </w: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osoba spełnia wymagania zdefiniowane w rozdziale III pkt 1.2.1.3.5. SIWZ </w:t>
            </w:r>
          </w:p>
          <w:p w14:paraId="6D56C9A3" w14:textId="77777777" w:rsidR="00552A63" w:rsidRPr="004F637E" w:rsidRDefault="00552A63" w:rsidP="00343841">
            <w:pPr>
              <w:widowControl w:val="0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35826C93" w14:textId="77777777" w:rsidR="00552A63" w:rsidRPr="004F637E" w:rsidRDefault="00552A63" w:rsidP="00343841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</w:tbl>
    <w:p w14:paraId="54EBD636" w14:textId="77777777" w:rsidR="00552A63" w:rsidRPr="004F637E" w:rsidRDefault="00552A63" w:rsidP="00552A63">
      <w:pPr>
        <w:spacing w:after="160" w:line="259" w:lineRule="auto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</w:p>
    <w:p w14:paraId="387A7021" w14:textId="77777777" w:rsidR="0064697A" w:rsidRPr="004F637E" w:rsidRDefault="0064697A" w:rsidP="0012615C">
      <w:pPr>
        <w:numPr>
          <w:ilvl w:val="3"/>
          <w:numId w:val="21"/>
        </w:numPr>
        <w:spacing w:after="160" w:line="259" w:lineRule="auto"/>
        <w:ind w:left="284" w:hanging="284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4F637E">
        <w:rPr>
          <w:rFonts w:ascii="Verdana" w:hAnsi="Verdana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552A63" w:rsidRPr="004F637E" w14:paraId="52196D3C" w14:textId="77777777" w:rsidTr="00552A63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7C93" w14:textId="6D05E766" w:rsidR="00552A63" w:rsidRPr="004F637E" w:rsidRDefault="00552A63" w:rsidP="00552A63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0464" w14:textId="168B310A" w:rsidR="00552A63" w:rsidRPr="004F637E" w:rsidRDefault="00552A63" w:rsidP="00552A63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552A63" w:rsidRPr="004F637E" w14:paraId="20698308" w14:textId="77777777" w:rsidTr="00552A63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FF35" w14:textId="77777777" w:rsidR="00552A63" w:rsidRPr="004F637E" w:rsidRDefault="00552A63" w:rsidP="0012615C">
            <w:pPr>
              <w:widowControl w:val="0"/>
              <w:numPr>
                <w:ilvl w:val="0"/>
                <w:numId w:val="85"/>
              </w:numPr>
              <w:spacing w:after="160" w:line="256" w:lineRule="auto"/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D401C77" w14:textId="101F8566" w:rsidR="00552A63" w:rsidRPr="004F637E" w:rsidRDefault="00552A63" w:rsidP="00552A63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5852" w14:textId="77777777" w:rsidR="00552A63" w:rsidRPr="004F637E" w:rsidRDefault="00552A63" w:rsidP="00552A63">
            <w:pPr>
              <w:widowControl w:val="0"/>
              <w:spacing w:before="120"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tak/nie*</w:t>
            </w:r>
          </w:p>
          <w:p w14:paraId="54BAE17E" w14:textId="46421975" w:rsidR="00552A63" w:rsidRPr="004F637E" w:rsidRDefault="00552A63" w:rsidP="00552A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bCs/>
                <w:i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552A63" w:rsidRPr="004F637E" w14:paraId="78066C24" w14:textId="77777777" w:rsidTr="00292A90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64E8" w14:textId="29EF2E43" w:rsidR="00552A63" w:rsidRPr="004F637E" w:rsidRDefault="00552A63" w:rsidP="00552A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Wg wymagań wskazanych w SIWZ, rozdział III pkt 1.2.1.3.5. lit. c):</w:t>
            </w:r>
          </w:p>
          <w:p w14:paraId="12471C75" w14:textId="0E16D22E" w:rsidR="00552A63" w:rsidRPr="004F637E" w:rsidRDefault="00552A63" w:rsidP="00552A6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analityk d/s wdrażania systemów informatycznych [analityk d/s Raportów i Sprawozdawczości], który posiada:</w:t>
            </w:r>
          </w:p>
          <w:p w14:paraId="7C843559" w14:textId="1B1C37D7" w:rsidR="00552A63" w:rsidRPr="004F637E" w:rsidRDefault="00C00108" w:rsidP="0012615C">
            <w:pPr>
              <w:numPr>
                <w:ilvl w:val="0"/>
                <w:numId w:val="8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doświadczenie w co najmniej 2 (słownie: dwóch) zakończonych projektach wdrożeń oferowanego przez Wykonawcę zintegrowanego systemu informatycznego w obszarze w zakresie raportowania w obszarze Kadr i Płac</w:t>
            </w:r>
            <w:r w:rsidR="00552A63" w:rsidRPr="004F637E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4D1B77DD" w14:textId="19B3AE2E" w:rsidR="00552A63" w:rsidRPr="004F637E" w:rsidRDefault="00552A63" w:rsidP="0012615C">
            <w:pPr>
              <w:numPr>
                <w:ilvl w:val="0"/>
                <w:numId w:val="8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znajomość języka SQL</w:t>
            </w:r>
            <w:r w:rsidR="0052286B" w:rsidRPr="004F637E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31D23E71" w14:textId="77777777" w:rsidR="00552A63" w:rsidRPr="004F637E" w:rsidRDefault="00552A63" w:rsidP="0012615C">
            <w:pPr>
              <w:numPr>
                <w:ilvl w:val="0"/>
                <w:numId w:val="8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znajomość języka UML,</w:t>
            </w:r>
          </w:p>
          <w:p w14:paraId="69B230C4" w14:textId="77777777" w:rsidR="00552A63" w:rsidRPr="004F637E" w:rsidRDefault="00552A63" w:rsidP="0012615C">
            <w:pPr>
              <w:numPr>
                <w:ilvl w:val="0"/>
                <w:numId w:val="8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umiejętność przygotowywania analiz systemowych w tym umiejętność tworzenia między innymi: przypadków użycia, mockupów, modeli danych,</w:t>
            </w:r>
          </w:p>
          <w:p w14:paraId="7405C67C" w14:textId="77777777" w:rsidR="00552A63" w:rsidRPr="004F637E" w:rsidRDefault="00552A63" w:rsidP="0012615C">
            <w:pPr>
              <w:numPr>
                <w:ilvl w:val="0"/>
                <w:numId w:val="8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praktyczną wiedzę z zakresu analizy danych oraz modelowania procesów biznesowych,</w:t>
            </w:r>
          </w:p>
          <w:p w14:paraId="1C9C89D8" w14:textId="77777777" w:rsidR="00552A63" w:rsidRPr="004F637E" w:rsidRDefault="00552A63" w:rsidP="0012615C">
            <w:pPr>
              <w:numPr>
                <w:ilvl w:val="0"/>
                <w:numId w:val="8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znajomość narzędzia Enterprise Architect,</w:t>
            </w:r>
          </w:p>
          <w:p w14:paraId="3C60F49E" w14:textId="77777777" w:rsidR="00552A63" w:rsidRPr="004F637E" w:rsidRDefault="00552A63" w:rsidP="0012615C">
            <w:pPr>
              <w:numPr>
                <w:ilvl w:val="0"/>
                <w:numId w:val="8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"/>
              <w:ind w:left="340" w:hanging="3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biegłą znajomość języka polskiego w mowie i piśmie. W przypadku osoby nie posiadającej obywatelstwa polskiego wymagane jest legitymowanie się certyfikatem znajomości języka polskiego na poziomie C2, wydanym przez Państwową Komisję Poświadczania Znajomości Języka Polskiego jako Obcego.</w:t>
            </w:r>
          </w:p>
          <w:p w14:paraId="00C83D36" w14:textId="77777777" w:rsidR="00552A63" w:rsidRPr="004F637E" w:rsidRDefault="00552A63" w:rsidP="00552A63">
            <w:pPr>
              <w:ind w:left="720"/>
              <w:contextualSpacing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205F" w14:textId="77777777" w:rsidR="00552A63" w:rsidRPr="004F637E" w:rsidRDefault="00552A63" w:rsidP="00552A63">
            <w:pPr>
              <w:widowControl w:val="0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Wskazana</w:t>
            </w:r>
            <w:r w:rsidRPr="004F637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 </w:t>
            </w: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osoba spełnia wymagania zdefiniowane w rozdziale III pkt 1.2.1.3.5. SIWZ </w:t>
            </w:r>
          </w:p>
          <w:p w14:paraId="6A07C795" w14:textId="77777777" w:rsidR="00552A63" w:rsidRPr="004F637E" w:rsidRDefault="00552A63" w:rsidP="00552A63">
            <w:pPr>
              <w:widowControl w:val="0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46063AB1" w14:textId="77777777" w:rsidR="00552A63" w:rsidRPr="004F637E" w:rsidRDefault="00552A63" w:rsidP="00552A63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</w:tbl>
    <w:p w14:paraId="296FAB19" w14:textId="77777777" w:rsidR="0064697A" w:rsidRPr="004F637E" w:rsidRDefault="0064697A" w:rsidP="00910E18">
      <w:pPr>
        <w:ind w:left="567" w:hanging="567"/>
        <w:jc w:val="both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3C03A809" w14:textId="77777777" w:rsidR="006C645F" w:rsidRPr="004F637E" w:rsidRDefault="006C645F" w:rsidP="0012615C">
      <w:pPr>
        <w:numPr>
          <w:ilvl w:val="3"/>
          <w:numId w:val="21"/>
        </w:numPr>
        <w:spacing w:after="160" w:line="259" w:lineRule="auto"/>
        <w:ind w:left="284" w:hanging="284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4F637E">
        <w:rPr>
          <w:rFonts w:ascii="Verdana" w:hAnsi="Verdana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3D6054" w:rsidRPr="004F637E" w14:paraId="5641C84C" w14:textId="77777777" w:rsidTr="00292A90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45D2" w14:textId="1CAC49ED" w:rsidR="003D6054" w:rsidRPr="004F637E" w:rsidRDefault="003D6054" w:rsidP="003D6054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805A" w14:textId="507F5F20" w:rsidR="003D6054" w:rsidRPr="004F637E" w:rsidRDefault="003D6054" w:rsidP="003D6054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3D6054" w:rsidRPr="004F637E" w14:paraId="7014859C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2BCD" w14:textId="77777777" w:rsidR="003D6054" w:rsidRPr="004F637E" w:rsidRDefault="003D6054" w:rsidP="0012615C">
            <w:pPr>
              <w:widowControl w:val="0"/>
              <w:numPr>
                <w:ilvl w:val="0"/>
                <w:numId w:val="86"/>
              </w:numPr>
              <w:spacing w:after="160" w:line="256" w:lineRule="auto"/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lastRenderedPageBreak/>
              <w:t>…………………………………………………………………..</w:t>
            </w:r>
          </w:p>
          <w:p w14:paraId="0FDD8C38" w14:textId="1CF01AB0" w:rsidR="003D6054" w:rsidRPr="004F637E" w:rsidRDefault="003D6054" w:rsidP="003D6054">
            <w:pPr>
              <w:widowControl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69B5" w14:textId="77777777" w:rsidR="003D6054" w:rsidRPr="004F637E" w:rsidRDefault="003D6054" w:rsidP="003D6054">
            <w:pPr>
              <w:widowControl w:val="0"/>
              <w:spacing w:before="120"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tak/nie*</w:t>
            </w:r>
          </w:p>
          <w:p w14:paraId="0BA5BB71" w14:textId="0E4E14EE" w:rsidR="003D6054" w:rsidRPr="004F637E" w:rsidRDefault="003D6054" w:rsidP="003D60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bCs/>
                <w:i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6C645F" w:rsidRPr="004F637E" w14:paraId="10181880" w14:textId="77777777" w:rsidTr="00292A90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AE47" w14:textId="763D1CA1" w:rsidR="006C645F" w:rsidRPr="004F637E" w:rsidRDefault="006C645F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</w:pPr>
            <w:r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W</w:t>
            </w:r>
            <w:r w:rsidR="003D6054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g</w:t>
            </w:r>
            <w:r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 xml:space="preserve"> wymagań wskazanych w SIWZ, </w:t>
            </w:r>
            <w:r w:rsidR="003D6054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rozdział III pkt 1.2</w:t>
            </w:r>
            <w:r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.</w:t>
            </w:r>
            <w:r w:rsidR="003D6054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1</w:t>
            </w:r>
            <w:r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.</w:t>
            </w:r>
            <w:r w:rsidR="003D6054"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3.6</w:t>
            </w:r>
            <w:r w:rsidRPr="004F637E">
              <w:rPr>
                <w:rFonts w:ascii="Verdana" w:eastAsia="Calibri" w:hAnsi="Verdana" w:cs="Arial"/>
                <w:sz w:val="16"/>
                <w:szCs w:val="16"/>
                <w:u w:val="single"/>
                <w:lang w:eastAsia="en-US"/>
              </w:rPr>
              <w:t>.:</w:t>
            </w:r>
          </w:p>
          <w:p w14:paraId="3E68B654" w14:textId="05B6EB65" w:rsidR="006C645F" w:rsidRPr="004F637E" w:rsidRDefault="003D6054" w:rsidP="00292A9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Kierownik Utrzymania</w:t>
            </w:r>
            <w:r w:rsidR="006C645F" w:rsidRPr="004F637E">
              <w:rPr>
                <w:rFonts w:ascii="Verdana" w:hAnsi="Verdana" w:cs="Arial"/>
                <w:sz w:val="16"/>
                <w:szCs w:val="16"/>
              </w:rPr>
              <w:t>, który posiada:</w:t>
            </w:r>
          </w:p>
          <w:p w14:paraId="744C8084" w14:textId="77777777" w:rsidR="003D6054" w:rsidRPr="004F637E" w:rsidRDefault="003D6054" w:rsidP="0012615C">
            <w:pPr>
              <w:pStyle w:val="Akapitzlist"/>
              <w:numPr>
                <w:ilvl w:val="0"/>
                <w:numId w:val="87"/>
              </w:numPr>
              <w:spacing w:after="20"/>
              <w:ind w:left="385" w:hanging="385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co najmniej 3-letnie doświadczenie na stanowisku Kierownika Utrzymania/Serwisu przy realizacji usług w zakresie utrzymania systemu, które były świadczone przez okres co najmniej 12 miesięcy, a w ramach świadczonych usług do zadań wykonawcy należało co najmniej:</w:t>
            </w:r>
          </w:p>
          <w:p w14:paraId="35EB3786" w14:textId="77777777" w:rsidR="003D6054" w:rsidRPr="004F637E" w:rsidRDefault="003D6054" w:rsidP="0012615C">
            <w:pPr>
              <w:pStyle w:val="Akapitzlist"/>
              <w:numPr>
                <w:ilvl w:val="0"/>
                <w:numId w:val="88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zgłoszeń incydentów od użytkowników systemu,</w:t>
            </w:r>
          </w:p>
          <w:p w14:paraId="1BBDD4FE" w14:textId="77777777" w:rsidR="003D6054" w:rsidRPr="004F637E" w:rsidRDefault="003D6054" w:rsidP="0012615C">
            <w:pPr>
              <w:pStyle w:val="Akapitzlist"/>
              <w:numPr>
                <w:ilvl w:val="0"/>
                <w:numId w:val="88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usuwanie wad w utrzymywanym systemie,</w:t>
            </w:r>
          </w:p>
          <w:p w14:paraId="5CA0C86C" w14:textId="77777777" w:rsidR="003D6054" w:rsidRPr="004F637E" w:rsidRDefault="003D6054" w:rsidP="0012615C">
            <w:pPr>
              <w:pStyle w:val="Akapitzlist"/>
              <w:numPr>
                <w:ilvl w:val="0"/>
                <w:numId w:val="88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weryfikacja skuteczności wytworzonych poprawek przed wdrożeniem na środowisko produkcyjne,</w:t>
            </w:r>
          </w:p>
          <w:p w14:paraId="1F35C143" w14:textId="77777777" w:rsidR="003D6054" w:rsidRPr="004F637E" w:rsidRDefault="003D6054" w:rsidP="0012615C">
            <w:pPr>
              <w:pStyle w:val="Akapitzlist"/>
              <w:numPr>
                <w:ilvl w:val="0"/>
                <w:numId w:val="88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monitorowanie pracy systemu,</w:t>
            </w:r>
          </w:p>
          <w:p w14:paraId="6C43DBA3" w14:textId="77777777" w:rsidR="003D6054" w:rsidRPr="004F637E" w:rsidRDefault="003D6054" w:rsidP="0012615C">
            <w:pPr>
              <w:pStyle w:val="Akapitzlist"/>
              <w:numPr>
                <w:ilvl w:val="0"/>
                <w:numId w:val="88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administracja środowiskami (do poziomu systemu operacyjnego włącznie), na których zainstalowany był utrzymywany system,</w:t>
            </w:r>
          </w:p>
          <w:p w14:paraId="024DF42E" w14:textId="77777777" w:rsidR="003D6054" w:rsidRPr="004F637E" w:rsidRDefault="003D6054" w:rsidP="0012615C">
            <w:pPr>
              <w:pStyle w:val="Akapitzlist"/>
              <w:numPr>
                <w:ilvl w:val="0"/>
                <w:numId w:val="88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administracja uprawnieniami w aplikacji,</w:t>
            </w:r>
          </w:p>
          <w:p w14:paraId="039D34D9" w14:textId="77777777" w:rsidR="003D6054" w:rsidRPr="004F637E" w:rsidRDefault="003D6054" w:rsidP="0012615C">
            <w:pPr>
              <w:pStyle w:val="Akapitzlist"/>
              <w:numPr>
                <w:ilvl w:val="0"/>
                <w:numId w:val="88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wprowadzanie poprawek i modyfikacji oprogramowania na środowiska zamawiającego,</w:t>
            </w:r>
          </w:p>
          <w:p w14:paraId="41011BC9" w14:textId="77777777" w:rsidR="003D6054" w:rsidRPr="004F637E" w:rsidRDefault="003D6054" w:rsidP="0012615C">
            <w:pPr>
              <w:pStyle w:val="Akapitzlist"/>
              <w:numPr>
                <w:ilvl w:val="0"/>
                <w:numId w:val="88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odtwarzanie systemu z kopii bezpieczeństwa zamawiającego,</w:t>
            </w:r>
          </w:p>
          <w:p w14:paraId="6293CC45" w14:textId="77777777" w:rsidR="003D6054" w:rsidRPr="004F637E" w:rsidRDefault="003D6054" w:rsidP="0012615C">
            <w:pPr>
              <w:pStyle w:val="Akapitzlist"/>
              <w:numPr>
                <w:ilvl w:val="0"/>
                <w:numId w:val="88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zapewnienie odpowiedniego poziomu świadczenia usług,</w:t>
            </w:r>
          </w:p>
          <w:p w14:paraId="5B1050F3" w14:textId="77777777" w:rsidR="003D6054" w:rsidRPr="004F637E" w:rsidRDefault="003D6054" w:rsidP="0012615C">
            <w:pPr>
              <w:pStyle w:val="Akapitzlist"/>
              <w:numPr>
                <w:ilvl w:val="0"/>
                <w:numId w:val="88"/>
              </w:numPr>
              <w:spacing w:after="20"/>
              <w:ind w:left="526" w:hanging="141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zmiana wersji oprogramowania wspomagającego na środowiskach zamawiającego (np. baza danych, serwer aplikacyjny, system operacyjny).</w:t>
            </w:r>
          </w:p>
          <w:p w14:paraId="1BFE6AF9" w14:textId="77777777" w:rsidR="003D6054" w:rsidRPr="004F637E" w:rsidRDefault="003D6054" w:rsidP="0012615C">
            <w:pPr>
              <w:pStyle w:val="Akapitzlist"/>
              <w:numPr>
                <w:ilvl w:val="0"/>
                <w:numId w:val="87"/>
              </w:numPr>
              <w:spacing w:after="20"/>
              <w:ind w:left="385" w:hanging="385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 xml:space="preserve">aktualny certyfikat ITIL Foundation lub równoważny z zakresu zarządzania usługami IT wystawione przez instytucję niezależną od Wykonawcy, </w:t>
            </w:r>
          </w:p>
          <w:p w14:paraId="0A5A8D21" w14:textId="77777777" w:rsidR="003D6054" w:rsidRPr="004F637E" w:rsidRDefault="003D6054" w:rsidP="0012615C">
            <w:pPr>
              <w:pStyle w:val="Akapitzlist"/>
              <w:numPr>
                <w:ilvl w:val="0"/>
                <w:numId w:val="87"/>
              </w:numPr>
              <w:spacing w:after="20"/>
              <w:ind w:left="385" w:hanging="385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wykształcenie wyższe,</w:t>
            </w:r>
          </w:p>
          <w:p w14:paraId="3D36B150" w14:textId="77777777" w:rsidR="006C645F" w:rsidRPr="004F637E" w:rsidRDefault="003D6054" w:rsidP="0012615C">
            <w:pPr>
              <w:pStyle w:val="Akapitzlist"/>
              <w:numPr>
                <w:ilvl w:val="0"/>
                <w:numId w:val="87"/>
              </w:numPr>
              <w:spacing w:after="20"/>
              <w:ind w:left="385" w:hanging="385"/>
              <w:contextualSpacing w:val="0"/>
              <w:jc w:val="both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biegła znajomość języka polskiego w mowie i piśmie. W przypadku osoby nie posiadającej obywatelstwa polskiego wymagane jest legitymowanie się certyfikatem znajomości języka polskiego na poziomie C2, wydanym przez Państwową Komisję Poświadczania Znajomości Języka Polskiego jako Obcego.</w:t>
            </w:r>
          </w:p>
          <w:p w14:paraId="3A0FAC8A" w14:textId="77777777" w:rsidR="003D6054" w:rsidRPr="004F637E" w:rsidRDefault="003D6054" w:rsidP="003D605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4"/>
                <w:szCs w:val="14"/>
                <w:u w:val="single"/>
              </w:rPr>
            </w:pPr>
          </w:p>
          <w:p w14:paraId="065AEA33" w14:textId="77777777" w:rsidR="003D6054" w:rsidRPr="004F637E" w:rsidRDefault="003D6054" w:rsidP="003D605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4"/>
                <w:szCs w:val="14"/>
                <w:u w:val="single"/>
              </w:rPr>
            </w:pPr>
            <w:r w:rsidRPr="004F637E">
              <w:rPr>
                <w:rFonts w:ascii="Verdana" w:hAnsi="Verdana" w:cs="Arial"/>
                <w:i/>
                <w:sz w:val="14"/>
                <w:szCs w:val="14"/>
                <w:u w:val="single"/>
              </w:rPr>
              <w:t>Uwaga:</w:t>
            </w:r>
          </w:p>
          <w:p w14:paraId="68D7659D" w14:textId="77777777" w:rsidR="003D6054" w:rsidRPr="004F637E" w:rsidRDefault="003D6054" w:rsidP="003D6054">
            <w:pPr>
              <w:jc w:val="both"/>
              <w:rPr>
                <w:rFonts w:ascii="Verdana" w:eastAsiaTheme="minorHAnsi" w:hAnsi="Verdana" w:cs="Arial"/>
                <w:i/>
                <w:sz w:val="14"/>
                <w:szCs w:val="14"/>
                <w:lang w:eastAsia="en-US"/>
              </w:rPr>
            </w:pPr>
            <w:r w:rsidRPr="004F637E">
              <w:rPr>
                <w:rFonts w:ascii="Verdana" w:eastAsiaTheme="minorHAnsi" w:hAnsi="Verdana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2A6235FE" w14:textId="77777777" w:rsidR="003D6054" w:rsidRPr="004F637E" w:rsidRDefault="003D6054" w:rsidP="0012615C">
            <w:pPr>
              <w:numPr>
                <w:ilvl w:val="0"/>
                <w:numId w:val="89"/>
              </w:numPr>
              <w:ind w:left="385" w:hanging="306"/>
              <w:contextualSpacing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  <w:r w:rsidRPr="004F637E">
              <w:rPr>
                <w:rFonts w:ascii="Verdana" w:hAnsi="Verdana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14BE11B7" w14:textId="77777777" w:rsidR="003D6054" w:rsidRPr="004F637E" w:rsidRDefault="003D6054" w:rsidP="0012615C">
            <w:pPr>
              <w:numPr>
                <w:ilvl w:val="0"/>
                <w:numId w:val="90"/>
              </w:numPr>
              <w:ind w:left="668" w:hanging="283"/>
              <w:contextualSpacing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  <w:r w:rsidRPr="004F637E">
              <w:rPr>
                <w:rFonts w:ascii="Verdana" w:hAnsi="Verdana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5ABA550C" w14:textId="77777777" w:rsidR="003D6054" w:rsidRPr="004F637E" w:rsidRDefault="003D6054" w:rsidP="0012615C">
            <w:pPr>
              <w:numPr>
                <w:ilvl w:val="0"/>
                <w:numId w:val="90"/>
              </w:numPr>
              <w:ind w:left="668" w:hanging="283"/>
              <w:contextualSpacing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  <w:r w:rsidRPr="004F637E">
              <w:rPr>
                <w:rFonts w:ascii="Verdana" w:hAnsi="Verdana" w:cs="Arial"/>
                <w:i/>
                <w:sz w:val="14"/>
                <w:szCs w:val="14"/>
              </w:rPr>
              <w:t>analogiczny stopień poziomu kompetencji,</w:t>
            </w:r>
          </w:p>
          <w:p w14:paraId="395D96B6" w14:textId="77777777" w:rsidR="003D6054" w:rsidRPr="004F637E" w:rsidRDefault="003D6054" w:rsidP="0012615C">
            <w:pPr>
              <w:numPr>
                <w:ilvl w:val="0"/>
                <w:numId w:val="90"/>
              </w:numPr>
              <w:ind w:left="668" w:hanging="283"/>
              <w:contextualSpacing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  <w:r w:rsidRPr="004F637E">
              <w:rPr>
                <w:rFonts w:ascii="Verdana" w:hAnsi="Verdana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546D1522" w14:textId="566B866D" w:rsidR="003D6054" w:rsidRPr="004F637E" w:rsidRDefault="003D6054" w:rsidP="0012615C">
            <w:pPr>
              <w:numPr>
                <w:ilvl w:val="0"/>
                <w:numId w:val="89"/>
              </w:numPr>
              <w:ind w:left="385" w:hanging="306"/>
              <w:contextualSpacing/>
              <w:jc w:val="both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i/>
                <w:sz w:val="14"/>
                <w:szCs w:val="14"/>
              </w:rPr>
              <w:t>potwierdzony jest egzaminem (dotyczy tylko tych ról, których przykładowe certyfikaty muszą być potwierdzone egzaminem)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EDF6" w14:textId="0EEF6ED3" w:rsidR="000B7132" w:rsidRPr="004F637E" w:rsidRDefault="000B7132" w:rsidP="000B7132">
            <w:pPr>
              <w:widowControl w:val="0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>Wskazana</w:t>
            </w:r>
            <w:r w:rsidRPr="004F637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 </w:t>
            </w:r>
            <w:r w:rsidRPr="004F63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osoba spełnia wymagania zdefiniowane w rozdziale III pkt 1.2.1.3.6. SIWZ </w:t>
            </w:r>
          </w:p>
          <w:p w14:paraId="2D72B229" w14:textId="77777777" w:rsidR="000B7132" w:rsidRPr="004F637E" w:rsidRDefault="000B7132" w:rsidP="000B7132">
            <w:pPr>
              <w:widowControl w:val="0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429A6CA" w14:textId="77777777" w:rsidR="000B7132" w:rsidRPr="004F637E" w:rsidRDefault="000B7132" w:rsidP="000B7132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6CF04954" w14:textId="77777777" w:rsidR="000B7132" w:rsidRPr="004F637E" w:rsidRDefault="000B7132" w:rsidP="000B7132">
            <w:pPr>
              <w:widowControl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F637E">
              <w:rPr>
                <w:rFonts w:ascii="Verdana" w:hAnsi="Verdana" w:cs="Arial"/>
                <w:i/>
                <w:sz w:val="14"/>
                <w:szCs w:val="14"/>
              </w:rPr>
              <w:t>(nazwa certyfikatu)</w:t>
            </w:r>
          </w:p>
          <w:p w14:paraId="593A1353" w14:textId="77777777" w:rsidR="000B7132" w:rsidRPr="004F637E" w:rsidRDefault="000B7132" w:rsidP="000B7132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Wydany przez: ……………………………..</w:t>
            </w:r>
          </w:p>
          <w:p w14:paraId="24044214" w14:textId="77777777" w:rsidR="000B7132" w:rsidRPr="004F637E" w:rsidRDefault="000B7132" w:rsidP="000B7132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nr ……………………..…..………………..</w:t>
            </w:r>
          </w:p>
          <w:p w14:paraId="5267B475" w14:textId="77777777" w:rsidR="000B7132" w:rsidRPr="004F637E" w:rsidRDefault="000B7132" w:rsidP="000B7132">
            <w:pPr>
              <w:widowControl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F637E">
              <w:rPr>
                <w:rFonts w:ascii="Verdana" w:hAnsi="Verdana" w:cs="Arial"/>
                <w:i/>
                <w:sz w:val="14"/>
                <w:szCs w:val="14"/>
              </w:rPr>
              <w:t>(o ile dotyczy)</w:t>
            </w:r>
          </w:p>
          <w:p w14:paraId="6F82D95F" w14:textId="77777777" w:rsidR="000B7132" w:rsidRPr="004F637E" w:rsidRDefault="000B7132" w:rsidP="000B7132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637E">
              <w:rPr>
                <w:rFonts w:ascii="Verdana" w:hAnsi="Verdana" w:cs="Arial"/>
                <w:sz w:val="16"/>
                <w:szCs w:val="16"/>
              </w:rPr>
              <w:t>ważny do ……………..………………….</w:t>
            </w:r>
          </w:p>
          <w:p w14:paraId="77D09510" w14:textId="127B5445" w:rsidR="006C645F" w:rsidRPr="004F637E" w:rsidRDefault="000B7132" w:rsidP="000B7132">
            <w:pPr>
              <w:widowControl w:val="0"/>
              <w:contextualSpacing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F637E">
              <w:rPr>
                <w:rFonts w:ascii="Verdana" w:hAnsi="Verdana" w:cs="Arial"/>
                <w:i/>
                <w:sz w:val="14"/>
                <w:szCs w:val="14"/>
              </w:rPr>
              <w:t>(o ile dotyczy)</w:t>
            </w:r>
          </w:p>
          <w:p w14:paraId="17F36D3E" w14:textId="77777777" w:rsidR="006C645F" w:rsidRPr="004F637E" w:rsidRDefault="006C645F" w:rsidP="00292A90">
            <w:pPr>
              <w:widowControl w:val="0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70B2A2AF" w14:textId="77777777" w:rsidR="006C645F" w:rsidRPr="004F637E" w:rsidRDefault="006C645F" w:rsidP="00292A90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</w:tbl>
    <w:p w14:paraId="0770A2F9" w14:textId="77777777" w:rsidR="006C645F" w:rsidRPr="004F637E" w:rsidRDefault="006C645F" w:rsidP="00910E18">
      <w:pPr>
        <w:ind w:left="567" w:hanging="567"/>
        <w:jc w:val="both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0728CDFA" w14:textId="77777777" w:rsidR="00BF1004" w:rsidRPr="004F637E" w:rsidRDefault="00BF1004" w:rsidP="00BF1004">
      <w:pPr>
        <w:autoSpaceDE w:val="0"/>
        <w:autoSpaceDN w:val="0"/>
        <w:adjustRightInd w:val="0"/>
        <w:spacing w:after="60"/>
        <w:ind w:left="284"/>
        <w:jc w:val="both"/>
        <w:rPr>
          <w:rFonts w:ascii="Verdana" w:hAnsi="Verdana" w:cs="Arial"/>
          <w:i/>
          <w:iCs/>
          <w:sz w:val="14"/>
          <w:szCs w:val="14"/>
          <w:u w:val="single"/>
        </w:rPr>
      </w:pPr>
      <w:r w:rsidRPr="004F637E">
        <w:rPr>
          <w:rFonts w:ascii="Verdana" w:hAnsi="Verdana" w:cs="Arial"/>
          <w:i/>
          <w:iCs/>
          <w:sz w:val="14"/>
          <w:szCs w:val="14"/>
          <w:u w:val="single"/>
        </w:rPr>
        <w:t>Uwaga</w:t>
      </w:r>
      <w:r w:rsidR="00C83D04" w:rsidRPr="004F637E">
        <w:rPr>
          <w:rFonts w:ascii="Verdana" w:hAnsi="Verdana" w:cs="Arial"/>
          <w:i/>
          <w:iCs/>
          <w:sz w:val="14"/>
          <w:szCs w:val="14"/>
          <w:u w:val="single"/>
        </w:rPr>
        <w:t xml:space="preserve"> 1</w:t>
      </w:r>
      <w:r w:rsidRPr="004F637E">
        <w:rPr>
          <w:rFonts w:ascii="Verdana" w:hAnsi="Verdana" w:cs="Arial"/>
          <w:i/>
          <w:iCs/>
          <w:sz w:val="14"/>
          <w:szCs w:val="14"/>
          <w:u w:val="single"/>
        </w:rPr>
        <w:t>:</w:t>
      </w:r>
    </w:p>
    <w:p w14:paraId="4372A70B" w14:textId="54730C40" w:rsidR="00BF1004" w:rsidRPr="004F637E" w:rsidRDefault="00BF1004" w:rsidP="0012615C">
      <w:pPr>
        <w:numPr>
          <w:ilvl w:val="3"/>
          <w:numId w:val="23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Verdana" w:hAnsi="Verdana" w:cs="Arial"/>
          <w:i/>
          <w:iCs/>
          <w:sz w:val="14"/>
          <w:szCs w:val="14"/>
          <w:u w:val="single"/>
        </w:rPr>
      </w:pPr>
      <w:r w:rsidRPr="004F637E">
        <w:rPr>
          <w:rFonts w:ascii="Verdana" w:hAnsi="Verdana" w:cs="Arial"/>
          <w:i/>
          <w:iCs/>
          <w:sz w:val="14"/>
          <w:szCs w:val="14"/>
        </w:rPr>
        <w:t xml:space="preserve">Dla wykazania spełniania warunku udziału w postępowaniu opisanego w </w:t>
      </w:r>
      <w:r w:rsidR="00A25468" w:rsidRPr="004F637E">
        <w:rPr>
          <w:rFonts w:ascii="Verdana" w:hAnsi="Verdana" w:cs="Arial"/>
          <w:i/>
          <w:iCs/>
          <w:sz w:val="14"/>
          <w:szCs w:val="14"/>
        </w:rPr>
        <w:t>rozdziale</w:t>
      </w:r>
      <w:r w:rsidRPr="004F637E">
        <w:rPr>
          <w:rFonts w:ascii="Verdana" w:hAnsi="Verdana" w:cs="Arial"/>
          <w:i/>
          <w:iCs/>
          <w:sz w:val="14"/>
          <w:szCs w:val="14"/>
        </w:rPr>
        <w:t xml:space="preserve"> III pkt 1.</w:t>
      </w:r>
      <w:r w:rsidR="003D6054" w:rsidRPr="004F637E">
        <w:rPr>
          <w:rFonts w:ascii="Verdana" w:hAnsi="Verdana" w:cs="Arial"/>
          <w:i/>
          <w:iCs/>
          <w:sz w:val="14"/>
          <w:szCs w:val="14"/>
        </w:rPr>
        <w:t>2</w:t>
      </w:r>
      <w:r w:rsidRPr="004F637E">
        <w:rPr>
          <w:rFonts w:ascii="Verdana" w:hAnsi="Verdana" w:cs="Arial"/>
          <w:i/>
          <w:iCs/>
          <w:sz w:val="14"/>
          <w:szCs w:val="14"/>
        </w:rPr>
        <w:t>.</w:t>
      </w:r>
      <w:r w:rsidR="003D6054" w:rsidRPr="004F637E">
        <w:rPr>
          <w:rFonts w:ascii="Verdana" w:hAnsi="Verdana" w:cs="Arial"/>
          <w:i/>
          <w:iCs/>
          <w:sz w:val="14"/>
          <w:szCs w:val="14"/>
        </w:rPr>
        <w:t>1.3.</w:t>
      </w:r>
      <w:r w:rsidRPr="004F637E">
        <w:rPr>
          <w:rFonts w:ascii="Verdana" w:hAnsi="Verdana" w:cs="Arial"/>
          <w:i/>
          <w:iCs/>
          <w:sz w:val="14"/>
          <w:szCs w:val="14"/>
        </w:rPr>
        <w:t xml:space="preserve"> </w:t>
      </w:r>
      <w:r w:rsidR="00A25468" w:rsidRPr="004F637E">
        <w:rPr>
          <w:rFonts w:ascii="Verdana" w:hAnsi="Verdana" w:cs="Arial"/>
          <w:i/>
          <w:iCs/>
          <w:sz w:val="14"/>
          <w:szCs w:val="14"/>
        </w:rPr>
        <w:t>SIWZ</w:t>
      </w:r>
      <w:r w:rsidRPr="004F637E">
        <w:rPr>
          <w:rFonts w:ascii="Verdana" w:hAnsi="Verdana" w:cs="Arial"/>
          <w:i/>
          <w:iCs/>
          <w:sz w:val="14"/>
          <w:szCs w:val="14"/>
        </w:rPr>
        <w:t>, Wykonawca może polegać, na zasadach określonych w art. 22a ustawy, na osobach zdolnych do wykonania zamówienia oddanych mu do dyspozycji przez inne podmioty.</w:t>
      </w:r>
    </w:p>
    <w:p w14:paraId="207F25D1" w14:textId="77777777" w:rsidR="00523DD9" w:rsidRPr="004F637E" w:rsidRDefault="00523DD9" w:rsidP="0012615C">
      <w:pPr>
        <w:numPr>
          <w:ilvl w:val="3"/>
          <w:numId w:val="23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Verdana" w:hAnsi="Verdana" w:cs="Arial"/>
          <w:i/>
          <w:iCs/>
          <w:sz w:val="14"/>
          <w:szCs w:val="14"/>
        </w:rPr>
      </w:pPr>
      <w:r w:rsidRPr="004F637E">
        <w:rPr>
          <w:rFonts w:ascii="Verdana" w:hAnsi="Verdana" w:cs="Arial"/>
          <w:i/>
          <w:iCs/>
          <w:sz w:val="14"/>
          <w:szCs w:val="14"/>
        </w:rPr>
        <w:t xml:space="preserve">W przypadku dysponowania osobą na podstawie art. 22a ustawy Wykonawca zaznacza odpowiednio w wykazie: </w:t>
      </w:r>
      <w:r w:rsidRPr="004F637E">
        <w:rPr>
          <w:rFonts w:ascii="Verdana" w:hAnsi="Verdana" w:cs="Arial"/>
          <w:b/>
          <w:i/>
          <w:iCs/>
          <w:sz w:val="16"/>
          <w:szCs w:val="16"/>
        </w:rPr>
        <w:t>„tak/</w:t>
      </w:r>
      <w:r w:rsidRPr="004F637E">
        <w:rPr>
          <w:rFonts w:ascii="Verdana" w:hAnsi="Verdana" w:cs="Arial"/>
          <w:b/>
          <w:i/>
          <w:iCs/>
          <w:strike/>
          <w:sz w:val="16"/>
          <w:szCs w:val="16"/>
        </w:rPr>
        <w:t>nie</w:t>
      </w:r>
      <w:r w:rsidRPr="004F637E">
        <w:rPr>
          <w:rFonts w:ascii="Verdana" w:hAnsi="Verdana" w:cs="Arial"/>
          <w:b/>
          <w:i/>
          <w:iCs/>
          <w:sz w:val="16"/>
          <w:szCs w:val="16"/>
        </w:rPr>
        <w:t>”.</w:t>
      </w:r>
      <w:r w:rsidRPr="004F637E">
        <w:rPr>
          <w:rFonts w:ascii="Verdana" w:hAnsi="Verdana" w:cs="Arial"/>
          <w:i/>
          <w:iCs/>
          <w:sz w:val="14"/>
          <w:szCs w:val="14"/>
        </w:rPr>
        <w:t xml:space="preserve"> </w:t>
      </w:r>
    </w:p>
    <w:p w14:paraId="48DA8E14" w14:textId="77777777" w:rsidR="00BF1004" w:rsidRPr="004F637E" w:rsidRDefault="00BF1004" w:rsidP="0012615C">
      <w:pPr>
        <w:numPr>
          <w:ilvl w:val="3"/>
          <w:numId w:val="23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Verdana" w:hAnsi="Verdana" w:cs="Arial"/>
          <w:i/>
          <w:iCs/>
          <w:sz w:val="14"/>
          <w:szCs w:val="14"/>
        </w:rPr>
      </w:pPr>
      <w:r w:rsidRPr="004F637E">
        <w:rPr>
          <w:rFonts w:ascii="Verdana" w:hAnsi="Verdana" w:cs="Arial"/>
          <w:i/>
          <w:iCs/>
          <w:sz w:val="14"/>
          <w:szCs w:val="14"/>
        </w:rPr>
        <w:t xml:space="preserve">W przypadku dysponowania przez Wykonawcę osobą </w:t>
      </w:r>
      <w:r w:rsidRPr="004F637E">
        <w:rPr>
          <w:rFonts w:ascii="Verdana" w:hAnsi="Verdana" w:cs="Arial"/>
          <w:i/>
          <w:sz w:val="14"/>
          <w:szCs w:val="14"/>
        </w:rPr>
        <w:t>na podstawie art. 22a ustawy – Prawo zamówień publicznych</w:t>
      </w:r>
      <w:r w:rsidRPr="004F637E">
        <w:rPr>
          <w:rFonts w:ascii="Verdana" w:hAnsi="Verdana" w:cs="Arial"/>
          <w:i/>
          <w:iCs/>
          <w:sz w:val="14"/>
          <w:szCs w:val="14"/>
        </w:rPr>
        <w:t xml:space="preserve"> jest obowiązany udowodnić Zamawiającemu, iż będzie dysponował niezbędnymi osobami zdolnymi do wykonania zamówienia, w szczególności </w:t>
      </w:r>
      <w:r w:rsidRPr="004F637E">
        <w:rPr>
          <w:rFonts w:ascii="Verdana" w:hAnsi="Verdana" w:cs="Arial"/>
          <w:i/>
          <w:iCs/>
          <w:sz w:val="14"/>
          <w:szCs w:val="14"/>
          <w:u w:val="single"/>
        </w:rPr>
        <w:t xml:space="preserve">przedstawiając w tym celu dokumenty i oświadczenia w zakresie wskazanym w </w:t>
      </w:r>
      <w:r w:rsidR="00A25468" w:rsidRPr="004F637E">
        <w:rPr>
          <w:rFonts w:ascii="Verdana" w:hAnsi="Verdana" w:cs="Arial"/>
          <w:i/>
          <w:iCs/>
          <w:sz w:val="14"/>
          <w:szCs w:val="14"/>
          <w:u w:val="single"/>
        </w:rPr>
        <w:t>rozdziale</w:t>
      </w:r>
      <w:r w:rsidRPr="004F637E">
        <w:rPr>
          <w:rFonts w:ascii="Verdana" w:hAnsi="Verdana" w:cs="Arial"/>
          <w:i/>
          <w:iCs/>
          <w:sz w:val="14"/>
          <w:szCs w:val="14"/>
          <w:u w:val="single"/>
        </w:rPr>
        <w:t xml:space="preserve"> IV.5 SIWZ.</w:t>
      </w:r>
    </w:p>
    <w:p w14:paraId="0389763A" w14:textId="77777777" w:rsidR="0008576C" w:rsidRPr="004F637E" w:rsidRDefault="0008576C" w:rsidP="00910E18">
      <w:pPr>
        <w:ind w:left="567" w:hanging="567"/>
        <w:jc w:val="both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4B894432" w14:textId="77777777" w:rsidR="0008576C" w:rsidRPr="004F637E" w:rsidRDefault="0008576C" w:rsidP="00910E18">
      <w:pPr>
        <w:ind w:left="567" w:hanging="567"/>
        <w:jc w:val="both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6C0A03AF" w14:textId="77777777" w:rsidR="0008576C" w:rsidRPr="004F637E" w:rsidRDefault="0008576C" w:rsidP="00910E18">
      <w:pPr>
        <w:ind w:left="567" w:hanging="567"/>
        <w:jc w:val="both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573C4264" w14:textId="77777777" w:rsidR="0008576C" w:rsidRPr="004F637E" w:rsidRDefault="0008576C" w:rsidP="0008576C">
      <w:pPr>
        <w:ind w:left="567" w:hanging="567"/>
        <w:jc w:val="center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3DCBCCDF" w14:textId="77777777" w:rsidR="0008576C" w:rsidRPr="004F637E" w:rsidRDefault="0008576C" w:rsidP="0008576C">
      <w:pPr>
        <w:ind w:left="567" w:hanging="567"/>
        <w:jc w:val="center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4E7F58FC" w14:textId="77777777" w:rsidR="0008576C" w:rsidRPr="004F637E" w:rsidRDefault="0008576C" w:rsidP="0008576C">
      <w:pPr>
        <w:ind w:left="567" w:hanging="567"/>
        <w:jc w:val="center"/>
        <w:rPr>
          <w:rFonts w:ascii="Verdana" w:eastAsiaTheme="minorHAnsi" w:hAnsi="Verdana" w:cs="Arial"/>
          <w:sz w:val="16"/>
          <w:szCs w:val="16"/>
          <w:lang w:eastAsia="en-US"/>
        </w:rPr>
      </w:pPr>
    </w:p>
    <w:p w14:paraId="0D8E56B4" w14:textId="0C0B3C92" w:rsidR="00F3337E" w:rsidRPr="002A4EF4" w:rsidRDefault="00F3337E" w:rsidP="000201E3">
      <w:pPr>
        <w:pStyle w:val="siwz-3"/>
        <w:rPr>
          <w:rFonts w:ascii="Verdana" w:hAnsi="Verdana" w:cs="Arial"/>
        </w:rPr>
      </w:pPr>
    </w:p>
    <w:sectPr w:rsidR="00F3337E" w:rsidRPr="002A4EF4" w:rsidSect="003331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2DB19" w14:textId="77777777" w:rsidR="00D72176" w:rsidRDefault="00D72176" w:rsidP="00BF7548">
      <w:r>
        <w:separator/>
      </w:r>
    </w:p>
  </w:endnote>
  <w:endnote w:type="continuationSeparator" w:id="0">
    <w:p w14:paraId="321AE78C" w14:textId="77777777" w:rsidR="00D72176" w:rsidRDefault="00D72176" w:rsidP="00BF7548">
      <w:r>
        <w:continuationSeparator/>
      </w:r>
    </w:p>
  </w:endnote>
  <w:endnote w:type="continuationNotice" w:id="1">
    <w:p w14:paraId="061024AC" w14:textId="77777777" w:rsidR="00D72176" w:rsidRDefault="00D72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65B9" w14:textId="77777777" w:rsidR="007B7AD4" w:rsidRPr="00036155" w:rsidRDefault="007B7AD4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62FF42D8" w14:textId="77777777" w:rsidR="007B7AD4" w:rsidRPr="00036155" w:rsidRDefault="007B7AD4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-1523858501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Arial" w:hAnsi="Arial" w:cs="Arial"/>
            <w:sz w:val="14"/>
            <w:szCs w:val="14"/>
          </w:rPr>
          <w:id w:val="1124356372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2"/>
                <w:szCs w:val="12"/>
              </w:rPr>
              <w:id w:val="-1305697921"/>
              <w:docPartObj>
                <w:docPartGallery w:val="Page Numbers (Bottom of Page)"/>
                <w:docPartUnique/>
              </w:docPartObj>
            </w:sdtPr>
            <w:sdtEndPr>
              <w:rPr>
                <w:sz w:val="14"/>
                <w:szCs w:val="14"/>
              </w:rPr>
            </w:sdtEndPr>
            <w:sdtContent>
              <w:p w14:paraId="3F556814" w14:textId="77777777" w:rsidR="007B7AD4" w:rsidRDefault="007B7AD4" w:rsidP="008A7F7D">
                <w:pPr>
                  <w:pStyle w:val="Stopka"/>
                  <w:rPr>
                    <w:rFonts w:ascii="Arial" w:hAnsi="Arial" w:cs="Arial"/>
                    <w:sz w:val="14"/>
                    <w:szCs w:val="14"/>
                  </w:rPr>
                </w:pPr>
                <w:r w:rsidRPr="00036155">
                  <w:rPr>
                    <w:rFonts w:ascii="Arial" w:hAnsi="Arial" w:cs="Arial"/>
                    <w:sz w:val="12"/>
                    <w:szCs w:val="12"/>
                  </w:rPr>
                  <w:t xml:space="preserve">Strona | 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instrText>PAGE   \* MERGEFORMAT</w:instrTex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0201E3">
                  <w:rPr>
                    <w:rFonts w:ascii="Arial" w:hAnsi="Arial" w:cs="Arial"/>
                    <w:noProof/>
                    <w:sz w:val="12"/>
                    <w:szCs w:val="12"/>
                  </w:rPr>
                  <w:t>17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ab/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               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>DPiZP.2610.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36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>.201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9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 xml:space="preserve"> || </w:t>
                </w:r>
                <w:r w:rsidRPr="0012343D">
                  <w:rPr>
                    <w:rFonts w:ascii="Arial" w:hAnsi="Arial" w:cs="Arial"/>
                    <w:bCs/>
                    <w:sz w:val="12"/>
                    <w:szCs w:val="12"/>
                  </w:rPr>
                  <w:t>Zakup i wdrożenie systemu informatycznego do Zarządzania Zasobami Ludzkimi w ARiMR oraz jego utrzymanie i rozwój do 2024 roku</w:t>
                </w:r>
              </w:p>
            </w:sdtContent>
          </w:sdt>
        </w:sdtContent>
      </w:sdt>
      <w:p w14:paraId="220B380C" w14:textId="57661D95" w:rsidR="007B7AD4" w:rsidRPr="00036155" w:rsidRDefault="00D72176" w:rsidP="004B5681">
        <w:pPr>
          <w:pStyle w:val="Stopka"/>
          <w:rPr>
            <w:rFonts w:ascii="Arial" w:hAnsi="Arial" w:cs="Arial"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9EAB9" w14:textId="77777777" w:rsidR="00D72176" w:rsidRDefault="00D72176" w:rsidP="00BF7548">
      <w:r>
        <w:separator/>
      </w:r>
    </w:p>
  </w:footnote>
  <w:footnote w:type="continuationSeparator" w:id="0">
    <w:p w14:paraId="216F4C2C" w14:textId="77777777" w:rsidR="00D72176" w:rsidRDefault="00D72176" w:rsidP="00BF7548">
      <w:r>
        <w:continuationSeparator/>
      </w:r>
    </w:p>
  </w:footnote>
  <w:footnote w:type="continuationNotice" w:id="1">
    <w:p w14:paraId="70FA666B" w14:textId="77777777" w:rsidR="00D72176" w:rsidRDefault="00D72176"/>
  </w:footnote>
  <w:footnote w:id="2">
    <w:p w14:paraId="3266FAD9" w14:textId="77777777" w:rsidR="007B7AD4" w:rsidRPr="00FC78E7" w:rsidRDefault="007B7AD4" w:rsidP="00F67A62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FC78E7">
        <w:rPr>
          <w:rStyle w:val="Odwoanieprzypisudolnego"/>
          <w:rFonts w:ascii="Verdana" w:hAnsi="Verdana"/>
          <w:sz w:val="16"/>
          <w:szCs w:val="16"/>
        </w:rPr>
        <w:footnoteRef/>
      </w:r>
      <w:r w:rsidRPr="00FC78E7">
        <w:rPr>
          <w:rFonts w:ascii="Verdana" w:hAnsi="Verdana"/>
          <w:sz w:val="16"/>
          <w:szCs w:val="16"/>
        </w:rPr>
        <w:t xml:space="preserve"> Nie więcej niż 10% sumy kwot z pozycji 1 i 2</w:t>
      </w:r>
    </w:p>
  </w:footnote>
  <w:footnote w:id="3">
    <w:p w14:paraId="33B230F9" w14:textId="0981AFB6" w:rsidR="007B7AD4" w:rsidRDefault="007B7AD4" w:rsidP="00F67A62">
      <w:pPr>
        <w:pStyle w:val="Tekstprzypisudolnego"/>
        <w:jc w:val="both"/>
      </w:pPr>
      <w:r w:rsidRPr="00FC78E7">
        <w:rPr>
          <w:rStyle w:val="Odwoanieprzypisudolnego"/>
          <w:rFonts w:ascii="Verdana" w:hAnsi="Verdana"/>
          <w:sz w:val="16"/>
          <w:szCs w:val="16"/>
        </w:rPr>
        <w:footnoteRef/>
      </w:r>
      <w:r w:rsidRPr="00FC78E7">
        <w:rPr>
          <w:rFonts w:ascii="Verdana" w:hAnsi="Verdana"/>
          <w:sz w:val="16"/>
          <w:szCs w:val="16"/>
        </w:rPr>
        <w:t xml:space="preserve"> Przedmiot </w:t>
      </w:r>
      <w:r>
        <w:rPr>
          <w:rFonts w:ascii="Verdana" w:hAnsi="Verdana"/>
          <w:sz w:val="16"/>
          <w:szCs w:val="16"/>
        </w:rPr>
        <w:t xml:space="preserve"> będzie</w:t>
      </w:r>
      <w:r w:rsidRPr="00FC78E7">
        <w:rPr>
          <w:rFonts w:ascii="Verdana" w:hAnsi="Verdana"/>
          <w:sz w:val="16"/>
          <w:szCs w:val="16"/>
        </w:rPr>
        <w:t xml:space="preserve"> finansowan</w:t>
      </w:r>
      <w:r>
        <w:rPr>
          <w:rFonts w:ascii="Verdana" w:hAnsi="Verdana"/>
          <w:sz w:val="16"/>
          <w:szCs w:val="16"/>
        </w:rPr>
        <w:t>y</w:t>
      </w:r>
      <w:r w:rsidRPr="00FC78E7">
        <w:rPr>
          <w:rFonts w:ascii="Verdana" w:hAnsi="Verdana"/>
          <w:sz w:val="16"/>
          <w:szCs w:val="16"/>
        </w:rPr>
        <w:t xml:space="preserve"> w co najmniej 70% ze środków publicznych, </w:t>
      </w:r>
      <w:r>
        <w:rPr>
          <w:rFonts w:ascii="Verdana" w:hAnsi="Verdana"/>
          <w:sz w:val="16"/>
          <w:szCs w:val="16"/>
        </w:rPr>
        <w:t>w rozumieniu</w:t>
      </w:r>
      <w:r w:rsidRPr="00FC78E7">
        <w:rPr>
          <w:rFonts w:ascii="Verdana" w:hAnsi="Verdana"/>
          <w:sz w:val="16"/>
          <w:szCs w:val="16"/>
        </w:rPr>
        <w:t xml:space="preserve"> rozporządzeni</w:t>
      </w:r>
      <w:r>
        <w:rPr>
          <w:rFonts w:ascii="Verdana" w:hAnsi="Verdana"/>
          <w:sz w:val="16"/>
          <w:szCs w:val="16"/>
        </w:rPr>
        <w:t>a</w:t>
      </w:r>
      <w:r w:rsidRPr="00FC78E7">
        <w:rPr>
          <w:rFonts w:ascii="Verdana" w:hAnsi="Verdana"/>
          <w:sz w:val="16"/>
          <w:szCs w:val="16"/>
        </w:rPr>
        <w:t xml:space="preserve"> Ministra Finansów z dnia 20 grudnia 2013 r. w sprawie zwolnień od podatku od towarów i usług oraz warunków stosowania tych zwolnień (Dz.</w:t>
      </w:r>
      <w:r>
        <w:rPr>
          <w:rFonts w:ascii="Verdana" w:hAnsi="Verdana"/>
          <w:sz w:val="16"/>
          <w:szCs w:val="16"/>
        </w:rPr>
        <w:t xml:space="preserve"> </w:t>
      </w:r>
      <w:r w:rsidRPr="00FC78E7">
        <w:rPr>
          <w:rFonts w:ascii="Verdana" w:hAnsi="Verdana"/>
          <w:sz w:val="16"/>
          <w:szCs w:val="16"/>
        </w:rPr>
        <w:t xml:space="preserve">U. </w:t>
      </w:r>
      <w:r>
        <w:rPr>
          <w:rFonts w:ascii="Verdana" w:hAnsi="Verdana"/>
          <w:sz w:val="16"/>
          <w:szCs w:val="16"/>
        </w:rPr>
        <w:t xml:space="preserve">z </w:t>
      </w:r>
      <w:r w:rsidRPr="00FC78E7">
        <w:rPr>
          <w:rFonts w:ascii="Verdana" w:hAnsi="Verdana"/>
          <w:sz w:val="16"/>
          <w:szCs w:val="16"/>
        </w:rPr>
        <w:t>201</w:t>
      </w:r>
      <w:r>
        <w:rPr>
          <w:rFonts w:ascii="Verdana" w:hAnsi="Verdana"/>
          <w:sz w:val="16"/>
          <w:szCs w:val="16"/>
        </w:rPr>
        <w:t>8 r.,</w:t>
      </w:r>
      <w:r w:rsidRPr="00FC78E7">
        <w:rPr>
          <w:rFonts w:ascii="Verdana" w:hAnsi="Verdana"/>
          <w:sz w:val="16"/>
          <w:szCs w:val="16"/>
        </w:rPr>
        <w:t xml:space="preserve"> poz. </w:t>
      </w:r>
      <w:r>
        <w:rPr>
          <w:rFonts w:ascii="Verdana" w:hAnsi="Verdana"/>
          <w:sz w:val="16"/>
          <w:szCs w:val="16"/>
        </w:rPr>
        <w:t>701 ze zm.</w:t>
      </w:r>
      <w:r w:rsidRPr="00FC78E7">
        <w:rPr>
          <w:rFonts w:ascii="Verdana" w:hAnsi="Verdana"/>
          <w:sz w:val="16"/>
          <w:szCs w:val="16"/>
        </w:rPr>
        <w:t>).</w:t>
      </w:r>
    </w:p>
  </w:footnote>
  <w:footnote w:id="4">
    <w:p w14:paraId="76FFE9B6" w14:textId="2B162129" w:rsidR="007B7AD4" w:rsidRPr="00B1290D" w:rsidRDefault="007B7AD4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1290D">
        <w:rPr>
          <w:rFonts w:ascii="Verdana" w:hAnsi="Verdana"/>
          <w:sz w:val="16"/>
          <w:szCs w:val="16"/>
        </w:rPr>
        <w:t>Wskazana przez Wykonawcę liczba licencji umożliwiających korzystanie z Systemu KiP dla min. 200 jednoczesnych użytkowników, a dla Portalu Pracowniczego min. 3000 jednoczesnych użytkowników</w:t>
      </w:r>
    </w:p>
  </w:footnote>
  <w:footnote w:id="5">
    <w:p w14:paraId="524612D9" w14:textId="55AA63D9" w:rsidR="007B7AD4" w:rsidRPr="00FC78E7" w:rsidRDefault="007B7AD4" w:rsidP="00FC78E7">
      <w:pPr>
        <w:pStyle w:val="Tekstprzypisudolnego"/>
        <w:rPr>
          <w:rFonts w:ascii="Verdana" w:hAnsi="Verdana"/>
          <w:sz w:val="16"/>
          <w:szCs w:val="16"/>
        </w:rPr>
      </w:pPr>
      <w:r w:rsidRPr="00FC78E7">
        <w:rPr>
          <w:rStyle w:val="Odwoanieprzypisudolnego"/>
          <w:rFonts w:ascii="Verdana" w:hAnsi="Verdana"/>
          <w:sz w:val="16"/>
          <w:szCs w:val="16"/>
        </w:rPr>
        <w:footnoteRef/>
      </w:r>
      <w:r w:rsidRPr="00FC78E7">
        <w:rPr>
          <w:rFonts w:ascii="Verdana" w:hAnsi="Verdana"/>
          <w:sz w:val="16"/>
          <w:szCs w:val="16"/>
        </w:rPr>
        <w:t xml:space="preserve"> Maksymalna liczba godzin do wykorzystania w trakcie trwania umowy. Faktyczna </w:t>
      </w:r>
      <w:r>
        <w:rPr>
          <w:rFonts w:ascii="Verdana" w:hAnsi="Verdana"/>
          <w:sz w:val="16"/>
          <w:szCs w:val="16"/>
        </w:rPr>
        <w:t>liczba</w:t>
      </w:r>
      <w:r w:rsidRPr="00FC78E7">
        <w:rPr>
          <w:rFonts w:ascii="Verdana" w:hAnsi="Verdana"/>
          <w:sz w:val="16"/>
          <w:szCs w:val="16"/>
        </w:rPr>
        <w:t xml:space="preserve"> wykorzystania jednostek będzie wynikać z rzeczywistych potrzeb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B57A60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C0A53"/>
    <w:multiLevelType w:val="hybridMultilevel"/>
    <w:tmpl w:val="0A1E9E68"/>
    <w:lvl w:ilvl="0" w:tplc="FBC2E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6D8D"/>
    <w:multiLevelType w:val="multilevel"/>
    <w:tmpl w:val="8A14BB1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4F1A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944B5E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430CA"/>
    <w:multiLevelType w:val="hybridMultilevel"/>
    <w:tmpl w:val="C986AC06"/>
    <w:lvl w:ilvl="0" w:tplc="D0BC6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EC72C4"/>
    <w:multiLevelType w:val="multilevel"/>
    <w:tmpl w:val="0734940E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D1E72CE"/>
    <w:multiLevelType w:val="multilevel"/>
    <w:tmpl w:val="A40C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0DE3633D"/>
    <w:multiLevelType w:val="hybridMultilevel"/>
    <w:tmpl w:val="D2BE557C"/>
    <w:lvl w:ilvl="0" w:tplc="213A15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67E23"/>
    <w:multiLevelType w:val="multilevel"/>
    <w:tmpl w:val="8A14BB1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4A200B"/>
    <w:multiLevelType w:val="hybridMultilevel"/>
    <w:tmpl w:val="44C6D0D4"/>
    <w:lvl w:ilvl="0" w:tplc="2A4E6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85772"/>
    <w:multiLevelType w:val="hybridMultilevel"/>
    <w:tmpl w:val="0A1E9E68"/>
    <w:lvl w:ilvl="0" w:tplc="FBC2E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316C2"/>
    <w:multiLevelType w:val="hybridMultilevel"/>
    <w:tmpl w:val="2806F8F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30F64DA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3D86B5F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CB6D87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5267F65"/>
    <w:multiLevelType w:val="hybridMultilevel"/>
    <w:tmpl w:val="3C4CA94E"/>
    <w:lvl w:ilvl="0" w:tplc="37F645F6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15662F06"/>
    <w:multiLevelType w:val="hybridMultilevel"/>
    <w:tmpl w:val="746A62DA"/>
    <w:lvl w:ilvl="0" w:tplc="0415001B">
      <w:start w:val="1"/>
      <w:numFmt w:val="lowerRoman"/>
      <w:lvlText w:val="%1."/>
      <w:lvlJc w:val="righ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163B11B7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7B35409"/>
    <w:multiLevelType w:val="hybridMultilevel"/>
    <w:tmpl w:val="3AC872DC"/>
    <w:lvl w:ilvl="0" w:tplc="545832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1759A0"/>
    <w:multiLevelType w:val="hybridMultilevel"/>
    <w:tmpl w:val="2806F8F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1958717C"/>
    <w:multiLevelType w:val="hybridMultilevel"/>
    <w:tmpl w:val="854C50B8"/>
    <w:lvl w:ilvl="0" w:tplc="F89CFB2E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700F4C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C97A33"/>
    <w:multiLevelType w:val="multilevel"/>
    <w:tmpl w:val="8B9666C2"/>
    <w:lvl w:ilvl="0">
      <w:start w:val="1"/>
      <w:numFmt w:val="decimal"/>
      <w:lvlText w:val="%1)"/>
      <w:lvlJc w:val="left"/>
      <w:pPr>
        <w:ind w:left="644" w:hanging="360"/>
      </w:pPr>
      <w:rPr>
        <w:i/>
        <w:sz w:val="16"/>
        <w:szCs w:val="16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19CF4B4F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AD22E22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1DB42FCC"/>
    <w:multiLevelType w:val="hybridMultilevel"/>
    <w:tmpl w:val="E27C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5C1285"/>
    <w:multiLevelType w:val="multilevel"/>
    <w:tmpl w:val="A40C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1" w15:restartNumberingAfterBreak="0">
    <w:nsid w:val="22526B5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23BE701B"/>
    <w:multiLevelType w:val="hybridMultilevel"/>
    <w:tmpl w:val="1FA2DE3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5E92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77189A"/>
    <w:multiLevelType w:val="multilevel"/>
    <w:tmpl w:val="B97C396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4E75CD2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650B30"/>
    <w:multiLevelType w:val="multilevel"/>
    <w:tmpl w:val="EE4C6BD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80B58B8"/>
    <w:multiLevelType w:val="multilevel"/>
    <w:tmpl w:val="34446626"/>
    <w:lvl w:ilvl="0">
      <w:start w:val="1"/>
      <w:numFmt w:val="upperRoman"/>
      <w:pStyle w:val="Nagwek"/>
      <w:lvlText w:val="Rozdział 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8C66093"/>
    <w:multiLevelType w:val="hybridMultilevel"/>
    <w:tmpl w:val="52FAAE70"/>
    <w:lvl w:ilvl="0" w:tplc="37F64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C62726B"/>
    <w:multiLevelType w:val="multilevel"/>
    <w:tmpl w:val="7A80FD0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E6351B0"/>
    <w:multiLevelType w:val="multilevel"/>
    <w:tmpl w:val="95101B3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1" w15:restartNumberingAfterBreak="0">
    <w:nsid w:val="2EEA73E6"/>
    <w:multiLevelType w:val="hybridMultilevel"/>
    <w:tmpl w:val="289666C2"/>
    <w:lvl w:ilvl="0" w:tplc="3028E3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F51596"/>
    <w:multiLevelType w:val="multilevel"/>
    <w:tmpl w:val="8A14BB1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07828DC"/>
    <w:multiLevelType w:val="hybridMultilevel"/>
    <w:tmpl w:val="8D7649C8"/>
    <w:lvl w:ilvl="0" w:tplc="0415001B">
      <w:start w:val="1"/>
      <w:numFmt w:val="lowerRoman"/>
      <w:lvlText w:val="%1."/>
      <w:lvlJc w:val="righ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4" w15:restartNumberingAfterBreak="0">
    <w:nsid w:val="313C0BF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5" w15:restartNumberingAfterBreak="0">
    <w:nsid w:val="320C22A5"/>
    <w:multiLevelType w:val="multilevel"/>
    <w:tmpl w:val="D202587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25D4DD8"/>
    <w:multiLevelType w:val="multilevel"/>
    <w:tmpl w:val="A40C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7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8" w15:restartNumberingAfterBreak="0">
    <w:nsid w:val="33D654E1"/>
    <w:multiLevelType w:val="hybridMultilevel"/>
    <w:tmpl w:val="3DB2302C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74926648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055321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4B570E"/>
    <w:multiLevelType w:val="hybridMultilevel"/>
    <w:tmpl w:val="8E3AC082"/>
    <w:lvl w:ilvl="0" w:tplc="067C08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3AA63A75"/>
    <w:multiLevelType w:val="hybridMultilevel"/>
    <w:tmpl w:val="8E3AC082"/>
    <w:lvl w:ilvl="0" w:tplc="067C08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3C0F398A"/>
    <w:multiLevelType w:val="multilevel"/>
    <w:tmpl w:val="142638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C6B1969"/>
    <w:multiLevelType w:val="hybridMultilevel"/>
    <w:tmpl w:val="2806F8F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3D565532"/>
    <w:multiLevelType w:val="hybridMultilevel"/>
    <w:tmpl w:val="9ADC9028"/>
    <w:lvl w:ilvl="0" w:tplc="37F64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7B414F"/>
    <w:multiLevelType w:val="multilevel"/>
    <w:tmpl w:val="155E1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64D2AD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7" w15:restartNumberingAfterBreak="0">
    <w:nsid w:val="486E72B7"/>
    <w:multiLevelType w:val="hybridMultilevel"/>
    <w:tmpl w:val="3A1004BC"/>
    <w:lvl w:ilvl="0" w:tplc="6D78F9B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1C03EF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91C070E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A636A92"/>
    <w:multiLevelType w:val="multilevel"/>
    <w:tmpl w:val="62B648E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CD25516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E821AF7"/>
    <w:multiLevelType w:val="multilevel"/>
    <w:tmpl w:val="D202587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F757D41"/>
    <w:multiLevelType w:val="multilevel"/>
    <w:tmpl w:val="A40C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4" w15:restartNumberingAfterBreak="0">
    <w:nsid w:val="4FBF1221"/>
    <w:multiLevelType w:val="multilevel"/>
    <w:tmpl w:val="1FCAF8C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0ED6589"/>
    <w:multiLevelType w:val="multilevel"/>
    <w:tmpl w:val="76C4AF6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1AB53F0"/>
    <w:multiLevelType w:val="multilevel"/>
    <w:tmpl w:val="A40C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7" w15:restartNumberingAfterBreak="0">
    <w:nsid w:val="523B74B4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2C94139"/>
    <w:multiLevelType w:val="multilevel"/>
    <w:tmpl w:val="8A14BB1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4092232"/>
    <w:multiLevelType w:val="multilevel"/>
    <w:tmpl w:val="4E767E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46741F9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3" w15:restartNumberingAfterBreak="0">
    <w:nsid w:val="5C4751C0"/>
    <w:multiLevelType w:val="multilevel"/>
    <w:tmpl w:val="C87025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4" w15:restartNumberingAfterBreak="0">
    <w:nsid w:val="5F8C509A"/>
    <w:multiLevelType w:val="multilevel"/>
    <w:tmpl w:val="EFE27494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23314B3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379585E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48477AC"/>
    <w:multiLevelType w:val="hybridMultilevel"/>
    <w:tmpl w:val="0A1E9E68"/>
    <w:lvl w:ilvl="0" w:tplc="FBC2E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20468F"/>
    <w:multiLevelType w:val="hybridMultilevel"/>
    <w:tmpl w:val="746A62DA"/>
    <w:lvl w:ilvl="0" w:tplc="0415001B">
      <w:start w:val="1"/>
      <w:numFmt w:val="lowerRoman"/>
      <w:lvlText w:val="%1."/>
      <w:lvlJc w:val="righ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9" w15:restartNumberingAfterBreak="0">
    <w:nsid w:val="6527621D"/>
    <w:multiLevelType w:val="hybridMultilevel"/>
    <w:tmpl w:val="854C50B8"/>
    <w:lvl w:ilvl="0" w:tplc="F89CFB2E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114382"/>
    <w:multiLevelType w:val="hybridMultilevel"/>
    <w:tmpl w:val="0FBE5C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71D07B3"/>
    <w:multiLevelType w:val="hybridMultilevel"/>
    <w:tmpl w:val="44C6D0D4"/>
    <w:lvl w:ilvl="0" w:tplc="2A4E6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9F14F3"/>
    <w:multiLevelType w:val="hybridMultilevel"/>
    <w:tmpl w:val="37A86F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2E491A"/>
    <w:multiLevelType w:val="hybridMultilevel"/>
    <w:tmpl w:val="746A62DA"/>
    <w:lvl w:ilvl="0" w:tplc="0415001B">
      <w:start w:val="1"/>
      <w:numFmt w:val="lowerRoman"/>
      <w:lvlText w:val="%1."/>
      <w:lvlJc w:val="righ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4" w15:restartNumberingAfterBreak="0">
    <w:nsid w:val="6C6E0712"/>
    <w:multiLevelType w:val="hybridMultilevel"/>
    <w:tmpl w:val="2806F8F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6FFB4D6A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09F62B4"/>
    <w:multiLevelType w:val="multilevel"/>
    <w:tmpl w:val="C4E89D6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3A00429"/>
    <w:multiLevelType w:val="hybridMultilevel"/>
    <w:tmpl w:val="80A4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54127D"/>
    <w:multiLevelType w:val="hybridMultilevel"/>
    <w:tmpl w:val="5652E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10045E"/>
    <w:multiLevelType w:val="hybridMultilevel"/>
    <w:tmpl w:val="76041530"/>
    <w:lvl w:ilvl="0" w:tplc="0B5E92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985A86"/>
    <w:multiLevelType w:val="multilevel"/>
    <w:tmpl w:val="8A14BB1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B92617A"/>
    <w:multiLevelType w:val="multilevel"/>
    <w:tmpl w:val="A40C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2" w15:restartNumberingAfterBreak="0">
    <w:nsid w:val="7D795A9D"/>
    <w:multiLevelType w:val="hybridMultilevel"/>
    <w:tmpl w:val="0A1E9E68"/>
    <w:lvl w:ilvl="0" w:tplc="FBC2E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8369E2"/>
    <w:multiLevelType w:val="hybridMultilevel"/>
    <w:tmpl w:val="8E3AC082"/>
    <w:lvl w:ilvl="0" w:tplc="067C08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71"/>
  </w:num>
  <w:num w:numId="3">
    <w:abstractNumId w:val="76"/>
  </w:num>
  <w:num w:numId="4">
    <w:abstractNumId w:val="72"/>
  </w:num>
  <w:num w:numId="5">
    <w:abstractNumId w:val="40"/>
  </w:num>
  <w:num w:numId="6">
    <w:abstractNumId w:val="47"/>
  </w:num>
  <w:num w:numId="7">
    <w:abstractNumId w:val="82"/>
  </w:num>
  <w:num w:numId="8">
    <w:abstractNumId w:val="35"/>
  </w:num>
  <w:num w:numId="9">
    <w:abstractNumId w:val="60"/>
  </w:num>
  <w:num w:numId="10">
    <w:abstractNumId w:val="45"/>
  </w:num>
  <w:num w:numId="11">
    <w:abstractNumId w:val="38"/>
  </w:num>
  <w:num w:numId="12">
    <w:abstractNumId w:val="39"/>
  </w:num>
  <w:num w:numId="13">
    <w:abstractNumId w:val="52"/>
  </w:num>
  <w:num w:numId="14">
    <w:abstractNumId w:val="86"/>
  </w:num>
  <w:num w:numId="15">
    <w:abstractNumId w:val="64"/>
  </w:num>
  <w:num w:numId="16">
    <w:abstractNumId w:val="11"/>
  </w:num>
  <w:num w:numId="17">
    <w:abstractNumId w:val="21"/>
  </w:num>
  <w:num w:numId="18">
    <w:abstractNumId w:val="5"/>
  </w:num>
  <w:num w:numId="19">
    <w:abstractNumId w:val="16"/>
  </w:num>
  <w:num w:numId="20">
    <w:abstractNumId w:val="0"/>
  </w:num>
  <w:num w:numId="21">
    <w:abstractNumId w:val="48"/>
  </w:num>
  <w:num w:numId="22">
    <w:abstractNumId w:val="2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</w:num>
  <w:num w:numId="25">
    <w:abstractNumId w:val="65"/>
  </w:num>
  <w:num w:numId="26">
    <w:abstractNumId w:val="69"/>
  </w:num>
  <w:num w:numId="27">
    <w:abstractNumId w:val="8"/>
  </w:num>
  <w:num w:numId="28">
    <w:abstractNumId w:val="74"/>
  </w:num>
  <w:num w:numId="29">
    <w:abstractNumId w:val="33"/>
  </w:num>
  <w:num w:numId="30">
    <w:abstractNumId w:val="32"/>
  </w:num>
  <w:num w:numId="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3"/>
  </w:num>
  <w:num w:numId="33">
    <w:abstractNumId w:val="79"/>
  </w:num>
  <w:num w:numId="34">
    <w:abstractNumId w:val="46"/>
  </w:num>
  <w:num w:numId="35">
    <w:abstractNumId w:val="22"/>
  </w:num>
  <w:num w:numId="36">
    <w:abstractNumId w:val="10"/>
  </w:num>
  <w:num w:numId="37">
    <w:abstractNumId w:val="81"/>
  </w:num>
  <w:num w:numId="38">
    <w:abstractNumId w:val="92"/>
  </w:num>
  <w:num w:numId="39">
    <w:abstractNumId w:val="41"/>
  </w:num>
  <w:num w:numId="40">
    <w:abstractNumId w:val="36"/>
  </w:num>
  <w:num w:numId="41">
    <w:abstractNumId w:val="37"/>
  </w:num>
  <w:num w:numId="42">
    <w:abstractNumId w:val="49"/>
  </w:num>
  <w:num w:numId="43">
    <w:abstractNumId w:val="85"/>
  </w:num>
  <w:num w:numId="44">
    <w:abstractNumId w:val="61"/>
  </w:num>
  <w:num w:numId="45">
    <w:abstractNumId w:val="55"/>
  </w:num>
  <w:num w:numId="46">
    <w:abstractNumId w:val="6"/>
  </w:num>
  <w:num w:numId="47">
    <w:abstractNumId w:val="80"/>
  </w:num>
  <w:num w:numId="48">
    <w:abstractNumId w:val="34"/>
  </w:num>
  <w:num w:numId="49">
    <w:abstractNumId w:val="23"/>
  </w:num>
  <w:num w:numId="50">
    <w:abstractNumId w:val="18"/>
  </w:num>
  <w:num w:numId="51">
    <w:abstractNumId w:val="53"/>
  </w:num>
  <w:num w:numId="52">
    <w:abstractNumId w:val="75"/>
  </w:num>
  <w:num w:numId="53">
    <w:abstractNumId w:val="15"/>
  </w:num>
  <w:num w:numId="54">
    <w:abstractNumId w:val="19"/>
  </w:num>
  <w:num w:numId="55">
    <w:abstractNumId w:val="43"/>
  </w:num>
  <w:num w:numId="56">
    <w:abstractNumId w:val="54"/>
  </w:num>
  <w:num w:numId="57">
    <w:abstractNumId w:val="17"/>
  </w:num>
  <w:num w:numId="58">
    <w:abstractNumId w:val="14"/>
  </w:num>
  <w:num w:numId="59">
    <w:abstractNumId w:val="51"/>
  </w:num>
  <w:num w:numId="60">
    <w:abstractNumId w:val="93"/>
  </w:num>
  <w:num w:numId="61">
    <w:abstractNumId w:val="70"/>
  </w:num>
  <w:num w:numId="62">
    <w:abstractNumId w:val="67"/>
  </w:num>
  <w:num w:numId="63">
    <w:abstractNumId w:val="59"/>
  </w:num>
  <w:num w:numId="64">
    <w:abstractNumId w:val="62"/>
  </w:num>
  <w:num w:numId="65">
    <w:abstractNumId w:val="3"/>
  </w:num>
  <w:num w:numId="66">
    <w:abstractNumId w:val="68"/>
  </w:num>
  <w:num w:numId="67">
    <w:abstractNumId w:val="42"/>
  </w:num>
  <w:num w:numId="68">
    <w:abstractNumId w:val="90"/>
  </w:num>
  <w:num w:numId="69">
    <w:abstractNumId w:val="29"/>
  </w:num>
  <w:num w:numId="70">
    <w:abstractNumId w:val="31"/>
  </w:num>
  <w:num w:numId="71">
    <w:abstractNumId w:val="28"/>
  </w:num>
  <w:num w:numId="72">
    <w:abstractNumId w:val="44"/>
  </w:num>
  <w:num w:numId="73">
    <w:abstractNumId w:val="87"/>
  </w:num>
  <w:num w:numId="74">
    <w:abstractNumId w:val="1"/>
  </w:num>
  <w:num w:numId="75">
    <w:abstractNumId w:val="20"/>
  </w:num>
  <w:num w:numId="76">
    <w:abstractNumId w:val="78"/>
  </w:num>
  <w:num w:numId="77">
    <w:abstractNumId w:val="66"/>
  </w:num>
  <w:num w:numId="78">
    <w:abstractNumId w:val="83"/>
  </w:num>
  <w:num w:numId="79">
    <w:abstractNumId w:val="30"/>
  </w:num>
  <w:num w:numId="80">
    <w:abstractNumId w:val="63"/>
  </w:num>
  <w:num w:numId="81">
    <w:abstractNumId w:val="12"/>
  </w:num>
  <w:num w:numId="82">
    <w:abstractNumId w:val="2"/>
  </w:num>
  <w:num w:numId="83">
    <w:abstractNumId w:val="91"/>
  </w:num>
  <w:num w:numId="84">
    <w:abstractNumId w:val="9"/>
  </w:num>
  <w:num w:numId="85">
    <w:abstractNumId w:val="13"/>
  </w:num>
  <w:num w:numId="86">
    <w:abstractNumId w:val="77"/>
  </w:num>
  <w:num w:numId="87">
    <w:abstractNumId w:val="27"/>
  </w:num>
  <w:num w:numId="88">
    <w:abstractNumId w:val="84"/>
  </w:num>
  <w:num w:numId="89">
    <w:abstractNumId w:val="89"/>
  </w:num>
  <w:num w:numId="90">
    <w:abstractNumId w:val="24"/>
  </w:num>
  <w:num w:numId="91">
    <w:abstractNumId w:val="25"/>
  </w:num>
  <w:num w:numId="92">
    <w:abstractNumId w:val="88"/>
  </w:num>
  <w:num w:numId="93">
    <w:abstractNumId w:val="50"/>
  </w:num>
  <w:num w:numId="94">
    <w:abstractNumId w:val="94"/>
  </w:num>
  <w:num w:numId="95">
    <w:abstractNumId w:val="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C0D"/>
    <w:rsid w:val="0000278E"/>
    <w:rsid w:val="00004AFE"/>
    <w:rsid w:val="00006330"/>
    <w:rsid w:val="00010EB7"/>
    <w:rsid w:val="00011941"/>
    <w:rsid w:val="00012C55"/>
    <w:rsid w:val="00013417"/>
    <w:rsid w:val="0001362C"/>
    <w:rsid w:val="00013B38"/>
    <w:rsid w:val="00013EDE"/>
    <w:rsid w:val="000178CC"/>
    <w:rsid w:val="00017C56"/>
    <w:rsid w:val="000201E3"/>
    <w:rsid w:val="0002105A"/>
    <w:rsid w:val="000215B9"/>
    <w:rsid w:val="00021D5C"/>
    <w:rsid w:val="0002280D"/>
    <w:rsid w:val="00022AA3"/>
    <w:rsid w:val="00022D25"/>
    <w:rsid w:val="000234E3"/>
    <w:rsid w:val="00024631"/>
    <w:rsid w:val="00024795"/>
    <w:rsid w:val="00024FC3"/>
    <w:rsid w:val="00025DCB"/>
    <w:rsid w:val="00025F08"/>
    <w:rsid w:val="00026259"/>
    <w:rsid w:val="000262CB"/>
    <w:rsid w:val="00026E0C"/>
    <w:rsid w:val="00030AEA"/>
    <w:rsid w:val="00030D31"/>
    <w:rsid w:val="00032A9D"/>
    <w:rsid w:val="00033BA8"/>
    <w:rsid w:val="00034546"/>
    <w:rsid w:val="00036155"/>
    <w:rsid w:val="00037E8E"/>
    <w:rsid w:val="0004064D"/>
    <w:rsid w:val="000418DD"/>
    <w:rsid w:val="00041E10"/>
    <w:rsid w:val="00043897"/>
    <w:rsid w:val="00044717"/>
    <w:rsid w:val="000449C7"/>
    <w:rsid w:val="00044F98"/>
    <w:rsid w:val="00045CE6"/>
    <w:rsid w:val="00046733"/>
    <w:rsid w:val="00050A34"/>
    <w:rsid w:val="00050BDA"/>
    <w:rsid w:val="000516D5"/>
    <w:rsid w:val="000524E2"/>
    <w:rsid w:val="000529A2"/>
    <w:rsid w:val="00055DB7"/>
    <w:rsid w:val="00056727"/>
    <w:rsid w:val="00061115"/>
    <w:rsid w:val="00061DDC"/>
    <w:rsid w:val="00062AEC"/>
    <w:rsid w:val="00064AFB"/>
    <w:rsid w:val="00064DCD"/>
    <w:rsid w:val="00065209"/>
    <w:rsid w:val="000660E2"/>
    <w:rsid w:val="000661CF"/>
    <w:rsid w:val="000669E4"/>
    <w:rsid w:val="00067428"/>
    <w:rsid w:val="00071413"/>
    <w:rsid w:val="00072004"/>
    <w:rsid w:val="0007382B"/>
    <w:rsid w:val="00075003"/>
    <w:rsid w:val="00076439"/>
    <w:rsid w:val="0007692A"/>
    <w:rsid w:val="00076B63"/>
    <w:rsid w:val="00081A06"/>
    <w:rsid w:val="00081C4F"/>
    <w:rsid w:val="000822E6"/>
    <w:rsid w:val="00082850"/>
    <w:rsid w:val="00082C70"/>
    <w:rsid w:val="0008553D"/>
    <w:rsid w:val="0008576C"/>
    <w:rsid w:val="00085C41"/>
    <w:rsid w:val="00085CEC"/>
    <w:rsid w:val="0008611C"/>
    <w:rsid w:val="000874FD"/>
    <w:rsid w:val="000907F9"/>
    <w:rsid w:val="00091F10"/>
    <w:rsid w:val="0009340C"/>
    <w:rsid w:val="0009447D"/>
    <w:rsid w:val="000956F4"/>
    <w:rsid w:val="000958CE"/>
    <w:rsid w:val="00095DE6"/>
    <w:rsid w:val="000969FB"/>
    <w:rsid w:val="000972F0"/>
    <w:rsid w:val="000A0487"/>
    <w:rsid w:val="000A18CB"/>
    <w:rsid w:val="000A19E5"/>
    <w:rsid w:val="000A1E57"/>
    <w:rsid w:val="000A284E"/>
    <w:rsid w:val="000A2A85"/>
    <w:rsid w:val="000A3779"/>
    <w:rsid w:val="000A5CE9"/>
    <w:rsid w:val="000A61CD"/>
    <w:rsid w:val="000A74A8"/>
    <w:rsid w:val="000B0809"/>
    <w:rsid w:val="000B0B1D"/>
    <w:rsid w:val="000B0C89"/>
    <w:rsid w:val="000B17B3"/>
    <w:rsid w:val="000B1AAC"/>
    <w:rsid w:val="000B2B2E"/>
    <w:rsid w:val="000B2E50"/>
    <w:rsid w:val="000B4313"/>
    <w:rsid w:val="000B45C2"/>
    <w:rsid w:val="000B4C93"/>
    <w:rsid w:val="000B4EE9"/>
    <w:rsid w:val="000B5030"/>
    <w:rsid w:val="000B6477"/>
    <w:rsid w:val="000B7132"/>
    <w:rsid w:val="000B7457"/>
    <w:rsid w:val="000B7CBC"/>
    <w:rsid w:val="000C2728"/>
    <w:rsid w:val="000C28BD"/>
    <w:rsid w:val="000C2951"/>
    <w:rsid w:val="000C35E3"/>
    <w:rsid w:val="000C45D0"/>
    <w:rsid w:val="000C6744"/>
    <w:rsid w:val="000C6974"/>
    <w:rsid w:val="000D071D"/>
    <w:rsid w:val="000D07C5"/>
    <w:rsid w:val="000D0E4D"/>
    <w:rsid w:val="000D1114"/>
    <w:rsid w:val="000D1186"/>
    <w:rsid w:val="000D37F4"/>
    <w:rsid w:val="000D4009"/>
    <w:rsid w:val="000D4E9E"/>
    <w:rsid w:val="000D5518"/>
    <w:rsid w:val="000D5FB4"/>
    <w:rsid w:val="000D60A8"/>
    <w:rsid w:val="000D6722"/>
    <w:rsid w:val="000D6799"/>
    <w:rsid w:val="000D708E"/>
    <w:rsid w:val="000E025C"/>
    <w:rsid w:val="000E09FB"/>
    <w:rsid w:val="000E0D0F"/>
    <w:rsid w:val="000E14AA"/>
    <w:rsid w:val="000E267C"/>
    <w:rsid w:val="000E2D6B"/>
    <w:rsid w:val="000E326F"/>
    <w:rsid w:val="000E3A16"/>
    <w:rsid w:val="000E3B4C"/>
    <w:rsid w:val="000E45A4"/>
    <w:rsid w:val="000E5094"/>
    <w:rsid w:val="000E5C9A"/>
    <w:rsid w:val="000E5D6D"/>
    <w:rsid w:val="000E72AA"/>
    <w:rsid w:val="000E7EC8"/>
    <w:rsid w:val="000F052F"/>
    <w:rsid w:val="000F0C20"/>
    <w:rsid w:val="000F2B95"/>
    <w:rsid w:val="000F3553"/>
    <w:rsid w:val="000F4097"/>
    <w:rsid w:val="000F4260"/>
    <w:rsid w:val="000F5312"/>
    <w:rsid w:val="00100D33"/>
    <w:rsid w:val="00101A62"/>
    <w:rsid w:val="00102F37"/>
    <w:rsid w:val="00105206"/>
    <w:rsid w:val="00110C1D"/>
    <w:rsid w:val="00111535"/>
    <w:rsid w:val="0011337D"/>
    <w:rsid w:val="00113441"/>
    <w:rsid w:val="00113BE7"/>
    <w:rsid w:val="00113FE6"/>
    <w:rsid w:val="00114922"/>
    <w:rsid w:val="00114FF0"/>
    <w:rsid w:val="00115988"/>
    <w:rsid w:val="00117444"/>
    <w:rsid w:val="00120BCA"/>
    <w:rsid w:val="00121315"/>
    <w:rsid w:val="00121696"/>
    <w:rsid w:val="00121DAF"/>
    <w:rsid w:val="00121F65"/>
    <w:rsid w:val="00122860"/>
    <w:rsid w:val="00122D87"/>
    <w:rsid w:val="0012343D"/>
    <w:rsid w:val="00124B15"/>
    <w:rsid w:val="00124E36"/>
    <w:rsid w:val="0012552A"/>
    <w:rsid w:val="0012579B"/>
    <w:rsid w:val="0012615C"/>
    <w:rsid w:val="001271D0"/>
    <w:rsid w:val="00131F15"/>
    <w:rsid w:val="00132F24"/>
    <w:rsid w:val="00133052"/>
    <w:rsid w:val="001335E3"/>
    <w:rsid w:val="00134E50"/>
    <w:rsid w:val="00134E94"/>
    <w:rsid w:val="00136B6A"/>
    <w:rsid w:val="00141736"/>
    <w:rsid w:val="001421D2"/>
    <w:rsid w:val="00143658"/>
    <w:rsid w:val="001442D3"/>
    <w:rsid w:val="00146FDB"/>
    <w:rsid w:val="001478E9"/>
    <w:rsid w:val="001479C1"/>
    <w:rsid w:val="00157359"/>
    <w:rsid w:val="001603A5"/>
    <w:rsid w:val="00160C94"/>
    <w:rsid w:val="00160F08"/>
    <w:rsid w:val="00161548"/>
    <w:rsid w:val="0016210B"/>
    <w:rsid w:val="00162A04"/>
    <w:rsid w:val="00162A0F"/>
    <w:rsid w:val="001640CD"/>
    <w:rsid w:val="00166046"/>
    <w:rsid w:val="0017164F"/>
    <w:rsid w:val="00171A60"/>
    <w:rsid w:val="0017214F"/>
    <w:rsid w:val="00172D88"/>
    <w:rsid w:val="00173127"/>
    <w:rsid w:val="00173F58"/>
    <w:rsid w:val="001745DB"/>
    <w:rsid w:val="001749BB"/>
    <w:rsid w:val="00174EBD"/>
    <w:rsid w:val="00175D92"/>
    <w:rsid w:val="00175F8C"/>
    <w:rsid w:val="00181620"/>
    <w:rsid w:val="00181667"/>
    <w:rsid w:val="0018223B"/>
    <w:rsid w:val="001829EA"/>
    <w:rsid w:val="00183185"/>
    <w:rsid w:val="00183C3E"/>
    <w:rsid w:val="0018505F"/>
    <w:rsid w:val="00186067"/>
    <w:rsid w:val="00186175"/>
    <w:rsid w:val="001877F7"/>
    <w:rsid w:val="00193081"/>
    <w:rsid w:val="0019429A"/>
    <w:rsid w:val="00194C43"/>
    <w:rsid w:val="00194DB8"/>
    <w:rsid w:val="001956D9"/>
    <w:rsid w:val="001A1E07"/>
    <w:rsid w:val="001A1E26"/>
    <w:rsid w:val="001A2508"/>
    <w:rsid w:val="001A2F77"/>
    <w:rsid w:val="001A339D"/>
    <w:rsid w:val="001A3948"/>
    <w:rsid w:val="001A5E19"/>
    <w:rsid w:val="001B0C91"/>
    <w:rsid w:val="001B1A0B"/>
    <w:rsid w:val="001B1F69"/>
    <w:rsid w:val="001B288D"/>
    <w:rsid w:val="001B34DB"/>
    <w:rsid w:val="001B3766"/>
    <w:rsid w:val="001B63A8"/>
    <w:rsid w:val="001B6810"/>
    <w:rsid w:val="001B7D4F"/>
    <w:rsid w:val="001C1261"/>
    <w:rsid w:val="001C17D4"/>
    <w:rsid w:val="001C1C2E"/>
    <w:rsid w:val="001C20BB"/>
    <w:rsid w:val="001C2D6B"/>
    <w:rsid w:val="001C3221"/>
    <w:rsid w:val="001C3CE9"/>
    <w:rsid w:val="001C4732"/>
    <w:rsid w:val="001C563E"/>
    <w:rsid w:val="001C60BD"/>
    <w:rsid w:val="001D31EF"/>
    <w:rsid w:val="001D37E6"/>
    <w:rsid w:val="001D3F7D"/>
    <w:rsid w:val="001D49C4"/>
    <w:rsid w:val="001D52EC"/>
    <w:rsid w:val="001D61AB"/>
    <w:rsid w:val="001D67FE"/>
    <w:rsid w:val="001E2D8C"/>
    <w:rsid w:val="001E345A"/>
    <w:rsid w:val="001E39E2"/>
    <w:rsid w:val="001E5174"/>
    <w:rsid w:val="001E6198"/>
    <w:rsid w:val="001E68EB"/>
    <w:rsid w:val="001E7799"/>
    <w:rsid w:val="001E7C11"/>
    <w:rsid w:val="001F10AE"/>
    <w:rsid w:val="001F39FE"/>
    <w:rsid w:val="001F6221"/>
    <w:rsid w:val="001F7115"/>
    <w:rsid w:val="001F7D7D"/>
    <w:rsid w:val="0020010F"/>
    <w:rsid w:val="0020353E"/>
    <w:rsid w:val="00203DC2"/>
    <w:rsid w:val="00204956"/>
    <w:rsid w:val="00204E41"/>
    <w:rsid w:val="00205E20"/>
    <w:rsid w:val="002076C2"/>
    <w:rsid w:val="00207781"/>
    <w:rsid w:val="00210414"/>
    <w:rsid w:val="002105AF"/>
    <w:rsid w:val="002105C7"/>
    <w:rsid w:val="00210A34"/>
    <w:rsid w:val="00210B2A"/>
    <w:rsid w:val="002130C1"/>
    <w:rsid w:val="0021374E"/>
    <w:rsid w:val="00215CFA"/>
    <w:rsid w:val="002170F8"/>
    <w:rsid w:val="00217534"/>
    <w:rsid w:val="00217784"/>
    <w:rsid w:val="00217BC9"/>
    <w:rsid w:val="00220910"/>
    <w:rsid w:val="00221E8E"/>
    <w:rsid w:val="00221ED3"/>
    <w:rsid w:val="0022237A"/>
    <w:rsid w:val="002224B3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301B"/>
    <w:rsid w:val="00233FFA"/>
    <w:rsid w:val="002342DF"/>
    <w:rsid w:val="002349C2"/>
    <w:rsid w:val="00234AC4"/>
    <w:rsid w:val="00235377"/>
    <w:rsid w:val="00235560"/>
    <w:rsid w:val="0023560D"/>
    <w:rsid w:val="002363F0"/>
    <w:rsid w:val="00237531"/>
    <w:rsid w:val="00240096"/>
    <w:rsid w:val="00240F97"/>
    <w:rsid w:val="00242A68"/>
    <w:rsid w:val="00242D4C"/>
    <w:rsid w:val="002435F8"/>
    <w:rsid w:val="00246D65"/>
    <w:rsid w:val="002470B4"/>
    <w:rsid w:val="00247293"/>
    <w:rsid w:val="00247467"/>
    <w:rsid w:val="00247665"/>
    <w:rsid w:val="00247B46"/>
    <w:rsid w:val="002516DF"/>
    <w:rsid w:val="00251B78"/>
    <w:rsid w:val="0025240C"/>
    <w:rsid w:val="00252E73"/>
    <w:rsid w:val="00255387"/>
    <w:rsid w:val="002571AB"/>
    <w:rsid w:val="00257311"/>
    <w:rsid w:val="00260E38"/>
    <w:rsid w:val="00263D21"/>
    <w:rsid w:val="00263FBC"/>
    <w:rsid w:val="0026526C"/>
    <w:rsid w:val="00265EDA"/>
    <w:rsid w:val="002665C1"/>
    <w:rsid w:val="002715C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1A38"/>
    <w:rsid w:val="00283542"/>
    <w:rsid w:val="00285B47"/>
    <w:rsid w:val="0029124B"/>
    <w:rsid w:val="002916AB"/>
    <w:rsid w:val="00291D24"/>
    <w:rsid w:val="00292A90"/>
    <w:rsid w:val="0029426B"/>
    <w:rsid w:val="00294A58"/>
    <w:rsid w:val="00294DF3"/>
    <w:rsid w:val="002A070F"/>
    <w:rsid w:val="002A42E9"/>
    <w:rsid w:val="002A4A87"/>
    <w:rsid w:val="002A4EF4"/>
    <w:rsid w:val="002A5B10"/>
    <w:rsid w:val="002A6DEC"/>
    <w:rsid w:val="002B04A7"/>
    <w:rsid w:val="002B04D2"/>
    <w:rsid w:val="002B1C2D"/>
    <w:rsid w:val="002B289D"/>
    <w:rsid w:val="002B5016"/>
    <w:rsid w:val="002B5148"/>
    <w:rsid w:val="002B63C9"/>
    <w:rsid w:val="002C2F74"/>
    <w:rsid w:val="002C5AF7"/>
    <w:rsid w:val="002C767F"/>
    <w:rsid w:val="002D0C30"/>
    <w:rsid w:val="002D1082"/>
    <w:rsid w:val="002D1860"/>
    <w:rsid w:val="002D4243"/>
    <w:rsid w:val="002D5854"/>
    <w:rsid w:val="002D7B12"/>
    <w:rsid w:val="002D7D31"/>
    <w:rsid w:val="002E1107"/>
    <w:rsid w:val="002E146A"/>
    <w:rsid w:val="002E1A9C"/>
    <w:rsid w:val="002E3704"/>
    <w:rsid w:val="002F0472"/>
    <w:rsid w:val="002F05D8"/>
    <w:rsid w:val="002F0F9D"/>
    <w:rsid w:val="002F1329"/>
    <w:rsid w:val="002F1B08"/>
    <w:rsid w:val="002F1E35"/>
    <w:rsid w:val="002F2653"/>
    <w:rsid w:val="002F37D9"/>
    <w:rsid w:val="002F3931"/>
    <w:rsid w:val="002F60AD"/>
    <w:rsid w:val="002F63ED"/>
    <w:rsid w:val="002F6812"/>
    <w:rsid w:val="002F724B"/>
    <w:rsid w:val="0030086C"/>
    <w:rsid w:val="00301A79"/>
    <w:rsid w:val="0030261E"/>
    <w:rsid w:val="00303ABE"/>
    <w:rsid w:val="00303D1F"/>
    <w:rsid w:val="00305A3E"/>
    <w:rsid w:val="00311380"/>
    <w:rsid w:val="003121A4"/>
    <w:rsid w:val="00313B04"/>
    <w:rsid w:val="00314141"/>
    <w:rsid w:val="0031760C"/>
    <w:rsid w:val="00320D0E"/>
    <w:rsid w:val="00323367"/>
    <w:rsid w:val="00324F4B"/>
    <w:rsid w:val="00325928"/>
    <w:rsid w:val="00331ED9"/>
    <w:rsid w:val="00333119"/>
    <w:rsid w:val="00333914"/>
    <w:rsid w:val="00337ABF"/>
    <w:rsid w:val="0034152F"/>
    <w:rsid w:val="00343841"/>
    <w:rsid w:val="00343AD3"/>
    <w:rsid w:val="00344554"/>
    <w:rsid w:val="003448F1"/>
    <w:rsid w:val="00344C86"/>
    <w:rsid w:val="0034657F"/>
    <w:rsid w:val="003477AB"/>
    <w:rsid w:val="00347932"/>
    <w:rsid w:val="003546FF"/>
    <w:rsid w:val="00354E3A"/>
    <w:rsid w:val="00355C22"/>
    <w:rsid w:val="003560C2"/>
    <w:rsid w:val="0035610F"/>
    <w:rsid w:val="00356311"/>
    <w:rsid w:val="003612C3"/>
    <w:rsid w:val="00361EDB"/>
    <w:rsid w:val="003630C5"/>
    <w:rsid w:val="00364CC3"/>
    <w:rsid w:val="0036664A"/>
    <w:rsid w:val="00366AA4"/>
    <w:rsid w:val="003672AA"/>
    <w:rsid w:val="0036789F"/>
    <w:rsid w:val="00373A8A"/>
    <w:rsid w:val="0037526B"/>
    <w:rsid w:val="00375438"/>
    <w:rsid w:val="00376241"/>
    <w:rsid w:val="00376335"/>
    <w:rsid w:val="00377F73"/>
    <w:rsid w:val="00380E05"/>
    <w:rsid w:val="00381921"/>
    <w:rsid w:val="00381AF0"/>
    <w:rsid w:val="00383059"/>
    <w:rsid w:val="00383E14"/>
    <w:rsid w:val="003859D8"/>
    <w:rsid w:val="003869BB"/>
    <w:rsid w:val="00392313"/>
    <w:rsid w:val="003931D7"/>
    <w:rsid w:val="00393D46"/>
    <w:rsid w:val="00394D46"/>
    <w:rsid w:val="00396D9A"/>
    <w:rsid w:val="00397FE5"/>
    <w:rsid w:val="003A1EE2"/>
    <w:rsid w:val="003A2436"/>
    <w:rsid w:val="003A2FAE"/>
    <w:rsid w:val="003A300D"/>
    <w:rsid w:val="003A3B4B"/>
    <w:rsid w:val="003A46DC"/>
    <w:rsid w:val="003A4AE2"/>
    <w:rsid w:val="003A588E"/>
    <w:rsid w:val="003A5CB1"/>
    <w:rsid w:val="003A64DB"/>
    <w:rsid w:val="003A7976"/>
    <w:rsid w:val="003A7C9A"/>
    <w:rsid w:val="003A7CAB"/>
    <w:rsid w:val="003B0B7F"/>
    <w:rsid w:val="003B2E66"/>
    <w:rsid w:val="003B376B"/>
    <w:rsid w:val="003B48C5"/>
    <w:rsid w:val="003B5104"/>
    <w:rsid w:val="003B5E8A"/>
    <w:rsid w:val="003B648A"/>
    <w:rsid w:val="003B7609"/>
    <w:rsid w:val="003B7F8D"/>
    <w:rsid w:val="003C03EB"/>
    <w:rsid w:val="003C0EBE"/>
    <w:rsid w:val="003C1606"/>
    <w:rsid w:val="003C19A3"/>
    <w:rsid w:val="003C4EDA"/>
    <w:rsid w:val="003C609B"/>
    <w:rsid w:val="003C683E"/>
    <w:rsid w:val="003C6F1E"/>
    <w:rsid w:val="003D0202"/>
    <w:rsid w:val="003D0DBA"/>
    <w:rsid w:val="003D33A7"/>
    <w:rsid w:val="003D3BDA"/>
    <w:rsid w:val="003D54F1"/>
    <w:rsid w:val="003D556C"/>
    <w:rsid w:val="003D6054"/>
    <w:rsid w:val="003E0C06"/>
    <w:rsid w:val="003E21D8"/>
    <w:rsid w:val="003E2B86"/>
    <w:rsid w:val="003E2D11"/>
    <w:rsid w:val="003E3B70"/>
    <w:rsid w:val="003E596B"/>
    <w:rsid w:val="003E659B"/>
    <w:rsid w:val="003E7100"/>
    <w:rsid w:val="003F052C"/>
    <w:rsid w:val="003F0734"/>
    <w:rsid w:val="003F085A"/>
    <w:rsid w:val="003F13E8"/>
    <w:rsid w:val="003F1796"/>
    <w:rsid w:val="003F17A5"/>
    <w:rsid w:val="003F36B6"/>
    <w:rsid w:val="003F4640"/>
    <w:rsid w:val="003F4D6E"/>
    <w:rsid w:val="003F5BB4"/>
    <w:rsid w:val="003F5CB2"/>
    <w:rsid w:val="003F5E46"/>
    <w:rsid w:val="003F5FF3"/>
    <w:rsid w:val="003F743E"/>
    <w:rsid w:val="004006B1"/>
    <w:rsid w:val="00400703"/>
    <w:rsid w:val="0040173E"/>
    <w:rsid w:val="00406673"/>
    <w:rsid w:val="00406899"/>
    <w:rsid w:val="004077DF"/>
    <w:rsid w:val="00410072"/>
    <w:rsid w:val="00410A17"/>
    <w:rsid w:val="00410D7D"/>
    <w:rsid w:val="00412EA4"/>
    <w:rsid w:val="0041535F"/>
    <w:rsid w:val="004155D0"/>
    <w:rsid w:val="004169F8"/>
    <w:rsid w:val="00420015"/>
    <w:rsid w:val="004202FF"/>
    <w:rsid w:val="00420EEE"/>
    <w:rsid w:val="0042119B"/>
    <w:rsid w:val="0042291C"/>
    <w:rsid w:val="00426B0E"/>
    <w:rsid w:val="00427FC1"/>
    <w:rsid w:val="00430FB6"/>
    <w:rsid w:val="0043159D"/>
    <w:rsid w:val="004325B4"/>
    <w:rsid w:val="00432716"/>
    <w:rsid w:val="00432ED7"/>
    <w:rsid w:val="00433855"/>
    <w:rsid w:val="00433C4D"/>
    <w:rsid w:val="00434819"/>
    <w:rsid w:val="004348A8"/>
    <w:rsid w:val="004365B2"/>
    <w:rsid w:val="00443064"/>
    <w:rsid w:val="00444C59"/>
    <w:rsid w:val="00446C5B"/>
    <w:rsid w:val="00447326"/>
    <w:rsid w:val="004478C9"/>
    <w:rsid w:val="00447D52"/>
    <w:rsid w:val="004502FA"/>
    <w:rsid w:val="00451433"/>
    <w:rsid w:val="004514C5"/>
    <w:rsid w:val="00452113"/>
    <w:rsid w:val="0045224A"/>
    <w:rsid w:val="004524CE"/>
    <w:rsid w:val="00453153"/>
    <w:rsid w:val="00453742"/>
    <w:rsid w:val="0045425E"/>
    <w:rsid w:val="004544AA"/>
    <w:rsid w:val="00454B7C"/>
    <w:rsid w:val="004560F6"/>
    <w:rsid w:val="00456C7B"/>
    <w:rsid w:val="004609EC"/>
    <w:rsid w:val="00460C25"/>
    <w:rsid w:val="00461D10"/>
    <w:rsid w:val="00464A2A"/>
    <w:rsid w:val="00465C94"/>
    <w:rsid w:val="004660A7"/>
    <w:rsid w:val="004669E3"/>
    <w:rsid w:val="00466A65"/>
    <w:rsid w:val="00466A87"/>
    <w:rsid w:val="00467E98"/>
    <w:rsid w:val="0047322A"/>
    <w:rsid w:val="00475301"/>
    <w:rsid w:val="00476560"/>
    <w:rsid w:val="00476A03"/>
    <w:rsid w:val="0048010C"/>
    <w:rsid w:val="00480160"/>
    <w:rsid w:val="00480704"/>
    <w:rsid w:val="00480FEB"/>
    <w:rsid w:val="004821A7"/>
    <w:rsid w:val="0048278F"/>
    <w:rsid w:val="004836F1"/>
    <w:rsid w:val="00483979"/>
    <w:rsid w:val="00483BE3"/>
    <w:rsid w:val="00484595"/>
    <w:rsid w:val="00492165"/>
    <w:rsid w:val="00492547"/>
    <w:rsid w:val="00492593"/>
    <w:rsid w:val="004936DC"/>
    <w:rsid w:val="00493A40"/>
    <w:rsid w:val="00493AF2"/>
    <w:rsid w:val="00493CB0"/>
    <w:rsid w:val="004A0A08"/>
    <w:rsid w:val="004A1634"/>
    <w:rsid w:val="004A54F4"/>
    <w:rsid w:val="004A6438"/>
    <w:rsid w:val="004A643A"/>
    <w:rsid w:val="004A791B"/>
    <w:rsid w:val="004B313F"/>
    <w:rsid w:val="004B5681"/>
    <w:rsid w:val="004B5DD5"/>
    <w:rsid w:val="004B6067"/>
    <w:rsid w:val="004B67E5"/>
    <w:rsid w:val="004B6E42"/>
    <w:rsid w:val="004B7208"/>
    <w:rsid w:val="004B7E4F"/>
    <w:rsid w:val="004C157F"/>
    <w:rsid w:val="004C163C"/>
    <w:rsid w:val="004C1A4B"/>
    <w:rsid w:val="004C1A4E"/>
    <w:rsid w:val="004C1DEA"/>
    <w:rsid w:val="004C34D7"/>
    <w:rsid w:val="004C6E2A"/>
    <w:rsid w:val="004C70B8"/>
    <w:rsid w:val="004C76E3"/>
    <w:rsid w:val="004D02BC"/>
    <w:rsid w:val="004D0B96"/>
    <w:rsid w:val="004D269C"/>
    <w:rsid w:val="004D2EAE"/>
    <w:rsid w:val="004D37BC"/>
    <w:rsid w:val="004D40E7"/>
    <w:rsid w:val="004D4A1E"/>
    <w:rsid w:val="004D66F1"/>
    <w:rsid w:val="004D742E"/>
    <w:rsid w:val="004E1200"/>
    <w:rsid w:val="004E6860"/>
    <w:rsid w:val="004E6BAE"/>
    <w:rsid w:val="004F00F4"/>
    <w:rsid w:val="004F0C36"/>
    <w:rsid w:val="004F0ECF"/>
    <w:rsid w:val="004F284B"/>
    <w:rsid w:val="004F4D67"/>
    <w:rsid w:val="004F6267"/>
    <w:rsid w:val="004F637E"/>
    <w:rsid w:val="004F6442"/>
    <w:rsid w:val="004F6588"/>
    <w:rsid w:val="004F7BB1"/>
    <w:rsid w:val="005017C1"/>
    <w:rsid w:val="00502ED6"/>
    <w:rsid w:val="0050311F"/>
    <w:rsid w:val="00503425"/>
    <w:rsid w:val="00503DE9"/>
    <w:rsid w:val="005043F6"/>
    <w:rsid w:val="0050489E"/>
    <w:rsid w:val="00504DF0"/>
    <w:rsid w:val="00504EA3"/>
    <w:rsid w:val="00505447"/>
    <w:rsid w:val="00506E18"/>
    <w:rsid w:val="00507CEA"/>
    <w:rsid w:val="0051153E"/>
    <w:rsid w:val="0051332F"/>
    <w:rsid w:val="00514B38"/>
    <w:rsid w:val="00515D08"/>
    <w:rsid w:val="00515E10"/>
    <w:rsid w:val="005173FF"/>
    <w:rsid w:val="0051740A"/>
    <w:rsid w:val="00520C17"/>
    <w:rsid w:val="00521068"/>
    <w:rsid w:val="005219A3"/>
    <w:rsid w:val="00521E28"/>
    <w:rsid w:val="005223EF"/>
    <w:rsid w:val="0052286B"/>
    <w:rsid w:val="0052338E"/>
    <w:rsid w:val="005239C7"/>
    <w:rsid w:val="00523DD9"/>
    <w:rsid w:val="0052565C"/>
    <w:rsid w:val="00526422"/>
    <w:rsid w:val="00527397"/>
    <w:rsid w:val="00527406"/>
    <w:rsid w:val="005274DD"/>
    <w:rsid w:val="005277E8"/>
    <w:rsid w:val="00527D62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B59"/>
    <w:rsid w:val="00541F95"/>
    <w:rsid w:val="00543B99"/>
    <w:rsid w:val="00543C50"/>
    <w:rsid w:val="0054403D"/>
    <w:rsid w:val="0054451B"/>
    <w:rsid w:val="00544679"/>
    <w:rsid w:val="005451C1"/>
    <w:rsid w:val="00546D45"/>
    <w:rsid w:val="00546F06"/>
    <w:rsid w:val="00547298"/>
    <w:rsid w:val="005474D6"/>
    <w:rsid w:val="00551510"/>
    <w:rsid w:val="0055257D"/>
    <w:rsid w:val="00552A63"/>
    <w:rsid w:val="00552FBE"/>
    <w:rsid w:val="00553FEF"/>
    <w:rsid w:val="00555A36"/>
    <w:rsid w:val="00555B6B"/>
    <w:rsid w:val="0055714C"/>
    <w:rsid w:val="00557B14"/>
    <w:rsid w:val="00561294"/>
    <w:rsid w:val="00561B39"/>
    <w:rsid w:val="0056286B"/>
    <w:rsid w:val="00562C00"/>
    <w:rsid w:val="00566B01"/>
    <w:rsid w:val="00566B72"/>
    <w:rsid w:val="00566E21"/>
    <w:rsid w:val="005766E7"/>
    <w:rsid w:val="005800C8"/>
    <w:rsid w:val="00580CE5"/>
    <w:rsid w:val="00581336"/>
    <w:rsid w:val="005813ED"/>
    <w:rsid w:val="00581F66"/>
    <w:rsid w:val="005831E8"/>
    <w:rsid w:val="005832A1"/>
    <w:rsid w:val="0058715C"/>
    <w:rsid w:val="0058766B"/>
    <w:rsid w:val="00590E07"/>
    <w:rsid w:val="00591893"/>
    <w:rsid w:val="00592AB7"/>
    <w:rsid w:val="00593199"/>
    <w:rsid w:val="00593246"/>
    <w:rsid w:val="0059374D"/>
    <w:rsid w:val="00593FA6"/>
    <w:rsid w:val="00594121"/>
    <w:rsid w:val="00596392"/>
    <w:rsid w:val="00597350"/>
    <w:rsid w:val="005975FF"/>
    <w:rsid w:val="00597B6A"/>
    <w:rsid w:val="005A1D8C"/>
    <w:rsid w:val="005A30E8"/>
    <w:rsid w:val="005A493E"/>
    <w:rsid w:val="005A5363"/>
    <w:rsid w:val="005A5B65"/>
    <w:rsid w:val="005A5BE7"/>
    <w:rsid w:val="005A614D"/>
    <w:rsid w:val="005A6B98"/>
    <w:rsid w:val="005A6BF8"/>
    <w:rsid w:val="005A6EC1"/>
    <w:rsid w:val="005A7705"/>
    <w:rsid w:val="005A792A"/>
    <w:rsid w:val="005A794A"/>
    <w:rsid w:val="005A798D"/>
    <w:rsid w:val="005B11D0"/>
    <w:rsid w:val="005B1A41"/>
    <w:rsid w:val="005B2A26"/>
    <w:rsid w:val="005C0595"/>
    <w:rsid w:val="005C0C56"/>
    <w:rsid w:val="005C359E"/>
    <w:rsid w:val="005C3A33"/>
    <w:rsid w:val="005C47B9"/>
    <w:rsid w:val="005C661A"/>
    <w:rsid w:val="005D0917"/>
    <w:rsid w:val="005D0FCD"/>
    <w:rsid w:val="005D1096"/>
    <w:rsid w:val="005D25F9"/>
    <w:rsid w:val="005D3155"/>
    <w:rsid w:val="005D4A7B"/>
    <w:rsid w:val="005D5ABC"/>
    <w:rsid w:val="005D5FBA"/>
    <w:rsid w:val="005E070C"/>
    <w:rsid w:val="005E12AB"/>
    <w:rsid w:val="005E12D3"/>
    <w:rsid w:val="005E1EE5"/>
    <w:rsid w:val="005E495E"/>
    <w:rsid w:val="005E5D90"/>
    <w:rsid w:val="005E6B2D"/>
    <w:rsid w:val="005F0673"/>
    <w:rsid w:val="005F07D6"/>
    <w:rsid w:val="005F0DE7"/>
    <w:rsid w:val="005F33C1"/>
    <w:rsid w:val="005F33C7"/>
    <w:rsid w:val="005F3C54"/>
    <w:rsid w:val="005F44C9"/>
    <w:rsid w:val="005F4639"/>
    <w:rsid w:val="005F62A3"/>
    <w:rsid w:val="005F69FD"/>
    <w:rsid w:val="006009D9"/>
    <w:rsid w:val="00604EAB"/>
    <w:rsid w:val="00606D98"/>
    <w:rsid w:val="00606EA0"/>
    <w:rsid w:val="0060789C"/>
    <w:rsid w:val="00607D6A"/>
    <w:rsid w:val="00610054"/>
    <w:rsid w:val="006101DE"/>
    <w:rsid w:val="006107C8"/>
    <w:rsid w:val="00610988"/>
    <w:rsid w:val="00613340"/>
    <w:rsid w:val="00614320"/>
    <w:rsid w:val="006143A8"/>
    <w:rsid w:val="00615A3A"/>
    <w:rsid w:val="00616051"/>
    <w:rsid w:val="00616C7F"/>
    <w:rsid w:val="0062024B"/>
    <w:rsid w:val="00620E6A"/>
    <w:rsid w:val="00622155"/>
    <w:rsid w:val="00623A03"/>
    <w:rsid w:val="00624227"/>
    <w:rsid w:val="0062468F"/>
    <w:rsid w:val="006264C3"/>
    <w:rsid w:val="00626E8F"/>
    <w:rsid w:val="006327F9"/>
    <w:rsid w:val="00632BD0"/>
    <w:rsid w:val="00632C0F"/>
    <w:rsid w:val="00632C86"/>
    <w:rsid w:val="0063531E"/>
    <w:rsid w:val="0063540A"/>
    <w:rsid w:val="006402C0"/>
    <w:rsid w:val="006405EF"/>
    <w:rsid w:val="006407BE"/>
    <w:rsid w:val="00641EAA"/>
    <w:rsid w:val="00642129"/>
    <w:rsid w:val="00642134"/>
    <w:rsid w:val="0064301D"/>
    <w:rsid w:val="00643192"/>
    <w:rsid w:val="00644A80"/>
    <w:rsid w:val="00644F73"/>
    <w:rsid w:val="00645373"/>
    <w:rsid w:val="0064681A"/>
    <w:rsid w:val="0064681B"/>
    <w:rsid w:val="0064697A"/>
    <w:rsid w:val="00650480"/>
    <w:rsid w:val="00650981"/>
    <w:rsid w:val="00651824"/>
    <w:rsid w:val="00651AA9"/>
    <w:rsid w:val="00652321"/>
    <w:rsid w:val="006530C7"/>
    <w:rsid w:val="00654BBF"/>
    <w:rsid w:val="00654C52"/>
    <w:rsid w:val="00656CEE"/>
    <w:rsid w:val="00656D72"/>
    <w:rsid w:val="006606C9"/>
    <w:rsid w:val="006611BE"/>
    <w:rsid w:val="00661794"/>
    <w:rsid w:val="00661894"/>
    <w:rsid w:val="00661E60"/>
    <w:rsid w:val="00662D58"/>
    <w:rsid w:val="00663C59"/>
    <w:rsid w:val="00666790"/>
    <w:rsid w:val="00666BE0"/>
    <w:rsid w:val="00667684"/>
    <w:rsid w:val="00667D54"/>
    <w:rsid w:val="00670DAB"/>
    <w:rsid w:val="00671567"/>
    <w:rsid w:val="00671722"/>
    <w:rsid w:val="0067195A"/>
    <w:rsid w:val="00671B67"/>
    <w:rsid w:val="00671ECC"/>
    <w:rsid w:val="00672BA8"/>
    <w:rsid w:val="0067362A"/>
    <w:rsid w:val="0067538E"/>
    <w:rsid w:val="006755BA"/>
    <w:rsid w:val="006767C7"/>
    <w:rsid w:val="00676FE3"/>
    <w:rsid w:val="006771AD"/>
    <w:rsid w:val="00677812"/>
    <w:rsid w:val="00683559"/>
    <w:rsid w:val="00683D52"/>
    <w:rsid w:val="00684F10"/>
    <w:rsid w:val="00684F60"/>
    <w:rsid w:val="0068650F"/>
    <w:rsid w:val="00690B95"/>
    <w:rsid w:val="0069132E"/>
    <w:rsid w:val="006927A1"/>
    <w:rsid w:val="00692A58"/>
    <w:rsid w:val="00692EB7"/>
    <w:rsid w:val="00694790"/>
    <w:rsid w:val="00695341"/>
    <w:rsid w:val="00695E2E"/>
    <w:rsid w:val="006960BB"/>
    <w:rsid w:val="00696276"/>
    <w:rsid w:val="0069669C"/>
    <w:rsid w:val="006A118C"/>
    <w:rsid w:val="006A1E63"/>
    <w:rsid w:val="006A2A32"/>
    <w:rsid w:val="006A3281"/>
    <w:rsid w:val="006A4C94"/>
    <w:rsid w:val="006A7FBE"/>
    <w:rsid w:val="006B1A6B"/>
    <w:rsid w:val="006B1DB9"/>
    <w:rsid w:val="006B1E0D"/>
    <w:rsid w:val="006B20EF"/>
    <w:rsid w:val="006B3010"/>
    <w:rsid w:val="006B48C0"/>
    <w:rsid w:val="006B702D"/>
    <w:rsid w:val="006C1258"/>
    <w:rsid w:val="006C1420"/>
    <w:rsid w:val="006C314E"/>
    <w:rsid w:val="006C3CFE"/>
    <w:rsid w:val="006C450D"/>
    <w:rsid w:val="006C4A4C"/>
    <w:rsid w:val="006C645F"/>
    <w:rsid w:val="006C6813"/>
    <w:rsid w:val="006C7342"/>
    <w:rsid w:val="006D1AFA"/>
    <w:rsid w:val="006D2D0D"/>
    <w:rsid w:val="006D3170"/>
    <w:rsid w:val="006D367E"/>
    <w:rsid w:val="006D541F"/>
    <w:rsid w:val="006D5668"/>
    <w:rsid w:val="006E3F93"/>
    <w:rsid w:val="006E4D07"/>
    <w:rsid w:val="006E6AA4"/>
    <w:rsid w:val="006E7F48"/>
    <w:rsid w:val="006F065E"/>
    <w:rsid w:val="006F092E"/>
    <w:rsid w:val="006F2C0B"/>
    <w:rsid w:val="006F3AB2"/>
    <w:rsid w:val="006F51AA"/>
    <w:rsid w:val="006F51FF"/>
    <w:rsid w:val="006F541B"/>
    <w:rsid w:val="006F5985"/>
    <w:rsid w:val="006F6224"/>
    <w:rsid w:val="006F7858"/>
    <w:rsid w:val="00701F67"/>
    <w:rsid w:val="00702E1B"/>
    <w:rsid w:val="0070330B"/>
    <w:rsid w:val="00703565"/>
    <w:rsid w:val="00703599"/>
    <w:rsid w:val="00703928"/>
    <w:rsid w:val="00703D2A"/>
    <w:rsid w:val="00704322"/>
    <w:rsid w:val="00704E9E"/>
    <w:rsid w:val="00704F04"/>
    <w:rsid w:val="0070506B"/>
    <w:rsid w:val="0070635E"/>
    <w:rsid w:val="00706F03"/>
    <w:rsid w:val="00707A8A"/>
    <w:rsid w:val="007127DF"/>
    <w:rsid w:val="00713846"/>
    <w:rsid w:val="0071393C"/>
    <w:rsid w:val="00713F9E"/>
    <w:rsid w:val="0071748B"/>
    <w:rsid w:val="007217C5"/>
    <w:rsid w:val="00721F35"/>
    <w:rsid w:val="00722F3D"/>
    <w:rsid w:val="0072368E"/>
    <w:rsid w:val="00724F55"/>
    <w:rsid w:val="00726B82"/>
    <w:rsid w:val="0072752C"/>
    <w:rsid w:val="00730007"/>
    <w:rsid w:val="00731D8A"/>
    <w:rsid w:val="00731EAE"/>
    <w:rsid w:val="00732445"/>
    <w:rsid w:val="0073420D"/>
    <w:rsid w:val="0073581C"/>
    <w:rsid w:val="00735FE5"/>
    <w:rsid w:val="0073733F"/>
    <w:rsid w:val="00737EDC"/>
    <w:rsid w:val="00737F72"/>
    <w:rsid w:val="00740537"/>
    <w:rsid w:val="00742182"/>
    <w:rsid w:val="00742883"/>
    <w:rsid w:val="00742CF9"/>
    <w:rsid w:val="0074364C"/>
    <w:rsid w:val="00744708"/>
    <w:rsid w:val="007450F6"/>
    <w:rsid w:val="007456FF"/>
    <w:rsid w:val="00747162"/>
    <w:rsid w:val="00747AE9"/>
    <w:rsid w:val="00750193"/>
    <w:rsid w:val="00750BDA"/>
    <w:rsid w:val="00750DDB"/>
    <w:rsid w:val="007521AA"/>
    <w:rsid w:val="007525A9"/>
    <w:rsid w:val="00752A9F"/>
    <w:rsid w:val="0075318A"/>
    <w:rsid w:val="007537A8"/>
    <w:rsid w:val="007540D9"/>
    <w:rsid w:val="0075540D"/>
    <w:rsid w:val="00755F0E"/>
    <w:rsid w:val="007567DB"/>
    <w:rsid w:val="00757B09"/>
    <w:rsid w:val="00757E25"/>
    <w:rsid w:val="00761D21"/>
    <w:rsid w:val="00763A9D"/>
    <w:rsid w:val="0076465B"/>
    <w:rsid w:val="007656AF"/>
    <w:rsid w:val="00767183"/>
    <w:rsid w:val="00770694"/>
    <w:rsid w:val="00772406"/>
    <w:rsid w:val="00774B5E"/>
    <w:rsid w:val="00776B76"/>
    <w:rsid w:val="007801AD"/>
    <w:rsid w:val="00780B77"/>
    <w:rsid w:val="00781B6C"/>
    <w:rsid w:val="00781C5C"/>
    <w:rsid w:val="00782059"/>
    <w:rsid w:val="00783378"/>
    <w:rsid w:val="00783564"/>
    <w:rsid w:val="00786028"/>
    <w:rsid w:val="0078651B"/>
    <w:rsid w:val="00786616"/>
    <w:rsid w:val="007867AB"/>
    <w:rsid w:val="00787271"/>
    <w:rsid w:val="00787BAA"/>
    <w:rsid w:val="00787D91"/>
    <w:rsid w:val="007903B9"/>
    <w:rsid w:val="007917B4"/>
    <w:rsid w:val="0079238C"/>
    <w:rsid w:val="00792599"/>
    <w:rsid w:val="0079364A"/>
    <w:rsid w:val="0079387F"/>
    <w:rsid w:val="007938A6"/>
    <w:rsid w:val="00793A6E"/>
    <w:rsid w:val="007960F3"/>
    <w:rsid w:val="007961B6"/>
    <w:rsid w:val="00796974"/>
    <w:rsid w:val="00796A0C"/>
    <w:rsid w:val="007A03C6"/>
    <w:rsid w:val="007A1B8A"/>
    <w:rsid w:val="007A23FD"/>
    <w:rsid w:val="007A2E3B"/>
    <w:rsid w:val="007A58D9"/>
    <w:rsid w:val="007A7E75"/>
    <w:rsid w:val="007A7FA7"/>
    <w:rsid w:val="007B0F0B"/>
    <w:rsid w:val="007B39CA"/>
    <w:rsid w:val="007B5E88"/>
    <w:rsid w:val="007B70B9"/>
    <w:rsid w:val="007B7AD4"/>
    <w:rsid w:val="007C0237"/>
    <w:rsid w:val="007C0659"/>
    <w:rsid w:val="007C11F2"/>
    <w:rsid w:val="007C5C44"/>
    <w:rsid w:val="007C7530"/>
    <w:rsid w:val="007D1BE7"/>
    <w:rsid w:val="007D1DF3"/>
    <w:rsid w:val="007D2008"/>
    <w:rsid w:val="007D2648"/>
    <w:rsid w:val="007D2B83"/>
    <w:rsid w:val="007D2D25"/>
    <w:rsid w:val="007D4C51"/>
    <w:rsid w:val="007D51F7"/>
    <w:rsid w:val="007E008D"/>
    <w:rsid w:val="007E0A54"/>
    <w:rsid w:val="007E1703"/>
    <w:rsid w:val="007E26E8"/>
    <w:rsid w:val="007E3FE1"/>
    <w:rsid w:val="007E4274"/>
    <w:rsid w:val="007E435F"/>
    <w:rsid w:val="007E528F"/>
    <w:rsid w:val="007E727D"/>
    <w:rsid w:val="007E74C3"/>
    <w:rsid w:val="007E7C53"/>
    <w:rsid w:val="007E7DE9"/>
    <w:rsid w:val="007F05CB"/>
    <w:rsid w:val="007F127C"/>
    <w:rsid w:val="007F1A57"/>
    <w:rsid w:val="007F1C2B"/>
    <w:rsid w:val="007F282F"/>
    <w:rsid w:val="007F2D3A"/>
    <w:rsid w:val="007F3737"/>
    <w:rsid w:val="007F3C10"/>
    <w:rsid w:val="007F436F"/>
    <w:rsid w:val="007F5A63"/>
    <w:rsid w:val="007F642B"/>
    <w:rsid w:val="007F6440"/>
    <w:rsid w:val="007F7552"/>
    <w:rsid w:val="007F7A66"/>
    <w:rsid w:val="00802DC3"/>
    <w:rsid w:val="00803C18"/>
    <w:rsid w:val="00803FCF"/>
    <w:rsid w:val="00804252"/>
    <w:rsid w:val="00806E64"/>
    <w:rsid w:val="00806F03"/>
    <w:rsid w:val="0080792F"/>
    <w:rsid w:val="00807BDF"/>
    <w:rsid w:val="0081025A"/>
    <w:rsid w:val="00811FD1"/>
    <w:rsid w:val="008127B1"/>
    <w:rsid w:val="00813FD7"/>
    <w:rsid w:val="00814EBA"/>
    <w:rsid w:val="00816210"/>
    <w:rsid w:val="00816E2C"/>
    <w:rsid w:val="0082144F"/>
    <w:rsid w:val="00823FC5"/>
    <w:rsid w:val="0082401D"/>
    <w:rsid w:val="00824A64"/>
    <w:rsid w:val="00824F47"/>
    <w:rsid w:val="00825D85"/>
    <w:rsid w:val="00825E3C"/>
    <w:rsid w:val="00826227"/>
    <w:rsid w:val="00826B14"/>
    <w:rsid w:val="008276DD"/>
    <w:rsid w:val="00830A41"/>
    <w:rsid w:val="00830B3A"/>
    <w:rsid w:val="008315D9"/>
    <w:rsid w:val="00832DDE"/>
    <w:rsid w:val="00833C94"/>
    <w:rsid w:val="00833E4E"/>
    <w:rsid w:val="008340A0"/>
    <w:rsid w:val="008344AD"/>
    <w:rsid w:val="00834755"/>
    <w:rsid w:val="00834947"/>
    <w:rsid w:val="0083512F"/>
    <w:rsid w:val="00835DE1"/>
    <w:rsid w:val="0083623B"/>
    <w:rsid w:val="0083739C"/>
    <w:rsid w:val="008400D1"/>
    <w:rsid w:val="0084038E"/>
    <w:rsid w:val="00842158"/>
    <w:rsid w:val="008425F5"/>
    <w:rsid w:val="008428DA"/>
    <w:rsid w:val="00843301"/>
    <w:rsid w:val="00843746"/>
    <w:rsid w:val="008448F2"/>
    <w:rsid w:val="0084553A"/>
    <w:rsid w:val="0085060E"/>
    <w:rsid w:val="00851495"/>
    <w:rsid w:val="008519C0"/>
    <w:rsid w:val="0085208C"/>
    <w:rsid w:val="00852CF2"/>
    <w:rsid w:val="00855123"/>
    <w:rsid w:val="0085726D"/>
    <w:rsid w:val="008604C3"/>
    <w:rsid w:val="00860E3B"/>
    <w:rsid w:val="008615E4"/>
    <w:rsid w:val="0086211B"/>
    <w:rsid w:val="0086423B"/>
    <w:rsid w:val="0086496E"/>
    <w:rsid w:val="008658CE"/>
    <w:rsid w:val="00865D00"/>
    <w:rsid w:val="00866988"/>
    <w:rsid w:val="00867193"/>
    <w:rsid w:val="00867830"/>
    <w:rsid w:val="00870D41"/>
    <w:rsid w:val="008711E4"/>
    <w:rsid w:val="008718FE"/>
    <w:rsid w:val="008741FE"/>
    <w:rsid w:val="00875F9D"/>
    <w:rsid w:val="00876948"/>
    <w:rsid w:val="00877BDE"/>
    <w:rsid w:val="008805F9"/>
    <w:rsid w:val="00881EB2"/>
    <w:rsid w:val="008837AF"/>
    <w:rsid w:val="00883D99"/>
    <w:rsid w:val="00884383"/>
    <w:rsid w:val="0088495B"/>
    <w:rsid w:val="00885FBE"/>
    <w:rsid w:val="00886C38"/>
    <w:rsid w:val="00893D7F"/>
    <w:rsid w:val="008973C7"/>
    <w:rsid w:val="00897ECB"/>
    <w:rsid w:val="008A035E"/>
    <w:rsid w:val="008A0E29"/>
    <w:rsid w:val="008A16DF"/>
    <w:rsid w:val="008A2036"/>
    <w:rsid w:val="008A3034"/>
    <w:rsid w:val="008A3119"/>
    <w:rsid w:val="008A4455"/>
    <w:rsid w:val="008A49E5"/>
    <w:rsid w:val="008A4A07"/>
    <w:rsid w:val="008A4AC1"/>
    <w:rsid w:val="008A531A"/>
    <w:rsid w:val="008A5CFA"/>
    <w:rsid w:val="008A7F7D"/>
    <w:rsid w:val="008B00D4"/>
    <w:rsid w:val="008B049E"/>
    <w:rsid w:val="008B0C63"/>
    <w:rsid w:val="008B0D9F"/>
    <w:rsid w:val="008B243D"/>
    <w:rsid w:val="008B3B3A"/>
    <w:rsid w:val="008B4A0D"/>
    <w:rsid w:val="008B4B2B"/>
    <w:rsid w:val="008B5497"/>
    <w:rsid w:val="008B55EC"/>
    <w:rsid w:val="008B576A"/>
    <w:rsid w:val="008B57C7"/>
    <w:rsid w:val="008B57E7"/>
    <w:rsid w:val="008C01C9"/>
    <w:rsid w:val="008C6C76"/>
    <w:rsid w:val="008D13B9"/>
    <w:rsid w:val="008D15DB"/>
    <w:rsid w:val="008D230E"/>
    <w:rsid w:val="008D3D18"/>
    <w:rsid w:val="008D44EC"/>
    <w:rsid w:val="008D48CA"/>
    <w:rsid w:val="008D4AC6"/>
    <w:rsid w:val="008D74B0"/>
    <w:rsid w:val="008E27ED"/>
    <w:rsid w:val="008E34FD"/>
    <w:rsid w:val="008E40F9"/>
    <w:rsid w:val="008E41A4"/>
    <w:rsid w:val="008E4FB3"/>
    <w:rsid w:val="008E53DD"/>
    <w:rsid w:val="008E5E54"/>
    <w:rsid w:val="008F0120"/>
    <w:rsid w:val="008F0F5A"/>
    <w:rsid w:val="008F1859"/>
    <w:rsid w:val="008F2C67"/>
    <w:rsid w:val="008F42A7"/>
    <w:rsid w:val="009000C5"/>
    <w:rsid w:val="00901E12"/>
    <w:rsid w:val="00901F10"/>
    <w:rsid w:val="00904488"/>
    <w:rsid w:val="00906198"/>
    <w:rsid w:val="00906821"/>
    <w:rsid w:val="00907B8F"/>
    <w:rsid w:val="00910E18"/>
    <w:rsid w:val="0091189D"/>
    <w:rsid w:val="00911CF0"/>
    <w:rsid w:val="0091231E"/>
    <w:rsid w:val="00912A86"/>
    <w:rsid w:val="0091388D"/>
    <w:rsid w:val="00913DB9"/>
    <w:rsid w:val="00915A98"/>
    <w:rsid w:val="00916402"/>
    <w:rsid w:val="00916BCE"/>
    <w:rsid w:val="0091752C"/>
    <w:rsid w:val="00917C0D"/>
    <w:rsid w:val="00917D63"/>
    <w:rsid w:val="00917FB4"/>
    <w:rsid w:val="00921556"/>
    <w:rsid w:val="00921F84"/>
    <w:rsid w:val="009238DA"/>
    <w:rsid w:val="00925C85"/>
    <w:rsid w:val="00926671"/>
    <w:rsid w:val="00927CD9"/>
    <w:rsid w:val="00931CFA"/>
    <w:rsid w:val="00932565"/>
    <w:rsid w:val="009340AC"/>
    <w:rsid w:val="00934688"/>
    <w:rsid w:val="009352D1"/>
    <w:rsid w:val="00936430"/>
    <w:rsid w:val="00936857"/>
    <w:rsid w:val="00940FFF"/>
    <w:rsid w:val="00942815"/>
    <w:rsid w:val="00945202"/>
    <w:rsid w:val="009456C9"/>
    <w:rsid w:val="0095196E"/>
    <w:rsid w:val="00951BF0"/>
    <w:rsid w:val="00951CD2"/>
    <w:rsid w:val="00952236"/>
    <w:rsid w:val="0095226D"/>
    <w:rsid w:val="00952921"/>
    <w:rsid w:val="009539E5"/>
    <w:rsid w:val="009558BB"/>
    <w:rsid w:val="0095759D"/>
    <w:rsid w:val="00957725"/>
    <w:rsid w:val="00957F37"/>
    <w:rsid w:val="009609ED"/>
    <w:rsid w:val="00960B1D"/>
    <w:rsid w:val="00962A44"/>
    <w:rsid w:val="00963F02"/>
    <w:rsid w:val="00966D9B"/>
    <w:rsid w:val="00967594"/>
    <w:rsid w:val="009678D2"/>
    <w:rsid w:val="00967A80"/>
    <w:rsid w:val="00970CB1"/>
    <w:rsid w:val="00973C66"/>
    <w:rsid w:val="00974A14"/>
    <w:rsid w:val="00974C66"/>
    <w:rsid w:val="00974D5F"/>
    <w:rsid w:val="009751C5"/>
    <w:rsid w:val="00981E8A"/>
    <w:rsid w:val="00982E87"/>
    <w:rsid w:val="0098337F"/>
    <w:rsid w:val="009834AD"/>
    <w:rsid w:val="00984E71"/>
    <w:rsid w:val="00991531"/>
    <w:rsid w:val="00991E87"/>
    <w:rsid w:val="0099252F"/>
    <w:rsid w:val="00993CE0"/>
    <w:rsid w:val="0099454F"/>
    <w:rsid w:val="00995F13"/>
    <w:rsid w:val="009A32AD"/>
    <w:rsid w:val="009A38BE"/>
    <w:rsid w:val="009A38D6"/>
    <w:rsid w:val="009A500C"/>
    <w:rsid w:val="009A5534"/>
    <w:rsid w:val="009A55C1"/>
    <w:rsid w:val="009A5902"/>
    <w:rsid w:val="009A5A05"/>
    <w:rsid w:val="009A5D71"/>
    <w:rsid w:val="009A6A7E"/>
    <w:rsid w:val="009A74BA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14F8"/>
    <w:rsid w:val="009C294D"/>
    <w:rsid w:val="009C48DF"/>
    <w:rsid w:val="009C4A76"/>
    <w:rsid w:val="009C58C6"/>
    <w:rsid w:val="009C5D9C"/>
    <w:rsid w:val="009D3A77"/>
    <w:rsid w:val="009D653C"/>
    <w:rsid w:val="009D6B0A"/>
    <w:rsid w:val="009D783A"/>
    <w:rsid w:val="009D7FC6"/>
    <w:rsid w:val="009E131C"/>
    <w:rsid w:val="009E3880"/>
    <w:rsid w:val="009E40BE"/>
    <w:rsid w:val="009E4BDE"/>
    <w:rsid w:val="009E4E38"/>
    <w:rsid w:val="009E56D7"/>
    <w:rsid w:val="009E7181"/>
    <w:rsid w:val="009E73E3"/>
    <w:rsid w:val="009E73F7"/>
    <w:rsid w:val="009E7407"/>
    <w:rsid w:val="009E7A31"/>
    <w:rsid w:val="009E7FCE"/>
    <w:rsid w:val="009F0DDB"/>
    <w:rsid w:val="009F3CCF"/>
    <w:rsid w:val="009F3D7B"/>
    <w:rsid w:val="009F5FD1"/>
    <w:rsid w:val="009F7E50"/>
    <w:rsid w:val="00A00F37"/>
    <w:rsid w:val="00A012D8"/>
    <w:rsid w:val="00A03632"/>
    <w:rsid w:val="00A04148"/>
    <w:rsid w:val="00A044A5"/>
    <w:rsid w:val="00A04D1D"/>
    <w:rsid w:val="00A053AE"/>
    <w:rsid w:val="00A05786"/>
    <w:rsid w:val="00A06804"/>
    <w:rsid w:val="00A07127"/>
    <w:rsid w:val="00A10B62"/>
    <w:rsid w:val="00A13C0E"/>
    <w:rsid w:val="00A13E23"/>
    <w:rsid w:val="00A167D8"/>
    <w:rsid w:val="00A16DEA"/>
    <w:rsid w:val="00A17CE2"/>
    <w:rsid w:val="00A20581"/>
    <w:rsid w:val="00A215AF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3D5"/>
    <w:rsid w:val="00A30B0B"/>
    <w:rsid w:val="00A32310"/>
    <w:rsid w:val="00A3232C"/>
    <w:rsid w:val="00A32EDA"/>
    <w:rsid w:val="00A33F30"/>
    <w:rsid w:val="00A3660F"/>
    <w:rsid w:val="00A371A4"/>
    <w:rsid w:val="00A3738F"/>
    <w:rsid w:val="00A374EB"/>
    <w:rsid w:val="00A40938"/>
    <w:rsid w:val="00A40D7D"/>
    <w:rsid w:val="00A4501E"/>
    <w:rsid w:val="00A45771"/>
    <w:rsid w:val="00A45952"/>
    <w:rsid w:val="00A46759"/>
    <w:rsid w:val="00A46890"/>
    <w:rsid w:val="00A47418"/>
    <w:rsid w:val="00A5051D"/>
    <w:rsid w:val="00A511B4"/>
    <w:rsid w:val="00A51D1B"/>
    <w:rsid w:val="00A534A8"/>
    <w:rsid w:val="00A541AC"/>
    <w:rsid w:val="00A54AD7"/>
    <w:rsid w:val="00A553EB"/>
    <w:rsid w:val="00A55615"/>
    <w:rsid w:val="00A563EC"/>
    <w:rsid w:val="00A56EA1"/>
    <w:rsid w:val="00A57F83"/>
    <w:rsid w:val="00A607DB"/>
    <w:rsid w:val="00A61676"/>
    <w:rsid w:val="00A62B2C"/>
    <w:rsid w:val="00A62C96"/>
    <w:rsid w:val="00A62D4B"/>
    <w:rsid w:val="00A638EF"/>
    <w:rsid w:val="00A63EC0"/>
    <w:rsid w:val="00A648ED"/>
    <w:rsid w:val="00A65FA5"/>
    <w:rsid w:val="00A66E1A"/>
    <w:rsid w:val="00A67E8E"/>
    <w:rsid w:val="00A7057B"/>
    <w:rsid w:val="00A72941"/>
    <w:rsid w:val="00A7359C"/>
    <w:rsid w:val="00A7382E"/>
    <w:rsid w:val="00A74C0E"/>
    <w:rsid w:val="00A75682"/>
    <w:rsid w:val="00A75AA9"/>
    <w:rsid w:val="00A7748B"/>
    <w:rsid w:val="00A77CF9"/>
    <w:rsid w:val="00A81634"/>
    <w:rsid w:val="00A8167E"/>
    <w:rsid w:val="00A824FE"/>
    <w:rsid w:val="00A853D3"/>
    <w:rsid w:val="00A860DD"/>
    <w:rsid w:val="00A868AC"/>
    <w:rsid w:val="00A86E85"/>
    <w:rsid w:val="00A87B45"/>
    <w:rsid w:val="00A87FB8"/>
    <w:rsid w:val="00A914C6"/>
    <w:rsid w:val="00A93FB8"/>
    <w:rsid w:val="00A94EF2"/>
    <w:rsid w:val="00A96E2F"/>
    <w:rsid w:val="00A97700"/>
    <w:rsid w:val="00AA1AE0"/>
    <w:rsid w:val="00AA1BD4"/>
    <w:rsid w:val="00AA2AF2"/>
    <w:rsid w:val="00AA2E0E"/>
    <w:rsid w:val="00AA3E88"/>
    <w:rsid w:val="00AA66F9"/>
    <w:rsid w:val="00AB0A18"/>
    <w:rsid w:val="00AB159A"/>
    <w:rsid w:val="00AB2D04"/>
    <w:rsid w:val="00AB6F0F"/>
    <w:rsid w:val="00AB7121"/>
    <w:rsid w:val="00AC0602"/>
    <w:rsid w:val="00AC0CB9"/>
    <w:rsid w:val="00AC0DBF"/>
    <w:rsid w:val="00AC0EFD"/>
    <w:rsid w:val="00AC151C"/>
    <w:rsid w:val="00AC1D0B"/>
    <w:rsid w:val="00AC1F9C"/>
    <w:rsid w:val="00AC2B50"/>
    <w:rsid w:val="00AC312E"/>
    <w:rsid w:val="00AC36B6"/>
    <w:rsid w:val="00AC3740"/>
    <w:rsid w:val="00AC41DA"/>
    <w:rsid w:val="00AC6F16"/>
    <w:rsid w:val="00AC727D"/>
    <w:rsid w:val="00AD0B19"/>
    <w:rsid w:val="00AD0D7F"/>
    <w:rsid w:val="00AD21A0"/>
    <w:rsid w:val="00AD22D0"/>
    <w:rsid w:val="00AD2815"/>
    <w:rsid w:val="00AD3ADC"/>
    <w:rsid w:val="00AD54BC"/>
    <w:rsid w:val="00AD62B4"/>
    <w:rsid w:val="00AE005F"/>
    <w:rsid w:val="00AE1F2B"/>
    <w:rsid w:val="00AE2920"/>
    <w:rsid w:val="00AE2BC7"/>
    <w:rsid w:val="00AE46C7"/>
    <w:rsid w:val="00AE4F04"/>
    <w:rsid w:val="00AE622A"/>
    <w:rsid w:val="00AE6989"/>
    <w:rsid w:val="00AF0C8A"/>
    <w:rsid w:val="00AF18F6"/>
    <w:rsid w:val="00AF197E"/>
    <w:rsid w:val="00AF4CEC"/>
    <w:rsid w:val="00AF50EF"/>
    <w:rsid w:val="00AF6810"/>
    <w:rsid w:val="00AF6A43"/>
    <w:rsid w:val="00B0041F"/>
    <w:rsid w:val="00B0134F"/>
    <w:rsid w:val="00B01B9B"/>
    <w:rsid w:val="00B033F6"/>
    <w:rsid w:val="00B03D80"/>
    <w:rsid w:val="00B05714"/>
    <w:rsid w:val="00B0646E"/>
    <w:rsid w:val="00B06E85"/>
    <w:rsid w:val="00B07D61"/>
    <w:rsid w:val="00B104DD"/>
    <w:rsid w:val="00B11E74"/>
    <w:rsid w:val="00B1290D"/>
    <w:rsid w:val="00B1466F"/>
    <w:rsid w:val="00B14DFF"/>
    <w:rsid w:val="00B15263"/>
    <w:rsid w:val="00B15D6E"/>
    <w:rsid w:val="00B15DD3"/>
    <w:rsid w:val="00B172AA"/>
    <w:rsid w:val="00B2029F"/>
    <w:rsid w:val="00B21A56"/>
    <w:rsid w:val="00B21C75"/>
    <w:rsid w:val="00B2240F"/>
    <w:rsid w:val="00B22EEE"/>
    <w:rsid w:val="00B24EEC"/>
    <w:rsid w:val="00B25DCA"/>
    <w:rsid w:val="00B25EC9"/>
    <w:rsid w:val="00B30203"/>
    <w:rsid w:val="00B30C1B"/>
    <w:rsid w:val="00B313DE"/>
    <w:rsid w:val="00B317C6"/>
    <w:rsid w:val="00B3187F"/>
    <w:rsid w:val="00B31AE7"/>
    <w:rsid w:val="00B33A01"/>
    <w:rsid w:val="00B344E3"/>
    <w:rsid w:val="00B34921"/>
    <w:rsid w:val="00B35441"/>
    <w:rsid w:val="00B4036F"/>
    <w:rsid w:val="00B41452"/>
    <w:rsid w:val="00B41952"/>
    <w:rsid w:val="00B42182"/>
    <w:rsid w:val="00B43869"/>
    <w:rsid w:val="00B46158"/>
    <w:rsid w:val="00B47D47"/>
    <w:rsid w:val="00B5262D"/>
    <w:rsid w:val="00B52EFA"/>
    <w:rsid w:val="00B53310"/>
    <w:rsid w:val="00B547FC"/>
    <w:rsid w:val="00B5492D"/>
    <w:rsid w:val="00B5518B"/>
    <w:rsid w:val="00B561F6"/>
    <w:rsid w:val="00B56A61"/>
    <w:rsid w:val="00B57EEA"/>
    <w:rsid w:val="00B611CD"/>
    <w:rsid w:val="00B62827"/>
    <w:rsid w:val="00B6312B"/>
    <w:rsid w:val="00B63F19"/>
    <w:rsid w:val="00B669C4"/>
    <w:rsid w:val="00B67331"/>
    <w:rsid w:val="00B676ED"/>
    <w:rsid w:val="00B676F0"/>
    <w:rsid w:val="00B677F7"/>
    <w:rsid w:val="00B67EDD"/>
    <w:rsid w:val="00B70AD8"/>
    <w:rsid w:val="00B713BF"/>
    <w:rsid w:val="00B715AC"/>
    <w:rsid w:val="00B71A63"/>
    <w:rsid w:val="00B71C9C"/>
    <w:rsid w:val="00B7255B"/>
    <w:rsid w:val="00B72E05"/>
    <w:rsid w:val="00B7419D"/>
    <w:rsid w:val="00B74475"/>
    <w:rsid w:val="00B75145"/>
    <w:rsid w:val="00B755D2"/>
    <w:rsid w:val="00B76CCC"/>
    <w:rsid w:val="00B76DE3"/>
    <w:rsid w:val="00B77C3A"/>
    <w:rsid w:val="00B80367"/>
    <w:rsid w:val="00B807EB"/>
    <w:rsid w:val="00B813C4"/>
    <w:rsid w:val="00B82202"/>
    <w:rsid w:val="00B83768"/>
    <w:rsid w:val="00B84275"/>
    <w:rsid w:val="00B849AF"/>
    <w:rsid w:val="00B84D70"/>
    <w:rsid w:val="00B85332"/>
    <w:rsid w:val="00B85C2D"/>
    <w:rsid w:val="00B87568"/>
    <w:rsid w:val="00B87579"/>
    <w:rsid w:val="00B877A4"/>
    <w:rsid w:val="00B87EE0"/>
    <w:rsid w:val="00B93130"/>
    <w:rsid w:val="00B93A26"/>
    <w:rsid w:val="00B93F75"/>
    <w:rsid w:val="00B94056"/>
    <w:rsid w:val="00B969DB"/>
    <w:rsid w:val="00B97F60"/>
    <w:rsid w:val="00BA1861"/>
    <w:rsid w:val="00BA2EC9"/>
    <w:rsid w:val="00BA3388"/>
    <w:rsid w:val="00BA3ED5"/>
    <w:rsid w:val="00BA4138"/>
    <w:rsid w:val="00BA4782"/>
    <w:rsid w:val="00BA4B29"/>
    <w:rsid w:val="00BA5DB7"/>
    <w:rsid w:val="00BA660F"/>
    <w:rsid w:val="00BA6BC9"/>
    <w:rsid w:val="00BA6CB0"/>
    <w:rsid w:val="00BA7424"/>
    <w:rsid w:val="00BB01CC"/>
    <w:rsid w:val="00BB1266"/>
    <w:rsid w:val="00BB238E"/>
    <w:rsid w:val="00BB3056"/>
    <w:rsid w:val="00BB3080"/>
    <w:rsid w:val="00BB4DC2"/>
    <w:rsid w:val="00BB505B"/>
    <w:rsid w:val="00BB5785"/>
    <w:rsid w:val="00BB57EF"/>
    <w:rsid w:val="00BB7D0B"/>
    <w:rsid w:val="00BC09ED"/>
    <w:rsid w:val="00BC136A"/>
    <w:rsid w:val="00BC1E49"/>
    <w:rsid w:val="00BC21B5"/>
    <w:rsid w:val="00BC2A2A"/>
    <w:rsid w:val="00BC2DCC"/>
    <w:rsid w:val="00BC33D1"/>
    <w:rsid w:val="00BC33F0"/>
    <w:rsid w:val="00BC3B2E"/>
    <w:rsid w:val="00BC4312"/>
    <w:rsid w:val="00BC477E"/>
    <w:rsid w:val="00BC5557"/>
    <w:rsid w:val="00BC59FB"/>
    <w:rsid w:val="00BC6D3D"/>
    <w:rsid w:val="00BD0174"/>
    <w:rsid w:val="00BD02A8"/>
    <w:rsid w:val="00BD093B"/>
    <w:rsid w:val="00BD1680"/>
    <w:rsid w:val="00BD3262"/>
    <w:rsid w:val="00BD48CC"/>
    <w:rsid w:val="00BD4E4E"/>
    <w:rsid w:val="00BD5E59"/>
    <w:rsid w:val="00BD68BF"/>
    <w:rsid w:val="00BD6D84"/>
    <w:rsid w:val="00BD7EA3"/>
    <w:rsid w:val="00BE0776"/>
    <w:rsid w:val="00BE17D1"/>
    <w:rsid w:val="00BE3568"/>
    <w:rsid w:val="00BE365F"/>
    <w:rsid w:val="00BE39E1"/>
    <w:rsid w:val="00BE4E1C"/>
    <w:rsid w:val="00BE4F1A"/>
    <w:rsid w:val="00BE6E91"/>
    <w:rsid w:val="00BE7372"/>
    <w:rsid w:val="00BF1004"/>
    <w:rsid w:val="00BF19C5"/>
    <w:rsid w:val="00BF2C9A"/>
    <w:rsid w:val="00BF2CD9"/>
    <w:rsid w:val="00BF3838"/>
    <w:rsid w:val="00BF3E53"/>
    <w:rsid w:val="00BF4CAC"/>
    <w:rsid w:val="00BF6713"/>
    <w:rsid w:val="00BF69E5"/>
    <w:rsid w:val="00BF7548"/>
    <w:rsid w:val="00BF78AC"/>
    <w:rsid w:val="00BF7AA0"/>
    <w:rsid w:val="00BF7E9F"/>
    <w:rsid w:val="00C00108"/>
    <w:rsid w:val="00C01CDD"/>
    <w:rsid w:val="00C025C9"/>
    <w:rsid w:val="00C03836"/>
    <w:rsid w:val="00C03D5B"/>
    <w:rsid w:val="00C03FD5"/>
    <w:rsid w:val="00C04722"/>
    <w:rsid w:val="00C06D4A"/>
    <w:rsid w:val="00C071F9"/>
    <w:rsid w:val="00C07844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21C6"/>
    <w:rsid w:val="00C23150"/>
    <w:rsid w:val="00C260E2"/>
    <w:rsid w:val="00C26DFB"/>
    <w:rsid w:val="00C304DB"/>
    <w:rsid w:val="00C310CC"/>
    <w:rsid w:val="00C31205"/>
    <w:rsid w:val="00C344EF"/>
    <w:rsid w:val="00C34A8F"/>
    <w:rsid w:val="00C376E5"/>
    <w:rsid w:val="00C402C5"/>
    <w:rsid w:val="00C4094E"/>
    <w:rsid w:val="00C41943"/>
    <w:rsid w:val="00C419FE"/>
    <w:rsid w:val="00C428D5"/>
    <w:rsid w:val="00C42F31"/>
    <w:rsid w:val="00C4370E"/>
    <w:rsid w:val="00C4398E"/>
    <w:rsid w:val="00C43D12"/>
    <w:rsid w:val="00C4684C"/>
    <w:rsid w:val="00C46BD4"/>
    <w:rsid w:val="00C47552"/>
    <w:rsid w:val="00C5056E"/>
    <w:rsid w:val="00C53906"/>
    <w:rsid w:val="00C53FC3"/>
    <w:rsid w:val="00C549CB"/>
    <w:rsid w:val="00C54B32"/>
    <w:rsid w:val="00C56FC1"/>
    <w:rsid w:val="00C57817"/>
    <w:rsid w:val="00C57B5C"/>
    <w:rsid w:val="00C57BB0"/>
    <w:rsid w:val="00C61E27"/>
    <w:rsid w:val="00C61EC0"/>
    <w:rsid w:val="00C62886"/>
    <w:rsid w:val="00C62DEF"/>
    <w:rsid w:val="00C63032"/>
    <w:rsid w:val="00C63A99"/>
    <w:rsid w:val="00C646AE"/>
    <w:rsid w:val="00C64EC6"/>
    <w:rsid w:val="00C66ABC"/>
    <w:rsid w:val="00C67996"/>
    <w:rsid w:val="00C67A2D"/>
    <w:rsid w:val="00C70219"/>
    <w:rsid w:val="00C70321"/>
    <w:rsid w:val="00C70474"/>
    <w:rsid w:val="00C7094F"/>
    <w:rsid w:val="00C70E55"/>
    <w:rsid w:val="00C71EBE"/>
    <w:rsid w:val="00C72340"/>
    <w:rsid w:val="00C73309"/>
    <w:rsid w:val="00C73BC3"/>
    <w:rsid w:val="00C75A7E"/>
    <w:rsid w:val="00C75F95"/>
    <w:rsid w:val="00C77707"/>
    <w:rsid w:val="00C77DB2"/>
    <w:rsid w:val="00C81D22"/>
    <w:rsid w:val="00C83A48"/>
    <w:rsid w:val="00C83D04"/>
    <w:rsid w:val="00C85E34"/>
    <w:rsid w:val="00C92791"/>
    <w:rsid w:val="00C92D22"/>
    <w:rsid w:val="00C9303F"/>
    <w:rsid w:val="00C93C8A"/>
    <w:rsid w:val="00C94518"/>
    <w:rsid w:val="00C947CB"/>
    <w:rsid w:val="00C94C19"/>
    <w:rsid w:val="00C95F79"/>
    <w:rsid w:val="00CA1240"/>
    <w:rsid w:val="00CA1F46"/>
    <w:rsid w:val="00CA2217"/>
    <w:rsid w:val="00CA28FD"/>
    <w:rsid w:val="00CA3F87"/>
    <w:rsid w:val="00CA4686"/>
    <w:rsid w:val="00CA520A"/>
    <w:rsid w:val="00CA52F1"/>
    <w:rsid w:val="00CA542D"/>
    <w:rsid w:val="00CA5A43"/>
    <w:rsid w:val="00CA5B3F"/>
    <w:rsid w:val="00CA60CC"/>
    <w:rsid w:val="00CA6222"/>
    <w:rsid w:val="00CB2DD2"/>
    <w:rsid w:val="00CB3218"/>
    <w:rsid w:val="00CB37BD"/>
    <w:rsid w:val="00CB3827"/>
    <w:rsid w:val="00CB38AE"/>
    <w:rsid w:val="00CB5DC3"/>
    <w:rsid w:val="00CC0406"/>
    <w:rsid w:val="00CC1326"/>
    <w:rsid w:val="00CC13F7"/>
    <w:rsid w:val="00CC17B1"/>
    <w:rsid w:val="00CC1EBC"/>
    <w:rsid w:val="00CC4AD4"/>
    <w:rsid w:val="00CC5216"/>
    <w:rsid w:val="00CC5847"/>
    <w:rsid w:val="00CC6478"/>
    <w:rsid w:val="00CC666C"/>
    <w:rsid w:val="00CC7A08"/>
    <w:rsid w:val="00CD1886"/>
    <w:rsid w:val="00CD1972"/>
    <w:rsid w:val="00CD1CED"/>
    <w:rsid w:val="00CD1EAB"/>
    <w:rsid w:val="00CD3933"/>
    <w:rsid w:val="00CD3D5B"/>
    <w:rsid w:val="00CD4976"/>
    <w:rsid w:val="00CD5072"/>
    <w:rsid w:val="00CD53DA"/>
    <w:rsid w:val="00CD5BAB"/>
    <w:rsid w:val="00CD7DF9"/>
    <w:rsid w:val="00CE1E19"/>
    <w:rsid w:val="00CE2220"/>
    <w:rsid w:val="00CE2E58"/>
    <w:rsid w:val="00CE3690"/>
    <w:rsid w:val="00CE3AE4"/>
    <w:rsid w:val="00CE4242"/>
    <w:rsid w:val="00CE551C"/>
    <w:rsid w:val="00CE5831"/>
    <w:rsid w:val="00CE6806"/>
    <w:rsid w:val="00CE696F"/>
    <w:rsid w:val="00CE7851"/>
    <w:rsid w:val="00CF026B"/>
    <w:rsid w:val="00CF0864"/>
    <w:rsid w:val="00CF12B0"/>
    <w:rsid w:val="00CF1AC0"/>
    <w:rsid w:val="00CF35C2"/>
    <w:rsid w:val="00CF3DF4"/>
    <w:rsid w:val="00CF6759"/>
    <w:rsid w:val="00CF67F0"/>
    <w:rsid w:val="00D00C8B"/>
    <w:rsid w:val="00D021F6"/>
    <w:rsid w:val="00D02243"/>
    <w:rsid w:val="00D03DB8"/>
    <w:rsid w:val="00D05579"/>
    <w:rsid w:val="00D05B66"/>
    <w:rsid w:val="00D05D74"/>
    <w:rsid w:val="00D069FF"/>
    <w:rsid w:val="00D1032F"/>
    <w:rsid w:val="00D11CD1"/>
    <w:rsid w:val="00D12DC7"/>
    <w:rsid w:val="00D1456E"/>
    <w:rsid w:val="00D149D8"/>
    <w:rsid w:val="00D15C80"/>
    <w:rsid w:val="00D164E9"/>
    <w:rsid w:val="00D22844"/>
    <w:rsid w:val="00D2529D"/>
    <w:rsid w:val="00D25B4E"/>
    <w:rsid w:val="00D25CD5"/>
    <w:rsid w:val="00D26276"/>
    <w:rsid w:val="00D278E9"/>
    <w:rsid w:val="00D323EA"/>
    <w:rsid w:val="00D35E28"/>
    <w:rsid w:val="00D3659E"/>
    <w:rsid w:val="00D36F91"/>
    <w:rsid w:val="00D41817"/>
    <w:rsid w:val="00D41BBB"/>
    <w:rsid w:val="00D436E3"/>
    <w:rsid w:val="00D45A07"/>
    <w:rsid w:val="00D46009"/>
    <w:rsid w:val="00D464EE"/>
    <w:rsid w:val="00D4669E"/>
    <w:rsid w:val="00D50551"/>
    <w:rsid w:val="00D5438A"/>
    <w:rsid w:val="00D54D7C"/>
    <w:rsid w:val="00D54F90"/>
    <w:rsid w:val="00D55794"/>
    <w:rsid w:val="00D56742"/>
    <w:rsid w:val="00D603BC"/>
    <w:rsid w:val="00D60B4F"/>
    <w:rsid w:val="00D614FC"/>
    <w:rsid w:val="00D627B4"/>
    <w:rsid w:val="00D6403E"/>
    <w:rsid w:val="00D655F4"/>
    <w:rsid w:val="00D67A8C"/>
    <w:rsid w:val="00D70476"/>
    <w:rsid w:val="00D715A3"/>
    <w:rsid w:val="00D7201E"/>
    <w:rsid w:val="00D72176"/>
    <w:rsid w:val="00D74881"/>
    <w:rsid w:val="00D755FF"/>
    <w:rsid w:val="00D75621"/>
    <w:rsid w:val="00D75976"/>
    <w:rsid w:val="00D7739B"/>
    <w:rsid w:val="00D77A92"/>
    <w:rsid w:val="00D8002D"/>
    <w:rsid w:val="00D80C09"/>
    <w:rsid w:val="00D81570"/>
    <w:rsid w:val="00D825D0"/>
    <w:rsid w:val="00D83F8C"/>
    <w:rsid w:val="00D842A1"/>
    <w:rsid w:val="00D84D53"/>
    <w:rsid w:val="00D85582"/>
    <w:rsid w:val="00D85B61"/>
    <w:rsid w:val="00D860EB"/>
    <w:rsid w:val="00D8614C"/>
    <w:rsid w:val="00D8632A"/>
    <w:rsid w:val="00D90873"/>
    <w:rsid w:val="00D90C09"/>
    <w:rsid w:val="00D91FDC"/>
    <w:rsid w:val="00D92AB6"/>
    <w:rsid w:val="00D92C84"/>
    <w:rsid w:val="00D949B6"/>
    <w:rsid w:val="00D97D57"/>
    <w:rsid w:val="00DA0161"/>
    <w:rsid w:val="00DA0C68"/>
    <w:rsid w:val="00DA0DE2"/>
    <w:rsid w:val="00DA1C3B"/>
    <w:rsid w:val="00DA22E9"/>
    <w:rsid w:val="00DA4DD0"/>
    <w:rsid w:val="00DA5379"/>
    <w:rsid w:val="00DA614C"/>
    <w:rsid w:val="00DB0386"/>
    <w:rsid w:val="00DB0B59"/>
    <w:rsid w:val="00DB0F66"/>
    <w:rsid w:val="00DB358B"/>
    <w:rsid w:val="00DB3C0C"/>
    <w:rsid w:val="00DB592B"/>
    <w:rsid w:val="00DB5987"/>
    <w:rsid w:val="00DB651B"/>
    <w:rsid w:val="00DB6B6F"/>
    <w:rsid w:val="00DB719C"/>
    <w:rsid w:val="00DB7EA1"/>
    <w:rsid w:val="00DC11DB"/>
    <w:rsid w:val="00DC129E"/>
    <w:rsid w:val="00DC3E4E"/>
    <w:rsid w:val="00DC4715"/>
    <w:rsid w:val="00DC48B7"/>
    <w:rsid w:val="00DC4913"/>
    <w:rsid w:val="00DC6032"/>
    <w:rsid w:val="00DD17EA"/>
    <w:rsid w:val="00DD1B9E"/>
    <w:rsid w:val="00DD1E81"/>
    <w:rsid w:val="00DD1E83"/>
    <w:rsid w:val="00DD3CC4"/>
    <w:rsid w:val="00DD5B27"/>
    <w:rsid w:val="00DD6FC8"/>
    <w:rsid w:val="00DD75F2"/>
    <w:rsid w:val="00DE08E8"/>
    <w:rsid w:val="00DE1F65"/>
    <w:rsid w:val="00DE1FA8"/>
    <w:rsid w:val="00DE45AB"/>
    <w:rsid w:val="00DE50FF"/>
    <w:rsid w:val="00DE65DF"/>
    <w:rsid w:val="00DE718B"/>
    <w:rsid w:val="00DE7749"/>
    <w:rsid w:val="00DE7F63"/>
    <w:rsid w:val="00DF0E3D"/>
    <w:rsid w:val="00DF2566"/>
    <w:rsid w:val="00DF2F28"/>
    <w:rsid w:val="00DF4883"/>
    <w:rsid w:val="00DF4FF1"/>
    <w:rsid w:val="00DF5560"/>
    <w:rsid w:val="00DF5EC4"/>
    <w:rsid w:val="00DF640A"/>
    <w:rsid w:val="00E00589"/>
    <w:rsid w:val="00E00CA2"/>
    <w:rsid w:val="00E014CF"/>
    <w:rsid w:val="00E036AA"/>
    <w:rsid w:val="00E04105"/>
    <w:rsid w:val="00E041E9"/>
    <w:rsid w:val="00E04357"/>
    <w:rsid w:val="00E06493"/>
    <w:rsid w:val="00E136C6"/>
    <w:rsid w:val="00E149FE"/>
    <w:rsid w:val="00E153DC"/>
    <w:rsid w:val="00E1668F"/>
    <w:rsid w:val="00E16BBB"/>
    <w:rsid w:val="00E20607"/>
    <w:rsid w:val="00E22F31"/>
    <w:rsid w:val="00E235EC"/>
    <w:rsid w:val="00E23834"/>
    <w:rsid w:val="00E24657"/>
    <w:rsid w:val="00E26D87"/>
    <w:rsid w:val="00E32DB2"/>
    <w:rsid w:val="00E33F35"/>
    <w:rsid w:val="00E34F17"/>
    <w:rsid w:val="00E34FBC"/>
    <w:rsid w:val="00E35384"/>
    <w:rsid w:val="00E35D33"/>
    <w:rsid w:val="00E36762"/>
    <w:rsid w:val="00E40938"/>
    <w:rsid w:val="00E42B67"/>
    <w:rsid w:val="00E42F01"/>
    <w:rsid w:val="00E4412D"/>
    <w:rsid w:val="00E47AE0"/>
    <w:rsid w:val="00E511B9"/>
    <w:rsid w:val="00E52024"/>
    <w:rsid w:val="00E52FCF"/>
    <w:rsid w:val="00E537DE"/>
    <w:rsid w:val="00E55B60"/>
    <w:rsid w:val="00E55E94"/>
    <w:rsid w:val="00E60369"/>
    <w:rsid w:val="00E60441"/>
    <w:rsid w:val="00E6080C"/>
    <w:rsid w:val="00E627D3"/>
    <w:rsid w:val="00E65D2D"/>
    <w:rsid w:val="00E66A9B"/>
    <w:rsid w:val="00E679E6"/>
    <w:rsid w:val="00E72B7E"/>
    <w:rsid w:val="00E75D92"/>
    <w:rsid w:val="00E76991"/>
    <w:rsid w:val="00E76A94"/>
    <w:rsid w:val="00E7716D"/>
    <w:rsid w:val="00E772DC"/>
    <w:rsid w:val="00E7770D"/>
    <w:rsid w:val="00E77FA5"/>
    <w:rsid w:val="00E81403"/>
    <w:rsid w:val="00E81AB8"/>
    <w:rsid w:val="00E81D1A"/>
    <w:rsid w:val="00E820B2"/>
    <w:rsid w:val="00E82DD2"/>
    <w:rsid w:val="00E84A62"/>
    <w:rsid w:val="00E865EF"/>
    <w:rsid w:val="00E86E3D"/>
    <w:rsid w:val="00E90676"/>
    <w:rsid w:val="00E907AF"/>
    <w:rsid w:val="00E9242C"/>
    <w:rsid w:val="00E926A3"/>
    <w:rsid w:val="00E931C2"/>
    <w:rsid w:val="00E939AF"/>
    <w:rsid w:val="00E93DF3"/>
    <w:rsid w:val="00E93EDE"/>
    <w:rsid w:val="00E9465B"/>
    <w:rsid w:val="00E94E78"/>
    <w:rsid w:val="00E955D4"/>
    <w:rsid w:val="00E95ADD"/>
    <w:rsid w:val="00E95E6D"/>
    <w:rsid w:val="00E96043"/>
    <w:rsid w:val="00E96E0D"/>
    <w:rsid w:val="00EA05F4"/>
    <w:rsid w:val="00EA19E6"/>
    <w:rsid w:val="00EA25B8"/>
    <w:rsid w:val="00EA397E"/>
    <w:rsid w:val="00EA5B4C"/>
    <w:rsid w:val="00EA5DF2"/>
    <w:rsid w:val="00EA66AC"/>
    <w:rsid w:val="00EA6763"/>
    <w:rsid w:val="00EA6C34"/>
    <w:rsid w:val="00EB23BF"/>
    <w:rsid w:val="00EB2688"/>
    <w:rsid w:val="00EB31FF"/>
    <w:rsid w:val="00EB39A8"/>
    <w:rsid w:val="00EB47A3"/>
    <w:rsid w:val="00EB7C19"/>
    <w:rsid w:val="00EC082E"/>
    <w:rsid w:val="00EC09B8"/>
    <w:rsid w:val="00EC0BA2"/>
    <w:rsid w:val="00EC13F5"/>
    <w:rsid w:val="00EC16BD"/>
    <w:rsid w:val="00EC2081"/>
    <w:rsid w:val="00EC52F3"/>
    <w:rsid w:val="00EC5629"/>
    <w:rsid w:val="00EC7701"/>
    <w:rsid w:val="00ED1EDA"/>
    <w:rsid w:val="00ED22B6"/>
    <w:rsid w:val="00ED3459"/>
    <w:rsid w:val="00ED417A"/>
    <w:rsid w:val="00ED451E"/>
    <w:rsid w:val="00ED5667"/>
    <w:rsid w:val="00ED58A4"/>
    <w:rsid w:val="00ED6BD1"/>
    <w:rsid w:val="00ED6C99"/>
    <w:rsid w:val="00ED6E64"/>
    <w:rsid w:val="00EE4728"/>
    <w:rsid w:val="00EE55E1"/>
    <w:rsid w:val="00EE69FF"/>
    <w:rsid w:val="00EE6A85"/>
    <w:rsid w:val="00EE738C"/>
    <w:rsid w:val="00EE7A9A"/>
    <w:rsid w:val="00EE7AE5"/>
    <w:rsid w:val="00EE7CF3"/>
    <w:rsid w:val="00EE7DA4"/>
    <w:rsid w:val="00EF0082"/>
    <w:rsid w:val="00EF21A6"/>
    <w:rsid w:val="00EF2ABF"/>
    <w:rsid w:val="00EF3ED7"/>
    <w:rsid w:val="00EF4E50"/>
    <w:rsid w:val="00EF56B7"/>
    <w:rsid w:val="00EF577A"/>
    <w:rsid w:val="00EF6926"/>
    <w:rsid w:val="00EF6B02"/>
    <w:rsid w:val="00EF6ED2"/>
    <w:rsid w:val="00EF7084"/>
    <w:rsid w:val="00EF7748"/>
    <w:rsid w:val="00F000FE"/>
    <w:rsid w:val="00F001A3"/>
    <w:rsid w:val="00F004F9"/>
    <w:rsid w:val="00F00953"/>
    <w:rsid w:val="00F01237"/>
    <w:rsid w:val="00F02325"/>
    <w:rsid w:val="00F045DD"/>
    <w:rsid w:val="00F05D2E"/>
    <w:rsid w:val="00F06657"/>
    <w:rsid w:val="00F07491"/>
    <w:rsid w:val="00F07916"/>
    <w:rsid w:val="00F10CF9"/>
    <w:rsid w:val="00F11F2E"/>
    <w:rsid w:val="00F13953"/>
    <w:rsid w:val="00F15B4B"/>
    <w:rsid w:val="00F16617"/>
    <w:rsid w:val="00F1714E"/>
    <w:rsid w:val="00F17CBA"/>
    <w:rsid w:val="00F22089"/>
    <w:rsid w:val="00F23B78"/>
    <w:rsid w:val="00F2413C"/>
    <w:rsid w:val="00F24587"/>
    <w:rsid w:val="00F2545A"/>
    <w:rsid w:val="00F2670D"/>
    <w:rsid w:val="00F2784F"/>
    <w:rsid w:val="00F278C6"/>
    <w:rsid w:val="00F27C79"/>
    <w:rsid w:val="00F3098E"/>
    <w:rsid w:val="00F31120"/>
    <w:rsid w:val="00F31CFD"/>
    <w:rsid w:val="00F3337E"/>
    <w:rsid w:val="00F35692"/>
    <w:rsid w:val="00F36149"/>
    <w:rsid w:val="00F366F1"/>
    <w:rsid w:val="00F3735D"/>
    <w:rsid w:val="00F37802"/>
    <w:rsid w:val="00F37A9D"/>
    <w:rsid w:val="00F418EF"/>
    <w:rsid w:val="00F41E3A"/>
    <w:rsid w:val="00F42256"/>
    <w:rsid w:val="00F42BC7"/>
    <w:rsid w:val="00F433E7"/>
    <w:rsid w:val="00F43D53"/>
    <w:rsid w:val="00F446B9"/>
    <w:rsid w:val="00F457E4"/>
    <w:rsid w:val="00F47EFF"/>
    <w:rsid w:val="00F47F56"/>
    <w:rsid w:val="00F513C3"/>
    <w:rsid w:val="00F52EB0"/>
    <w:rsid w:val="00F5341A"/>
    <w:rsid w:val="00F551BD"/>
    <w:rsid w:val="00F56792"/>
    <w:rsid w:val="00F636AA"/>
    <w:rsid w:val="00F6755C"/>
    <w:rsid w:val="00F67798"/>
    <w:rsid w:val="00F67A62"/>
    <w:rsid w:val="00F71C84"/>
    <w:rsid w:val="00F722CB"/>
    <w:rsid w:val="00F7399B"/>
    <w:rsid w:val="00F7555E"/>
    <w:rsid w:val="00F76E87"/>
    <w:rsid w:val="00F800E9"/>
    <w:rsid w:val="00F8185C"/>
    <w:rsid w:val="00F831CE"/>
    <w:rsid w:val="00F864E8"/>
    <w:rsid w:val="00F87BF0"/>
    <w:rsid w:val="00F90D8F"/>
    <w:rsid w:val="00F914CA"/>
    <w:rsid w:val="00F91B01"/>
    <w:rsid w:val="00F939AC"/>
    <w:rsid w:val="00F93D80"/>
    <w:rsid w:val="00F9426D"/>
    <w:rsid w:val="00F943F0"/>
    <w:rsid w:val="00F95CF0"/>
    <w:rsid w:val="00F97473"/>
    <w:rsid w:val="00FA0684"/>
    <w:rsid w:val="00FA0860"/>
    <w:rsid w:val="00FA0A9F"/>
    <w:rsid w:val="00FA1D47"/>
    <w:rsid w:val="00FA236E"/>
    <w:rsid w:val="00FA2B41"/>
    <w:rsid w:val="00FA3470"/>
    <w:rsid w:val="00FA39E0"/>
    <w:rsid w:val="00FA5948"/>
    <w:rsid w:val="00FB1354"/>
    <w:rsid w:val="00FB1634"/>
    <w:rsid w:val="00FB2A25"/>
    <w:rsid w:val="00FB3762"/>
    <w:rsid w:val="00FB3BFF"/>
    <w:rsid w:val="00FB4A74"/>
    <w:rsid w:val="00FB4E37"/>
    <w:rsid w:val="00FB5F1D"/>
    <w:rsid w:val="00FB64E6"/>
    <w:rsid w:val="00FB67E0"/>
    <w:rsid w:val="00FB7A17"/>
    <w:rsid w:val="00FC1DE2"/>
    <w:rsid w:val="00FC2574"/>
    <w:rsid w:val="00FC3040"/>
    <w:rsid w:val="00FC39EB"/>
    <w:rsid w:val="00FC4B33"/>
    <w:rsid w:val="00FC600A"/>
    <w:rsid w:val="00FC78E7"/>
    <w:rsid w:val="00FD017D"/>
    <w:rsid w:val="00FD0ED3"/>
    <w:rsid w:val="00FD1E3C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4EED"/>
    <w:rsid w:val="00FE69F2"/>
    <w:rsid w:val="00FE73C6"/>
    <w:rsid w:val="00FF2B81"/>
    <w:rsid w:val="00FF608B"/>
    <w:rsid w:val="00FF6790"/>
    <w:rsid w:val="00FF7304"/>
    <w:rsid w:val="00FF735E"/>
    <w:rsid w:val="00FF75BF"/>
    <w:rsid w:val="41C0C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E2E12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numPr>
        <w:numId w:val="40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7457"/>
    <w:pPr>
      <w:tabs>
        <w:tab w:val="right" w:leader="dot" w:pos="9628"/>
      </w:tabs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13EDE"/>
    <w:pPr>
      <w:tabs>
        <w:tab w:val="right" w:leader="dot" w:pos="9628"/>
      </w:tabs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3E7100"/>
    <w:pPr>
      <w:spacing w:before="120" w:after="60" w:line="264" w:lineRule="auto"/>
      <w:ind w:left="1077" w:hanging="1077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BF7AA0"/>
    <w:pPr>
      <w:numPr>
        <w:ilvl w:val="2"/>
        <w:numId w:val="28"/>
      </w:numPr>
      <w:spacing w:before="120" w:after="60" w:line="264" w:lineRule="auto"/>
      <w:ind w:left="426" w:hanging="426"/>
      <w:jc w:val="both"/>
    </w:pPr>
    <w:rPr>
      <w:sz w:val="16"/>
      <w:szCs w:val="16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3E7100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BF7AA0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treci2Kursywa">
    <w:name w:val="Tekst treści (2) + Kursywa"/>
    <w:basedOn w:val="Domylnaczcionkaakapitu"/>
    <w:rsid w:val="00D11CD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7D2648"/>
    <w:pPr>
      <w:spacing w:before="120" w:after="1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0A388D9A5EA44C83EDA2733B2F12ED" ma:contentTypeVersion="6" ma:contentTypeDescription="Utwórz nowy dokument." ma:contentTypeScope="" ma:versionID="21115ba6582b4ff8797337cf86485601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4AUVVSWN3CTX-2114806410-2096</_dlc_DocId>
    <_dlc_DocIdUrl xmlns="39f7c1c4-9d1a-4107-9192-b1bcec9d9d0b">
      <Url>https://portalarimr.arimr.gov.pl/Departamenty/IT/WUiZ/_layouts/15/DocIdRedir.aspx?ID=4AUVVSWN3CTX-2114806410-2096</Url>
      <Description>4AUVVSWN3CTX-2114806410-2096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7649-E115-4632-9900-F9FC5150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B092053-FD8A-42E0-8908-B5CE0772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5170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Zbigniew Antonik</cp:lastModifiedBy>
  <cp:revision>3</cp:revision>
  <cp:lastPrinted>2019-12-02T10:34:00Z</cp:lastPrinted>
  <dcterms:created xsi:type="dcterms:W3CDTF">2019-12-03T12:14:00Z</dcterms:created>
  <dcterms:modified xsi:type="dcterms:W3CDTF">2019-12-03T12:17:00Z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68c68d81-a453-4bc5-bb4b-6fbd1c3d814f</vt:lpwstr>
  </property>
  <property fmtid="{D5CDD505-2E9C-101B-9397-08002B2CF9AE}" pid="3" name="ContentTypeId">
    <vt:lpwstr>0x010100A20A388D9A5EA44C83EDA2733B2F12ED</vt:lpwstr>
  </property>
</Properties>
</file>