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95A0" w14:textId="77777777" w:rsidR="00380078" w:rsidRPr="00930D83" w:rsidRDefault="00380078" w:rsidP="00380078">
      <w:pPr>
        <w:pStyle w:val="Styl"/>
        <w:spacing w:line="681" w:lineRule="exact"/>
        <w:jc w:val="center"/>
        <w:rPr>
          <w:b/>
          <w:bCs/>
          <w:u w:val="single"/>
          <w:lang w:bidi="he-IL"/>
        </w:rPr>
      </w:pPr>
      <w:r w:rsidRPr="00930D83">
        <w:rPr>
          <w:b/>
          <w:bCs/>
          <w:u w:val="single"/>
          <w:lang w:bidi="he-IL"/>
        </w:rPr>
        <w:t xml:space="preserve">KOSZTORYS </w:t>
      </w:r>
      <w:r>
        <w:rPr>
          <w:b/>
          <w:bCs/>
          <w:u w:val="single"/>
          <w:lang w:bidi="he-IL"/>
        </w:rPr>
        <w:t>OFERTOWY</w:t>
      </w:r>
    </w:p>
    <w:p w14:paraId="6CD1D737" w14:textId="0593B1A5" w:rsidR="00380078" w:rsidRPr="00086FD2" w:rsidRDefault="00086FD2" w:rsidP="00086FD2">
      <w:pPr>
        <w:pStyle w:val="Styl"/>
        <w:spacing w:line="681" w:lineRule="exact"/>
        <w:jc w:val="center"/>
        <w:rPr>
          <w:b/>
          <w:bCs/>
          <w:color w:val="272A2A"/>
          <w:sz w:val="28"/>
          <w:szCs w:val="28"/>
          <w:lang w:bidi="he-IL"/>
        </w:rPr>
      </w:pPr>
      <w:r w:rsidRPr="00086FD2">
        <w:rPr>
          <w:b/>
          <w:bCs/>
          <w:color w:val="272A2A"/>
          <w:sz w:val="28"/>
          <w:szCs w:val="28"/>
          <w:lang w:bidi="he-IL"/>
        </w:rPr>
        <w:t>Zagospodarowanie terenu przy świetlicy wiejskiej w Złotej</w:t>
      </w:r>
    </w:p>
    <w:p w14:paraId="0E12AE48" w14:textId="77777777" w:rsidR="00086FD2" w:rsidRDefault="00086FD2" w:rsidP="00380078">
      <w:pPr>
        <w:pStyle w:val="Styl"/>
        <w:spacing w:line="681" w:lineRule="exact"/>
        <w:rPr>
          <w:lang w:bidi="he-IL"/>
        </w:rPr>
      </w:pPr>
    </w:p>
    <w:tbl>
      <w:tblPr>
        <w:tblStyle w:val="Tabela-Siatka"/>
        <w:tblW w:w="10401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1261"/>
        <w:gridCol w:w="3510"/>
        <w:gridCol w:w="923"/>
        <w:gridCol w:w="1811"/>
        <w:gridCol w:w="1134"/>
        <w:gridCol w:w="1079"/>
      </w:tblGrid>
      <w:tr w:rsidR="00380078" w14:paraId="4AA99E2E" w14:textId="77777777" w:rsidTr="00A9696F">
        <w:trPr>
          <w:trHeight w:val="389"/>
          <w:jc w:val="center"/>
        </w:trPr>
        <w:tc>
          <w:tcPr>
            <w:tcW w:w="683" w:type="dxa"/>
          </w:tcPr>
          <w:p w14:paraId="493A4CBF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L.p.</w:t>
            </w:r>
          </w:p>
        </w:tc>
        <w:tc>
          <w:tcPr>
            <w:tcW w:w="1261" w:type="dxa"/>
          </w:tcPr>
          <w:p w14:paraId="5C9F074A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Podstawa</w:t>
            </w:r>
          </w:p>
        </w:tc>
        <w:tc>
          <w:tcPr>
            <w:tcW w:w="3510" w:type="dxa"/>
          </w:tcPr>
          <w:p w14:paraId="5BE77BCC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Opis</w:t>
            </w:r>
          </w:p>
        </w:tc>
        <w:tc>
          <w:tcPr>
            <w:tcW w:w="923" w:type="dxa"/>
          </w:tcPr>
          <w:p w14:paraId="5A8519C0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Jedn.</w:t>
            </w:r>
          </w:p>
        </w:tc>
        <w:tc>
          <w:tcPr>
            <w:tcW w:w="1811" w:type="dxa"/>
          </w:tcPr>
          <w:p w14:paraId="3F39B005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Ilość</w:t>
            </w:r>
          </w:p>
        </w:tc>
        <w:tc>
          <w:tcPr>
            <w:tcW w:w="1134" w:type="dxa"/>
          </w:tcPr>
          <w:p w14:paraId="23227E6B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Cena jedn.</w:t>
            </w:r>
          </w:p>
        </w:tc>
        <w:tc>
          <w:tcPr>
            <w:tcW w:w="1079" w:type="dxa"/>
          </w:tcPr>
          <w:p w14:paraId="7D589719" w14:textId="77777777" w:rsidR="00380078" w:rsidRPr="00411CEA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411CEA">
              <w:rPr>
                <w:b/>
                <w:bCs/>
                <w:sz w:val="20"/>
                <w:szCs w:val="20"/>
                <w:lang w:bidi="he-IL"/>
              </w:rPr>
              <w:t>Wartość</w:t>
            </w:r>
          </w:p>
        </w:tc>
      </w:tr>
      <w:tr w:rsidR="00380078" w14:paraId="7BF7FB75" w14:textId="77777777" w:rsidTr="00A9696F">
        <w:trPr>
          <w:trHeight w:val="426"/>
          <w:jc w:val="center"/>
        </w:trPr>
        <w:tc>
          <w:tcPr>
            <w:tcW w:w="683" w:type="dxa"/>
          </w:tcPr>
          <w:p w14:paraId="68262D8A" w14:textId="77777777" w:rsidR="00380078" w:rsidRPr="00930D83" w:rsidRDefault="00380078" w:rsidP="00A9696F">
            <w:pPr>
              <w:pStyle w:val="Styl"/>
              <w:jc w:val="right"/>
              <w:rPr>
                <w:b/>
                <w:bCs/>
                <w:sz w:val="20"/>
                <w:szCs w:val="20"/>
                <w:lang w:bidi="he-IL"/>
              </w:rPr>
            </w:pPr>
            <w:r w:rsidRPr="00930D83">
              <w:rPr>
                <w:b/>
                <w:bCs/>
                <w:sz w:val="20"/>
                <w:szCs w:val="20"/>
                <w:lang w:bidi="he-IL"/>
              </w:rPr>
              <w:t>1</w:t>
            </w:r>
          </w:p>
        </w:tc>
        <w:tc>
          <w:tcPr>
            <w:tcW w:w="9718" w:type="dxa"/>
            <w:gridSpan w:val="6"/>
          </w:tcPr>
          <w:p w14:paraId="1BADF761" w14:textId="185981B2" w:rsidR="00380078" w:rsidRPr="00930D83" w:rsidRDefault="00380078" w:rsidP="00A9696F">
            <w:pPr>
              <w:pStyle w:val="Styl"/>
              <w:jc w:val="both"/>
              <w:rPr>
                <w:b/>
                <w:bCs/>
                <w:sz w:val="20"/>
                <w:szCs w:val="20"/>
                <w:lang w:bidi="he-IL"/>
              </w:rPr>
            </w:pPr>
            <w:r>
              <w:rPr>
                <w:b/>
                <w:bCs/>
                <w:color w:val="272A2A"/>
                <w:sz w:val="20"/>
                <w:szCs w:val="20"/>
                <w:lang w:bidi="he-IL"/>
              </w:rPr>
              <w:t>Zagospodarowanie terenu przy świetlicy wiejskiej w Złotej</w:t>
            </w:r>
          </w:p>
        </w:tc>
      </w:tr>
      <w:tr w:rsidR="00380078" w14:paraId="1A66A0F5" w14:textId="77777777" w:rsidTr="00A9696F">
        <w:trPr>
          <w:trHeight w:val="560"/>
          <w:jc w:val="center"/>
        </w:trPr>
        <w:tc>
          <w:tcPr>
            <w:tcW w:w="683" w:type="dxa"/>
          </w:tcPr>
          <w:p w14:paraId="7376B2AF" w14:textId="77777777" w:rsidR="00380078" w:rsidRDefault="00380078" w:rsidP="00A9696F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</w:t>
            </w:r>
          </w:p>
          <w:p w14:paraId="2BB1D518" w14:textId="77777777" w:rsidR="00380078" w:rsidRPr="00930D83" w:rsidRDefault="00380078" w:rsidP="00A9696F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6048B463" w14:textId="77777777" w:rsidR="00380078" w:rsidRPr="00930D83" w:rsidRDefault="00380078" w:rsidP="00A9696F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603D1C6B" w14:textId="77777777" w:rsidR="00380078" w:rsidRPr="002A7C8D" w:rsidRDefault="00380078" w:rsidP="00A9696F">
            <w:pPr>
              <w:pStyle w:val="Styl"/>
              <w:rPr>
                <w:color w:val="272A2A"/>
                <w:sz w:val="20"/>
                <w:szCs w:val="20"/>
                <w:lang w:bidi="he-IL"/>
              </w:rPr>
            </w:pPr>
            <w:r>
              <w:rPr>
                <w:color w:val="272A2A"/>
                <w:sz w:val="20"/>
                <w:szCs w:val="20"/>
                <w:lang w:bidi="he-IL"/>
              </w:rPr>
              <w:t>Montaż włazu żeliwnego 40T na szambie</w:t>
            </w:r>
          </w:p>
        </w:tc>
        <w:tc>
          <w:tcPr>
            <w:tcW w:w="923" w:type="dxa"/>
          </w:tcPr>
          <w:p w14:paraId="237828A3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szt.</w:t>
            </w:r>
          </w:p>
        </w:tc>
        <w:tc>
          <w:tcPr>
            <w:tcW w:w="1811" w:type="dxa"/>
          </w:tcPr>
          <w:p w14:paraId="53BBC10B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1</w:t>
            </w:r>
          </w:p>
        </w:tc>
        <w:tc>
          <w:tcPr>
            <w:tcW w:w="1134" w:type="dxa"/>
          </w:tcPr>
          <w:p w14:paraId="64E995F1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79" w:type="dxa"/>
          </w:tcPr>
          <w:p w14:paraId="702A1B4F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5BA08CC2" w14:textId="77777777" w:rsidTr="00A9696F">
        <w:trPr>
          <w:trHeight w:val="442"/>
          <w:jc w:val="center"/>
        </w:trPr>
        <w:tc>
          <w:tcPr>
            <w:tcW w:w="683" w:type="dxa"/>
          </w:tcPr>
          <w:p w14:paraId="6E39A933" w14:textId="77777777" w:rsidR="00380078" w:rsidRDefault="00380078" w:rsidP="00A9696F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2</w:t>
            </w:r>
          </w:p>
          <w:p w14:paraId="351CED55" w14:textId="77777777" w:rsidR="00380078" w:rsidRPr="00930D83" w:rsidRDefault="00380078" w:rsidP="00A9696F">
            <w:pPr>
              <w:pStyle w:val="Styl"/>
              <w:jc w:val="righ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d.1</w:t>
            </w:r>
          </w:p>
        </w:tc>
        <w:tc>
          <w:tcPr>
            <w:tcW w:w="1261" w:type="dxa"/>
          </w:tcPr>
          <w:p w14:paraId="31C9AD9F" w14:textId="77777777" w:rsidR="00380078" w:rsidRPr="00930D83" w:rsidRDefault="00380078" w:rsidP="00A9696F">
            <w:pPr>
              <w:pStyle w:val="Styl"/>
              <w:rPr>
                <w:sz w:val="20"/>
                <w:szCs w:val="20"/>
                <w:lang w:bidi="he-IL"/>
              </w:rPr>
            </w:pPr>
          </w:p>
        </w:tc>
        <w:tc>
          <w:tcPr>
            <w:tcW w:w="3510" w:type="dxa"/>
            <w:vAlign w:val="center"/>
          </w:tcPr>
          <w:p w14:paraId="21167B24" w14:textId="77777777" w:rsidR="00380078" w:rsidRPr="00930D83" w:rsidRDefault="00380078" w:rsidP="00A9696F">
            <w:pPr>
              <w:pStyle w:val="Sty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Podbudowa z kruszywa łamanego – warstwa o grubości po zagęszczeniu 10 cm</w:t>
            </w:r>
          </w:p>
        </w:tc>
        <w:tc>
          <w:tcPr>
            <w:tcW w:w="923" w:type="dxa"/>
          </w:tcPr>
          <w:p w14:paraId="767EC767" w14:textId="77777777" w:rsidR="00380078" w:rsidRPr="00C40AE0" w:rsidRDefault="00380078" w:rsidP="00A9696F">
            <w:pPr>
              <w:pStyle w:val="Styl"/>
              <w:jc w:val="center"/>
              <w:rPr>
                <w:sz w:val="20"/>
                <w:szCs w:val="20"/>
                <w:vertAlign w:val="superscript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m</w:t>
            </w:r>
            <w:r>
              <w:rPr>
                <w:sz w:val="20"/>
                <w:szCs w:val="20"/>
                <w:vertAlign w:val="superscript"/>
                <w:lang w:bidi="he-IL"/>
              </w:rPr>
              <w:t>2</w:t>
            </w:r>
          </w:p>
        </w:tc>
        <w:tc>
          <w:tcPr>
            <w:tcW w:w="1811" w:type="dxa"/>
          </w:tcPr>
          <w:p w14:paraId="78B4A483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26.0*9.0=234.000</w:t>
            </w:r>
          </w:p>
        </w:tc>
        <w:tc>
          <w:tcPr>
            <w:tcW w:w="1134" w:type="dxa"/>
          </w:tcPr>
          <w:p w14:paraId="45183D96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079" w:type="dxa"/>
          </w:tcPr>
          <w:p w14:paraId="4DFF710B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276CDB94" w14:textId="77777777" w:rsidTr="00A9696F">
        <w:trPr>
          <w:trHeight w:val="194"/>
          <w:jc w:val="center"/>
        </w:trPr>
        <w:tc>
          <w:tcPr>
            <w:tcW w:w="9322" w:type="dxa"/>
            <w:gridSpan w:val="6"/>
          </w:tcPr>
          <w:p w14:paraId="3944DF8B" w14:textId="4526A99A" w:rsidR="00380078" w:rsidRPr="00ED0070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 xml:space="preserve">Razem dział: </w:t>
            </w:r>
            <w:r w:rsidRPr="002079E9">
              <w:rPr>
                <w:b/>
                <w:bCs/>
                <w:sz w:val="20"/>
                <w:szCs w:val="20"/>
                <w:lang w:bidi="he-IL"/>
              </w:rPr>
              <w:t xml:space="preserve">Zagospodarowanie terenu </w:t>
            </w:r>
            <w:r>
              <w:rPr>
                <w:b/>
                <w:bCs/>
                <w:sz w:val="20"/>
                <w:szCs w:val="20"/>
                <w:lang w:bidi="he-IL"/>
              </w:rPr>
              <w:t>przy świetlicy wiejskiej w Złotej</w:t>
            </w:r>
          </w:p>
        </w:tc>
        <w:tc>
          <w:tcPr>
            <w:tcW w:w="1079" w:type="dxa"/>
          </w:tcPr>
          <w:p w14:paraId="2240B502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4907E8FD" w14:textId="77777777" w:rsidTr="00A9696F">
        <w:trPr>
          <w:trHeight w:val="194"/>
          <w:jc w:val="center"/>
        </w:trPr>
        <w:tc>
          <w:tcPr>
            <w:tcW w:w="9322" w:type="dxa"/>
            <w:gridSpan w:val="6"/>
          </w:tcPr>
          <w:p w14:paraId="16308C0B" w14:textId="77777777" w:rsidR="00380078" w:rsidRPr="00ED0070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Wartość kosztorysowa robót bez podatku VAT</w:t>
            </w:r>
          </w:p>
        </w:tc>
        <w:tc>
          <w:tcPr>
            <w:tcW w:w="1079" w:type="dxa"/>
          </w:tcPr>
          <w:p w14:paraId="5F793C37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6EF85CB1" w14:textId="77777777" w:rsidTr="00A9696F">
        <w:trPr>
          <w:trHeight w:val="194"/>
          <w:jc w:val="center"/>
        </w:trPr>
        <w:tc>
          <w:tcPr>
            <w:tcW w:w="9322" w:type="dxa"/>
            <w:gridSpan w:val="6"/>
          </w:tcPr>
          <w:p w14:paraId="4F821809" w14:textId="77777777" w:rsidR="00380078" w:rsidRPr="00ED0070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Podatek VAT</w:t>
            </w:r>
          </w:p>
        </w:tc>
        <w:tc>
          <w:tcPr>
            <w:tcW w:w="1079" w:type="dxa"/>
          </w:tcPr>
          <w:p w14:paraId="4CE10136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1764B26A" w14:textId="77777777" w:rsidTr="00A9696F">
        <w:trPr>
          <w:trHeight w:val="389"/>
          <w:jc w:val="center"/>
        </w:trPr>
        <w:tc>
          <w:tcPr>
            <w:tcW w:w="9322" w:type="dxa"/>
            <w:gridSpan w:val="6"/>
          </w:tcPr>
          <w:p w14:paraId="4908D79B" w14:textId="77777777" w:rsidR="00380078" w:rsidRPr="00ED0070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ED0070">
              <w:rPr>
                <w:b/>
                <w:bCs/>
                <w:sz w:val="20"/>
                <w:szCs w:val="20"/>
                <w:lang w:bidi="he-IL"/>
              </w:rPr>
              <w:t>Ogółem wartość kosztorysowa robót</w:t>
            </w:r>
          </w:p>
        </w:tc>
        <w:tc>
          <w:tcPr>
            <w:tcW w:w="1079" w:type="dxa"/>
          </w:tcPr>
          <w:p w14:paraId="73441EF6" w14:textId="77777777" w:rsidR="00380078" w:rsidRPr="00930D83" w:rsidRDefault="00380078" w:rsidP="00A9696F">
            <w:pPr>
              <w:pStyle w:val="Styl"/>
              <w:jc w:val="center"/>
              <w:rPr>
                <w:sz w:val="20"/>
                <w:szCs w:val="20"/>
                <w:lang w:bidi="he-IL"/>
              </w:rPr>
            </w:pPr>
          </w:p>
        </w:tc>
      </w:tr>
      <w:tr w:rsidR="00380078" w14:paraId="374BEB49" w14:textId="77777777" w:rsidTr="00A9696F">
        <w:trPr>
          <w:trHeight w:val="389"/>
          <w:jc w:val="center"/>
        </w:trPr>
        <w:tc>
          <w:tcPr>
            <w:tcW w:w="10401" w:type="dxa"/>
            <w:gridSpan w:val="7"/>
          </w:tcPr>
          <w:p w14:paraId="0D1D477B" w14:textId="77777777" w:rsidR="00380078" w:rsidRPr="002A7C8D" w:rsidRDefault="00380078" w:rsidP="00A9696F">
            <w:pPr>
              <w:pStyle w:val="Styl"/>
              <w:rPr>
                <w:b/>
                <w:bCs/>
                <w:sz w:val="20"/>
                <w:szCs w:val="20"/>
                <w:lang w:bidi="he-IL"/>
              </w:rPr>
            </w:pPr>
            <w:r w:rsidRPr="002A7C8D">
              <w:rPr>
                <w:b/>
                <w:bCs/>
                <w:sz w:val="20"/>
                <w:szCs w:val="20"/>
                <w:lang w:bidi="he-IL"/>
              </w:rPr>
              <w:t xml:space="preserve">Słownie: </w:t>
            </w:r>
          </w:p>
        </w:tc>
      </w:tr>
    </w:tbl>
    <w:p w14:paraId="2FD38FF0" w14:textId="77777777" w:rsidR="002F2267" w:rsidRDefault="002F2267"/>
    <w:sectPr w:rsidR="002F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4A"/>
    <w:rsid w:val="00086FD2"/>
    <w:rsid w:val="002F2267"/>
    <w:rsid w:val="00380078"/>
    <w:rsid w:val="004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AB88"/>
  <w15:chartTrackingRefBased/>
  <w15:docId w15:val="{6BF186BE-3EE0-4C66-96B1-DA261F43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80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0078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Maluga</dc:creator>
  <cp:keywords/>
  <dc:description/>
  <cp:lastModifiedBy>Agnieszka AM. Maluga</cp:lastModifiedBy>
  <cp:revision>3</cp:revision>
  <dcterms:created xsi:type="dcterms:W3CDTF">2022-06-17T12:15:00Z</dcterms:created>
  <dcterms:modified xsi:type="dcterms:W3CDTF">2022-06-28T07:10:00Z</dcterms:modified>
</cp:coreProperties>
</file>