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2C49" w14:textId="1EDDAA3D" w:rsidR="00D71731" w:rsidRPr="008C5716" w:rsidRDefault="00D71731" w:rsidP="00D7173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5716">
        <w:rPr>
          <w:rFonts w:asciiTheme="minorHAnsi" w:hAnsiTheme="minorHAnsi" w:cstheme="minorHAnsi"/>
          <w:b/>
          <w:bCs/>
          <w:sz w:val="22"/>
          <w:szCs w:val="22"/>
        </w:rPr>
        <w:t xml:space="preserve">U M O W A  Nr </w:t>
      </w:r>
      <w:r w:rsidR="00104E55" w:rsidRPr="008C5716">
        <w:rPr>
          <w:rFonts w:asciiTheme="minorHAnsi" w:hAnsiTheme="minorHAnsi" w:cstheme="minorHAnsi"/>
          <w:b/>
          <w:bCs/>
          <w:sz w:val="22"/>
          <w:szCs w:val="22"/>
        </w:rPr>
        <w:t>ZP.26.3</w:t>
      </w:r>
      <w:r w:rsidR="005D6569">
        <w:rPr>
          <w:rFonts w:asciiTheme="minorHAnsi" w:hAnsiTheme="minorHAnsi" w:cstheme="minorHAnsi"/>
          <w:b/>
          <w:bCs/>
          <w:sz w:val="22"/>
          <w:szCs w:val="22"/>
        </w:rPr>
        <w:t>…………….</w:t>
      </w:r>
    </w:p>
    <w:p w14:paraId="1A848D1E" w14:textId="50048ACA" w:rsidR="00D71731" w:rsidRPr="008C5716" w:rsidRDefault="00D71731" w:rsidP="00D7173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5716">
        <w:rPr>
          <w:rFonts w:asciiTheme="minorHAnsi" w:hAnsiTheme="minorHAnsi" w:cstheme="minorHAnsi"/>
          <w:b/>
          <w:bCs/>
          <w:sz w:val="22"/>
          <w:szCs w:val="22"/>
        </w:rPr>
        <w:t xml:space="preserve">zawarta w Lublinie w dniu </w:t>
      </w:r>
      <w:r w:rsidR="005D6569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8C5716">
        <w:rPr>
          <w:rFonts w:asciiTheme="minorHAnsi" w:hAnsiTheme="minorHAnsi" w:cstheme="minorHAnsi"/>
          <w:b/>
          <w:bCs/>
          <w:sz w:val="22"/>
          <w:szCs w:val="22"/>
        </w:rPr>
        <w:t xml:space="preserve"> roku.</w:t>
      </w:r>
    </w:p>
    <w:p w14:paraId="6A266BE5" w14:textId="77777777" w:rsidR="00D71731" w:rsidRPr="008C5716" w:rsidRDefault="00D71731" w:rsidP="00D7173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632A4" w14:textId="77777777" w:rsidR="00D71731" w:rsidRPr="008C5716" w:rsidRDefault="00D71731" w:rsidP="00D71731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8C5716">
        <w:rPr>
          <w:rFonts w:asciiTheme="minorHAnsi" w:hAnsiTheme="minorHAnsi" w:cstheme="minorHAnsi"/>
          <w:color w:val="000000"/>
          <w:lang w:val="cs-CZ"/>
        </w:rPr>
        <w:t xml:space="preserve">Pomiędzy:  </w:t>
      </w:r>
    </w:p>
    <w:p w14:paraId="0BD1A07D" w14:textId="77777777" w:rsidR="00D71731" w:rsidRPr="008C5716" w:rsidRDefault="00D71731" w:rsidP="00D7173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716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8C5716">
        <w:rPr>
          <w:rFonts w:asciiTheme="minorHAnsi" w:hAnsiTheme="minorHAnsi" w:cstheme="minorHAnsi"/>
          <w:sz w:val="22"/>
          <w:szCs w:val="22"/>
        </w:rPr>
        <w:t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reprezentowanym przez:</w:t>
      </w:r>
    </w:p>
    <w:p w14:paraId="040685E6" w14:textId="23258C00" w:rsidR="00D71731" w:rsidRPr="008C5716" w:rsidRDefault="00D71731" w:rsidP="00D71731">
      <w:pPr>
        <w:spacing w:after="0"/>
        <w:jc w:val="both"/>
        <w:rPr>
          <w:rFonts w:asciiTheme="minorHAnsi" w:hAnsiTheme="minorHAnsi" w:cstheme="minorHAnsi"/>
          <w:b/>
          <w:bCs/>
          <w:i/>
          <w:iCs/>
        </w:rPr>
      </w:pPr>
      <w:r w:rsidRPr="008C5716">
        <w:rPr>
          <w:rFonts w:asciiTheme="minorHAnsi" w:hAnsiTheme="minorHAnsi" w:cstheme="minorHAnsi"/>
          <w:b/>
          <w:bCs/>
          <w:i/>
          <w:iCs/>
        </w:rPr>
        <w:t xml:space="preserve">     1</w:t>
      </w:r>
      <w:r w:rsidR="005D6569">
        <w:rPr>
          <w:rFonts w:asciiTheme="minorHAnsi" w:hAnsiTheme="minorHAnsi" w:cstheme="minorHAnsi"/>
          <w:b/>
          <w:bCs/>
          <w:i/>
          <w:iCs/>
        </w:rPr>
        <w:t xml:space="preserve"> ……………….</w:t>
      </w:r>
      <w:r w:rsidRPr="008C5716">
        <w:rPr>
          <w:rFonts w:asciiTheme="minorHAnsi" w:hAnsiTheme="minorHAnsi" w:cstheme="minorHAnsi"/>
        </w:rPr>
        <w:t xml:space="preserve"> </w:t>
      </w:r>
      <w:r w:rsidR="00396F24" w:rsidRPr="008C5716">
        <w:rPr>
          <w:rFonts w:asciiTheme="minorHAnsi" w:hAnsiTheme="minorHAnsi" w:cstheme="minorHAnsi"/>
        </w:rPr>
        <w:t>–</w:t>
      </w:r>
      <w:r w:rsidRPr="008C5716">
        <w:rPr>
          <w:rFonts w:asciiTheme="minorHAnsi" w:hAnsiTheme="minorHAnsi" w:cstheme="minorHAnsi"/>
        </w:rPr>
        <w:t xml:space="preserve"> </w:t>
      </w:r>
      <w:r w:rsidR="005D6569">
        <w:rPr>
          <w:rFonts w:asciiTheme="minorHAnsi" w:hAnsiTheme="minorHAnsi" w:cstheme="minorHAnsi"/>
          <w:b/>
          <w:bCs/>
          <w:i/>
          <w:iCs/>
        </w:rPr>
        <w:t>…………………</w:t>
      </w:r>
      <w:r w:rsidRPr="008C5716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94B7BA9" w14:textId="77777777" w:rsidR="00D71731" w:rsidRPr="008C5716" w:rsidRDefault="00D71731" w:rsidP="00D71731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716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8C5716">
        <w:rPr>
          <w:rFonts w:asciiTheme="minorHAnsi" w:hAnsiTheme="minorHAnsi" w:cstheme="minorHAnsi"/>
          <w:b/>
          <w:bCs/>
          <w:sz w:val="22"/>
          <w:szCs w:val="22"/>
        </w:rPr>
        <w:t>"Zamawiającym"</w:t>
      </w:r>
      <w:r w:rsidRPr="008C57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3B13A" w14:textId="77777777" w:rsidR="00D71731" w:rsidRPr="008C5716" w:rsidRDefault="00D71731" w:rsidP="00B857A6">
      <w:pPr>
        <w:spacing w:after="0"/>
        <w:jc w:val="both"/>
        <w:rPr>
          <w:rFonts w:asciiTheme="minorHAnsi" w:hAnsiTheme="minorHAnsi" w:cstheme="minorHAnsi"/>
          <w:color w:val="000000"/>
          <w:lang w:val="cs-CZ"/>
        </w:rPr>
      </w:pPr>
      <w:r w:rsidRPr="008C5716">
        <w:rPr>
          <w:rFonts w:asciiTheme="minorHAnsi" w:hAnsiTheme="minorHAnsi" w:cstheme="minorHAnsi"/>
          <w:color w:val="000000"/>
          <w:lang w:val="cs-CZ"/>
        </w:rPr>
        <w:t xml:space="preserve">a </w:t>
      </w:r>
    </w:p>
    <w:p w14:paraId="6742C5B3" w14:textId="5A51DE1E" w:rsidR="00D71731" w:rsidRPr="008C5716" w:rsidRDefault="005D6569" w:rsidP="00D71731">
      <w:pPr>
        <w:pStyle w:val="Akapitzlist"/>
        <w:spacing w:after="0"/>
        <w:ind w:left="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b/>
          <w:bCs/>
          <w:i/>
          <w:iCs/>
        </w:rPr>
        <w:t>…………………………..</w:t>
      </w:r>
      <w:r w:rsidR="00CC4DAB" w:rsidRPr="008C5716">
        <w:rPr>
          <w:rFonts w:asciiTheme="minorHAnsi" w:hAnsiTheme="minorHAnsi" w:cstheme="minorHAnsi"/>
          <w:b/>
          <w:bCs/>
          <w:i/>
          <w:iCs/>
          <w:color w:val="000000"/>
          <w:lang w:val="cs-CZ"/>
        </w:rPr>
        <w:t>.</w:t>
      </w:r>
      <w:r w:rsidR="00893518" w:rsidRPr="008C5716">
        <w:rPr>
          <w:rFonts w:asciiTheme="minorHAnsi" w:hAnsiTheme="minorHAnsi" w:cstheme="minorHAnsi"/>
          <w:color w:val="000000"/>
          <w:lang w:val="cs-CZ"/>
        </w:rPr>
        <w:t xml:space="preserve">, </w:t>
      </w:r>
      <w:r>
        <w:rPr>
          <w:rFonts w:asciiTheme="minorHAnsi" w:hAnsiTheme="minorHAnsi" w:cstheme="minorHAnsi"/>
          <w:color w:val="000000"/>
          <w:lang w:val="cs-CZ"/>
        </w:rPr>
        <w:t>.......................</w:t>
      </w:r>
      <w:r w:rsidR="00B857A6" w:rsidRPr="008C5716">
        <w:rPr>
          <w:rFonts w:asciiTheme="minorHAnsi" w:hAnsiTheme="minorHAnsi" w:cstheme="minorHAnsi"/>
        </w:rPr>
        <w:t>,</w:t>
      </w:r>
      <w:r w:rsidR="00CC4DAB" w:rsidRPr="008C571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D71731" w:rsidRPr="008C5716">
        <w:rPr>
          <w:rFonts w:asciiTheme="minorHAnsi" w:hAnsiTheme="minorHAnsi" w:cstheme="minorHAnsi"/>
        </w:rPr>
        <w:t>reprezentowanym przez:</w:t>
      </w:r>
    </w:p>
    <w:p w14:paraId="08183137" w14:textId="77777777" w:rsidR="005D6569" w:rsidRDefault="005D6569" w:rsidP="005D656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5D6569">
        <w:rPr>
          <w:rFonts w:asciiTheme="minorHAnsi" w:hAnsiTheme="minorHAnsi" w:cstheme="minorHAnsi"/>
          <w:b/>
          <w:bCs/>
          <w:i/>
          <w:lang w:val="cs-CZ"/>
        </w:rPr>
        <w:t>..............................</w:t>
      </w:r>
      <w:r w:rsidR="00D71731" w:rsidRPr="005D6569">
        <w:rPr>
          <w:rFonts w:asciiTheme="minorHAnsi" w:hAnsiTheme="minorHAnsi" w:cstheme="minorHAnsi"/>
          <w:i/>
          <w:lang w:val="cs-CZ"/>
        </w:rPr>
        <w:t xml:space="preserve">     </w:t>
      </w:r>
      <w:r w:rsidR="00D71731" w:rsidRPr="005D6569">
        <w:rPr>
          <w:rFonts w:asciiTheme="minorHAnsi" w:hAnsiTheme="minorHAnsi" w:cstheme="minorHAnsi"/>
          <w:b/>
          <w:bCs/>
          <w:i/>
          <w:lang w:val="cs-CZ"/>
        </w:rPr>
        <w:t xml:space="preserve">-    </w:t>
      </w:r>
      <w:r>
        <w:rPr>
          <w:rFonts w:asciiTheme="minorHAnsi" w:hAnsiTheme="minorHAnsi" w:cstheme="minorHAnsi"/>
          <w:b/>
          <w:bCs/>
          <w:i/>
          <w:lang w:val="cs-CZ"/>
        </w:rPr>
        <w:t>..........</w:t>
      </w:r>
    </w:p>
    <w:p w14:paraId="52C459E1" w14:textId="10AAEB79" w:rsidR="00D71731" w:rsidRPr="005D6569" w:rsidRDefault="00D71731" w:rsidP="005D6569">
      <w:pPr>
        <w:spacing w:after="0" w:line="240" w:lineRule="auto"/>
        <w:ind w:left="426"/>
        <w:rPr>
          <w:rFonts w:asciiTheme="minorHAnsi" w:hAnsiTheme="minorHAnsi" w:cstheme="minorHAnsi"/>
          <w:b/>
          <w:color w:val="000000"/>
          <w:lang w:val="cs-CZ"/>
        </w:rPr>
      </w:pPr>
      <w:r w:rsidRPr="005D6569">
        <w:rPr>
          <w:rFonts w:asciiTheme="minorHAnsi" w:hAnsiTheme="minorHAnsi" w:cstheme="minorHAnsi"/>
          <w:color w:val="000000"/>
          <w:lang w:val="cs-CZ"/>
        </w:rPr>
        <w:t xml:space="preserve">zwaną w dalszej części Umowy </w:t>
      </w:r>
      <w:r w:rsidRPr="005D6569">
        <w:rPr>
          <w:rFonts w:asciiTheme="minorHAnsi" w:hAnsiTheme="minorHAnsi" w:cstheme="minorHAnsi"/>
          <w:b/>
          <w:color w:val="000000"/>
          <w:lang w:val="cs-CZ"/>
        </w:rPr>
        <w:t>"Wykonawcą".</w:t>
      </w:r>
      <w:r w:rsidR="005D6569" w:rsidRPr="005D6569">
        <w:rPr>
          <w:rFonts w:asciiTheme="minorHAnsi" w:hAnsiTheme="minorHAnsi" w:cstheme="minorHAnsi"/>
          <w:b/>
          <w:color w:val="000000"/>
          <w:lang w:val="cs-CZ"/>
        </w:rPr>
        <w:br/>
      </w:r>
    </w:p>
    <w:p w14:paraId="51B8E441" w14:textId="77777777" w:rsidR="00D71731" w:rsidRPr="008C5716" w:rsidRDefault="00D71731" w:rsidP="00D71731">
      <w:pPr>
        <w:ind w:left="6"/>
        <w:jc w:val="both"/>
        <w:rPr>
          <w:rFonts w:asciiTheme="minorHAnsi" w:hAnsiTheme="minorHAnsi" w:cstheme="minorHAnsi"/>
          <w:i/>
          <w:iCs/>
        </w:rPr>
      </w:pPr>
      <w:r w:rsidRPr="008C5716">
        <w:rPr>
          <w:rFonts w:asciiTheme="minorHAnsi" w:hAnsiTheme="minorHAnsi" w:cstheme="minorHAnsi"/>
          <w:i/>
          <w:iCs/>
        </w:rPr>
        <w:t xml:space="preserve">wspólnie zwanymi dalej </w:t>
      </w:r>
      <w:r w:rsidRPr="008C5716">
        <w:rPr>
          <w:rFonts w:asciiTheme="minorHAnsi" w:hAnsiTheme="minorHAnsi" w:cstheme="minorHAnsi"/>
          <w:b/>
          <w:bCs/>
          <w:i/>
          <w:iCs/>
        </w:rPr>
        <w:t>„Stronami"</w:t>
      </w:r>
    </w:p>
    <w:p w14:paraId="3D197172" w14:textId="77777777" w:rsidR="00D71731" w:rsidRPr="008C5716" w:rsidRDefault="00D71731" w:rsidP="00D71731">
      <w:pPr>
        <w:spacing w:after="0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8C5716">
        <w:rPr>
          <w:rFonts w:asciiTheme="minorHAnsi" w:eastAsia="Times New Roman" w:hAnsiTheme="minorHAnsi" w:cstheme="minorHAnsi"/>
          <w:lang w:val="cs-CZ" w:eastAsia="pl-PL"/>
        </w:rPr>
        <w:t xml:space="preserve">§ 1 </w:t>
      </w:r>
    </w:p>
    <w:p w14:paraId="14220878" w14:textId="3BFCEC8E" w:rsidR="00D71731" w:rsidRPr="008C5716" w:rsidRDefault="00D71731" w:rsidP="00D71731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C5716">
        <w:rPr>
          <w:rFonts w:asciiTheme="minorHAnsi" w:hAnsiTheme="minorHAnsi" w:cstheme="minorHAnsi"/>
        </w:rPr>
        <w:t xml:space="preserve">Przedmiotem niniejszej umowy jest </w:t>
      </w:r>
      <w:r w:rsidRPr="005D6569">
        <w:rPr>
          <w:rFonts w:asciiTheme="minorHAnsi" w:hAnsiTheme="minorHAnsi" w:cstheme="minorHAnsi"/>
          <w:b/>
          <w:bCs/>
        </w:rPr>
        <w:t>dostawa</w:t>
      </w:r>
      <w:r w:rsidRPr="008C5716">
        <w:rPr>
          <w:rFonts w:asciiTheme="minorHAnsi" w:hAnsiTheme="minorHAnsi" w:cstheme="minorHAnsi"/>
        </w:rPr>
        <w:t xml:space="preserve"> </w:t>
      </w:r>
      <w:r w:rsidR="005D6569">
        <w:rPr>
          <w:rFonts w:asciiTheme="minorHAnsi" w:hAnsiTheme="minorHAnsi" w:cstheme="minorHAnsi"/>
          <w:b/>
          <w:bCs/>
        </w:rPr>
        <w:t>dwóch</w:t>
      </w:r>
      <w:r w:rsidR="005D6569" w:rsidRPr="000965D2">
        <w:rPr>
          <w:rFonts w:asciiTheme="minorHAnsi" w:hAnsiTheme="minorHAnsi" w:cstheme="minorHAnsi"/>
          <w:b/>
          <w:bCs/>
        </w:rPr>
        <w:t xml:space="preserve"> urządzeń UTM wraz z oprogramowaniem</w:t>
      </w:r>
      <w:r w:rsidR="005D6569" w:rsidRPr="000965D2">
        <w:rPr>
          <w:rFonts w:asciiTheme="minorHAnsi" w:hAnsiTheme="minorHAnsi" w:cstheme="minorHAnsi"/>
        </w:rPr>
        <w:t xml:space="preserve"> </w:t>
      </w:r>
      <w:r w:rsidRPr="008C5716">
        <w:rPr>
          <w:rFonts w:asciiTheme="minorHAnsi" w:hAnsiTheme="minorHAnsi" w:cstheme="minorHAnsi"/>
        </w:rPr>
        <w:t xml:space="preserve">wg konfiguracji określonej w ofercie Wykonawcy z dn. </w:t>
      </w:r>
      <w:r w:rsidR="005D6569">
        <w:rPr>
          <w:rFonts w:asciiTheme="minorHAnsi" w:hAnsiTheme="minorHAnsi" w:cstheme="minorHAnsi"/>
        </w:rPr>
        <w:t>…………………</w:t>
      </w:r>
      <w:r w:rsidR="00104E55" w:rsidRPr="008C5716">
        <w:rPr>
          <w:rFonts w:asciiTheme="minorHAnsi" w:hAnsiTheme="minorHAnsi" w:cstheme="minorHAnsi"/>
        </w:rPr>
        <w:t>.2023 r.</w:t>
      </w:r>
    </w:p>
    <w:p w14:paraId="6C140516" w14:textId="3D113C53" w:rsidR="00D71731" w:rsidRPr="006424CD" w:rsidRDefault="00D71731" w:rsidP="006424CD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424CD">
        <w:rPr>
          <w:rFonts w:asciiTheme="minorHAnsi" w:hAnsiTheme="minorHAnsi" w:cstheme="minorHAnsi"/>
          <w:sz w:val="22"/>
          <w:szCs w:val="22"/>
        </w:rPr>
        <w:t>Wykonawca oświadcza, że dostarczon</w:t>
      </w:r>
      <w:r w:rsidR="005D6569" w:rsidRPr="006424CD">
        <w:rPr>
          <w:rFonts w:asciiTheme="minorHAnsi" w:hAnsiTheme="minorHAnsi" w:cstheme="minorHAnsi"/>
          <w:sz w:val="22"/>
          <w:szCs w:val="22"/>
        </w:rPr>
        <w:t xml:space="preserve">e urządzenia będą </w:t>
      </w:r>
      <w:r w:rsidRPr="006424CD">
        <w:rPr>
          <w:rFonts w:asciiTheme="minorHAnsi" w:hAnsiTheme="minorHAnsi" w:cstheme="minorHAnsi"/>
          <w:sz w:val="22"/>
          <w:szCs w:val="22"/>
        </w:rPr>
        <w:t xml:space="preserve">towarem nowym, kompletnym i po dostarczeniu i zamontowaniu będzie gotowy do podjęcia funkcji, do jakiej został zamówiony, oraz, że charakteryzuje się wszystkimi parametrami wymienionymi w </w:t>
      </w:r>
      <w:r w:rsidR="006424CD" w:rsidRPr="006424CD">
        <w:rPr>
          <w:rFonts w:asciiTheme="minorHAnsi" w:hAnsiTheme="minorHAnsi" w:cstheme="minorHAnsi"/>
          <w:sz w:val="22"/>
          <w:szCs w:val="22"/>
        </w:rPr>
        <w:t xml:space="preserve">Opisie przedmiotu zamówienia </w:t>
      </w:r>
      <w:r w:rsidRPr="006424CD">
        <w:rPr>
          <w:rFonts w:asciiTheme="minorHAnsi" w:hAnsiTheme="minorHAnsi" w:cstheme="minorHAnsi"/>
          <w:sz w:val="22"/>
          <w:szCs w:val="22"/>
        </w:rPr>
        <w:t xml:space="preserve">i określonymi w Ofercie Wykonawca z dn. </w:t>
      </w:r>
      <w:r w:rsidR="005D6569" w:rsidRPr="006424CD">
        <w:rPr>
          <w:rFonts w:asciiTheme="minorHAnsi" w:hAnsiTheme="minorHAnsi" w:cstheme="minorHAnsi"/>
          <w:sz w:val="22"/>
          <w:szCs w:val="22"/>
        </w:rPr>
        <w:t>……………………..</w:t>
      </w:r>
      <w:r w:rsidR="00B857A6" w:rsidRPr="006424CD">
        <w:rPr>
          <w:rFonts w:asciiTheme="minorHAnsi" w:hAnsiTheme="minorHAnsi" w:cstheme="minorHAnsi"/>
          <w:sz w:val="22"/>
          <w:szCs w:val="22"/>
        </w:rPr>
        <w:t>.2023 r.</w:t>
      </w:r>
    </w:p>
    <w:p w14:paraId="571401EB" w14:textId="77777777" w:rsidR="00D71731" w:rsidRPr="008C5716" w:rsidRDefault="00D71731" w:rsidP="00D71731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C5716">
        <w:rPr>
          <w:rFonts w:asciiTheme="minorHAnsi" w:hAnsiTheme="minorHAnsi" w:cstheme="minorHAnsi"/>
          <w:b/>
          <w:bCs/>
        </w:rPr>
        <w:t>§ 2</w:t>
      </w:r>
    </w:p>
    <w:p w14:paraId="5ABC029F" w14:textId="60F8927A" w:rsidR="003F048C" w:rsidRDefault="00D71731" w:rsidP="003F048C">
      <w:pPr>
        <w:numPr>
          <w:ilvl w:val="0"/>
          <w:numId w:val="6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Wykonawca zobowiązuje się wykonać przedmiot niniejszej </w:t>
      </w:r>
      <w:r w:rsidRPr="007E3BE3">
        <w:rPr>
          <w:rFonts w:asciiTheme="minorHAnsi" w:hAnsiTheme="minorHAnsi" w:cstheme="minorHAnsi"/>
          <w:b/>
          <w:bCs/>
        </w:rPr>
        <w:t>umowy w terminie</w:t>
      </w:r>
      <w:r w:rsidR="005D6569" w:rsidRPr="007E3BE3">
        <w:rPr>
          <w:rFonts w:asciiTheme="minorHAnsi" w:hAnsiTheme="minorHAnsi" w:cstheme="minorHAnsi"/>
          <w:b/>
          <w:bCs/>
        </w:rPr>
        <w:t xml:space="preserve"> </w:t>
      </w:r>
      <w:r w:rsidR="00B40CD2">
        <w:rPr>
          <w:rFonts w:asciiTheme="minorHAnsi" w:hAnsiTheme="minorHAnsi" w:cstheme="minorHAnsi"/>
          <w:b/>
          <w:bCs/>
        </w:rPr>
        <w:t xml:space="preserve">do </w:t>
      </w:r>
      <w:r w:rsidR="005D6569" w:rsidRPr="007E3BE3">
        <w:rPr>
          <w:rFonts w:asciiTheme="minorHAnsi" w:hAnsiTheme="minorHAnsi" w:cstheme="minorHAnsi"/>
          <w:b/>
          <w:bCs/>
        </w:rPr>
        <w:t>50 dni od jej zawarcia</w:t>
      </w:r>
      <w:r w:rsidR="005D6569">
        <w:rPr>
          <w:rFonts w:asciiTheme="minorHAnsi" w:hAnsiTheme="minorHAnsi" w:cstheme="minorHAnsi"/>
        </w:rPr>
        <w:t>.</w:t>
      </w:r>
    </w:p>
    <w:p w14:paraId="248A1E04" w14:textId="40641665" w:rsidR="003F048C" w:rsidRPr="003F048C" w:rsidRDefault="003F048C" w:rsidP="003F048C">
      <w:pPr>
        <w:numPr>
          <w:ilvl w:val="0"/>
          <w:numId w:val="6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3F048C">
        <w:rPr>
          <w:rFonts w:asciiTheme="minorHAnsi" w:hAnsiTheme="minorHAnsi" w:cstheme="minorHAnsi"/>
        </w:rPr>
        <w:t>Wykonawca oświadcza, że dysponuje niezbędną wiedzą, doświadczeniem i profesjonalnymi kwalifikacjami, a także potencjałem ekonomicznym i technicznym oraz osobami zdolnymi do wykonania Umowy.</w:t>
      </w:r>
    </w:p>
    <w:p w14:paraId="721213C0" w14:textId="7ABFA0D6" w:rsidR="005D6569" w:rsidRDefault="00D71731" w:rsidP="005D6569">
      <w:pPr>
        <w:numPr>
          <w:ilvl w:val="0"/>
          <w:numId w:val="6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5D6569">
        <w:rPr>
          <w:rFonts w:asciiTheme="minorHAnsi" w:hAnsiTheme="minorHAnsi" w:cstheme="minorHAnsi"/>
        </w:rPr>
        <w:t xml:space="preserve">Wykonawca zobowiązuje się do dostarczenia własnym środkiem transportu i na własny koszt, </w:t>
      </w:r>
      <w:r w:rsidR="005D6569">
        <w:rPr>
          <w:rFonts w:asciiTheme="minorHAnsi" w:hAnsiTheme="minorHAnsi" w:cstheme="minorHAnsi"/>
        </w:rPr>
        <w:t xml:space="preserve">wdrożenia </w:t>
      </w:r>
      <w:r w:rsidRPr="005D6569">
        <w:rPr>
          <w:rFonts w:asciiTheme="minorHAnsi" w:hAnsiTheme="minorHAnsi" w:cstheme="minorHAnsi"/>
        </w:rPr>
        <w:t>(obejmującego  m.in. dostarczenie do miejsca instalacji, rozpakowanie, zainstalowanie, sprawdzenie, uruchomienie i przeszkolenie pracowników Zamawiającego w zakresie podstawowej obsługi i bezpieczeństwa użytkowania)</w:t>
      </w:r>
      <w:r w:rsidR="001A66BC" w:rsidRPr="005D6569">
        <w:rPr>
          <w:rFonts w:asciiTheme="minorHAnsi" w:hAnsiTheme="minorHAnsi" w:cstheme="minorHAnsi"/>
        </w:rPr>
        <w:t xml:space="preserve"> </w:t>
      </w:r>
      <w:r w:rsidRPr="005D6569">
        <w:rPr>
          <w:rFonts w:asciiTheme="minorHAnsi" w:hAnsiTheme="minorHAnsi" w:cstheme="minorHAnsi"/>
        </w:rPr>
        <w:t>- przedmiotu umowy.</w:t>
      </w:r>
    </w:p>
    <w:p w14:paraId="5FA169B7" w14:textId="422AB070" w:rsidR="00D71731" w:rsidRPr="005D6569" w:rsidRDefault="00D71731" w:rsidP="005D6569">
      <w:pPr>
        <w:numPr>
          <w:ilvl w:val="0"/>
          <w:numId w:val="6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5D6569">
        <w:rPr>
          <w:rFonts w:asciiTheme="minorHAnsi" w:hAnsiTheme="minorHAnsi" w:cstheme="minorHAnsi"/>
          <w:bCs/>
        </w:rPr>
        <w:t xml:space="preserve">Wykonawca podczas dostawy przeprowadzi w języku polskim </w:t>
      </w:r>
      <w:r w:rsidR="005D6569" w:rsidRPr="005D6569">
        <w:rPr>
          <w:rFonts w:asciiTheme="minorHAnsi" w:hAnsiTheme="minorHAnsi" w:cstheme="minorHAnsi"/>
          <w:b/>
          <w:bCs/>
        </w:rPr>
        <w:t>szkolenie</w:t>
      </w:r>
      <w:r w:rsidR="005D6569" w:rsidRPr="005D6569">
        <w:rPr>
          <w:rFonts w:asciiTheme="minorHAnsi" w:hAnsiTheme="minorHAnsi" w:cstheme="minorHAnsi"/>
        </w:rPr>
        <w:t xml:space="preserve"> z obsługi produktu. Szkolenie personelu przeprowadzone w języku polskim przez certyfikowanego inżyniera. </w:t>
      </w:r>
      <w:bookmarkStart w:id="0" w:name="_Hlk147395071"/>
      <w:r w:rsidRPr="005D6569">
        <w:rPr>
          <w:rFonts w:asciiTheme="minorHAnsi" w:hAnsiTheme="minorHAnsi" w:cstheme="minorHAnsi"/>
          <w:bCs/>
        </w:rPr>
        <w:t>Szkolenie odbędzie się w siedzibie Zamawiającego i ma być potwierdzone w protokole odbio</w:t>
      </w:r>
      <w:r w:rsidR="003F048C">
        <w:rPr>
          <w:rFonts w:asciiTheme="minorHAnsi" w:hAnsiTheme="minorHAnsi" w:cstheme="minorHAnsi"/>
          <w:bCs/>
        </w:rPr>
        <w:t>r</w:t>
      </w:r>
      <w:r w:rsidRPr="005D6569">
        <w:rPr>
          <w:rFonts w:asciiTheme="minorHAnsi" w:hAnsiTheme="minorHAnsi" w:cstheme="minorHAnsi"/>
          <w:bCs/>
        </w:rPr>
        <w:t>u.</w:t>
      </w:r>
    </w:p>
    <w:bookmarkEnd w:id="0"/>
    <w:p w14:paraId="4E618CD0" w14:textId="77777777" w:rsidR="00D71731" w:rsidRPr="008C5716" w:rsidRDefault="00D71731" w:rsidP="00D71731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16">
        <w:rPr>
          <w:rFonts w:asciiTheme="minorHAnsi" w:hAnsiTheme="minorHAnsi" w:cstheme="minorHAnsi"/>
          <w:sz w:val="22"/>
          <w:szCs w:val="22"/>
        </w:rPr>
        <w:t>Wykonawca ponosi ryzyko utraty lub uszkodzenia przedmiotu umowy do miejsca dostawy (wskazanego pomieszczenia w budynku UCS w Lublinie).</w:t>
      </w:r>
    </w:p>
    <w:p w14:paraId="0F63E0A8" w14:textId="77777777" w:rsidR="00D71731" w:rsidRPr="008C5716" w:rsidRDefault="00D71731" w:rsidP="00D71731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16">
        <w:rPr>
          <w:rFonts w:asciiTheme="minorHAnsi" w:hAnsiTheme="minorHAnsi" w:cstheme="minorHAnsi"/>
          <w:sz w:val="22"/>
          <w:szCs w:val="22"/>
        </w:rPr>
        <w:t>Wykonawca przyjmuje na siebie odpowiedzialność za szkody wyrządzone w mieniu Zamawiającego podczas realizacji przedmiotu umowy, w tym wszelkie uszkodzenia (np. obicia ścian, zarysowania drzwi) powstałe w wyniku wykonywania czynności związanych z dostarczeniem przedmiotu umowy. Wykonawca zobowiązuje się do usunięcia szkód niezwłocznie po zakończeniu dostawy lub do pokrycia kosztów usunięcia szkód.</w:t>
      </w:r>
    </w:p>
    <w:p w14:paraId="2622F896" w14:textId="77777777" w:rsidR="00D71731" w:rsidRPr="008C5716" w:rsidRDefault="00D71731" w:rsidP="00D71731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C5716">
        <w:rPr>
          <w:rFonts w:asciiTheme="minorHAnsi" w:hAnsiTheme="minorHAnsi" w:cstheme="minorHAnsi"/>
          <w:b/>
          <w:bCs/>
        </w:rPr>
        <w:t>§ 3</w:t>
      </w:r>
    </w:p>
    <w:p w14:paraId="26A75B19" w14:textId="4EF53E51" w:rsidR="00D71731" w:rsidRPr="008C5716" w:rsidRDefault="00D71731" w:rsidP="00D7173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8C5716">
        <w:rPr>
          <w:rFonts w:asciiTheme="minorHAnsi" w:hAnsiTheme="minorHAnsi" w:cstheme="minorHAnsi"/>
        </w:rPr>
        <w:t xml:space="preserve">Zrealizowanie przedmiotu umowy winno zostać potwierdzone protokołem odbioru, sporządzonym </w:t>
      </w:r>
      <w:r w:rsidR="00B857A6" w:rsidRPr="008C5716">
        <w:rPr>
          <w:rFonts w:asciiTheme="minorHAnsi" w:hAnsiTheme="minorHAnsi" w:cstheme="minorHAnsi"/>
        </w:rPr>
        <w:br/>
      </w:r>
      <w:r w:rsidRPr="008C5716">
        <w:rPr>
          <w:rFonts w:asciiTheme="minorHAnsi" w:hAnsiTheme="minorHAnsi" w:cstheme="minorHAnsi"/>
        </w:rPr>
        <w:t>w dwóch jednobrzmiących egzemplarzach, jednym dla Wykonawcy i jednym dla Zamawiającego. Wzór protokołu odbioru stanowi załącznik nr 2 do umowy.</w:t>
      </w:r>
    </w:p>
    <w:p w14:paraId="7D5EA84B" w14:textId="77777777" w:rsidR="00D71731" w:rsidRPr="008C5716" w:rsidRDefault="00D71731" w:rsidP="00D71731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8C5716">
        <w:rPr>
          <w:rFonts w:asciiTheme="minorHAnsi" w:hAnsiTheme="minorHAnsi" w:cstheme="minorHAnsi"/>
          <w:color w:val="000000" w:themeColor="text1"/>
        </w:rPr>
        <w:t>Upoważnionymi przedstawicielami Stron umowy do kontaktów oraz dokonania odbioru przedmiotu umowy i podpisania protokołów odbioru, są:</w:t>
      </w:r>
    </w:p>
    <w:p w14:paraId="3393B2B3" w14:textId="59A61143" w:rsidR="00D71731" w:rsidRPr="008C5716" w:rsidRDefault="00D71731" w:rsidP="00D7173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8C5716">
        <w:rPr>
          <w:rFonts w:asciiTheme="minorHAnsi" w:hAnsiTheme="minorHAnsi" w:cstheme="minorHAnsi"/>
          <w:color w:val="000000" w:themeColor="text1"/>
        </w:rPr>
        <w:t xml:space="preserve">- ze strony Wykonawcy:          1) </w:t>
      </w:r>
      <w:r w:rsidR="005D6569">
        <w:rPr>
          <w:rFonts w:asciiTheme="minorHAnsi" w:hAnsiTheme="minorHAnsi" w:cstheme="minorHAnsi"/>
          <w:color w:val="000000" w:themeColor="text1"/>
        </w:rPr>
        <w:t>…………………………….</w:t>
      </w:r>
      <w:r w:rsidRPr="008C5716">
        <w:rPr>
          <w:rFonts w:asciiTheme="minorHAnsi" w:hAnsiTheme="minorHAnsi" w:cstheme="minorHAnsi"/>
          <w:color w:val="000000" w:themeColor="text1"/>
        </w:rPr>
        <w:t>;</w:t>
      </w:r>
    </w:p>
    <w:p w14:paraId="3315F91B" w14:textId="4846D459" w:rsidR="00D71731" w:rsidRPr="008C5716" w:rsidRDefault="00D71731" w:rsidP="00D7173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8C5716">
        <w:rPr>
          <w:rFonts w:asciiTheme="minorHAnsi" w:hAnsiTheme="minorHAnsi" w:cstheme="minorHAnsi"/>
          <w:color w:val="000000" w:themeColor="text1"/>
        </w:rPr>
        <w:lastRenderedPageBreak/>
        <w:t xml:space="preserve">- ze strony Zamawiającego:    1)  </w:t>
      </w:r>
      <w:r w:rsidR="005D6569">
        <w:rPr>
          <w:rFonts w:asciiTheme="minorHAnsi" w:hAnsiTheme="minorHAnsi" w:cstheme="minorHAnsi"/>
          <w:color w:val="000000" w:themeColor="text1"/>
        </w:rPr>
        <w:t>……………………………</w:t>
      </w:r>
      <w:r w:rsidR="00B857A6" w:rsidRPr="008C5716">
        <w:rPr>
          <w:rFonts w:asciiTheme="minorHAnsi" w:hAnsiTheme="minorHAnsi" w:cstheme="minorHAnsi"/>
          <w:color w:val="000000" w:themeColor="text1"/>
        </w:rPr>
        <w:t>.</w:t>
      </w:r>
    </w:p>
    <w:p w14:paraId="0E25C670" w14:textId="77777777" w:rsidR="00D71731" w:rsidRPr="008C5716" w:rsidRDefault="00D71731" w:rsidP="00D7173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Upoważnieni przedstawiciele Zamawiającego mają prawo do uczestniczenia w każdym etapie realizacji przedmiotu umowy. </w:t>
      </w:r>
    </w:p>
    <w:p w14:paraId="5A3A6B5C" w14:textId="77777777" w:rsidR="00D71731" w:rsidRPr="008C5716" w:rsidRDefault="00D71731" w:rsidP="00D71731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8496B0" w:themeColor="text2" w:themeTint="99"/>
        </w:rPr>
      </w:pPr>
      <w:r w:rsidRPr="008C5716">
        <w:rPr>
          <w:rFonts w:asciiTheme="minorHAnsi" w:hAnsiTheme="minorHAnsi" w:cstheme="minorHAnsi"/>
        </w:rPr>
        <w:t>Do protokołu Wykonawca załączy:</w:t>
      </w:r>
    </w:p>
    <w:p w14:paraId="0E359CDD" w14:textId="77777777" w:rsidR="00D71731" w:rsidRPr="008C5716" w:rsidRDefault="00D71731" w:rsidP="00D71731">
      <w:pPr>
        <w:pStyle w:val="Akapitzlis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  <w:color w:val="000000"/>
        </w:rPr>
        <w:t xml:space="preserve">instrukcję </w:t>
      </w:r>
      <w:r w:rsidRPr="008C5716">
        <w:rPr>
          <w:rFonts w:asciiTheme="minorHAnsi" w:hAnsiTheme="minorHAnsi" w:cstheme="minorHAnsi"/>
        </w:rPr>
        <w:t>obsługi w języku polskim,</w:t>
      </w:r>
    </w:p>
    <w:p w14:paraId="39CF881A" w14:textId="20822BF2" w:rsidR="00D71731" w:rsidRPr="008C5716" w:rsidRDefault="00D71731" w:rsidP="00D71731">
      <w:pPr>
        <w:pStyle w:val="Akapitzlis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dokumenty gwarancyjne oraz dokumenty określające warunki</w:t>
      </w:r>
      <w:r w:rsidR="003F048C">
        <w:rPr>
          <w:rFonts w:asciiTheme="minorHAnsi" w:hAnsiTheme="minorHAnsi" w:cstheme="minorHAnsi"/>
        </w:rPr>
        <w:t xml:space="preserve"> licencji</w:t>
      </w:r>
    </w:p>
    <w:p w14:paraId="567330BC" w14:textId="77777777" w:rsidR="003F048C" w:rsidRDefault="00D71731" w:rsidP="003F048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Poinformowanie Zamawiającego o terminie </w:t>
      </w:r>
      <w:r w:rsidR="003F048C">
        <w:rPr>
          <w:rFonts w:asciiTheme="minorHAnsi" w:hAnsiTheme="minorHAnsi" w:cstheme="minorHAnsi"/>
        </w:rPr>
        <w:t>dostawy urządzeń</w:t>
      </w:r>
      <w:r w:rsidRPr="008C5716">
        <w:rPr>
          <w:rFonts w:asciiTheme="minorHAnsi" w:hAnsiTheme="minorHAnsi" w:cstheme="minorHAnsi"/>
        </w:rPr>
        <w:t xml:space="preserve"> jest równoznaczne </w:t>
      </w:r>
      <w:r w:rsidRPr="008C5716">
        <w:rPr>
          <w:rFonts w:asciiTheme="minorHAnsi" w:hAnsiTheme="minorHAnsi" w:cstheme="minorHAnsi"/>
        </w:rPr>
        <w:br/>
        <w:t xml:space="preserve">z potwierdzeniem gotowości </w:t>
      </w:r>
      <w:r w:rsidR="003F048C">
        <w:rPr>
          <w:rFonts w:asciiTheme="minorHAnsi" w:hAnsiTheme="minorHAnsi" w:cstheme="minorHAnsi"/>
        </w:rPr>
        <w:t>wdrożenia</w:t>
      </w:r>
      <w:r w:rsidRPr="008C5716">
        <w:rPr>
          <w:rFonts w:asciiTheme="minorHAnsi" w:hAnsiTheme="minorHAnsi" w:cstheme="minorHAnsi"/>
        </w:rPr>
        <w:t xml:space="preserve"> kompletnego i w pełni funkcjonalnego przedmiotu umowy.</w:t>
      </w:r>
    </w:p>
    <w:p w14:paraId="665ACF61" w14:textId="06AC087F" w:rsidR="003F048C" w:rsidRDefault="003F048C" w:rsidP="003F048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F048C">
        <w:rPr>
          <w:rFonts w:asciiTheme="minorHAnsi" w:hAnsiTheme="minorHAnsi" w:cstheme="minorHAnsi"/>
        </w:rPr>
        <w:t>Wdrożenie rozwiązania musi być przeprowadzone przez certyfikowanego inżyniera</w:t>
      </w:r>
      <w:r w:rsidRPr="003F048C">
        <w:rPr>
          <w:rFonts w:cstheme="minorHAnsi"/>
        </w:rPr>
        <w:t>.</w:t>
      </w:r>
    </w:p>
    <w:p w14:paraId="53A943C6" w14:textId="3A8A6547" w:rsidR="003F048C" w:rsidRPr="003F048C" w:rsidRDefault="003F048C" w:rsidP="003F048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F048C">
        <w:rPr>
          <w:rFonts w:asciiTheme="minorHAnsi" w:hAnsiTheme="minorHAnsi" w:cstheme="minorHAnsi"/>
        </w:rPr>
        <w:t>Czas wdrożenia minimum 3 dni</w:t>
      </w:r>
      <w:r w:rsidRPr="003F048C">
        <w:rPr>
          <w:rFonts w:cstheme="minorHAnsi"/>
        </w:rPr>
        <w:t xml:space="preserve"> licząc od dnia przekazania </w:t>
      </w:r>
      <w:bookmarkStart w:id="1" w:name="_Hlk147393970"/>
      <w:r w:rsidR="00203541">
        <w:rPr>
          <w:rFonts w:cstheme="minorHAnsi"/>
        </w:rPr>
        <w:t xml:space="preserve">konfiguracji </w:t>
      </w:r>
      <w:r w:rsidR="00523B9D">
        <w:rPr>
          <w:rFonts w:cstheme="minorHAnsi"/>
        </w:rPr>
        <w:t xml:space="preserve">do uruchomienia przedmiotu umowy </w:t>
      </w:r>
      <w:r w:rsidRPr="003F048C">
        <w:rPr>
          <w:rFonts w:cstheme="minorHAnsi"/>
        </w:rPr>
        <w:t>przez Zamawiającego.</w:t>
      </w:r>
      <w:bookmarkEnd w:id="1"/>
    </w:p>
    <w:p w14:paraId="42E788F8" w14:textId="77777777" w:rsidR="00D71731" w:rsidRPr="008C5716" w:rsidRDefault="00D71731" w:rsidP="00D7173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Z czynności odbioru  sporządzony zostanie protokół zawierający wszelkie ustalenia dokonane </w:t>
      </w:r>
      <w:r w:rsidRPr="008C5716">
        <w:rPr>
          <w:rFonts w:asciiTheme="minorHAnsi" w:hAnsiTheme="minorHAnsi" w:cstheme="minorHAnsi"/>
        </w:rPr>
        <w:br/>
        <w:t xml:space="preserve">w toku odbioru i zalecenia dotyczące usunięcia stwierdzonych przy odbiorze wad wraz </w:t>
      </w:r>
      <w:r w:rsidRPr="008C5716">
        <w:rPr>
          <w:rFonts w:asciiTheme="minorHAnsi" w:hAnsiTheme="minorHAnsi" w:cstheme="minorHAnsi"/>
        </w:rPr>
        <w:br/>
        <w:t>z terminami wyznaczonymi na ich usunięcie.</w:t>
      </w:r>
    </w:p>
    <w:p w14:paraId="477E675D" w14:textId="77777777" w:rsidR="00D71731" w:rsidRPr="008C5716" w:rsidRDefault="00D71731" w:rsidP="00D7173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Wykonawca zobowiązany jest do zawiadomienia Zamawiającego o usunięciu wad oraz do zaproponowania terminu odbioru zakwestionowanego elementu odbioru. Usuniecie wad winno być stwierdzone protokolarnie.</w:t>
      </w:r>
    </w:p>
    <w:p w14:paraId="57502962" w14:textId="77777777" w:rsidR="00D71731" w:rsidRPr="008C5716" w:rsidRDefault="00D71731" w:rsidP="00D7173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W sytuacji dostarczenia przedmiotu umowy wadliwego lub niezgodnego z umową, Zamawiający może wyznaczyć Wykonawcy dodatkowy termin na dostarczenie urządzenia zgodnego z umową. Wyznaczenie dodatkowego terminu nie wstrzymuje naliczenia kar umownych przewidzianych niniejszą umową.</w:t>
      </w:r>
    </w:p>
    <w:p w14:paraId="39508332" w14:textId="03FB82DA" w:rsidR="00D71731" w:rsidRPr="008C5716" w:rsidRDefault="00D71731" w:rsidP="00D7173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W przypadku niedostarczenia urządzeń w terminie określonym w ust. </w:t>
      </w:r>
      <w:r w:rsidR="003F048C">
        <w:rPr>
          <w:rFonts w:asciiTheme="minorHAnsi" w:hAnsiTheme="minorHAnsi" w:cstheme="minorHAnsi"/>
        </w:rPr>
        <w:t>10</w:t>
      </w:r>
      <w:r w:rsidRPr="008C5716">
        <w:rPr>
          <w:rFonts w:asciiTheme="minorHAnsi" w:hAnsiTheme="minorHAnsi" w:cstheme="minorHAnsi"/>
        </w:rPr>
        <w:t xml:space="preserve"> albo powtórzenia się wadliwej lub niezgodnej z umową dostawy, Zamawiający może – bez dodatkowego wezwania – odstąpić od umowy w każdym czasie bez prawa Wykonawcy do żądania odszkodowania.</w:t>
      </w:r>
    </w:p>
    <w:p w14:paraId="60C5F2E6" w14:textId="77777777" w:rsidR="00D71731" w:rsidRPr="008C5716" w:rsidRDefault="00D71731" w:rsidP="00D71731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FBD73FA" w14:textId="77777777" w:rsidR="00D71731" w:rsidRPr="008C5716" w:rsidRDefault="00D71731" w:rsidP="00D71731">
      <w:pPr>
        <w:spacing w:after="0"/>
        <w:jc w:val="center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  <w:b/>
          <w:bCs/>
        </w:rPr>
        <w:t>§ 4</w:t>
      </w:r>
    </w:p>
    <w:p w14:paraId="1216F92B" w14:textId="5FA1BCC6" w:rsidR="00D71731" w:rsidRPr="008C5716" w:rsidRDefault="00D71731" w:rsidP="00AD7DF8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Wartość brutto umowy wynosi</w:t>
      </w:r>
      <w:r w:rsidR="00B857A6" w:rsidRPr="008C5716">
        <w:rPr>
          <w:rFonts w:asciiTheme="minorHAnsi" w:hAnsiTheme="minorHAnsi" w:cstheme="minorHAnsi"/>
        </w:rPr>
        <w:t xml:space="preserve"> </w:t>
      </w:r>
      <w:r w:rsidR="003F048C">
        <w:rPr>
          <w:rFonts w:asciiTheme="minorHAnsi" w:hAnsiTheme="minorHAnsi" w:cstheme="minorHAnsi"/>
          <w:b/>
          <w:bCs/>
        </w:rPr>
        <w:t>…………………</w:t>
      </w:r>
      <w:r w:rsidR="00B857A6" w:rsidRPr="008C5716">
        <w:rPr>
          <w:rFonts w:asciiTheme="minorHAnsi" w:hAnsiTheme="minorHAnsi" w:cstheme="minorHAnsi"/>
          <w:b/>
          <w:bCs/>
        </w:rPr>
        <w:t xml:space="preserve"> </w:t>
      </w:r>
      <w:r w:rsidRPr="008C5716">
        <w:rPr>
          <w:rFonts w:asciiTheme="minorHAnsi" w:hAnsiTheme="minorHAnsi" w:cstheme="minorHAnsi"/>
          <w:b/>
          <w:bCs/>
        </w:rPr>
        <w:t>PLN</w:t>
      </w:r>
      <w:r w:rsidRPr="008C5716">
        <w:rPr>
          <w:rFonts w:asciiTheme="minorHAnsi" w:hAnsiTheme="minorHAnsi" w:cstheme="minorHAnsi"/>
        </w:rPr>
        <w:t xml:space="preserve"> (słownie: </w:t>
      </w:r>
      <w:r w:rsidR="003F048C">
        <w:rPr>
          <w:rFonts w:asciiTheme="minorHAnsi" w:hAnsiTheme="minorHAnsi" w:cstheme="minorHAnsi"/>
        </w:rPr>
        <w:t>………..</w:t>
      </w:r>
      <w:r w:rsidR="00B857A6" w:rsidRPr="008C5716">
        <w:rPr>
          <w:rFonts w:asciiTheme="minorHAnsi" w:hAnsiTheme="minorHAnsi" w:cstheme="minorHAnsi"/>
        </w:rPr>
        <w:t xml:space="preserve"> </w:t>
      </w:r>
      <w:r w:rsidR="003039CB" w:rsidRPr="008C5716">
        <w:rPr>
          <w:rFonts w:asciiTheme="minorHAnsi" w:hAnsiTheme="minorHAnsi" w:cstheme="minorHAnsi"/>
        </w:rPr>
        <w:t xml:space="preserve">złotych </w:t>
      </w:r>
      <w:r w:rsidRPr="008C5716">
        <w:rPr>
          <w:rFonts w:asciiTheme="minorHAnsi" w:hAnsiTheme="minorHAnsi" w:cstheme="minorHAnsi"/>
        </w:rPr>
        <w:t>00/100), w tym wynagrodzenie netto w wysokości:</w:t>
      </w:r>
      <w:r w:rsidR="003039CB" w:rsidRPr="008C5716">
        <w:rPr>
          <w:rFonts w:asciiTheme="minorHAnsi" w:hAnsiTheme="minorHAnsi" w:cstheme="minorHAnsi"/>
        </w:rPr>
        <w:t xml:space="preserve"> </w:t>
      </w:r>
      <w:r w:rsidR="003F048C">
        <w:rPr>
          <w:rFonts w:asciiTheme="minorHAnsi" w:hAnsiTheme="minorHAnsi" w:cstheme="minorHAnsi"/>
        </w:rPr>
        <w:t>………….</w:t>
      </w:r>
      <w:r w:rsidRPr="008C5716">
        <w:rPr>
          <w:rFonts w:asciiTheme="minorHAnsi" w:hAnsiTheme="minorHAnsi" w:cstheme="minorHAnsi"/>
        </w:rPr>
        <w:t xml:space="preserve"> PLN  (słownie: </w:t>
      </w:r>
      <w:r w:rsidR="003039CB" w:rsidRPr="008C5716">
        <w:rPr>
          <w:rFonts w:asciiTheme="minorHAnsi" w:hAnsiTheme="minorHAnsi" w:cstheme="minorHAnsi"/>
        </w:rPr>
        <w:t>sto dwadzieścia tysięcy dziewięćdziesiąt dwa złote</w:t>
      </w:r>
      <w:r w:rsidRPr="008C5716">
        <w:rPr>
          <w:rFonts w:asciiTheme="minorHAnsi" w:hAnsiTheme="minorHAnsi" w:cstheme="minorHAnsi"/>
        </w:rPr>
        <w:t xml:space="preserve"> </w:t>
      </w:r>
      <w:r w:rsidR="003F048C">
        <w:rPr>
          <w:rFonts w:asciiTheme="minorHAnsi" w:hAnsiTheme="minorHAnsi" w:cstheme="minorHAnsi"/>
        </w:rPr>
        <w:t>00</w:t>
      </w:r>
      <w:r w:rsidRPr="008C5716">
        <w:rPr>
          <w:rFonts w:asciiTheme="minorHAnsi" w:hAnsiTheme="minorHAnsi" w:cstheme="minorHAnsi"/>
        </w:rPr>
        <w:t xml:space="preserve">/100) plus należny podatek VAT w kwocie </w:t>
      </w:r>
      <w:r w:rsidR="003F048C">
        <w:rPr>
          <w:rFonts w:asciiTheme="minorHAnsi" w:hAnsiTheme="minorHAnsi" w:cstheme="minorHAnsi"/>
        </w:rPr>
        <w:t>……………….</w:t>
      </w:r>
      <w:r w:rsidRPr="008C5716">
        <w:rPr>
          <w:rFonts w:asciiTheme="minorHAnsi" w:hAnsiTheme="minorHAnsi" w:cstheme="minorHAnsi"/>
        </w:rPr>
        <w:t xml:space="preserve"> PLN (słownie: </w:t>
      </w:r>
      <w:r w:rsidR="003F048C">
        <w:rPr>
          <w:rFonts w:asciiTheme="minorHAnsi" w:hAnsiTheme="minorHAnsi" w:cstheme="minorHAnsi"/>
        </w:rPr>
        <w:t>…………..</w:t>
      </w:r>
      <w:r w:rsidR="003039CB" w:rsidRPr="008C5716">
        <w:rPr>
          <w:rFonts w:asciiTheme="minorHAnsi" w:hAnsiTheme="minorHAnsi" w:cstheme="minorHAnsi"/>
        </w:rPr>
        <w:t xml:space="preserve"> złotych</w:t>
      </w:r>
      <w:r w:rsidR="003F048C">
        <w:rPr>
          <w:rFonts w:asciiTheme="minorHAnsi" w:hAnsiTheme="minorHAnsi" w:cstheme="minorHAnsi"/>
        </w:rPr>
        <w:t xml:space="preserve"> 00</w:t>
      </w:r>
      <w:r w:rsidR="003039CB" w:rsidRPr="008C5716">
        <w:rPr>
          <w:rFonts w:asciiTheme="minorHAnsi" w:hAnsiTheme="minorHAnsi" w:cstheme="minorHAnsi"/>
        </w:rPr>
        <w:t>/100</w:t>
      </w:r>
      <w:r w:rsidRPr="008C5716">
        <w:rPr>
          <w:rFonts w:asciiTheme="minorHAnsi" w:hAnsiTheme="minorHAnsi" w:cstheme="minorHAnsi"/>
        </w:rPr>
        <w:t>)</w:t>
      </w:r>
      <w:r w:rsidR="003039CB" w:rsidRPr="008C5716">
        <w:rPr>
          <w:rFonts w:asciiTheme="minorHAnsi" w:hAnsiTheme="minorHAnsi" w:cstheme="minorHAnsi"/>
        </w:rPr>
        <w:t>.</w:t>
      </w:r>
    </w:p>
    <w:p w14:paraId="050B84F7" w14:textId="1B3BD7C7" w:rsidR="00523B9D" w:rsidRPr="009D619F" w:rsidRDefault="00523B9D" w:rsidP="00523B9D">
      <w:pPr>
        <w:pStyle w:val="Akapitzlist"/>
        <w:numPr>
          <w:ilvl w:val="0"/>
          <w:numId w:val="19"/>
        </w:numPr>
        <w:suppressAutoHyphens/>
        <w:spacing w:after="0" w:line="259" w:lineRule="auto"/>
        <w:ind w:left="426"/>
        <w:jc w:val="both"/>
        <w:rPr>
          <w:rFonts w:cstheme="minorHAnsi"/>
        </w:rPr>
      </w:pPr>
      <w:r w:rsidRPr="009D619F">
        <w:rPr>
          <w:color w:val="000000"/>
        </w:rPr>
        <w:t>Kwota wymieniona w ust. 1 zawiera wszystkie koszty związane z realizacją przedmiotu umowy niezbędne do jego wykonania, a w szczególności:</w:t>
      </w:r>
    </w:p>
    <w:p w14:paraId="25F8A3A4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wartość zakresu umowy określonego w opisie przedmiocie zamówienia,</w:t>
      </w:r>
    </w:p>
    <w:p w14:paraId="4EAA8EFD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podatek od towarów i usług,</w:t>
      </w:r>
    </w:p>
    <w:p w14:paraId="003C5389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wynikające z przeniesienia praw autorskich w pełnym zakresie do produktów powstałych w trakcie realizacji umowy,</w:t>
      </w:r>
    </w:p>
    <w:p w14:paraId="255D5728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 xml:space="preserve">wszystkie koszty, opłaty, wydatki </w:t>
      </w:r>
      <w:r w:rsidRPr="00523B9D">
        <w:rPr>
          <w:bCs/>
          <w:color w:val="000000"/>
        </w:rPr>
        <w:t xml:space="preserve">Wykonawcy </w:t>
      </w:r>
      <w:r w:rsidRPr="009D619F">
        <w:rPr>
          <w:color w:val="000000"/>
        </w:rPr>
        <w:t>w tym koszty związane z licencjami lub sublicencjami, oraz prawami zależnymi,</w:t>
      </w:r>
    </w:p>
    <w:p w14:paraId="08E56FB4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wszystkie zastosowane materiały i urządzenia,</w:t>
      </w:r>
    </w:p>
    <w:p w14:paraId="64FB09E8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pracy ludzi i sprzętu,</w:t>
      </w:r>
    </w:p>
    <w:p w14:paraId="0DB7E7FE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transportu,</w:t>
      </w:r>
    </w:p>
    <w:p w14:paraId="634BC587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delegacji,</w:t>
      </w:r>
    </w:p>
    <w:p w14:paraId="6CE5A61B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ubezpieczeń,</w:t>
      </w:r>
    </w:p>
    <w:p w14:paraId="41224063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dostaw, załadunków i wyładunków oraz wniesienia do miejsca instalacji,</w:t>
      </w:r>
    </w:p>
    <w:p w14:paraId="5A0CE311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instalacji i uruchomienia,</w:t>
      </w:r>
    </w:p>
    <w:p w14:paraId="3B6FD97E" w14:textId="77777777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wdrażania i konfiguracji,</w:t>
      </w:r>
    </w:p>
    <w:p w14:paraId="4CF79A34" w14:textId="44F715DF" w:rsidR="00523B9D" w:rsidRPr="009D619F" w:rsidRDefault="00523B9D" w:rsidP="00523B9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2" w:hanging="283"/>
        <w:jc w:val="both"/>
        <w:rPr>
          <w:color w:val="000009"/>
        </w:rPr>
      </w:pPr>
      <w:r w:rsidRPr="009D619F">
        <w:rPr>
          <w:color w:val="000000"/>
        </w:rPr>
        <w:t>koszty szkolenia</w:t>
      </w:r>
      <w:r w:rsidR="00A767D5">
        <w:rPr>
          <w:color w:val="000000"/>
        </w:rPr>
        <w:t>.</w:t>
      </w:r>
    </w:p>
    <w:p w14:paraId="38928C11" w14:textId="77777777" w:rsidR="00D71731" w:rsidRPr="008C5716" w:rsidRDefault="00D71731" w:rsidP="00D71731">
      <w:pPr>
        <w:pStyle w:val="Akapitzlist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8C5716">
        <w:rPr>
          <w:rFonts w:asciiTheme="minorHAnsi" w:hAnsiTheme="minorHAnsi" w:cstheme="minorHAnsi"/>
        </w:rPr>
        <w:t>Wykonawca związany jest ceną jednostkową netto przedłożonej oferty przez cały okres  obowiązywania umowy.</w:t>
      </w:r>
    </w:p>
    <w:p w14:paraId="6914375F" w14:textId="77777777" w:rsidR="00D71731" w:rsidRPr="008C5716" w:rsidRDefault="00D71731" w:rsidP="00D71731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Podstawą wystawienia faktury będzie podpisany przez obie Strony umowy, prawidłowo wystawiony, protokół odbioru, według załącznika nr 2 do umowy.</w:t>
      </w:r>
    </w:p>
    <w:p w14:paraId="479D377D" w14:textId="4215F2C9" w:rsidR="00D71731" w:rsidRPr="008C5716" w:rsidRDefault="00D71731" w:rsidP="00D7173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Zapłata za dostarczony przedmiot umowy zostanie dokonana na konto Wykonawcy podane na fakturach i widniejące w elektronicznym wykazie czynnych podatników VAT (tzw. białej liście podatników VAT) </w:t>
      </w:r>
      <w:r w:rsidR="003039CB" w:rsidRPr="008C5716">
        <w:rPr>
          <w:rFonts w:asciiTheme="minorHAnsi" w:hAnsiTheme="minorHAnsi" w:cstheme="minorHAnsi"/>
        </w:rPr>
        <w:br/>
      </w:r>
      <w:r w:rsidRPr="008C5716">
        <w:rPr>
          <w:rFonts w:asciiTheme="minorHAnsi" w:hAnsiTheme="minorHAnsi" w:cstheme="minorHAnsi"/>
        </w:rPr>
        <w:lastRenderedPageBreak/>
        <w:t xml:space="preserve">w formie przelewu w terminie </w:t>
      </w:r>
      <w:r w:rsidRPr="008C5716">
        <w:rPr>
          <w:rFonts w:asciiTheme="minorHAnsi" w:hAnsiTheme="minorHAnsi" w:cstheme="minorHAnsi"/>
          <w:b/>
          <w:bCs/>
        </w:rPr>
        <w:t>60 dni</w:t>
      </w:r>
      <w:r w:rsidRPr="008C5716">
        <w:rPr>
          <w:rFonts w:asciiTheme="minorHAnsi" w:hAnsiTheme="minorHAnsi" w:cstheme="minorHAnsi"/>
        </w:rPr>
        <w:t xml:space="preserve">  licząc od doręczenia Zamawiającemu prawidłowo wystawionej faktury.</w:t>
      </w:r>
    </w:p>
    <w:p w14:paraId="7566998A" w14:textId="77777777" w:rsidR="00D71731" w:rsidRPr="008C5716" w:rsidRDefault="00D71731" w:rsidP="00D7173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 Za datę dokonania zapłaty przyjmuje się dzień obciążenia rachunku bankowego Zamawiającego.</w:t>
      </w:r>
    </w:p>
    <w:p w14:paraId="39F01C49" w14:textId="77777777" w:rsidR="00523B9D" w:rsidRPr="005B3894" w:rsidRDefault="00523B9D" w:rsidP="00523B9D">
      <w:pPr>
        <w:pStyle w:val="Akapitzlist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 w:rsidRPr="005B3894">
        <w:rPr>
          <w:rFonts w:cs="Calibri"/>
        </w:rPr>
        <w:t>Z tytułu nieterminowej płatności Wykonawca może naliczać odsetki określone ustawą z dnia 8 marca 2013 r. o przeciwdziałaniu nadmiernym opóźnieniom w transakcjach handlowych.</w:t>
      </w:r>
    </w:p>
    <w:p w14:paraId="4B79E37A" w14:textId="77777777" w:rsidR="00523B9D" w:rsidRPr="005B3894" w:rsidRDefault="00523B9D" w:rsidP="00523B9D">
      <w:pPr>
        <w:pStyle w:val="Akapitzlist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 w:rsidRPr="005B3894">
        <w:rPr>
          <w:rFonts w:cs="Calibri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05B659B8" w14:textId="77777777" w:rsidR="00D71731" w:rsidRPr="00523B9D" w:rsidRDefault="00D71731" w:rsidP="00523B9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523B9D">
        <w:rPr>
          <w:rFonts w:asciiTheme="minorHAnsi" w:hAnsiTheme="minorHAnsi" w:cstheme="minorHAnsi"/>
        </w:rPr>
        <w:t>Strony dopuszczają możliwość wystawiania i dostarczania w formie elektronicznej,</w:t>
      </w:r>
      <w:r w:rsidRPr="00523B9D">
        <w:rPr>
          <w:rFonts w:asciiTheme="minorHAnsi" w:hAnsiTheme="minorHAnsi" w:cstheme="minorHAnsi"/>
        </w:rPr>
        <w:br/>
        <w:t xml:space="preserve">w formacie PDF: faktur, faktur korygujących oraz duplikatów faktur, zgodnie z art. 106n ustawy </w:t>
      </w:r>
      <w:r w:rsidRPr="00523B9D">
        <w:rPr>
          <w:rFonts w:asciiTheme="minorHAnsi" w:hAnsiTheme="minorHAnsi" w:cstheme="minorHAnsi"/>
        </w:rPr>
        <w:br/>
        <w:t xml:space="preserve">z dnia 11 marca 2004 r. o podatku od towarów i usług (tj. Dz.U. z 2016 r., Nr 710, z </w:t>
      </w:r>
      <w:proofErr w:type="spellStart"/>
      <w:r w:rsidRPr="00523B9D">
        <w:rPr>
          <w:rFonts w:asciiTheme="minorHAnsi" w:hAnsiTheme="minorHAnsi" w:cstheme="minorHAnsi"/>
        </w:rPr>
        <w:t>późn</w:t>
      </w:r>
      <w:proofErr w:type="spellEnd"/>
      <w:r w:rsidRPr="00523B9D">
        <w:rPr>
          <w:rFonts w:asciiTheme="minorHAnsi" w:hAnsiTheme="minorHAnsi" w:cstheme="minorHAnsi"/>
        </w:rPr>
        <w:t>. zm.).</w:t>
      </w:r>
    </w:p>
    <w:p w14:paraId="3F9CA5CF" w14:textId="1CEF2044" w:rsidR="00D71731" w:rsidRPr="008C5716" w:rsidRDefault="00D71731" w:rsidP="00D7173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Faktury elektroniczne będą Zamawiającemu wysyłane na adres e-mail: </w:t>
      </w:r>
      <w:r w:rsidR="00523B9D">
        <w:t>……………………………..</w:t>
      </w:r>
    </w:p>
    <w:p w14:paraId="7791D85A" w14:textId="77777777" w:rsidR="00D71731" w:rsidRPr="008C5716" w:rsidRDefault="00D71731" w:rsidP="00D7173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Zamawiający zobowiązuje się do poinformowania Wykonawcy o każdorazowej zmianie ww. adresu mailowego.</w:t>
      </w:r>
    </w:p>
    <w:p w14:paraId="3125F2F3" w14:textId="5A9EC03B" w:rsidR="00D71731" w:rsidRPr="008C5716" w:rsidRDefault="00D71731" w:rsidP="00D71731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Osobą upoważnioną do kontaktów w sprawie e-faktur ze strony Zamawiającego jest Główny Księgowy</w:t>
      </w:r>
      <w:r w:rsidR="00523B9D">
        <w:rPr>
          <w:rFonts w:asciiTheme="minorHAnsi" w:hAnsiTheme="minorHAnsi" w:cstheme="minorHAnsi"/>
        </w:rPr>
        <w:t>, tel. ……..</w:t>
      </w:r>
    </w:p>
    <w:p w14:paraId="2D56F8B6" w14:textId="77777777" w:rsidR="00D71731" w:rsidRPr="008C5716" w:rsidRDefault="00D71731" w:rsidP="00D7173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C5716">
        <w:rPr>
          <w:rFonts w:asciiTheme="minorHAnsi" w:hAnsiTheme="minorHAnsi" w:cstheme="minorHAnsi"/>
          <w:b/>
          <w:bCs/>
        </w:rPr>
        <w:t>§ 5</w:t>
      </w:r>
    </w:p>
    <w:p w14:paraId="3CAEBF7B" w14:textId="6A6B402D" w:rsidR="002822DF" w:rsidRPr="00E316E2" w:rsidRDefault="00D71731" w:rsidP="00E316E2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  <w:color w:val="000000"/>
        </w:rPr>
        <w:t xml:space="preserve">Na dostarczone w ramach przedmiotu umowy </w:t>
      </w:r>
      <w:r w:rsidRPr="008C5716">
        <w:rPr>
          <w:rFonts w:asciiTheme="minorHAnsi" w:hAnsiTheme="minorHAnsi" w:cstheme="minorHAnsi"/>
          <w:bCs/>
          <w:color w:val="000000"/>
        </w:rPr>
        <w:t xml:space="preserve">Urządzenie, </w:t>
      </w:r>
      <w:r w:rsidRPr="008C5716">
        <w:rPr>
          <w:rFonts w:asciiTheme="minorHAnsi" w:hAnsiTheme="minorHAnsi" w:cstheme="minorHAnsi"/>
          <w:color w:val="000000"/>
        </w:rPr>
        <w:t xml:space="preserve">Wykonawca udziela </w:t>
      </w:r>
      <w:r w:rsidR="006675CB" w:rsidRPr="000965D2">
        <w:rPr>
          <w:rFonts w:asciiTheme="minorHAnsi" w:hAnsiTheme="minorHAnsi" w:cstheme="minorHAnsi"/>
          <w:b/>
          <w:bCs/>
        </w:rPr>
        <w:t>1</w:t>
      </w:r>
      <w:r w:rsidR="002822DF">
        <w:rPr>
          <w:rFonts w:asciiTheme="minorHAnsi" w:hAnsiTheme="minorHAnsi" w:cstheme="minorHAnsi"/>
          <w:b/>
          <w:bCs/>
        </w:rPr>
        <w:t xml:space="preserve">2 </w:t>
      </w:r>
      <w:r w:rsidR="006675CB" w:rsidRPr="000965D2">
        <w:rPr>
          <w:rFonts w:asciiTheme="minorHAnsi" w:hAnsiTheme="minorHAnsi" w:cstheme="minorHAnsi"/>
          <w:b/>
          <w:bCs/>
        </w:rPr>
        <w:t>miesięczną gwarancję producenta na dostarczone elementy systemu</w:t>
      </w:r>
      <w:r w:rsidR="006675CB">
        <w:rPr>
          <w:rFonts w:asciiTheme="minorHAnsi" w:hAnsiTheme="minorHAnsi" w:cstheme="minorHAnsi"/>
        </w:rPr>
        <w:t xml:space="preserve"> </w:t>
      </w:r>
      <w:r w:rsidR="006675CB" w:rsidRPr="006675CB">
        <w:rPr>
          <w:rFonts w:asciiTheme="minorHAnsi" w:hAnsiTheme="minorHAnsi" w:cstheme="minorHAnsi"/>
          <w:color w:val="000000"/>
        </w:rPr>
        <w:t xml:space="preserve">zgodnie z załącznikiem nr 1 do umowy </w:t>
      </w:r>
      <w:r w:rsidR="00E316E2">
        <w:rPr>
          <w:rFonts w:asciiTheme="minorHAnsi" w:hAnsiTheme="minorHAnsi" w:cstheme="minorHAnsi"/>
          <w:color w:val="000000"/>
        </w:rPr>
        <w:t xml:space="preserve">oraz </w:t>
      </w:r>
      <w:r w:rsidR="00A767D5">
        <w:rPr>
          <w:rFonts w:asciiTheme="minorHAnsi" w:hAnsiTheme="minorHAnsi" w:cstheme="minorHAnsi"/>
          <w:color w:val="000000"/>
        </w:rPr>
        <w:t xml:space="preserve">na </w:t>
      </w:r>
      <w:r w:rsidR="00E316E2">
        <w:rPr>
          <w:rFonts w:asciiTheme="minorHAnsi" w:hAnsiTheme="minorHAnsi" w:cstheme="minorHAnsi"/>
          <w:color w:val="000000"/>
        </w:rPr>
        <w:t>l</w:t>
      </w:r>
      <w:r w:rsidR="006675CB" w:rsidRPr="00E316E2">
        <w:rPr>
          <w:rFonts w:asciiTheme="minorHAnsi" w:hAnsiTheme="minorHAnsi" w:cstheme="minorHAnsi"/>
          <w:b/>
          <w:bCs/>
        </w:rPr>
        <w:t>icencje na wszystkie funkcje bezpieczeństwa producentów na okres 12 miesięcy</w:t>
      </w:r>
      <w:r w:rsidR="006675CB" w:rsidRPr="00E316E2">
        <w:rPr>
          <w:rFonts w:asciiTheme="minorHAnsi" w:hAnsiTheme="minorHAnsi" w:cstheme="minorHAnsi"/>
        </w:rPr>
        <w:t xml:space="preserve"> (IPS, AV, AS, </w:t>
      </w:r>
      <w:proofErr w:type="spellStart"/>
      <w:r w:rsidR="006675CB" w:rsidRPr="00E316E2">
        <w:rPr>
          <w:rFonts w:asciiTheme="minorHAnsi" w:hAnsiTheme="minorHAnsi" w:cstheme="minorHAnsi"/>
        </w:rPr>
        <w:t>QoS</w:t>
      </w:r>
      <w:proofErr w:type="spellEnd"/>
      <w:r w:rsidR="006675CB" w:rsidRPr="00E316E2">
        <w:rPr>
          <w:rFonts w:asciiTheme="minorHAnsi" w:hAnsiTheme="minorHAnsi" w:cstheme="minorHAnsi"/>
        </w:rPr>
        <w:t xml:space="preserve">, </w:t>
      </w:r>
      <w:proofErr w:type="spellStart"/>
      <w:r w:rsidR="006675CB" w:rsidRPr="00E316E2">
        <w:rPr>
          <w:rFonts w:asciiTheme="minorHAnsi" w:hAnsiTheme="minorHAnsi" w:cstheme="minorHAnsi"/>
        </w:rPr>
        <w:t>Cloud-Sandbox</w:t>
      </w:r>
      <w:proofErr w:type="spellEnd"/>
      <w:r w:rsidR="006675CB" w:rsidRPr="00E316E2">
        <w:rPr>
          <w:rFonts w:asciiTheme="minorHAnsi" w:hAnsiTheme="minorHAnsi" w:cstheme="minorHAnsi"/>
        </w:rPr>
        <w:t xml:space="preserve">, URL, IP </w:t>
      </w:r>
      <w:proofErr w:type="spellStart"/>
      <w:r w:rsidR="006675CB" w:rsidRPr="00E316E2">
        <w:rPr>
          <w:rFonts w:asciiTheme="minorHAnsi" w:hAnsiTheme="minorHAnsi" w:cstheme="minorHAnsi"/>
        </w:rPr>
        <w:t>Reputation</w:t>
      </w:r>
      <w:proofErr w:type="spellEnd"/>
      <w:r w:rsidR="006675CB" w:rsidRPr="00E316E2">
        <w:rPr>
          <w:rFonts w:asciiTheme="minorHAnsi" w:hAnsiTheme="minorHAnsi" w:cstheme="minorHAnsi"/>
        </w:rPr>
        <w:t xml:space="preserve">, </w:t>
      </w:r>
      <w:proofErr w:type="spellStart"/>
      <w:r w:rsidR="006675CB" w:rsidRPr="00E316E2">
        <w:rPr>
          <w:rFonts w:asciiTheme="minorHAnsi" w:hAnsiTheme="minorHAnsi" w:cstheme="minorHAnsi"/>
        </w:rPr>
        <w:t>Botnet</w:t>
      </w:r>
      <w:proofErr w:type="spellEnd"/>
      <w:r w:rsidR="006675CB" w:rsidRPr="00E316E2">
        <w:rPr>
          <w:rFonts w:asciiTheme="minorHAnsi" w:hAnsiTheme="minorHAnsi" w:cstheme="minorHAnsi"/>
        </w:rPr>
        <w:t xml:space="preserve"> C&amp;C</w:t>
      </w:r>
      <w:r w:rsidR="002822DF" w:rsidRPr="00E316E2">
        <w:rPr>
          <w:rFonts w:asciiTheme="minorHAnsi" w:hAnsiTheme="minorHAnsi" w:cstheme="minorHAnsi"/>
        </w:rPr>
        <w:t>)</w:t>
      </w:r>
      <w:r w:rsidR="00A767D5">
        <w:rPr>
          <w:rFonts w:asciiTheme="minorHAnsi" w:hAnsiTheme="minorHAnsi" w:cstheme="minorHAnsi"/>
        </w:rPr>
        <w:t>.</w:t>
      </w:r>
      <w:r w:rsidR="00A767D5" w:rsidRPr="00A767D5">
        <w:rPr>
          <w:rFonts w:asciiTheme="minorHAnsi" w:hAnsiTheme="minorHAnsi" w:cstheme="minorHAnsi"/>
          <w:color w:val="000000"/>
        </w:rPr>
        <w:t xml:space="preserve"> </w:t>
      </w:r>
      <w:r w:rsidR="00A767D5" w:rsidRPr="006675CB">
        <w:rPr>
          <w:rFonts w:asciiTheme="minorHAnsi" w:hAnsiTheme="minorHAnsi" w:cstheme="minorHAnsi"/>
          <w:color w:val="000000"/>
        </w:rPr>
        <w:t>Bieg okresu gwarancji rozpoczyna się od daty podpisania protokołu odbioru</w:t>
      </w:r>
      <w:r w:rsidR="005676D0">
        <w:rPr>
          <w:rFonts w:asciiTheme="minorHAnsi" w:hAnsiTheme="minorHAnsi" w:cstheme="minorHAnsi"/>
          <w:color w:val="000000"/>
        </w:rPr>
        <w:t>.</w:t>
      </w:r>
    </w:p>
    <w:p w14:paraId="43ED819B" w14:textId="0C47E1D1" w:rsidR="00D71731" w:rsidRPr="002822DF" w:rsidRDefault="00D71731" w:rsidP="002822DF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  <w:color w:val="000000"/>
        </w:rPr>
        <w:t>W okresie gwarancji, o której mowa w ust. 1 Wykonawca:</w:t>
      </w:r>
    </w:p>
    <w:p w14:paraId="0991FBA4" w14:textId="77777777" w:rsidR="00D71731" w:rsidRPr="008C5716" w:rsidRDefault="00D71731" w:rsidP="002510A4">
      <w:pPr>
        <w:numPr>
          <w:ilvl w:val="1"/>
          <w:numId w:val="12"/>
        </w:numPr>
        <w:tabs>
          <w:tab w:val="clear" w:pos="360"/>
          <w:tab w:val="num" w:pos="993"/>
        </w:tabs>
        <w:spacing w:after="0" w:line="240" w:lineRule="auto"/>
        <w:ind w:left="993" w:hanging="567"/>
        <w:jc w:val="both"/>
        <w:rPr>
          <w:rFonts w:asciiTheme="minorHAnsi" w:hAnsiTheme="minorHAnsi" w:cstheme="minorHAnsi"/>
          <w:b/>
          <w:i/>
          <w:color w:val="000000"/>
        </w:rPr>
      </w:pPr>
      <w:r w:rsidRPr="008C5716">
        <w:rPr>
          <w:rFonts w:asciiTheme="minorHAnsi" w:hAnsiTheme="minorHAnsi" w:cstheme="minorHAnsi"/>
          <w:bCs/>
          <w:color w:val="000000"/>
        </w:rPr>
        <w:t>usunie niezwłocznie wszelkie wady lub usterki we własnym zakresie,</w:t>
      </w:r>
      <w:r w:rsidRPr="008C5716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Pr="008C5716">
        <w:rPr>
          <w:rFonts w:asciiTheme="minorHAnsi" w:hAnsiTheme="minorHAnsi" w:cstheme="minorHAnsi"/>
          <w:iCs/>
          <w:color w:val="000000"/>
        </w:rPr>
        <w:t>chyba że wynikają one ze z niezgodnego z warunkami producenta dotyczącymi eksploatacji i użytkowania urządzenia (określonymi w instrukcji obsługi, o której mowa w §3 ust. 4 lit. a) umowy) użytkowania urządzeń przez Zamawiającego, co Wykonawca zobowiązany jest wykazać, przy odmowie usunięcia wady lub usterki, za pomocą stosownych środków dowodowych</w:t>
      </w:r>
      <w:r w:rsidRPr="008C5716">
        <w:rPr>
          <w:rFonts w:asciiTheme="minorHAnsi" w:hAnsiTheme="minorHAnsi" w:cstheme="minorHAnsi"/>
          <w:b/>
          <w:bCs/>
          <w:i/>
          <w:color w:val="000000"/>
        </w:rPr>
        <w:t>,</w:t>
      </w:r>
    </w:p>
    <w:p w14:paraId="406F7E5F" w14:textId="77777777" w:rsidR="00D71731" w:rsidRPr="008C5716" w:rsidRDefault="00D71731" w:rsidP="002510A4">
      <w:pPr>
        <w:numPr>
          <w:ilvl w:val="1"/>
          <w:numId w:val="12"/>
        </w:numPr>
        <w:tabs>
          <w:tab w:val="clear" w:pos="360"/>
          <w:tab w:val="num" w:pos="993"/>
        </w:tabs>
        <w:spacing w:after="0" w:line="240" w:lineRule="auto"/>
        <w:ind w:left="993" w:hanging="567"/>
        <w:jc w:val="both"/>
        <w:rPr>
          <w:rFonts w:asciiTheme="minorHAnsi" w:hAnsiTheme="minorHAnsi" w:cstheme="minorHAnsi"/>
          <w:color w:val="000000"/>
        </w:rPr>
      </w:pPr>
      <w:r w:rsidRPr="008C5716">
        <w:rPr>
          <w:rFonts w:asciiTheme="minorHAnsi" w:hAnsiTheme="minorHAnsi" w:cstheme="minorHAnsi"/>
          <w:bCs/>
          <w:color w:val="000000"/>
        </w:rPr>
        <w:t>zobowiązuje się utrzymać w pełnej sprawności technicznej i funkcjonalnej urządzenia wchodzące w skład przedmiotu umowy,</w:t>
      </w:r>
    </w:p>
    <w:p w14:paraId="104FDA68" w14:textId="38720E39" w:rsidR="00D71731" w:rsidRPr="008C5716" w:rsidRDefault="00D71731" w:rsidP="002510A4">
      <w:pPr>
        <w:numPr>
          <w:ilvl w:val="1"/>
          <w:numId w:val="12"/>
        </w:numPr>
        <w:tabs>
          <w:tab w:val="clear" w:pos="360"/>
          <w:tab w:val="num" w:pos="993"/>
        </w:tabs>
        <w:spacing w:after="0" w:line="240" w:lineRule="auto"/>
        <w:ind w:left="993" w:hanging="567"/>
        <w:jc w:val="both"/>
        <w:rPr>
          <w:rFonts w:asciiTheme="minorHAnsi" w:hAnsiTheme="minorHAnsi" w:cstheme="minorHAnsi"/>
          <w:color w:val="000000"/>
        </w:rPr>
      </w:pPr>
      <w:r w:rsidRPr="008C5716">
        <w:rPr>
          <w:rFonts w:asciiTheme="minorHAnsi" w:hAnsiTheme="minorHAnsi" w:cstheme="minorHAnsi"/>
          <w:color w:val="000000"/>
        </w:rPr>
        <w:t>przeprowadzi niezbędne regulacje, kalibracje i naprawy utrzymujące urządzenie w stanie prawidłowej pracy.</w:t>
      </w:r>
    </w:p>
    <w:p w14:paraId="64E200F1" w14:textId="77777777" w:rsid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</w:rPr>
        <w:t xml:space="preserve">Wykonawca </w:t>
      </w:r>
      <w:r w:rsidRPr="002822DF">
        <w:rPr>
          <w:rFonts w:asciiTheme="minorHAnsi" w:hAnsiTheme="minorHAnsi" w:cstheme="minorHAnsi"/>
          <w:b/>
          <w:bCs/>
        </w:rPr>
        <w:t>zobowiązuje się</w:t>
      </w:r>
      <w:r w:rsidRPr="002822DF">
        <w:rPr>
          <w:rFonts w:asciiTheme="minorHAnsi" w:hAnsiTheme="minorHAnsi" w:cstheme="minorHAnsi"/>
        </w:rPr>
        <w:t xml:space="preserve"> </w:t>
      </w:r>
      <w:r w:rsidRPr="002822DF">
        <w:rPr>
          <w:rFonts w:asciiTheme="minorHAnsi" w:hAnsiTheme="minorHAnsi" w:cstheme="minorHAnsi"/>
          <w:bCs/>
        </w:rPr>
        <w:t>skutecznie</w:t>
      </w:r>
      <w:r w:rsidRPr="002822DF">
        <w:rPr>
          <w:rFonts w:asciiTheme="minorHAnsi" w:hAnsiTheme="minorHAnsi" w:cstheme="minorHAnsi"/>
        </w:rPr>
        <w:t xml:space="preserve"> usunąć awarię w terminie nie dłuższym niż</w:t>
      </w:r>
      <w:r w:rsidR="00A60D77" w:rsidRPr="002822DF">
        <w:rPr>
          <w:rFonts w:asciiTheme="minorHAnsi" w:hAnsiTheme="minorHAnsi" w:cstheme="minorHAnsi"/>
        </w:rPr>
        <w:t xml:space="preserve"> </w:t>
      </w:r>
      <w:r w:rsidRPr="002822DF">
        <w:rPr>
          <w:rFonts w:asciiTheme="minorHAnsi" w:hAnsiTheme="minorHAnsi" w:cstheme="minorHAnsi"/>
        </w:rPr>
        <w:t xml:space="preserve">do 3 dni </w:t>
      </w:r>
      <w:r w:rsidRPr="002822DF">
        <w:rPr>
          <w:rFonts w:asciiTheme="minorHAnsi" w:hAnsiTheme="minorHAnsi" w:cstheme="minorHAnsi"/>
          <w:b/>
          <w:bCs/>
        </w:rPr>
        <w:t>roboczych</w:t>
      </w:r>
      <w:r w:rsidRPr="002822DF">
        <w:rPr>
          <w:rFonts w:asciiTheme="minorHAnsi" w:hAnsiTheme="minorHAnsi" w:cstheme="minorHAnsi"/>
        </w:rPr>
        <w:t>, licząc od daty zgłoszenia,</w:t>
      </w:r>
      <w:r w:rsidR="00A60D77" w:rsidRPr="002822DF">
        <w:rPr>
          <w:rFonts w:asciiTheme="minorHAnsi" w:hAnsiTheme="minorHAnsi" w:cstheme="minorHAnsi"/>
        </w:rPr>
        <w:t xml:space="preserve"> </w:t>
      </w:r>
      <w:r w:rsidRPr="002822DF">
        <w:rPr>
          <w:rFonts w:asciiTheme="minorHAnsi" w:hAnsiTheme="minorHAnsi" w:cstheme="minorHAnsi"/>
        </w:rPr>
        <w:t xml:space="preserve">przy czym w sytuacjach uzasadnionych Zamawiający dopuszcza możliwość przedłużenia tego terminu, na wniosek Wykonawcy, wraz ze wskazaniem przyczyny przez Wykonawcę </w:t>
      </w:r>
      <w:r w:rsidR="00A60D77" w:rsidRPr="002822DF">
        <w:rPr>
          <w:rFonts w:asciiTheme="minorHAnsi" w:hAnsiTheme="minorHAnsi" w:cstheme="minorHAnsi"/>
        </w:rPr>
        <w:br/>
      </w:r>
      <w:r w:rsidRPr="002822DF">
        <w:rPr>
          <w:rFonts w:asciiTheme="minorHAnsi" w:hAnsiTheme="minorHAnsi" w:cstheme="minorHAnsi"/>
        </w:rPr>
        <w:t>z jakich termin umowny nie jest możliwy do dotrzymania.</w:t>
      </w:r>
    </w:p>
    <w:p w14:paraId="278D0A0D" w14:textId="77777777" w:rsid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</w:rPr>
        <w:t>Okres gwarancji zostaje automatycznie wydłużony o czas przestoju urządzenia podczas usuwania awarii (trwania naprawy).</w:t>
      </w:r>
    </w:p>
    <w:p w14:paraId="03BFD9CC" w14:textId="77777777" w:rsidR="002822DF" w:rsidRP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  <w:bCs/>
        </w:rPr>
        <w:t>W przypadku maksymalnie 3 napraw tego samego elementu w okresie gwarancji, Zamawiający jest uprawniony do żądania wymiany urządzenia lub elementu na nowy.</w:t>
      </w:r>
    </w:p>
    <w:p w14:paraId="4BEB4700" w14:textId="77777777" w:rsidR="002822DF" w:rsidRP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  <w:color w:val="000000"/>
        </w:rPr>
        <w:t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ponosi Wykonawca.</w:t>
      </w:r>
    </w:p>
    <w:p w14:paraId="3AD57B60" w14:textId="77777777" w:rsidR="002822DF" w:rsidRP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  <w:color w:val="000000"/>
        </w:rPr>
        <w:t>Wykonawca zobowiązuje się w okresie gwarancji</w:t>
      </w:r>
      <w:r w:rsidR="00A60D77" w:rsidRPr="002822DF">
        <w:rPr>
          <w:rFonts w:asciiTheme="minorHAnsi" w:hAnsiTheme="minorHAnsi" w:cstheme="minorHAnsi"/>
          <w:color w:val="000000"/>
        </w:rPr>
        <w:t xml:space="preserve"> </w:t>
      </w:r>
      <w:r w:rsidRPr="002822DF">
        <w:rPr>
          <w:rFonts w:asciiTheme="minorHAnsi" w:hAnsiTheme="minorHAnsi" w:cstheme="minorHAnsi"/>
          <w:color w:val="000000"/>
        </w:rPr>
        <w:t>wykorzystywać części zamienne i materiały eksploatacyjne oryginalne, fabrycznie nowe, nie wpływające negatywnie na pracę urządzenia, akceptowane przez producenta urządzeń, pełnowartościowe technicznie oraz spełniające wymagania dotyczące bezpieczeństwa elektromagnetycznego</w:t>
      </w:r>
      <w:r w:rsidR="002822DF">
        <w:rPr>
          <w:rFonts w:asciiTheme="minorHAnsi" w:hAnsiTheme="minorHAnsi" w:cstheme="minorHAnsi"/>
          <w:color w:val="000000"/>
        </w:rPr>
        <w:t>.</w:t>
      </w:r>
    </w:p>
    <w:p w14:paraId="253B83BE" w14:textId="77777777" w:rsidR="002822DF" w:rsidRP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  <w:color w:val="000000"/>
        </w:rPr>
        <w:t>Przez pojęcie „Naprawa/usunięcie awarii/usterki” Zamawiający rozumie realizację czynności polegających na przywróceniu pierwotnej funkcjonalności urządzenia.</w:t>
      </w:r>
    </w:p>
    <w:p w14:paraId="22BE5F12" w14:textId="5E48ADAC" w:rsidR="00D71731" w:rsidRPr="002822DF" w:rsidRDefault="00D71731" w:rsidP="002822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822DF">
        <w:rPr>
          <w:rFonts w:asciiTheme="minorHAnsi" w:hAnsiTheme="minorHAnsi" w:cstheme="minorHAnsi"/>
          <w:color w:val="000000"/>
        </w:rPr>
        <w:lastRenderedPageBreak/>
        <w:t>Wykonawca przyjmuje na siebie wszelkie obowiązki związane z obsługą serwisową, które zgłaszane będą d</w:t>
      </w:r>
      <w:r w:rsidRPr="002822DF">
        <w:rPr>
          <w:rFonts w:asciiTheme="minorHAnsi" w:hAnsiTheme="minorHAnsi" w:cstheme="minorHAnsi"/>
          <w:color w:val="000000"/>
          <w:shd w:val="clear" w:color="auto" w:fill="FFFFFF"/>
        </w:rPr>
        <w:t xml:space="preserve">o </w:t>
      </w:r>
      <w:r w:rsidR="00A60D77" w:rsidRPr="002822DF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……………………………………………tel. ………</w:t>
      </w:r>
      <w:r w:rsidR="00BF44E3" w:rsidRPr="002822D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2822DF">
        <w:rPr>
          <w:rFonts w:asciiTheme="minorHAnsi" w:hAnsiTheme="minorHAnsi" w:cstheme="minorHAnsi"/>
          <w:color w:val="000000"/>
          <w:shd w:val="clear" w:color="auto" w:fill="FFFFFF"/>
        </w:rPr>
        <w:t xml:space="preserve">e-mail: </w:t>
      </w:r>
      <w:r w:rsidR="00A60D77" w:rsidRPr="002822DF">
        <w:rPr>
          <w:rFonts w:asciiTheme="minorHAnsi" w:hAnsiTheme="minorHAnsi" w:cstheme="minorHAnsi"/>
          <w:shd w:val="clear" w:color="auto" w:fill="FFFFFF"/>
        </w:rPr>
        <w:t>……………………………</w:t>
      </w:r>
    </w:p>
    <w:p w14:paraId="1E2B29AD" w14:textId="77777777" w:rsidR="002822DF" w:rsidRDefault="002822DF" w:rsidP="00D71731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C51EB56" w14:textId="1C0F9DF3" w:rsidR="00D71731" w:rsidRPr="008C5716" w:rsidRDefault="00D71731" w:rsidP="00D71731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C5716">
        <w:rPr>
          <w:rFonts w:asciiTheme="minorHAnsi" w:hAnsiTheme="minorHAnsi" w:cstheme="minorHAnsi"/>
          <w:b/>
          <w:bCs/>
        </w:rPr>
        <w:t>§ 6</w:t>
      </w:r>
    </w:p>
    <w:p w14:paraId="6DBE2C1D" w14:textId="77777777" w:rsidR="00D71731" w:rsidRPr="008C5716" w:rsidRDefault="00D71731" w:rsidP="00BF44E3">
      <w:pPr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Zamawiający może naliczyć Wykonawcy kary umowne:</w:t>
      </w:r>
    </w:p>
    <w:p w14:paraId="33AF47B3" w14:textId="77777777" w:rsidR="00D71731" w:rsidRPr="008C5716" w:rsidRDefault="00D71731" w:rsidP="00BF44E3">
      <w:pPr>
        <w:pStyle w:val="Akapitzlist"/>
        <w:numPr>
          <w:ilvl w:val="2"/>
          <w:numId w:val="15"/>
        </w:numPr>
        <w:tabs>
          <w:tab w:val="clear" w:pos="1288"/>
          <w:tab w:val="num" w:pos="1560"/>
        </w:tabs>
        <w:spacing w:after="0" w:line="240" w:lineRule="auto"/>
        <w:ind w:left="1560" w:hanging="567"/>
        <w:contextualSpacing w:val="0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za zwłokę z winy Wykonawcy w realizacji przedmiotu umowy – w wysokości 0,5% wartości netto </w:t>
      </w:r>
      <w:r w:rsidRPr="008C5716">
        <w:rPr>
          <w:rFonts w:asciiTheme="minorHAnsi" w:hAnsiTheme="minorHAnsi" w:cstheme="minorHAnsi"/>
          <w:bCs/>
        </w:rPr>
        <w:t>urządzenia (urządzeń) nie dostarczonych w terminie</w:t>
      </w:r>
      <w:r w:rsidRPr="008C5716">
        <w:rPr>
          <w:rFonts w:asciiTheme="minorHAnsi" w:hAnsiTheme="minorHAnsi" w:cstheme="minorHAnsi"/>
        </w:rPr>
        <w:t xml:space="preserve"> za każdy rozpoczęty dzień;</w:t>
      </w:r>
    </w:p>
    <w:p w14:paraId="586B61D1" w14:textId="36091F2D" w:rsidR="00F341A0" w:rsidRDefault="00D71731" w:rsidP="00F341A0">
      <w:pPr>
        <w:numPr>
          <w:ilvl w:val="2"/>
          <w:numId w:val="15"/>
        </w:numPr>
        <w:tabs>
          <w:tab w:val="clear" w:pos="1288"/>
          <w:tab w:val="num" w:pos="1560"/>
        </w:tabs>
        <w:spacing w:after="0" w:line="240" w:lineRule="auto"/>
        <w:ind w:left="1560" w:hanging="567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za </w:t>
      </w:r>
      <w:r w:rsidR="00626A24">
        <w:rPr>
          <w:rFonts w:asciiTheme="minorHAnsi" w:hAnsiTheme="minorHAnsi" w:cstheme="minorHAnsi"/>
        </w:rPr>
        <w:t>zwłokę</w:t>
      </w:r>
      <w:r w:rsidRPr="008C5716">
        <w:rPr>
          <w:rFonts w:asciiTheme="minorHAnsi" w:hAnsiTheme="minorHAnsi" w:cstheme="minorHAnsi"/>
        </w:rPr>
        <w:t xml:space="preserve"> w usunięciu wad lub usterek stwierdzonych w okresie rękojmi lub w okresie gwarancji - w wysokości 0,2% wartości netto </w:t>
      </w:r>
      <w:r w:rsidRPr="008C5716">
        <w:rPr>
          <w:rFonts w:asciiTheme="minorHAnsi" w:hAnsiTheme="minorHAnsi" w:cstheme="minorHAnsi"/>
          <w:bCs/>
        </w:rPr>
        <w:t>urządzenia (urządzeń) podlegających naprawie</w:t>
      </w:r>
      <w:r w:rsidRPr="008C5716">
        <w:rPr>
          <w:rFonts w:asciiTheme="minorHAnsi" w:hAnsiTheme="minorHAnsi" w:cstheme="minorHAnsi"/>
        </w:rPr>
        <w:t xml:space="preserve"> za każdy rozpoczęty dzień;</w:t>
      </w:r>
    </w:p>
    <w:p w14:paraId="1A160928" w14:textId="77777777" w:rsidR="00626A24" w:rsidRDefault="00D71731" w:rsidP="00626A24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F341A0">
        <w:rPr>
          <w:rFonts w:asciiTheme="minorHAnsi" w:hAnsiTheme="minorHAnsi" w:cstheme="minorHAnsi"/>
        </w:rPr>
        <w:t>Łączna maksymalna wysokość kar umownych, których mogą dochodzić strony wynosi nie więcej niż 50% wartości netto przedmiotu umowy.</w:t>
      </w:r>
    </w:p>
    <w:p w14:paraId="5C15286C" w14:textId="77777777" w:rsidR="00626A24" w:rsidRDefault="00D71731" w:rsidP="00626A24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26A24">
        <w:rPr>
          <w:rFonts w:asciiTheme="minorHAnsi" w:hAnsiTheme="minorHAnsi" w:cstheme="minorHAnsi"/>
        </w:rPr>
        <w:t xml:space="preserve">W razie opóźnienia w zapłacie Wykonawcy przysługują odsetki ustawowe za opóźnienie </w:t>
      </w:r>
      <w:r w:rsidRPr="00626A24">
        <w:rPr>
          <w:rFonts w:asciiTheme="minorHAnsi" w:hAnsiTheme="minorHAnsi" w:cstheme="minorHAnsi"/>
        </w:rPr>
        <w:br/>
        <w:t>w transakcjach handlowych.</w:t>
      </w:r>
    </w:p>
    <w:p w14:paraId="74EE0B08" w14:textId="6B2A3747" w:rsidR="00626A24" w:rsidRPr="00626A24" w:rsidRDefault="00D71731" w:rsidP="00626A24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26A24">
        <w:rPr>
          <w:rFonts w:asciiTheme="minorHAnsi" w:eastAsia="Times New Roman" w:hAnsiTheme="minorHAnsi" w:cstheme="minorHAnsi"/>
        </w:rPr>
        <w:t>Kara umowna płatna jest w terminie 14 dni od dnia doręczenia wezwania do zapłaty wraz z notą obciążeniową lub podlega potrąceniu z należności przysługujących Wykonawca od Zamawiający wg wyboru Zamawiającego</w:t>
      </w:r>
      <w:r w:rsidR="00626A24">
        <w:rPr>
          <w:rFonts w:asciiTheme="minorHAnsi" w:eastAsia="Times New Roman" w:hAnsiTheme="minorHAnsi" w:cstheme="minorHAnsi"/>
        </w:rPr>
        <w:t>.</w:t>
      </w:r>
    </w:p>
    <w:p w14:paraId="6F4886BB" w14:textId="5217C504" w:rsidR="00D71731" w:rsidRPr="00626A24" w:rsidRDefault="00D71731" w:rsidP="00626A24">
      <w:pPr>
        <w:pStyle w:val="Akapitzlist"/>
        <w:numPr>
          <w:ilvl w:val="0"/>
          <w:numId w:val="14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26A24">
        <w:rPr>
          <w:rFonts w:asciiTheme="minorHAnsi" w:hAnsiTheme="minorHAnsi" w:cstheme="minorHAnsi"/>
        </w:rPr>
        <w:t xml:space="preserve"> W przypadku, gdy rzeczywista szkoda wyrządzona przez Wykonawcę przewyższa wartość kar umownych, Zamawiający zastrzega sobie prawo do dochodzenia odszkodowania uzupełniającego na zasadach ogólnych.</w:t>
      </w:r>
    </w:p>
    <w:p w14:paraId="04E4B7E9" w14:textId="77777777" w:rsidR="00D71731" w:rsidRPr="008C5716" w:rsidRDefault="00D71731" w:rsidP="00D71731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C5716">
        <w:rPr>
          <w:rFonts w:asciiTheme="minorHAnsi" w:hAnsiTheme="minorHAnsi" w:cstheme="minorHAnsi"/>
          <w:b/>
          <w:bCs/>
        </w:rPr>
        <w:t>§ 7</w:t>
      </w:r>
    </w:p>
    <w:p w14:paraId="55702ACD" w14:textId="77777777" w:rsidR="00D71731" w:rsidRPr="008C5716" w:rsidRDefault="00D71731" w:rsidP="00D71731">
      <w:pPr>
        <w:pStyle w:val="Akapitzlist"/>
        <w:numPr>
          <w:ilvl w:val="0"/>
          <w:numId w:val="4"/>
        </w:numPr>
        <w:tabs>
          <w:tab w:val="left" w:pos="-1560"/>
          <w:tab w:val="left" w:pos="426"/>
        </w:tabs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Zamawiający zastrzega sobie prawo do odstąpienia od Umowy bez prawa Wykonawcy do żądania odszkodowania w przypadku:</w:t>
      </w:r>
    </w:p>
    <w:p w14:paraId="4B26ED6A" w14:textId="77777777" w:rsidR="00D71731" w:rsidRPr="008C5716" w:rsidRDefault="00D71731" w:rsidP="00D71731">
      <w:pPr>
        <w:pStyle w:val="Akapitzlist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gdy  Wykonawca nie zrealizuje umowy w określonym terminie;</w:t>
      </w:r>
    </w:p>
    <w:p w14:paraId="2F6EC769" w14:textId="14502A64" w:rsidR="00D71731" w:rsidRPr="008C5716" w:rsidRDefault="00D71731" w:rsidP="00D71731">
      <w:pPr>
        <w:pStyle w:val="Akapitzlist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gdy wystąpi okoliczność, o których mowa w §3 ust.  1</w:t>
      </w:r>
      <w:r w:rsidR="00A60D77">
        <w:rPr>
          <w:rFonts w:asciiTheme="minorHAnsi" w:hAnsiTheme="minorHAnsi" w:cstheme="minorHAnsi"/>
        </w:rPr>
        <w:t>1</w:t>
      </w:r>
      <w:r w:rsidRPr="008C5716">
        <w:rPr>
          <w:rFonts w:asciiTheme="minorHAnsi" w:hAnsiTheme="minorHAnsi" w:cstheme="minorHAnsi"/>
        </w:rPr>
        <w:t xml:space="preserve"> umowy;</w:t>
      </w:r>
    </w:p>
    <w:p w14:paraId="47E4E10F" w14:textId="77777777" w:rsidR="00D71731" w:rsidRPr="008C5716" w:rsidRDefault="00D71731" w:rsidP="00D7173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gdy nastąpi bezskuteczny upływ terminu wyznaczony na usuniecie wad stwierdzonych przy odbiorze;</w:t>
      </w:r>
    </w:p>
    <w:p w14:paraId="329AD517" w14:textId="77777777" w:rsidR="00D71731" w:rsidRPr="008C5716" w:rsidRDefault="00D71731" w:rsidP="00D71731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color w:val="FF0000"/>
        </w:rPr>
      </w:pPr>
      <w:r w:rsidRPr="008C5716">
        <w:rPr>
          <w:rFonts w:asciiTheme="minorHAnsi" w:hAnsiTheme="minorHAnsi" w:cstheme="minorHAnsi"/>
        </w:rPr>
        <w:t>gdy Wykonawca nie dochowa zobowiązania stałości ceny netto.</w:t>
      </w:r>
    </w:p>
    <w:p w14:paraId="78EDA89F" w14:textId="77777777" w:rsidR="00D71731" w:rsidRPr="008C5716" w:rsidRDefault="00D71731" w:rsidP="00D71731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Odstąpienie od umowy może nastąpić w ciągu 14 dni od powzięcia przez Zamawiającego informacji o okolicznościach jw. stanowiących podstawę do odstąpienia od umowy.</w:t>
      </w:r>
    </w:p>
    <w:p w14:paraId="506AD0B9" w14:textId="4F2DCF55" w:rsidR="00D71731" w:rsidRPr="008C5716" w:rsidRDefault="00D71731" w:rsidP="00D71731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W przypadku odstąpienia przez Zamawiającego od umowy w okolicznościach wskazanych w ust. 1-2 powyżej, Zamawiającemu przysługuje od Wykonawcy kara umowna w wysokości w wysokości 10% wartości netto umowy, określon</w:t>
      </w:r>
      <w:r w:rsidR="00F341A0">
        <w:rPr>
          <w:rFonts w:asciiTheme="minorHAnsi" w:hAnsiTheme="minorHAnsi" w:cstheme="minorHAnsi"/>
        </w:rPr>
        <w:t>ej</w:t>
      </w:r>
      <w:r w:rsidRPr="008C5716">
        <w:rPr>
          <w:rFonts w:asciiTheme="minorHAnsi" w:hAnsiTheme="minorHAnsi" w:cstheme="minorHAnsi"/>
        </w:rPr>
        <w:t xml:space="preserve"> w §4 ust. 1.</w:t>
      </w:r>
    </w:p>
    <w:p w14:paraId="2CD637E1" w14:textId="77777777" w:rsidR="00D71731" w:rsidRPr="008C5716" w:rsidRDefault="00D71731" w:rsidP="00D71731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§ 6 ust. 3 stosuje się odpowiednio.</w:t>
      </w:r>
    </w:p>
    <w:p w14:paraId="312A7114" w14:textId="77777777" w:rsidR="00D71731" w:rsidRPr="008C5716" w:rsidRDefault="00D71731" w:rsidP="00D71731">
      <w:pPr>
        <w:spacing w:after="0"/>
        <w:jc w:val="center"/>
        <w:rPr>
          <w:rFonts w:asciiTheme="minorHAnsi" w:eastAsia="Times New Roman" w:hAnsiTheme="minorHAnsi" w:cstheme="minorHAnsi"/>
          <w:b/>
          <w:bCs/>
          <w:lang w:val="cs-CZ" w:eastAsia="pl-PL"/>
        </w:rPr>
      </w:pPr>
      <w:r w:rsidRPr="008C5716">
        <w:rPr>
          <w:rFonts w:asciiTheme="minorHAnsi" w:eastAsia="Times New Roman" w:hAnsiTheme="minorHAnsi" w:cstheme="minorHAnsi"/>
          <w:b/>
          <w:bCs/>
          <w:lang w:val="cs-CZ" w:eastAsia="pl-PL"/>
        </w:rPr>
        <w:t>§ 8</w:t>
      </w:r>
    </w:p>
    <w:p w14:paraId="4440EAE6" w14:textId="77777777" w:rsidR="00D71731" w:rsidRPr="008C5716" w:rsidRDefault="00D71731" w:rsidP="00D71731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  <w:r w:rsidRPr="008C5716">
        <w:rPr>
          <w:rFonts w:asciiTheme="minorHAnsi" w:eastAsia="Times New Roman" w:hAnsiTheme="minorHAnsi" w:cstheme="minorHAnsi"/>
          <w:lang w:val="cs-CZ" w:eastAsia="pl-PL"/>
        </w:rPr>
        <w:t>Do niniejszej umowy stosuje się przepisy ustawy Kodeksu Cywilnego.</w:t>
      </w:r>
    </w:p>
    <w:p w14:paraId="1D6AA014" w14:textId="77777777" w:rsidR="00D71731" w:rsidRPr="008C5716" w:rsidRDefault="00D71731" w:rsidP="00D71731">
      <w:pPr>
        <w:spacing w:after="0"/>
        <w:jc w:val="center"/>
        <w:rPr>
          <w:rFonts w:asciiTheme="minorHAnsi" w:eastAsia="Times New Roman" w:hAnsiTheme="minorHAnsi" w:cstheme="minorHAnsi"/>
          <w:b/>
          <w:bCs/>
          <w:lang w:val="cs-CZ" w:eastAsia="pl-PL"/>
        </w:rPr>
      </w:pPr>
      <w:r w:rsidRPr="008C5716">
        <w:rPr>
          <w:rFonts w:asciiTheme="minorHAnsi" w:eastAsia="Times New Roman" w:hAnsiTheme="minorHAnsi" w:cstheme="minorHAnsi"/>
          <w:b/>
          <w:bCs/>
          <w:lang w:val="cs-CZ" w:eastAsia="pl-PL"/>
        </w:rPr>
        <w:t>§ 9</w:t>
      </w:r>
    </w:p>
    <w:p w14:paraId="1E8BDF1B" w14:textId="77777777" w:rsidR="00D71731" w:rsidRPr="008C5716" w:rsidRDefault="00D71731" w:rsidP="00D71731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  <w:r w:rsidRPr="008C5716">
        <w:rPr>
          <w:rFonts w:asciiTheme="minorHAnsi" w:eastAsia="Times New Roman" w:hAnsiTheme="minorHAnsi" w:cstheme="minorHAnsi"/>
          <w:lang w:val="cs-CZ" w:eastAsia="pl-PL"/>
        </w:rPr>
        <w:t>Wszelkie spory mogące wyniknąć w związku z wykonaniem umowy, Strony poddają pod rozstrzygnięcie sądowi powszechnemu właściwemu dla siedziby Zamawiającego.</w:t>
      </w:r>
    </w:p>
    <w:p w14:paraId="11578A04" w14:textId="77777777" w:rsidR="00D71731" w:rsidRPr="008C5716" w:rsidRDefault="00D71731" w:rsidP="00D71731">
      <w:pPr>
        <w:spacing w:after="0"/>
        <w:jc w:val="center"/>
        <w:rPr>
          <w:rFonts w:asciiTheme="minorHAnsi" w:eastAsia="Times New Roman" w:hAnsiTheme="minorHAnsi" w:cstheme="minorHAnsi"/>
          <w:b/>
          <w:bCs/>
          <w:lang w:val="cs-CZ" w:eastAsia="pl-PL"/>
        </w:rPr>
      </w:pPr>
      <w:r w:rsidRPr="008C5716">
        <w:rPr>
          <w:rFonts w:asciiTheme="minorHAnsi" w:eastAsia="Times New Roman" w:hAnsiTheme="minorHAnsi" w:cstheme="minorHAnsi"/>
          <w:b/>
          <w:bCs/>
          <w:lang w:val="cs-CZ" w:eastAsia="pl-PL"/>
        </w:rPr>
        <w:t>§ 10</w:t>
      </w:r>
    </w:p>
    <w:p w14:paraId="66567AEA" w14:textId="77777777" w:rsidR="00D71731" w:rsidRPr="008C5716" w:rsidRDefault="00D71731" w:rsidP="00D71731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  <w:r w:rsidRPr="008C5716">
        <w:rPr>
          <w:rFonts w:asciiTheme="minorHAnsi" w:eastAsia="Times New Roman" w:hAnsiTheme="minorHAnsi" w:cstheme="minorHAnsi"/>
          <w:lang w:val="cs-CZ" w:eastAsia="pl-PL"/>
        </w:rPr>
        <w:t>Umowę sporządzono w dwóch jednobrzmiących egzemplarzach (jeden dla Wykonawcy, jeden dla Zamawiającego).</w:t>
      </w:r>
    </w:p>
    <w:p w14:paraId="5820251F" w14:textId="77777777" w:rsidR="005676D0" w:rsidRDefault="005676D0" w:rsidP="00D71731">
      <w:pPr>
        <w:spacing w:after="0"/>
        <w:jc w:val="both"/>
        <w:rPr>
          <w:rFonts w:asciiTheme="minorHAnsi" w:eastAsia="Times New Roman" w:hAnsiTheme="minorHAnsi" w:cstheme="minorHAnsi"/>
          <w:i/>
          <w:u w:val="single"/>
          <w:lang w:val="cs-CZ" w:eastAsia="pl-PL"/>
        </w:rPr>
      </w:pPr>
    </w:p>
    <w:p w14:paraId="3CCD3C0B" w14:textId="2F89E4ED" w:rsidR="00D71731" w:rsidRPr="008C5716" w:rsidRDefault="00D71731" w:rsidP="00D71731">
      <w:pPr>
        <w:spacing w:after="0"/>
        <w:jc w:val="both"/>
        <w:rPr>
          <w:rFonts w:asciiTheme="minorHAnsi" w:eastAsia="Times New Roman" w:hAnsiTheme="minorHAnsi" w:cstheme="minorHAnsi"/>
          <w:i/>
          <w:u w:val="single"/>
          <w:lang w:val="cs-CZ" w:eastAsia="pl-PL"/>
        </w:rPr>
      </w:pPr>
      <w:r w:rsidRPr="008C5716">
        <w:rPr>
          <w:rFonts w:asciiTheme="minorHAnsi" w:eastAsia="Times New Roman" w:hAnsiTheme="minorHAnsi" w:cstheme="minorHAnsi"/>
          <w:i/>
          <w:u w:val="single"/>
          <w:lang w:val="cs-CZ" w:eastAsia="pl-PL"/>
        </w:rPr>
        <w:t>Załączniki:</w:t>
      </w:r>
    </w:p>
    <w:p w14:paraId="28854060" w14:textId="0DEA34EC" w:rsidR="00D71731" w:rsidRPr="008C5716" w:rsidRDefault="00D71731" w:rsidP="00D71731">
      <w:pPr>
        <w:spacing w:after="0"/>
        <w:jc w:val="both"/>
        <w:rPr>
          <w:rFonts w:asciiTheme="minorHAnsi" w:eastAsia="Times New Roman" w:hAnsiTheme="minorHAnsi" w:cstheme="minorHAnsi"/>
          <w:i/>
          <w:iCs/>
          <w:lang w:val="cs-CZ" w:eastAsia="pl-PL"/>
        </w:rPr>
      </w:pPr>
      <w:r w:rsidRPr="008C5716">
        <w:rPr>
          <w:rFonts w:asciiTheme="minorHAnsi" w:eastAsia="Times New Roman" w:hAnsiTheme="minorHAnsi" w:cstheme="minorHAnsi"/>
          <w:lang w:val="cs-CZ" w:eastAsia="pl-PL"/>
        </w:rPr>
        <w:t>Załącznik Nr 1 -  Oferta Wykonawcy</w:t>
      </w:r>
      <w:r w:rsidR="006675CB">
        <w:rPr>
          <w:rFonts w:asciiTheme="minorHAnsi" w:eastAsia="Times New Roman" w:hAnsiTheme="minorHAnsi" w:cstheme="minorHAnsi"/>
          <w:lang w:val="cs-CZ" w:eastAsia="pl-PL"/>
        </w:rPr>
        <w:t xml:space="preserve">/ OPZ </w:t>
      </w:r>
      <w:r w:rsidRPr="008C5716">
        <w:rPr>
          <w:rFonts w:asciiTheme="minorHAnsi" w:eastAsia="Times New Roman" w:hAnsiTheme="minorHAnsi" w:cstheme="minorHAnsi"/>
          <w:lang w:val="cs-CZ" w:eastAsia="pl-PL"/>
        </w:rPr>
        <w:t>z</w:t>
      </w:r>
      <w:r w:rsidR="00A60D77">
        <w:rPr>
          <w:rFonts w:asciiTheme="minorHAnsi" w:eastAsia="Times New Roman" w:hAnsiTheme="minorHAnsi" w:cstheme="minorHAnsi"/>
          <w:lang w:val="cs-CZ" w:eastAsia="pl-PL"/>
        </w:rPr>
        <w:t> </w:t>
      </w:r>
      <w:r w:rsidRPr="008C5716">
        <w:rPr>
          <w:rFonts w:asciiTheme="minorHAnsi" w:eastAsia="Times New Roman" w:hAnsiTheme="minorHAnsi" w:cstheme="minorHAnsi"/>
          <w:lang w:val="cs-CZ" w:eastAsia="pl-PL"/>
        </w:rPr>
        <w:t>dn</w:t>
      </w:r>
      <w:r w:rsidR="00A60D77">
        <w:rPr>
          <w:rFonts w:asciiTheme="minorHAnsi" w:eastAsia="Times New Roman" w:hAnsiTheme="minorHAnsi" w:cstheme="minorHAnsi"/>
          <w:lang w:val="cs-CZ" w:eastAsia="pl-PL"/>
        </w:rPr>
        <w:t>...................</w:t>
      </w:r>
      <w:r w:rsidRPr="008C5716">
        <w:rPr>
          <w:rFonts w:asciiTheme="minorHAnsi" w:eastAsia="Times New Roman" w:hAnsiTheme="minorHAnsi" w:cstheme="minorHAnsi"/>
          <w:lang w:val="cs-CZ" w:eastAsia="pl-PL"/>
        </w:rPr>
        <w:t>2023r.</w:t>
      </w:r>
      <w:r w:rsidRPr="008C5716">
        <w:rPr>
          <w:rFonts w:asciiTheme="minorHAnsi" w:eastAsia="Times New Roman" w:hAnsiTheme="minorHAnsi" w:cstheme="minorHAnsi"/>
          <w:i/>
          <w:iCs/>
          <w:lang w:val="cs-CZ" w:eastAsia="pl-PL"/>
        </w:rPr>
        <w:t xml:space="preserve"> </w:t>
      </w:r>
    </w:p>
    <w:p w14:paraId="77036DFA" w14:textId="4422BFED" w:rsidR="00AD7DF8" w:rsidRPr="008C5716" w:rsidRDefault="00AD7DF8" w:rsidP="00AD7DF8">
      <w:pPr>
        <w:rPr>
          <w:rFonts w:asciiTheme="minorHAnsi" w:hAnsiTheme="minorHAnsi" w:cstheme="minorHAnsi"/>
          <w:b/>
          <w:u w:val="single"/>
        </w:rPr>
      </w:pPr>
      <w:r w:rsidRPr="008C5716">
        <w:rPr>
          <w:rFonts w:asciiTheme="minorHAnsi" w:eastAsia="Times New Roman" w:hAnsiTheme="minorHAnsi" w:cstheme="minorHAnsi"/>
          <w:lang w:val="cs-CZ" w:eastAsia="pl-PL"/>
        </w:rPr>
        <w:t xml:space="preserve">Załącznik Nr 2 - </w:t>
      </w:r>
      <w:r w:rsidRPr="008C5716">
        <w:rPr>
          <w:rFonts w:asciiTheme="minorHAnsi" w:hAnsiTheme="minorHAnsi" w:cstheme="minorHAnsi"/>
        </w:rPr>
        <w:t>Protokół odbioru dostawy (wzór)</w:t>
      </w:r>
    </w:p>
    <w:p w14:paraId="133DF431" w14:textId="77777777" w:rsidR="00D71731" w:rsidRPr="008C5716" w:rsidRDefault="00D71731" w:rsidP="00D71731">
      <w:pPr>
        <w:spacing w:after="0"/>
        <w:jc w:val="both"/>
        <w:rPr>
          <w:rFonts w:asciiTheme="minorHAnsi" w:eastAsia="Times New Roman" w:hAnsiTheme="minorHAnsi" w:cstheme="minorHAnsi"/>
          <w:color w:val="000000"/>
          <w:lang w:val="cs-CZ" w:eastAsia="pl-PL"/>
        </w:rPr>
      </w:pPr>
    </w:p>
    <w:p w14:paraId="3EC4512D" w14:textId="15013703" w:rsidR="00D71731" w:rsidRPr="008C5716" w:rsidRDefault="00D71731" w:rsidP="005676D0">
      <w:pPr>
        <w:spacing w:after="0"/>
        <w:rPr>
          <w:rFonts w:asciiTheme="minorHAnsi" w:hAnsiTheme="minorHAnsi" w:cstheme="minorHAnsi"/>
        </w:rPr>
      </w:pP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 xml:space="preserve">   </w:t>
      </w:r>
      <w:r w:rsidR="00BF44E3"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 xml:space="preserve">   Zamawiający:</w:t>
      </w: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  <w:t xml:space="preserve">                                                        </w:t>
      </w: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8C5716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  <w:t xml:space="preserve">      Wykonawca:</w:t>
      </w:r>
    </w:p>
    <w:p w14:paraId="0C6B0BEF" w14:textId="77777777" w:rsidR="00D71731" w:rsidRPr="008C5716" w:rsidRDefault="00D71731" w:rsidP="00D71731">
      <w:pPr>
        <w:rPr>
          <w:rFonts w:asciiTheme="minorHAnsi" w:hAnsiTheme="minorHAnsi" w:cstheme="minorHAnsi"/>
        </w:rPr>
      </w:pPr>
    </w:p>
    <w:p w14:paraId="01B58879" w14:textId="77777777" w:rsidR="00D71731" w:rsidRPr="008C5716" w:rsidRDefault="00D71731" w:rsidP="00D71731">
      <w:pPr>
        <w:rPr>
          <w:rFonts w:asciiTheme="minorHAnsi" w:hAnsiTheme="minorHAnsi" w:cstheme="minorHAnsi"/>
        </w:rPr>
      </w:pPr>
    </w:p>
    <w:p w14:paraId="2C4149B9" w14:textId="77777777" w:rsidR="00D71731" w:rsidRPr="008C5716" w:rsidRDefault="00D71731" w:rsidP="00D71731">
      <w:pPr>
        <w:rPr>
          <w:rFonts w:asciiTheme="minorHAnsi" w:hAnsiTheme="minorHAnsi" w:cstheme="minorHAnsi"/>
        </w:rPr>
      </w:pPr>
    </w:p>
    <w:p w14:paraId="5FB607CA" w14:textId="77777777" w:rsidR="00D71731" w:rsidRPr="008C5716" w:rsidRDefault="00D71731" w:rsidP="00D71731">
      <w:pPr>
        <w:rPr>
          <w:rFonts w:asciiTheme="minorHAnsi" w:hAnsiTheme="minorHAnsi" w:cstheme="minorHAnsi"/>
        </w:rPr>
      </w:pPr>
    </w:p>
    <w:p w14:paraId="6555A919" w14:textId="3710028E" w:rsidR="00D71731" w:rsidRPr="008C5716" w:rsidRDefault="00D71731" w:rsidP="00D71731">
      <w:pPr>
        <w:rPr>
          <w:rFonts w:asciiTheme="minorHAnsi" w:hAnsiTheme="minorHAnsi" w:cstheme="minorHAnsi"/>
        </w:rPr>
      </w:pPr>
    </w:p>
    <w:p w14:paraId="7C3EC565" w14:textId="0F279C4B" w:rsidR="00BF44E3" w:rsidRPr="008C5716" w:rsidRDefault="00BF44E3" w:rsidP="00D71731">
      <w:pPr>
        <w:rPr>
          <w:rFonts w:asciiTheme="minorHAnsi" w:hAnsiTheme="minorHAnsi" w:cstheme="minorHAnsi"/>
        </w:rPr>
      </w:pPr>
    </w:p>
    <w:p w14:paraId="7DA3B299" w14:textId="0C07911F" w:rsidR="00BF44E3" w:rsidRPr="008C5716" w:rsidRDefault="00BF44E3" w:rsidP="00D71731">
      <w:pPr>
        <w:rPr>
          <w:rFonts w:asciiTheme="minorHAnsi" w:hAnsiTheme="minorHAnsi" w:cstheme="minorHAnsi"/>
        </w:rPr>
      </w:pPr>
    </w:p>
    <w:p w14:paraId="1956F75B" w14:textId="385C0E2A" w:rsidR="00BF44E3" w:rsidRPr="008C5716" w:rsidRDefault="00BF44E3" w:rsidP="00D71731">
      <w:pPr>
        <w:rPr>
          <w:rFonts w:asciiTheme="minorHAnsi" w:hAnsiTheme="minorHAnsi" w:cstheme="minorHAnsi"/>
        </w:rPr>
      </w:pPr>
    </w:p>
    <w:p w14:paraId="3E982C43" w14:textId="6EE6D95C" w:rsidR="00BF44E3" w:rsidRPr="008C5716" w:rsidRDefault="00BF44E3" w:rsidP="00D71731">
      <w:pPr>
        <w:rPr>
          <w:rFonts w:asciiTheme="minorHAnsi" w:hAnsiTheme="minorHAnsi" w:cstheme="minorHAnsi"/>
        </w:rPr>
      </w:pPr>
    </w:p>
    <w:p w14:paraId="292D8227" w14:textId="51E6E304" w:rsidR="00BF44E3" w:rsidRPr="008C5716" w:rsidRDefault="00BF44E3" w:rsidP="00D71731">
      <w:pPr>
        <w:rPr>
          <w:rFonts w:asciiTheme="minorHAnsi" w:hAnsiTheme="minorHAnsi" w:cstheme="minorHAnsi"/>
        </w:rPr>
      </w:pPr>
    </w:p>
    <w:p w14:paraId="219FE9EB" w14:textId="6FD13A93" w:rsidR="00BF44E3" w:rsidRPr="008C5716" w:rsidRDefault="00BF44E3" w:rsidP="00D71731">
      <w:pPr>
        <w:rPr>
          <w:rFonts w:asciiTheme="minorHAnsi" w:hAnsiTheme="minorHAnsi" w:cstheme="minorHAnsi"/>
        </w:rPr>
      </w:pPr>
    </w:p>
    <w:p w14:paraId="48C115DC" w14:textId="32706786" w:rsidR="00AD7DF8" w:rsidRPr="008C5716" w:rsidRDefault="00AD7DF8" w:rsidP="00D71731">
      <w:pPr>
        <w:rPr>
          <w:rFonts w:asciiTheme="minorHAnsi" w:hAnsiTheme="minorHAnsi" w:cstheme="minorHAnsi"/>
        </w:rPr>
      </w:pPr>
    </w:p>
    <w:p w14:paraId="1D4047EA" w14:textId="46139361" w:rsidR="00AD7DF8" w:rsidRPr="008C5716" w:rsidRDefault="00AD7DF8" w:rsidP="00D71731">
      <w:pPr>
        <w:rPr>
          <w:rFonts w:asciiTheme="minorHAnsi" w:hAnsiTheme="minorHAnsi" w:cstheme="minorHAnsi"/>
        </w:rPr>
      </w:pPr>
    </w:p>
    <w:p w14:paraId="7809D2FE" w14:textId="77777777" w:rsidR="00AD7DF8" w:rsidRPr="008C5716" w:rsidRDefault="00AD7DF8" w:rsidP="00D71731">
      <w:pPr>
        <w:rPr>
          <w:rFonts w:asciiTheme="minorHAnsi" w:hAnsiTheme="minorHAnsi" w:cstheme="minorHAnsi"/>
        </w:rPr>
      </w:pPr>
    </w:p>
    <w:p w14:paraId="69F1CF4E" w14:textId="40E28E15" w:rsidR="00BF44E3" w:rsidRPr="008C5716" w:rsidRDefault="00BF44E3" w:rsidP="00D71731">
      <w:pPr>
        <w:rPr>
          <w:rFonts w:asciiTheme="minorHAnsi" w:hAnsiTheme="minorHAnsi" w:cstheme="minorHAnsi"/>
        </w:rPr>
      </w:pPr>
    </w:p>
    <w:p w14:paraId="055863AD" w14:textId="3B5C33A4" w:rsidR="00D71731" w:rsidRPr="008C5716" w:rsidRDefault="00D71731" w:rsidP="00D71731">
      <w:pPr>
        <w:rPr>
          <w:rFonts w:asciiTheme="minorHAnsi" w:hAnsiTheme="minorHAnsi" w:cstheme="minorHAnsi"/>
          <w:b/>
          <w:u w:val="single"/>
        </w:rPr>
      </w:pPr>
      <w:r w:rsidRPr="008C5716">
        <w:rPr>
          <w:rFonts w:asciiTheme="minorHAnsi" w:hAnsiTheme="minorHAnsi" w:cstheme="minorHAnsi"/>
          <w:b/>
          <w:u w:val="single"/>
        </w:rPr>
        <w:t xml:space="preserve">Załącznik nr </w:t>
      </w:r>
      <w:r w:rsidR="00AD7DF8" w:rsidRPr="008C5716">
        <w:rPr>
          <w:rFonts w:asciiTheme="minorHAnsi" w:hAnsiTheme="minorHAnsi" w:cstheme="minorHAnsi"/>
          <w:b/>
          <w:u w:val="single"/>
        </w:rPr>
        <w:t>2</w:t>
      </w:r>
      <w:r w:rsidRPr="008C5716">
        <w:rPr>
          <w:rFonts w:asciiTheme="minorHAnsi" w:hAnsiTheme="minorHAnsi" w:cstheme="minorHAnsi"/>
          <w:b/>
          <w:u w:val="single"/>
        </w:rPr>
        <w:t xml:space="preserve"> do umowy</w:t>
      </w:r>
    </w:p>
    <w:p w14:paraId="2AF497B3" w14:textId="77777777" w:rsidR="00D71731" w:rsidRPr="008C5716" w:rsidRDefault="00D71731" w:rsidP="00D71731">
      <w:pPr>
        <w:pStyle w:val="Nagwek1"/>
        <w:jc w:val="center"/>
        <w:rPr>
          <w:rFonts w:asciiTheme="minorHAnsi" w:hAnsiTheme="minorHAnsi" w:cstheme="minorHAnsi"/>
          <w:strike/>
          <w:sz w:val="22"/>
          <w:szCs w:val="22"/>
        </w:rPr>
      </w:pPr>
      <w:r w:rsidRPr="008C5716">
        <w:rPr>
          <w:rFonts w:asciiTheme="minorHAnsi" w:hAnsiTheme="minorHAnsi" w:cstheme="minorHAnsi"/>
          <w:sz w:val="22"/>
          <w:szCs w:val="22"/>
        </w:rPr>
        <w:t>Protokół odbioru dostawy (wzór)</w:t>
      </w:r>
    </w:p>
    <w:p w14:paraId="046C7C2E" w14:textId="77777777" w:rsidR="00D71731" w:rsidRPr="008C5716" w:rsidRDefault="00D71731" w:rsidP="00D71731">
      <w:pPr>
        <w:tabs>
          <w:tab w:val="right" w:leader="dot" w:pos="9639"/>
        </w:tabs>
        <w:spacing w:before="120" w:line="360" w:lineRule="auto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W dniu ………..…przedstawiciele Zamawiającego w osobie:</w:t>
      </w:r>
    </w:p>
    <w:p w14:paraId="50E4B57F" w14:textId="77777777" w:rsidR="00D71731" w:rsidRPr="008C5716" w:rsidRDefault="00D71731" w:rsidP="002822DF">
      <w:pPr>
        <w:numPr>
          <w:ilvl w:val="6"/>
          <w:numId w:val="16"/>
        </w:numPr>
        <w:tabs>
          <w:tab w:val="right" w:leader="dot" w:pos="9639"/>
        </w:tabs>
        <w:spacing w:after="0" w:line="360" w:lineRule="auto"/>
        <w:ind w:hanging="2236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7113993B" w14:textId="77777777" w:rsidR="00D71731" w:rsidRPr="008C5716" w:rsidRDefault="00D71731" w:rsidP="002822DF">
      <w:pPr>
        <w:numPr>
          <w:ilvl w:val="6"/>
          <w:numId w:val="16"/>
        </w:numPr>
        <w:tabs>
          <w:tab w:val="right" w:leader="dot" w:pos="9639"/>
        </w:tabs>
        <w:spacing w:after="0" w:line="360" w:lineRule="auto"/>
        <w:ind w:hanging="2236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  </w:t>
      </w:r>
    </w:p>
    <w:p w14:paraId="17EA734F" w14:textId="77777777" w:rsidR="00D71731" w:rsidRPr="008C5716" w:rsidRDefault="00D71731" w:rsidP="00D71731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przy udziale przedstawiciela Wykonawcy w osobie:</w:t>
      </w:r>
    </w:p>
    <w:p w14:paraId="18564F61" w14:textId="77777777" w:rsidR="00D71731" w:rsidRPr="008C5716" w:rsidRDefault="00D71731" w:rsidP="002822DF">
      <w:pPr>
        <w:widowControl w:val="0"/>
        <w:numPr>
          <w:ilvl w:val="6"/>
          <w:numId w:val="16"/>
        </w:numPr>
        <w:tabs>
          <w:tab w:val="right" w:leader="dot" w:pos="9639"/>
        </w:tabs>
        <w:spacing w:after="0" w:line="360" w:lineRule="auto"/>
        <w:ind w:hanging="2236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…………………………………………………………………………………………………………………..…….</w:t>
      </w:r>
    </w:p>
    <w:p w14:paraId="42300020" w14:textId="77777777" w:rsidR="00D71731" w:rsidRPr="008C5716" w:rsidRDefault="00D71731" w:rsidP="002822DF">
      <w:pPr>
        <w:widowControl w:val="0"/>
        <w:numPr>
          <w:ilvl w:val="6"/>
          <w:numId w:val="16"/>
        </w:numPr>
        <w:tabs>
          <w:tab w:val="right" w:leader="dot" w:pos="9639"/>
        </w:tabs>
        <w:spacing w:after="0" w:line="360" w:lineRule="auto"/>
        <w:ind w:hanging="2236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  </w:t>
      </w:r>
    </w:p>
    <w:p w14:paraId="468194D4" w14:textId="77777777" w:rsidR="00D71731" w:rsidRPr="008C5716" w:rsidRDefault="00D71731" w:rsidP="00D71731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trike/>
          <w:vertAlign w:val="superscript"/>
        </w:rPr>
      </w:pPr>
      <w:r w:rsidRPr="008C5716">
        <w:rPr>
          <w:rFonts w:asciiTheme="minorHAnsi" w:hAnsiTheme="minorHAnsi" w:cstheme="minorHAnsi"/>
        </w:rPr>
        <w:t>dokonali odbioru wykonanej dostawy, w pomieszczeniu nr………………….. zgodnie z umową nr ……………. zawartej dnia………………………..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268"/>
        <w:gridCol w:w="2259"/>
        <w:gridCol w:w="2003"/>
        <w:gridCol w:w="1421"/>
      </w:tblGrid>
      <w:tr w:rsidR="00D71731" w:rsidRPr="008C5716" w14:paraId="770D8EC7" w14:textId="77777777" w:rsidTr="00916BB7">
        <w:trPr>
          <w:trHeight w:hRule="exact" w:val="454"/>
        </w:trPr>
        <w:tc>
          <w:tcPr>
            <w:tcW w:w="352" w:type="pct"/>
            <w:shd w:val="clear" w:color="auto" w:fill="auto"/>
            <w:vAlign w:val="center"/>
          </w:tcPr>
          <w:p w14:paraId="7437749C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5716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E817E95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5716">
              <w:rPr>
                <w:rFonts w:asciiTheme="minorHAnsi" w:hAnsiTheme="minorHAnsi" w:cstheme="minorHAnsi"/>
                <w:b/>
                <w:i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8E1E1FD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5716">
              <w:rPr>
                <w:rFonts w:asciiTheme="minorHAnsi" w:hAnsiTheme="minorHAnsi" w:cstheme="minorHAnsi"/>
                <w:b/>
                <w:i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CA761CE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5716">
              <w:rPr>
                <w:rFonts w:asciiTheme="minorHAnsi" w:hAnsiTheme="minorHAnsi" w:cstheme="minorHAnsi"/>
                <w:b/>
                <w:i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C5FECD6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5716">
              <w:rPr>
                <w:rFonts w:asciiTheme="minorHAnsi" w:hAnsiTheme="minorHAnsi" w:cstheme="minorHAnsi"/>
                <w:b/>
                <w:i/>
              </w:rPr>
              <w:t>Ilość</w:t>
            </w:r>
          </w:p>
        </w:tc>
      </w:tr>
      <w:tr w:rsidR="00D71731" w:rsidRPr="008C5716" w14:paraId="1386DA0B" w14:textId="77777777" w:rsidTr="00916BB7">
        <w:trPr>
          <w:trHeight w:hRule="exact" w:val="454"/>
        </w:trPr>
        <w:tc>
          <w:tcPr>
            <w:tcW w:w="352" w:type="pct"/>
            <w:vAlign w:val="center"/>
          </w:tcPr>
          <w:p w14:paraId="5E2B5B9B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C5716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1697" w:type="pct"/>
          </w:tcPr>
          <w:p w14:paraId="40663821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73" w:type="pct"/>
          </w:tcPr>
          <w:p w14:paraId="2C841644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040" w:type="pct"/>
          </w:tcPr>
          <w:p w14:paraId="62570518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38" w:type="pct"/>
          </w:tcPr>
          <w:p w14:paraId="3F6B541E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</w:tr>
      <w:tr w:rsidR="00D71731" w:rsidRPr="008C5716" w14:paraId="229E2125" w14:textId="77777777" w:rsidTr="00916BB7">
        <w:trPr>
          <w:trHeight w:hRule="exact" w:val="454"/>
        </w:trPr>
        <w:tc>
          <w:tcPr>
            <w:tcW w:w="352" w:type="pct"/>
            <w:vAlign w:val="center"/>
          </w:tcPr>
          <w:p w14:paraId="376794FD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C5716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1697" w:type="pct"/>
          </w:tcPr>
          <w:p w14:paraId="1BCB8235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73" w:type="pct"/>
          </w:tcPr>
          <w:p w14:paraId="694EEBFD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040" w:type="pct"/>
          </w:tcPr>
          <w:p w14:paraId="13C046B8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38" w:type="pct"/>
          </w:tcPr>
          <w:p w14:paraId="5265B358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</w:tr>
      <w:tr w:rsidR="00D71731" w:rsidRPr="008C5716" w14:paraId="7A217E21" w14:textId="77777777" w:rsidTr="00916BB7">
        <w:trPr>
          <w:trHeight w:hRule="exact" w:val="454"/>
        </w:trPr>
        <w:tc>
          <w:tcPr>
            <w:tcW w:w="352" w:type="pct"/>
            <w:vAlign w:val="center"/>
          </w:tcPr>
          <w:p w14:paraId="276A4AAE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C5716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1697" w:type="pct"/>
          </w:tcPr>
          <w:p w14:paraId="33BFBE91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73" w:type="pct"/>
          </w:tcPr>
          <w:p w14:paraId="5DFE93D8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040" w:type="pct"/>
          </w:tcPr>
          <w:p w14:paraId="0A7AB723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38" w:type="pct"/>
          </w:tcPr>
          <w:p w14:paraId="20D0823F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</w:tr>
      <w:tr w:rsidR="00D71731" w:rsidRPr="008C5716" w14:paraId="42FE0FC2" w14:textId="77777777" w:rsidTr="00916BB7">
        <w:trPr>
          <w:trHeight w:hRule="exact" w:val="454"/>
        </w:trPr>
        <w:tc>
          <w:tcPr>
            <w:tcW w:w="352" w:type="pct"/>
            <w:vAlign w:val="center"/>
          </w:tcPr>
          <w:p w14:paraId="71F0B09F" w14:textId="77777777" w:rsidR="00D71731" w:rsidRPr="008C5716" w:rsidRDefault="00D71731" w:rsidP="00916BB7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C5716">
              <w:rPr>
                <w:rFonts w:asciiTheme="minorHAnsi" w:hAnsiTheme="minorHAnsi" w:cstheme="minorHAnsi"/>
                <w:i/>
              </w:rPr>
              <w:t>4.</w:t>
            </w:r>
          </w:p>
        </w:tc>
        <w:tc>
          <w:tcPr>
            <w:tcW w:w="1697" w:type="pct"/>
          </w:tcPr>
          <w:p w14:paraId="39B4AEAF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73" w:type="pct"/>
          </w:tcPr>
          <w:p w14:paraId="639E5134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040" w:type="pct"/>
          </w:tcPr>
          <w:p w14:paraId="4B9E2BBB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38" w:type="pct"/>
          </w:tcPr>
          <w:p w14:paraId="0E0077BC" w14:textId="77777777" w:rsidR="00D71731" w:rsidRPr="008C5716" w:rsidRDefault="00D71731" w:rsidP="00916BB7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</w:rPr>
            </w:pPr>
          </w:p>
        </w:tc>
      </w:tr>
    </w:tbl>
    <w:p w14:paraId="27AF629D" w14:textId="77777777" w:rsidR="00D71731" w:rsidRPr="008C5716" w:rsidRDefault="00D71731" w:rsidP="00D71731">
      <w:pPr>
        <w:tabs>
          <w:tab w:val="num" w:pos="426"/>
        </w:tabs>
        <w:jc w:val="both"/>
        <w:rPr>
          <w:rFonts w:asciiTheme="minorHAnsi" w:hAnsiTheme="minorHAnsi" w:cstheme="minorHAnsi"/>
        </w:rPr>
      </w:pPr>
    </w:p>
    <w:p w14:paraId="0E66F269" w14:textId="77777777" w:rsidR="00D71731" w:rsidRPr="008C5716" w:rsidRDefault="00D71731" w:rsidP="00D71731">
      <w:pPr>
        <w:tabs>
          <w:tab w:val="num" w:pos="426"/>
        </w:tabs>
        <w:jc w:val="both"/>
        <w:rPr>
          <w:rFonts w:asciiTheme="minorHAnsi" w:hAnsiTheme="minorHAnsi" w:cstheme="minorHAnsi"/>
          <w:bCs/>
          <w:strike/>
        </w:rPr>
      </w:pPr>
      <w:r w:rsidRPr="008C5716">
        <w:rPr>
          <w:rFonts w:asciiTheme="minorHAnsi" w:hAnsiTheme="minorHAnsi" w:cstheme="minorHAnsi"/>
        </w:rPr>
        <w:lastRenderedPageBreak/>
        <w:t>I. DOKUMENTY złożone Zamawiającemu najpóźniej wraz z podpisaniem Protokołu:</w:t>
      </w:r>
    </w:p>
    <w:p w14:paraId="1E6E63AA" w14:textId="77777777" w:rsidR="00D71731" w:rsidRPr="008C5716" w:rsidRDefault="00D71731" w:rsidP="00D71731">
      <w:pPr>
        <w:pStyle w:val="Akapitzlist"/>
        <w:numPr>
          <w:ilvl w:val="0"/>
          <w:numId w:val="9"/>
        </w:numPr>
        <w:spacing w:after="160" w:line="259" w:lineRule="auto"/>
        <w:ind w:left="1134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  <w:color w:val="000000"/>
        </w:rPr>
        <w:t xml:space="preserve">instrukcję </w:t>
      </w:r>
      <w:r w:rsidRPr="008C5716">
        <w:rPr>
          <w:rFonts w:asciiTheme="minorHAnsi" w:hAnsiTheme="minorHAnsi" w:cstheme="minorHAnsi"/>
        </w:rPr>
        <w:t>obsługi w języku polskim,</w:t>
      </w:r>
    </w:p>
    <w:p w14:paraId="0BF2291B" w14:textId="77777777" w:rsidR="00D71731" w:rsidRPr="008C5716" w:rsidRDefault="00D71731" w:rsidP="00D71731">
      <w:pPr>
        <w:pStyle w:val="Akapitzlist"/>
        <w:numPr>
          <w:ilvl w:val="0"/>
          <w:numId w:val="9"/>
        </w:numPr>
        <w:spacing w:after="160" w:line="259" w:lineRule="auto"/>
        <w:ind w:left="1134"/>
        <w:rPr>
          <w:rFonts w:asciiTheme="minorHAnsi" w:hAnsiTheme="minorHAnsi" w:cstheme="minorHAnsi"/>
          <w:color w:val="000000"/>
        </w:rPr>
      </w:pPr>
      <w:r w:rsidRPr="008C5716">
        <w:rPr>
          <w:rFonts w:asciiTheme="minorHAnsi" w:hAnsiTheme="minorHAnsi" w:cstheme="minorHAnsi"/>
        </w:rPr>
        <w:t>dokumenty gwarancyjne oraz dokumenty określające warunki konserwacji dostarczonego,</w:t>
      </w:r>
    </w:p>
    <w:p w14:paraId="641FBB10" w14:textId="77777777" w:rsidR="00D71731" w:rsidRPr="008C5716" w:rsidRDefault="00D71731" w:rsidP="00D71731">
      <w:pPr>
        <w:pStyle w:val="Akapitzlist"/>
        <w:numPr>
          <w:ilvl w:val="0"/>
          <w:numId w:val="9"/>
        </w:numPr>
        <w:spacing w:after="160" w:line="259" w:lineRule="auto"/>
        <w:ind w:left="1134"/>
        <w:rPr>
          <w:rFonts w:asciiTheme="minorHAnsi" w:hAnsiTheme="minorHAnsi" w:cstheme="minorHAnsi"/>
          <w:color w:val="000000"/>
        </w:rPr>
      </w:pPr>
      <w:r w:rsidRPr="008C5716">
        <w:rPr>
          <w:rFonts w:asciiTheme="minorHAnsi" w:hAnsiTheme="minorHAnsi" w:cstheme="minorHAnsi"/>
        </w:rPr>
        <w:t>przedmiotu umowy</w:t>
      </w:r>
      <w:r w:rsidRPr="008C5716">
        <w:rPr>
          <w:rFonts w:asciiTheme="minorHAnsi" w:hAnsiTheme="minorHAnsi" w:cstheme="minorHAnsi"/>
          <w:color w:val="000000"/>
        </w:rPr>
        <w:t>,</w:t>
      </w:r>
    </w:p>
    <w:p w14:paraId="30582EE1" w14:textId="77777777" w:rsidR="00D71731" w:rsidRPr="008C5716" w:rsidRDefault="00D71731" w:rsidP="00D71731">
      <w:pPr>
        <w:pStyle w:val="Akapitzlist"/>
        <w:numPr>
          <w:ilvl w:val="0"/>
          <w:numId w:val="9"/>
        </w:numPr>
        <w:spacing w:after="160" w:line="259" w:lineRule="auto"/>
        <w:ind w:left="1134"/>
        <w:rPr>
          <w:rFonts w:asciiTheme="minorHAnsi" w:hAnsiTheme="minorHAnsi" w:cstheme="minorHAnsi"/>
          <w:color w:val="000000"/>
        </w:rPr>
      </w:pPr>
      <w:r w:rsidRPr="008C5716">
        <w:rPr>
          <w:rFonts w:asciiTheme="minorHAnsi" w:hAnsiTheme="minorHAnsi" w:cstheme="minorHAnsi"/>
          <w:color w:val="000000"/>
        </w:rPr>
        <w:t>paszport techniczny.</w:t>
      </w:r>
    </w:p>
    <w:p w14:paraId="420B2DF4" w14:textId="77777777" w:rsidR="00D71731" w:rsidRPr="008C5716" w:rsidRDefault="00D71731" w:rsidP="00D71731">
      <w:pPr>
        <w:widowControl w:val="0"/>
        <w:tabs>
          <w:tab w:val="left" w:pos="426"/>
          <w:tab w:val="left" w:pos="709"/>
        </w:tabs>
        <w:ind w:left="142" w:hanging="142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II.</w:t>
      </w:r>
      <w:r w:rsidRPr="008C5716">
        <w:rPr>
          <w:rFonts w:asciiTheme="minorHAnsi" w:hAnsiTheme="minorHAnsi" w:cstheme="minorHAnsi"/>
        </w:rPr>
        <w:tab/>
        <w:t>Lista pracowników objętych szkoleniem:</w:t>
      </w:r>
    </w:p>
    <w:p w14:paraId="41EEB6AB" w14:textId="77777777" w:rsidR="00D71731" w:rsidRPr="008C5716" w:rsidRDefault="00D71731" w:rsidP="00D71731">
      <w:pPr>
        <w:widowControl w:val="0"/>
        <w:ind w:left="142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     1) ……………………………………… podpis: …………………………………..</w:t>
      </w:r>
    </w:p>
    <w:p w14:paraId="7DE28D77" w14:textId="77777777" w:rsidR="00D71731" w:rsidRPr="008C5716" w:rsidRDefault="00D71731" w:rsidP="00D71731">
      <w:pPr>
        <w:widowControl w:val="0"/>
        <w:ind w:left="142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     2) ……………………………………… podpis: …………………………………..</w:t>
      </w:r>
    </w:p>
    <w:p w14:paraId="775A1C24" w14:textId="77777777" w:rsidR="00D71731" w:rsidRPr="008C5716" w:rsidRDefault="00D71731" w:rsidP="00D71731">
      <w:pPr>
        <w:widowControl w:val="0"/>
        <w:ind w:left="142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     3) ……………………………………… podpis: …………………………………..</w:t>
      </w:r>
    </w:p>
    <w:p w14:paraId="56F6927A" w14:textId="77777777" w:rsidR="00D71731" w:rsidRPr="008C5716" w:rsidRDefault="00D71731" w:rsidP="00D71731">
      <w:pPr>
        <w:widowControl w:val="0"/>
        <w:ind w:left="142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     4) ……………………………………… podpis: …………………………………..</w:t>
      </w:r>
    </w:p>
    <w:p w14:paraId="4C5E46D5" w14:textId="77777777" w:rsidR="00D71731" w:rsidRPr="008C5716" w:rsidRDefault="00D71731" w:rsidP="00D71731">
      <w:pPr>
        <w:widowControl w:val="0"/>
        <w:ind w:left="142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     5) ……………………………………… podpis: …………………………………..</w:t>
      </w:r>
    </w:p>
    <w:p w14:paraId="57D04486" w14:textId="77777777" w:rsidR="00D71731" w:rsidRPr="008C5716" w:rsidRDefault="00D71731" w:rsidP="00D71731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III.</w:t>
      </w:r>
      <w:r w:rsidRPr="008C5716">
        <w:rPr>
          <w:rFonts w:asciiTheme="minorHAnsi" w:hAnsiTheme="minorHAnsi" w:cstheme="minorHAnsi"/>
        </w:rPr>
        <w:tab/>
        <w:t>Stwierdzono, że szkolenie zostało wykonane zgodnie /niezgodnie</w:t>
      </w:r>
      <w:r w:rsidRPr="008C5716">
        <w:rPr>
          <w:rFonts w:asciiTheme="minorHAnsi" w:hAnsiTheme="minorHAnsi" w:cstheme="minorHAnsi"/>
          <w:vertAlign w:val="superscript"/>
        </w:rPr>
        <w:t xml:space="preserve">* </w:t>
      </w:r>
      <w:r w:rsidRPr="008C5716">
        <w:rPr>
          <w:rFonts w:asciiTheme="minorHAnsi" w:hAnsiTheme="minorHAnsi" w:cstheme="minorHAnsi"/>
        </w:rPr>
        <w:t>z umową.</w:t>
      </w:r>
    </w:p>
    <w:p w14:paraId="6BE1BF24" w14:textId="77777777" w:rsidR="00D71731" w:rsidRPr="008C5716" w:rsidRDefault="00D71731" w:rsidP="00D71731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IV.</w:t>
      </w:r>
      <w:r w:rsidRPr="008C5716">
        <w:rPr>
          <w:rFonts w:asciiTheme="minorHAnsi" w:hAnsiTheme="minorHAnsi" w:cstheme="minorHAnsi"/>
        </w:rPr>
        <w:tab/>
        <w:t>Stwierdzono, że dostawa została wykonana zgodnie /niezgodnie</w:t>
      </w:r>
      <w:r w:rsidRPr="008C5716">
        <w:rPr>
          <w:rFonts w:asciiTheme="minorHAnsi" w:hAnsiTheme="minorHAnsi" w:cstheme="minorHAnsi"/>
          <w:vertAlign w:val="superscript"/>
        </w:rPr>
        <w:t xml:space="preserve">* </w:t>
      </w:r>
      <w:r w:rsidRPr="008C5716">
        <w:rPr>
          <w:rFonts w:asciiTheme="minorHAnsi" w:hAnsiTheme="minorHAnsi" w:cstheme="minorHAnsi"/>
        </w:rPr>
        <w:t>z umową.</w:t>
      </w:r>
    </w:p>
    <w:p w14:paraId="4E6EA896" w14:textId="77777777" w:rsidR="00D71731" w:rsidRPr="008C5716" w:rsidRDefault="00D71731" w:rsidP="00D71731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bCs/>
        </w:rPr>
      </w:pPr>
      <w:r w:rsidRPr="008C5716">
        <w:rPr>
          <w:rFonts w:asciiTheme="minorHAnsi" w:hAnsiTheme="minorHAnsi" w:cstheme="minorHAnsi"/>
          <w:bCs/>
        </w:rPr>
        <w:t>V.</w:t>
      </w:r>
      <w:r w:rsidRPr="008C5716">
        <w:rPr>
          <w:rFonts w:asciiTheme="minorHAnsi" w:hAnsiTheme="minorHAnsi" w:cstheme="minorHAnsi"/>
          <w:bCs/>
        </w:rPr>
        <w:tab/>
        <w:t xml:space="preserve">Okres gwarancji na dostarczony przedmiot umowy </w:t>
      </w:r>
      <w:r w:rsidRPr="008C5716">
        <w:rPr>
          <w:rFonts w:asciiTheme="minorHAnsi" w:hAnsiTheme="minorHAnsi" w:cstheme="minorHAnsi"/>
          <w:bCs/>
          <w:u w:val="single"/>
        </w:rPr>
        <w:t>od dnia podpisania niniejszego protokołu</w:t>
      </w:r>
      <w:r w:rsidRPr="008C5716">
        <w:rPr>
          <w:rFonts w:asciiTheme="minorHAnsi" w:hAnsiTheme="minorHAnsi" w:cstheme="minorHAnsi"/>
          <w:bCs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D71731" w:rsidRPr="008C5716" w14:paraId="6B0EDF3C" w14:textId="77777777" w:rsidTr="00916BB7">
        <w:tc>
          <w:tcPr>
            <w:tcW w:w="4574" w:type="dxa"/>
          </w:tcPr>
          <w:p w14:paraId="06465A89" w14:textId="77777777" w:rsidR="00D71731" w:rsidRPr="008C5716" w:rsidRDefault="00D71731" w:rsidP="00916BB7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7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540BFDA7" w14:textId="77777777" w:rsidR="00D71731" w:rsidRPr="008C5716" w:rsidRDefault="00D71731" w:rsidP="00916BB7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7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miesięcy </w:t>
            </w:r>
          </w:p>
        </w:tc>
      </w:tr>
      <w:tr w:rsidR="00D71731" w:rsidRPr="008C5716" w14:paraId="657D95F1" w14:textId="77777777" w:rsidTr="00916BB7">
        <w:tc>
          <w:tcPr>
            <w:tcW w:w="4574" w:type="dxa"/>
          </w:tcPr>
          <w:p w14:paraId="3496EC65" w14:textId="77777777" w:rsidR="00D71731" w:rsidRPr="008C5716" w:rsidRDefault="00D71731" w:rsidP="00916B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CF7B23D" w14:textId="77777777" w:rsidR="00D71731" w:rsidRPr="008C5716" w:rsidRDefault="00D71731" w:rsidP="00916BB7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1731" w:rsidRPr="008C5716" w14:paraId="5A0A02BB" w14:textId="77777777" w:rsidTr="00916BB7">
        <w:tc>
          <w:tcPr>
            <w:tcW w:w="4574" w:type="dxa"/>
          </w:tcPr>
          <w:p w14:paraId="1DEE18D7" w14:textId="77777777" w:rsidR="00D71731" w:rsidRPr="008C5716" w:rsidRDefault="00D71731" w:rsidP="00916B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523BC539" w14:textId="77777777" w:rsidR="00D71731" w:rsidRPr="008C5716" w:rsidRDefault="00D71731" w:rsidP="00916BB7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1731" w:rsidRPr="008C5716" w14:paraId="170F8B06" w14:textId="77777777" w:rsidTr="00916BB7">
        <w:tc>
          <w:tcPr>
            <w:tcW w:w="4574" w:type="dxa"/>
          </w:tcPr>
          <w:p w14:paraId="4D17B6C5" w14:textId="77777777" w:rsidR="00D71731" w:rsidRPr="008C5716" w:rsidRDefault="00D71731" w:rsidP="00916B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21CB808E" w14:textId="77777777" w:rsidR="00D71731" w:rsidRPr="008C5716" w:rsidRDefault="00D71731" w:rsidP="00916BB7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A552AF0" w14:textId="77777777" w:rsidR="00D71731" w:rsidRPr="008C5716" w:rsidRDefault="00D71731" w:rsidP="00D71731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VI. </w:t>
      </w:r>
      <w:r w:rsidRPr="008C5716">
        <w:rPr>
          <w:rFonts w:asciiTheme="minorHAnsi" w:hAnsiTheme="minorHAnsi" w:cstheme="minorHAnsi"/>
        </w:rPr>
        <w:tab/>
        <w:t>Stwierdzono następujące usterki i wyznaczono termin ich usunięcia do dnia …………………………………….</w:t>
      </w:r>
    </w:p>
    <w:p w14:paraId="405D1726" w14:textId="77777777" w:rsidR="00D71731" w:rsidRPr="008C5716" w:rsidRDefault="00D71731" w:rsidP="00D71731">
      <w:pPr>
        <w:widowControl w:val="0"/>
        <w:tabs>
          <w:tab w:val="left" w:pos="426"/>
          <w:tab w:val="left" w:leader="dot" w:pos="9639"/>
        </w:tabs>
        <w:ind w:left="426" w:hanging="426"/>
        <w:jc w:val="both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VII. </w:t>
      </w:r>
      <w:r w:rsidRPr="008C5716">
        <w:rPr>
          <w:rFonts w:asciiTheme="minorHAnsi" w:hAnsiTheme="minorHAnsi" w:cstheme="minorHAnsi"/>
        </w:rPr>
        <w:tab/>
        <w:t>Odebranie dostawy jako wykonanej zgodnie z umową odbędzie się po usunięciu ww. usterek w ww. terminie.</w:t>
      </w:r>
    </w:p>
    <w:p w14:paraId="4E4DDE1A" w14:textId="77777777" w:rsidR="00D71731" w:rsidRPr="008C5716" w:rsidRDefault="00D71731" w:rsidP="00D71731">
      <w:pPr>
        <w:tabs>
          <w:tab w:val="right" w:leader="dot" w:pos="9498"/>
        </w:tabs>
        <w:rPr>
          <w:rFonts w:asciiTheme="minorHAnsi" w:hAnsiTheme="minorHAnsi" w:cstheme="minorHAnsi"/>
        </w:rPr>
      </w:pPr>
    </w:p>
    <w:p w14:paraId="1C4E685C" w14:textId="77777777" w:rsidR="00D71731" w:rsidRPr="008C5716" w:rsidRDefault="00D71731" w:rsidP="00D71731">
      <w:pPr>
        <w:tabs>
          <w:tab w:val="left" w:pos="5670"/>
        </w:tabs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>Przedstawiciele Zamawiającego:</w:t>
      </w:r>
      <w:r w:rsidRPr="008C5716">
        <w:rPr>
          <w:rFonts w:asciiTheme="minorHAnsi" w:hAnsiTheme="minorHAnsi" w:cstheme="minorHAnsi"/>
        </w:rPr>
        <w:tab/>
        <w:t>Przedstawiciele Wykonawcy:</w:t>
      </w:r>
    </w:p>
    <w:p w14:paraId="07064DE5" w14:textId="77777777" w:rsidR="00D71731" w:rsidRPr="008C5716" w:rsidRDefault="00D71731" w:rsidP="00D71731">
      <w:pPr>
        <w:spacing w:line="360" w:lineRule="auto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……………………………………………………….    </w:t>
      </w:r>
      <w:r w:rsidRPr="008C5716">
        <w:rPr>
          <w:rFonts w:asciiTheme="minorHAnsi" w:hAnsiTheme="minorHAnsi" w:cstheme="minorHAnsi"/>
        </w:rPr>
        <w:tab/>
      </w:r>
      <w:r w:rsidRPr="008C5716">
        <w:rPr>
          <w:rFonts w:asciiTheme="minorHAnsi" w:hAnsiTheme="minorHAnsi" w:cstheme="minorHAnsi"/>
        </w:rPr>
        <w:tab/>
      </w:r>
      <w:r w:rsidRPr="008C5716">
        <w:rPr>
          <w:rFonts w:asciiTheme="minorHAnsi" w:hAnsiTheme="minorHAnsi" w:cstheme="minorHAnsi"/>
        </w:rPr>
        <w:tab/>
      </w:r>
      <w:r w:rsidRPr="008C5716">
        <w:rPr>
          <w:rFonts w:asciiTheme="minorHAnsi" w:hAnsiTheme="minorHAnsi" w:cstheme="minorHAnsi"/>
        </w:rPr>
        <w:tab/>
        <w:t>……………………………………………………….</w:t>
      </w:r>
    </w:p>
    <w:p w14:paraId="17E6EDB6" w14:textId="77777777" w:rsidR="00D71731" w:rsidRPr="008C5716" w:rsidRDefault="00D71731" w:rsidP="00D71731">
      <w:pPr>
        <w:spacing w:line="360" w:lineRule="auto"/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</w:rPr>
        <w:t xml:space="preserve">………………………………………………………. </w:t>
      </w:r>
      <w:r w:rsidRPr="008C5716">
        <w:rPr>
          <w:rFonts w:asciiTheme="minorHAnsi" w:hAnsiTheme="minorHAnsi" w:cstheme="minorHAnsi"/>
        </w:rPr>
        <w:tab/>
      </w:r>
      <w:r w:rsidRPr="008C5716">
        <w:rPr>
          <w:rFonts w:asciiTheme="minorHAnsi" w:hAnsiTheme="minorHAnsi" w:cstheme="minorHAnsi"/>
        </w:rPr>
        <w:tab/>
      </w:r>
      <w:r w:rsidRPr="008C5716">
        <w:rPr>
          <w:rFonts w:asciiTheme="minorHAnsi" w:hAnsiTheme="minorHAnsi" w:cstheme="minorHAnsi"/>
        </w:rPr>
        <w:tab/>
      </w:r>
      <w:r w:rsidRPr="008C5716">
        <w:rPr>
          <w:rFonts w:asciiTheme="minorHAnsi" w:hAnsiTheme="minorHAnsi" w:cstheme="minorHAnsi"/>
        </w:rPr>
        <w:tab/>
        <w:t>……………………………………………………….</w:t>
      </w:r>
    </w:p>
    <w:p w14:paraId="113A1658" w14:textId="77777777" w:rsidR="00D71731" w:rsidRPr="008C5716" w:rsidRDefault="00D71731" w:rsidP="00D71731">
      <w:pPr>
        <w:rPr>
          <w:rFonts w:asciiTheme="minorHAnsi" w:hAnsiTheme="minorHAnsi" w:cstheme="minorHAnsi"/>
        </w:rPr>
      </w:pPr>
      <w:r w:rsidRPr="008C5716">
        <w:rPr>
          <w:rFonts w:asciiTheme="minorHAnsi" w:hAnsiTheme="minorHAnsi" w:cstheme="minorHAnsi"/>
          <w:b/>
          <w:i/>
        </w:rPr>
        <w:t>________________________</w:t>
      </w:r>
    </w:p>
    <w:p w14:paraId="7C77DC6C" w14:textId="77777777" w:rsidR="00D71731" w:rsidRPr="008C5716" w:rsidRDefault="00D71731" w:rsidP="00D71731">
      <w:pPr>
        <w:rPr>
          <w:rFonts w:asciiTheme="minorHAnsi" w:hAnsiTheme="minorHAnsi" w:cstheme="minorHAnsi"/>
          <w:b/>
          <w:vertAlign w:val="superscript"/>
        </w:rPr>
      </w:pPr>
      <w:r w:rsidRPr="008C5716">
        <w:rPr>
          <w:rFonts w:asciiTheme="minorHAnsi" w:hAnsiTheme="minorHAnsi" w:cstheme="minorHAnsi"/>
          <w:b/>
          <w:vertAlign w:val="superscript"/>
        </w:rPr>
        <w:t xml:space="preserve">* Niepotrzebne skreślić </w:t>
      </w:r>
    </w:p>
    <w:p w14:paraId="1D500CC1" w14:textId="77777777" w:rsidR="00D71731" w:rsidRPr="008C5716" w:rsidRDefault="00D71731" w:rsidP="00D71731">
      <w:pPr>
        <w:rPr>
          <w:rFonts w:asciiTheme="minorHAnsi" w:hAnsiTheme="minorHAnsi" w:cstheme="minorHAnsi"/>
        </w:rPr>
      </w:pPr>
    </w:p>
    <w:p w14:paraId="230602C9" w14:textId="77777777" w:rsidR="00D71731" w:rsidRPr="008C5716" w:rsidRDefault="00D71731" w:rsidP="00D71731">
      <w:pPr>
        <w:rPr>
          <w:rFonts w:asciiTheme="minorHAnsi" w:hAnsiTheme="minorHAnsi" w:cstheme="minorHAnsi"/>
        </w:rPr>
      </w:pPr>
    </w:p>
    <w:p w14:paraId="59BBA5E4" w14:textId="77777777" w:rsidR="00C5372D" w:rsidRPr="008C5716" w:rsidRDefault="00C5372D">
      <w:pPr>
        <w:rPr>
          <w:rFonts w:asciiTheme="minorHAnsi" w:hAnsiTheme="minorHAnsi" w:cstheme="minorHAnsi"/>
        </w:rPr>
      </w:pPr>
    </w:p>
    <w:sectPr w:rsidR="00C5372D" w:rsidRPr="008C5716" w:rsidSect="00095790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314" w14:textId="77777777" w:rsidR="00900B74" w:rsidRDefault="00900B74" w:rsidP="00104E55">
      <w:pPr>
        <w:spacing w:after="0" w:line="240" w:lineRule="auto"/>
      </w:pPr>
      <w:r>
        <w:separator/>
      </w:r>
    </w:p>
  </w:endnote>
  <w:endnote w:type="continuationSeparator" w:id="0">
    <w:p w14:paraId="7B774339" w14:textId="77777777" w:rsidR="00900B74" w:rsidRDefault="00900B74" w:rsidP="0010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3967" w14:textId="77777777" w:rsidR="006D0E3F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A3DAD1" w14:textId="77777777" w:rsidR="006D0E3F" w:rsidRDefault="006D0E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596A" w14:textId="77777777" w:rsidR="006D0E3F" w:rsidRDefault="00000000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67DD0B47" w14:textId="77777777" w:rsidR="006D0E3F" w:rsidRDefault="006D0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048A" w14:textId="77777777" w:rsidR="00900B74" w:rsidRDefault="00900B74" w:rsidP="00104E55">
      <w:pPr>
        <w:spacing w:after="0" w:line="240" w:lineRule="auto"/>
      </w:pPr>
      <w:r>
        <w:separator/>
      </w:r>
    </w:p>
  </w:footnote>
  <w:footnote w:type="continuationSeparator" w:id="0">
    <w:p w14:paraId="72DD700E" w14:textId="77777777" w:rsidR="00900B74" w:rsidRDefault="00900B74" w:rsidP="0010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951D" w14:textId="6B0DFAC3" w:rsidR="006D0E3F" w:rsidRPr="00104E55" w:rsidRDefault="00000000" w:rsidP="00221660">
    <w:pPr>
      <w:pStyle w:val="Nagwek"/>
      <w:rPr>
        <w:b/>
        <w:bCs/>
        <w:i/>
        <w:iCs/>
        <w:sz w:val="18"/>
        <w:szCs w:val="18"/>
      </w:rPr>
    </w:pPr>
    <w:r w:rsidRPr="00104E55">
      <w:rPr>
        <w:b/>
        <w:bCs/>
        <w:i/>
        <w:iCs/>
        <w:sz w:val="18"/>
        <w:szCs w:val="18"/>
      </w:rPr>
      <w:t>Numer postępowania: ZP.26.2</w:t>
    </w:r>
    <w:r w:rsidR="005D6569">
      <w:rPr>
        <w:b/>
        <w:bCs/>
        <w:i/>
        <w:iCs/>
        <w:sz w:val="18"/>
        <w:szCs w:val="18"/>
      </w:rPr>
      <w:t>……</w:t>
    </w:r>
    <w:r w:rsidRPr="00104E55">
      <w:rPr>
        <w:b/>
        <w:bCs/>
        <w:i/>
        <w:iCs/>
        <w:sz w:val="18"/>
        <w:szCs w:val="18"/>
      </w:rPr>
      <w:t>.2023</w:t>
    </w:r>
  </w:p>
  <w:p w14:paraId="435646F0" w14:textId="521884CD" w:rsidR="006D0E3F" w:rsidRPr="00221660" w:rsidRDefault="006D0E3F" w:rsidP="00221660">
    <w:pPr>
      <w:pStyle w:val="Nagwek"/>
      <w:jc w:val="right"/>
      <w:rPr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0431EA"/>
    <w:multiLevelType w:val="multilevel"/>
    <w:tmpl w:val="6A6E6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377254AF"/>
    <w:multiLevelType w:val="multilevel"/>
    <w:tmpl w:val="02FCD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D715C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531544"/>
    <w:multiLevelType w:val="multilevel"/>
    <w:tmpl w:val="1CAEB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7140EAB"/>
    <w:multiLevelType w:val="hybridMultilevel"/>
    <w:tmpl w:val="77627BDE"/>
    <w:lvl w:ilvl="0" w:tplc="99E69B26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FA5111"/>
    <w:multiLevelType w:val="hybridMultilevel"/>
    <w:tmpl w:val="2A8E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4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5B2C61"/>
    <w:multiLevelType w:val="multilevel"/>
    <w:tmpl w:val="A3DA4CC0"/>
    <w:lvl w:ilvl="0">
      <w:start w:val="1"/>
      <w:numFmt w:val="lowerLetter"/>
      <w:lvlText w:val="%1)"/>
      <w:lvlJc w:val="left"/>
      <w:pPr>
        <w:ind w:left="466" w:hanging="228"/>
      </w:pPr>
    </w:lvl>
    <w:lvl w:ilvl="1">
      <w:start w:val="1"/>
      <w:numFmt w:val="bullet"/>
      <w:lvlText w:val="•"/>
      <w:lvlJc w:val="left"/>
      <w:pPr>
        <w:ind w:left="1424" w:hanging="228"/>
      </w:pPr>
    </w:lvl>
    <w:lvl w:ilvl="2">
      <w:start w:val="1"/>
      <w:numFmt w:val="bullet"/>
      <w:lvlText w:val="•"/>
      <w:lvlJc w:val="left"/>
      <w:pPr>
        <w:ind w:left="2389" w:hanging="228"/>
      </w:pPr>
    </w:lvl>
    <w:lvl w:ilvl="3">
      <w:start w:val="1"/>
      <w:numFmt w:val="bullet"/>
      <w:lvlText w:val="•"/>
      <w:lvlJc w:val="left"/>
      <w:pPr>
        <w:ind w:left="3353" w:hanging="228"/>
      </w:pPr>
    </w:lvl>
    <w:lvl w:ilvl="4">
      <w:start w:val="1"/>
      <w:numFmt w:val="bullet"/>
      <w:lvlText w:val="•"/>
      <w:lvlJc w:val="left"/>
      <w:pPr>
        <w:ind w:left="4318" w:hanging="228"/>
      </w:pPr>
    </w:lvl>
    <w:lvl w:ilvl="5">
      <w:start w:val="1"/>
      <w:numFmt w:val="bullet"/>
      <w:lvlText w:val="•"/>
      <w:lvlJc w:val="left"/>
      <w:pPr>
        <w:ind w:left="5283" w:hanging="228"/>
      </w:pPr>
    </w:lvl>
    <w:lvl w:ilvl="6">
      <w:start w:val="1"/>
      <w:numFmt w:val="bullet"/>
      <w:lvlText w:val="•"/>
      <w:lvlJc w:val="left"/>
      <w:pPr>
        <w:ind w:left="6247" w:hanging="227"/>
      </w:pPr>
    </w:lvl>
    <w:lvl w:ilvl="7">
      <w:start w:val="1"/>
      <w:numFmt w:val="bullet"/>
      <w:lvlText w:val="•"/>
      <w:lvlJc w:val="left"/>
      <w:pPr>
        <w:ind w:left="7212" w:hanging="227"/>
      </w:pPr>
    </w:lvl>
    <w:lvl w:ilvl="8">
      <w:start w:val="1"/>
      <w:numFmt w:val="bullet"/>
      <w:lvlText w:val="•"/>
      <w:lvlJc w:val="left"/>
      <w:pPr>
        <w:ind w:left="8177" w:hanging="227"/>
      </w:pPr>
    </w:lvl>
  </w:abstractNum>
  <w:abstractNum w:abstractNumId="17" w15:restartNumberingAfterBreak="0">
    <w:nsid w:val="7C1F1466"/>
    <w:multiLevelType w:val="hybridMultilevel"/>
    <w:tmpl w:val="77E28EC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73AF0"/>
    <w:multiLevelType w:val="hybridMultilevel"/>
    <w:tmpl w:val="BA22425E"/>
    <w:lvl w:ilvl="0" w:tplc="8A240E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72257">
    <w:abstractNumId w:val="19"/>
  </w:num>
  <w:num w:numId="2" w16cid:durableId="1954896100">
    <w:abstractNumId w:val="8"/>
  </w:num>
  <w:num w:numId="3" w16cid:durableId="1814906657">
    <w:abstractNumId w:val="13"/>
  </w:num>
  <w:num w:numId="4" w16cid:durableId="56057323">
    <w:abstractNumId w:val="4"/>
  </w:num>
  <w:num w:numId="5" w16cid:durableId="1369526913">
    <w:abstractNumId w:val="0"/>
  </w:num>
  <w:num w:numId="6" w16cid:durableId="1510753909">
    <w:abstractNumId w:val="18"/>
  </w:num>
  <w:num w:numId="7" w16cid:durableId="969359134">
    <w:abstractNumId w:val="14"/>
  </w:num>
  <w:num w:numId="8" w16cid:durableId="588780694">
    <w:abstractNumId w:val="11"/>
  </w:num>
  <w:num w:numId="9" w16cid:durableId="1751393289">
    <w:abstractNumId w:val="9"/>
  </w:num>
  <w:num w:numId="10" w16cid:durableId="632367186">
    <w:abstractNumId w:val="1"/>
  </w:num>
  <w:num w:numId="11" w16cid:durableId="2061317602">
    <w:abstractNumId w:val="10"/>
  </w:num>
  <w:num w:numId="12" w16cid:durableId="1378118503">
    <w:abstractNumId w:val="15"/>
  </w:num>
  <w:num w:numId="13" w16cid:durableId="766541755">
    <w:abstractNumId w:val="17"/>
  </w:num>
  <w:num w:numId="14" w16cid:durableId="180828136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5" w16cid:durableId="633676547">
    <w:abstractNumId w:val="3"/>
  </w:num>
  <w:num w:numId="16" w16cid:durableId="1918243235">
    <w:abstractNumId w:val="7"/>
  </w:num>
  <w:num w:numId="17" w16cid:durableId="934096362">
    <w:abstractNumId w:val="12"/>
  </w:num>
  <w:num w:numId="18" w16cid:durableId="744913068">
    <w:abstractNumId w:val="6"/>
  </w:num>
  <w:num w:numId="19" w16cid:durableId="1439526507">
    <w:abstractNumId w:val="5"/>
  </w:num>
  <w:num w:numId="20" w16cid:durableId="1798451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31"/>
    <w:rsid w:val="00104E55"/>
    <w:rsid w:val="00187953"/>
    <w:rsid w:val="001A66BC"/>
    <w:rsid w:val="00203541"/>
    <w:rsid w:val="002510A4"/>
    <w:rsid w:val="002822DF"/>
    <w:rsid w:val="002F3B75"/>
    <w:rsid w:val="003039CB"/>
    <w:rsid w:val="00396F24"/>
    <w:rsid w:val="003F048C"/>
    <w:rsid w:val="00523B9D"/>
    <w:rsid w:val="005676D0"/>
    <w:rsid w:val="005D6569"/>
    <w:rsid w:val="005F2C17"/>
    <w:rsid w:val="00626A24"/>
    <w:rsid w:val="006424CD"/>
    <w:rsid w:val="006675CB"/>
    <w:rsid w:val="00674C00"/>
    <w:rsid w:val="006D0E3F"/>
    <w:rsid w:val="007D4F51"/>
    <w:rsid w:val="007E3BE3"/>
    <w:rsid w:val="00893518"/>
    <w:rsid w:val="008C5716"/>
    <w:rsid w:val="008F5EB5"/>
    <w:rsid w:val="00900B74"/>
    <w:rsid w:val="00A60D77"/>
    <w:rsid w:val="00A72648"/>
    <w:rsid w:val="00A767D5"/>
    <w:rsid w:val="00AD7DF8"/>
    <w:rsid w:val="00AF7902"/>
    <w:rsid w:val="00B40CD2"/>
    <w:rsid w:val="00B54274"/>
    <w:rsid w:val="00B74E70"/>
    <w:rsid w:val="00B857A6"/>
    <w:rsid w:val="00BF44E3"/>
    <w:rsid w:val="00C5372D"/>
    <w:rsid w:val="00CC4DAB"/>
    <w:rsid w:val="00D71731"/>
    <w:rsid w:val="00DC350F"/>
    <w:rsid w:val="00E316E2"/>
    <w:rsid w:val="00E8289E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9F66"/>
  <w15:chartTrackingRefBased/>
  <w15:docId w15:val="{DD0A5AAA-96BA-4594-AD8E-DFE019E1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73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731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31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71731"/>
  </w:style>
  <w:style w:type="paragraph" w:styleId="Stopka">
    <w:name w:val="footer"/>
    <w:basedOn w:val="Normalny"/>
    <w:link w:val="StopkaZnak"/>
    <w:uiPriority w:val="99"/>
    <w:rsid w:val="00D717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1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1731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173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,3"/>
    <w:basedOn w:val="Normalny"/>
    <w:link w:val="AkapitzlistZnak"/>
    <w:uiPriority w:val="34"/>
    <w:qFormat/>
    <w:rsid w:val="00D71731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D7173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71731"/>
    <w:rPr>
      <w:color w:val="0563C1" w:themeColor="hyperlink"/>
      <w:u w:val="single"/>
    </w:rPr>
  </w:style>
  <w:style w:type="table" w:customStyle="1" w:styleId="Tabela-Siatka11">
    <w:name w:val="Tabela - Siatka11"/>
    <w:basedOn w:val="Standardowy"/>
    <w:uiPriority w:val="99"/>
    <w:rsid w:val="00D7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731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9CB"/>
    <w:rPr>
      <w:color w:val="605E5C"/>
      <w:shd w:val="clear" w:color="auto" w:fill="E1DFDD"/>
    </w:rPr>
  </w:style>
  <w:style w:type="paragraph" w:customStyle="1" w:styleId="Default">
    <w:name w:val="Default"/>
    <w:rsid w:val="003F0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3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B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B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2064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22</cp:revision>
  <cp:lastPrinted>2023-03-07T10:00:00Z</cp:lastPrinted>
  <dcterms:created xsi:type="dcterms:W3CDTF">2023-03-07T07:08:00Z</dcterms:created>
  <dcterms:modified xsi:type="dcterms:W3CDTF">2023-10-06T11:21:00Z</dcterms:modified>
</cp:coreProperties>
</file>