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  <w:bookmarkStart w:id="0" w:name="_GoBack"/>
    </w:p>
    <w:bookmarkEnd w:id="0"/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D21D6D">
        <w:rPr>
          <w:sz w:val="20"/>
        </w:rPr>
        <w:t>35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71297F">
        <w:rPr>
          <w:sz w:val="20"/>
        </w:rPr>
        <w:t>2021</w:t>
      </w:r>
      <w:r w:rsidR="00F8334D">
        <w:rPr>
          <w:sz w:val="20"/>
        </w:rPr>
        <w:t>-</w:t>
      </w:r>
      <w:r w:rsidR="00D21D6D">
        <w:rPr>
          <w:sz w:val="20"/>
        </w:rPr>
        <w:t>11-26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291334" w:rsidRDefault="0066075E" w:rsidP="005D23E0">
      <w:pPr>
        <w:adjustRightInd w:val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291334">
        <w:rPr>
          <w:rFonts w:ascii="Arial" w:hAnsi="Arial" w:cs="Arial"/>
          <w:b/>
          <w:sz w:val="20"/>
          <w:szCs w:val="20"/>
        </w:rPr>
        <w:t xml:space="preserve">Dotyczy: udzielenia zamówienia publicznego </w:t>
      </w:r>
      <w:r w:rsidR="0071297F" w:rsidRPr="00291334">
        <w:rPr>
          <w:rFonts w:ascii="Arial" w:hAnsi="Arial" w:cs="Arial"/>
          <w:b/>
          <w:sz w:val="20"/>
          <w:szCs w:val="20"/>
        </w:rPr>
        <w:t xml:space="preserve">pn.: </w:t>
      </w:r>
      <w:r w:rsidR="00D21D6D">
        <w:rPr>
          <w:rFonts w:ascii="Arial" w:hAnsi="Arial" w:cs="Arial"/>
          <w:b/>
          <w:sz w:val="20"/>
          <w:szCs w:val="20"/>
        </w:rPr>
        <w:t>Ubezpieczenie mienia i OC Zakładu Gospodarki Mieszkaniowej</w:t>
      </w:r>
      <w:r w:rsidRPr="00291334">
        <w:rPr>
          <w:rFonts w:ascii="Arial" w:hAnsi="Arial" w:cs="Arial"/>
          <w:b/>
          <w:sz w:val="20"/>
          <w:szCs w:val="20"/>
        </w:rPr>
        <w:t xml:space="preserve"> z dnia  </w:t>
      </w:r>
      <w:r w:rsidR="00183994" w:rsidRPr="00291334">
        <w:rPr>
          <w:rFonts w:ascii="Arial" w:hAnsi="Arial" w:cs="Arial"/>
          <w:b/>
          <w:sz w:val="20"/>
          <w:szCs w:val="20"/>
        </w:rPr>
        <w:t>2021-</w:t>
      </w:r>
      <w:r w:rsidR="00D21D6D">
        <w:rPr>
          <w:rFonts w:ascii="Arial" w:hAnsi="Arial" w:cs="Arial"/>
          <w:b/>
          <w:sz w:val="20"/>
          <w:szCs w:val="20"/>
        </w:rPr>
        <w:t>11</w:t>
      </w:r>
      <w:r w:rsidR="00183994" w:rsidRPr="00291334">
        <w:rPr>
          <w:rFonts w:ascii="Arial" w:hAnsi="Arial" w:cs="Arial"/>
          <w:b/>
          <w:sz w:val="20"/>
          <w:szCs w:val="20"/>
        </w:rPr>
        <w:t>-</w:t>
      </w:r>
      <w:r w:rsidR="00D21D6D">
        <w:rPr>
          <w:rFonts w:ascii="Arial" w:hAnsi="Arial" w:cs="Arial"/>
          <w:b/>
          <w:sz w:val="20"/>
          <w:szCs w:val="20"/>
        </w:rPr>
        <w:t>26</w:t>
      </w:r>
    </w:p>
    <w:p w:rsidR="0066075E" w:rsidRDefault="0066075E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D21D6D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publicznych (Dz. U. </w:t>
      </w:r>
      <w:proofErr w:type="gramStart"/>
      <w:r w:rsidR="0066075E" w:rsidRPr="008674F2">
        <w:rPr>
          <w:rFonts w:cs="Arial"/>
          <w:sz w:val="20"/>
        </w:rPr>
        <w:t>z</w:t>
      </w:r>
      <w:proofErr w:type="gramEnd"/>
      <w:r w:rsidR="0066075E" w:rsidRPr="008674F2">
        <w:rPr>
          <w:rFonts w:cs="Arial"/>
          <w:sz w:val="20"/>
        </w:rPr>
        <w:t xml:space="preserve"> 20</w:t>
      </w:r>
      <w:r w:rsidR="00D21D6D">
        <w:rPr>
          <w:rFonts w:cs="Arial"/>
          <w:sz w:val="20"/>
        </w:rPr>
        <w:t>21</w:t>
      </w:r>
      <w:r>
        <w:rPr>
          <w:rFonts w:cs="Arial"/>
          <w:sz w:val="20"/>
        </w:rPr>
        <w:t xml:space="preserve"> r. poz.</w:t>
      </w:r>
      <w:r w:rsidR="00D21D6D">
        <w:rPr>
          <w:rFonts w:cs="Arial"/>
          <w:sz w:val="20"/>
        </w:rPr>
        <w:t xml:space="preserve"> </w:t>
      </w:r>
      <w:r>
        <w:rPr>
          <w:rFonts w:cs="Arial"/>
          <w:sz w:val="20"/>
        </w:rPr>
        <w:t>1</w:t>
      </w:r>
      <w:r w:rsidR="00D21D6D">
        <w:rPr>
          <w:rFonts w:cs="Arial"/>
          <w:sz w:val="20"/>
        </w:rPr>
        <w:t>12</w:t>
      </w:r>
      <w:r>
        <w:rPr>
          <w:rFonts w:cs="Arial"/>
          <w:sz w:val="20"/>
        </w:rPr>
        <w:t>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49274F">
        <w:rPr>
          <w:rFonts w:cs="Arial"/>
          <w:b/>
          <w:sz w:val="20"/>
        </w:rPr>
        <w:t>wpłynęł</w:t>
      </w:r>
      <w:r w:rsidR="00B210EA" w:rsidRPr="0049274F">
        <w:rPr>
          <w:rFonts w:cs="Arial"/>
          <w:b/>
          <w:sz w:val="20"/>
        </w:rPr>
        <w:t>y</w:t>
      </w:r>
      <w:r w:rsidR="0066075E" w:rsidRPr="0049274F">
        <w:rPr>
          <w:rFonts w:cs="Arial"/>
          <w:b/>
          <w:sz w:val="20"/>
        </w:rPr>
        <w:t xml:space="preserve"> do zama</w:t>
      </w:r>
      <w:r w:rsidR="00B431E4" w:rsidRPr="0049274F">
        <w:rPr>
          <w:rFonts w:cs="Arial"/>
          <w:b/>
          <w:sz w:val="20"/>
        </w:rPr>
        <w:t xml:space="preserve">wiającego </w:t>
      </w:r>
      <w:r w:rsidR="0077313A">
        <w:rPr>
          <w:rFonts w:cs="Arial"/>
          <w:b/>
          <w:sz w:val="20"/>
        </w:rPr>
        <w:t>2</w:t>
      </w:r>
      <w:r w:rsidR="003D21B3" w:rsidRPr="0049274F">
        <w:rPr>
          <w:rFonts w:cs="Arial"/>
          <w:b/>
          <w:sz w:val="20"/>
        </w:rPr>
        <w:t xml:space="preserve"> ofert</w:t>
      </w:r>
      <w:r w:rsidR="00B210EA" w:rsidRPr="0049274F">
        <w:rPr>
          <w:rFonts w:cs="Arial"/>
          <w:b/>
          <w:sz w:val="20"/>
        </w:rPr>
        <w:t>y</w:t>
      </w:r>
      <w:r w:rsidR="0066075E" w:rsidRPr="0049274F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5288"/>
        <w:gridCol w:w="2694"/>
      </w:tblGrid>
      <w:tr w:rsidR="00D21D6D" w:rsidRPr="00866862" w:rsidTr="00D21D6D">
        <w:trPr>
          <w:trHeight w:val="424"/>
        </w:trPr>
        <w:tc>
          <w:tcPr>
            <w:tcW w:w="944" w:type="dxa"/>
            <w:shd w:val="clear" w:color="auto" w:fill="auto"/>
            <w:vAlign w:val="center"/>
          </w:tcPr>
          <w:p w:rsidR="00D21D6D" w:rsidRPr="00A2349F" w:rsidRDefault="00D21D6D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D21D6D" w:rsidRPr="00A2349F" w:rsidRDefault="00D21D6D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1D6D" w:rsidRPr="00A2349F" w:rsidRDefault="00D21D6D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D21D6D" w:rsidRPr="00866862" w:rsidTr="00D21D6D">
        <w:tc>
          <w:tcPr>
            <w:tcW w:w="944" w:type="dxa"/>
            <w:shd w:val="clear" w:color="auto" w:fill="auto"/>
            <w:vAlign w:val="center"/>
          </w:tcPr>
          <w:p w:rsidR="00D21D6D" w:rsidRPr="00A2349F" w:rsidRDefault="00D21D6D" w:rsidP="0066075E">
            <w:pPr>
              <w:pStyle w:val="Tekstpodstawowy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2349F">
              <w:rPr>
                <w:rFonts w:cs="Arial"/>
                <w:color w:val="FF0000"/>
                <w:sz w:val="18"/>
                <w:szCs w:val="18"/>
              </w:rPr>
              <w:t>1.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F232A4" w:rsidRPr="00F232A4" w:rsidRDefault="00F232A4" w:rsidP="00F232A4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F232A4">
              <w:rPr>
                <w:rFonts w:cs="Arial"/>
                <w:sz w:val="22"/>
                <w:szCs w:val="22"/>
              </w:rPr>
              <w:t>"COMPENSA TOWARZYSTWO UBEZPIECZEŃ SPÓŁKA AKCYJNA VIENNA INSURANCE GROUP"</w:t>
            </w:r>
            <w:r w:rsidRPr="00F232A4">
              <w:rPr>
                <w:rFonts w:cs="Arial"/>
                <w:sz w:val="22"/>
                <w:szCs w:val="22"/>
              </w:rPr>
              <w:t xml:space="preserve">, </w:t>
            </w:r>
            <w:r w:rsidRPr="00F232A4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70-011 Szczecin, ul. Mieszka I 82-83</w:t>
            </w:r>
          </w:p>
          <w:p w:rsidR="00D21D6D" w:rsidRPr="00860FA5" w:rsidRDefault="00F232A4" w:rsidP="00F232A4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F232A4">
              <w:rPr>
                <w:rFonts w:cs="Arial"/>
                <w:sz w:val="22"/>
                <w:szCs w:val="22"/>
              </w:rPr>
              <w:t>NIP 5260214686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32A4" w:rsidRPr="00F232A4" w:rsidRDefault="00F232A4" w:rsidP="00F23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226 360,56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32A4" w:rsidRPr="00F232A4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F232A4" w:rsidRPr="00F232A4" w:rsidRDefault="00F232A4" w:rsidP="00F232A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21D6D" w:rsidRPr="0002500E" w:rsidRDefault="00D21D6D" w:rsidP="00F232A4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D21D6D" w:rsidRPr="00866862" w:rsidTr="00D21D6D">
        <w:tc>
          <w:tcPr>
            <w:tcW w:w="944" w:type="dxa"/>
            <w:shd w:val="clear" w:color="auto" w:fill="auto"/>
            <w:vAlign w:val="center"/>
          </w:tcPr>
          <w:p w:rsidR="00D21D6D" w:rsidRPr="00A2349F" w:rsidRDefault="00D21D6D" w:rsidP="0066075E">
            <w:pPr>
              <w:pStyle w:val="Tekstpodstawowy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F232A4" w:rsidRPr="00F232A4" w:rsidRDefault="00F232A4" w:rsidP="00F232A4">
            <w:pPr>
              <w:pStyle w:val="Default"/>
              <w:rPr>
                <w:rFonts w:ascii="Tahoma" w:hAnsi="Tahoma" w:cs="Tahoma"/>
              </w:rPr>
            </w:pPr>
            <w:r w:rsidRPr="00F232A4">
              <w:t>POWSZECHNY ZAKŁAD UBEZPIECZEŃ SPÓŁKA AKCYJNA</w:t>
            </w:r>
            <w:r w:rsidRPr="00F232A4">
              <w:t>;</w:t>
            </w:r>
            <w:r w:rsidRPr="00F232A4">
              <w:rPr>
                <w:rFonts w:ascii="Tahoma" w:hAnsi="Tahoma" w:cs="Tahoma"/>
              </w:rPr>
              <w:t xml:space="preserve"> </w:t>
            </w:r>
            <w:r w:rsidRPr="00F232A4">
              <w:rPr>
                <w:rFonts w:ascii="Tahoma" w:hAnsi="Tahoma" w:cs="Tahoma"/>
                <w:bCs/>
                <w:sz w:val="21"/>
                <w:szCs w:val="21"/>
              </w:rPr>
              <w:t>PL. CYRYLA RATAJSKIEGO 8</w:t>
            </w:r>
          </w:p>
          <w:p w:rsidR="00D21D6D" w:rsidRPr="00860FA5" w:rsidRDefault="00F232A4" w:rsidP="00F232A4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F232A4">
              <w:rPr>
                <w:rFonts w:ascii="Tahoma" w:eastAsiaTheme="minorHAnsi" w:hAnsi="Tahoma" w:cs="Tahoma"/>
                <w:color w:val="000000"/>
                <w:szCs w:val="24"/>
                <w:lang w:eastAsia="en-US"/>
              </w:rPr>
              <w:t xml:space="preserve"> </w:t>
            </w:r>
            <w:r w:rsidRPr="00F232A4">
              <w:rPr>
                <w:rFonts w:ascii="Tahoma" w:eastAsiaTheme="minorHAnsi" w:hAnsi="Tahoma" w:cs="Tahoma"/>
                <w:bCs/>
                <w:color w:val="000000"/>
                <w:sz w:val="21"/>
                <w:szCs w:val="21"/>
                <w:lang w:eastAsia="en-US"/>
              </w:rPr>
              <w:t>61-726 POZNAŃ</w:t>
            </w:r>
            <w:r w:rsidRPr="00F232A4">
              <w:br/>
            </w:r>
            <w:r w:rsidRPr="00F232A4">
              <w:t>NIP 5260251049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32A4" w:rsidRPr="00F232A4" w:rsidRDefault="00F232A4" w:rsidP="00F23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311 778,62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32A4" w:rsidRPr="00F232A4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F232A4" w:rsidRPr="00F232A4" w:rsidRDefault="00F232A4" w:rsidP="00F232A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D21D6D" w:rsidRPr="0002500E" w:rsidRDefault="00D21D6D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5D23E0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9133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A2349F">
        <w:rPr>
          <w:rFonts w:ascii="Arial" w:hAnsi="Arial" w:cs="Arial"/>
          <w:sz w:val="20"/>
          <w:szCs w:val="20"/>
        </w:rPr>
        <w:t>i projek</w:t>
      </w:r>
      <w:r w:rsidR="00291334">
        <w:rPr>
          <w:rFonts w:ascii="Arial" w:hAnsi="Arial" w:cs="Arial"/>
          <w:sz w:val="20"/>
          <w:szCs w:val="20"/>
        </w:rPr>
        <w:t>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83994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9133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D21B3"/>
    <w:rsid w:val="003E49AB"/>
    <w:rsid w:val="003F6CBD"/>
    <w:rsid w:val="0040733F"/>
    <w:rsid w:val="004125A9"/>
    <w:rsid w:val="0041540F"/>
    <w:rsid w:val="00426227"/>
    <w:rsid w:val="00454E3B"/>
    <w:rsid w:val="00475317"/>
    <w:rsid w:val="0049274F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B52B9"/>
    <w:rsid w:val="005C4154"/>
    <w:rsid w:val="005D23E0"/>
    <w:rsid w:val="005E2304"/>
    <w:rsid w:val="0063786D"/>
    <w:rsid w:val="00643E55"/>
    <w:rsid w:val="00645677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7313A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0FA5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4C54"/>
    <w:rsid w:val="00A15B67"/>
    <w:rsid w:val="00A2349F"/>
    <w:rsid w:val="00A2697C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10EA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21D6D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14DD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232A4"/>
    <w:rsid w:val="00F8334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F5A9-06CE-4024-9377-73A93CE2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6</cp:revision>
  <cp:lastPrinted>2021-11-26T08:16:00Z</cp:lastPrinted>
  <dcterms:created xsi:type="dcterms:W3CDTF">2021-06-16T08:49:00Z</dcterms:created>
  <dcterms:modified xsi:type="dcterms:W3CDTF">2021-11-26T08:19:00Z</dcterms:modified>
</cp:coreProperties>
</file>