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5E52" w14:textId="77777777" w:rsidR="004E6137" w:rsidRDefault="0030394C">
      <w:pPr>
        <w:pStyle w:val="Standard"/>
        <w:keepNext/>
        <w:keepLines/>
        <w:tabs>
          <w:tab w:val="left" w:pos="142"/>
        </w:tabs>
        <w:jc w:val="right"/>
        <w:rPr>
          <w:rFonts w:ascii="Arial" w:hAnsi="Arial" w:cs="Arial"/>
          <w:i/>
          <w:sz w:val="18"/>
          <w:szCs w:val="18"/>
        </w:rPr>
      </w:pPr>
      <w:r>
        <w:rPr>
          <w:rFonts w:ascii="Arial" w:hAnsi="Arial" w:cs="Arial"/>
          <w:i/>
          <w:sz w:val="18"/>
          <w:szCs w:val="18"/>
        </w:rPr>
        <w:t>Wzór umowy</w:t>
      </w:r>
    </w:p>
    <w:p w14:paraId="683D638D" w14:textId="77777777" w:rsidR="004E6137" w:rsidRDefault="004E6137">
      <w:pPr>
        <w:pStyle w:val="Standard"/>
        <w:keepNext/>
        <w:keepLines/>
        <w:tabs>
          <w:tab w:val="left" w:pos="284"/>
          <w:tab w:val="left" w:pos="426"/>
          <w:tab w:val="left" w:pos="709"/>
          <w:tab w:val="left" w:pos="993"/>
          <w:tab w:val="left" w:pos="1276"/>
        </w:tabs>
        <w:spacing w:line="360" w:lineRule="auto"/>
        <w:ind w:left="142"/>
        <w:jc w:val="center"/>
        <w:rPr>
          <w:rFonts w:ascii="Arial" w:hAnsi="Arial" w:cs="Arial"/>
          <w:b/>
          <w:i/>
          <w:sz w:val="20"/>
          <w:szCs w:val="20"/>
        </w:rPr>
      </w:pPr>
    </w:p>
    <w:p w14:paraId="16210A7E" w14:textId="77777777" w:rsidR="004E6137" w:rsidRDefault="0030394C">
      <w:pPr>
        <w:pStyle w:val="Standard"/>
        <w:keepNext/>
        <w:keepLines/>
        <w:tabs>
          <w:tab w:val="left" w:pos="0"/>
          <w:tab w:val="left" w:pos="284"/>
          <w:tab w:val="left" w:pos="567"/>
          <w:tab w:val="left" w:pos="851"/>
          <w:tab w:val="left" w:pos="1134"/>
        </w:tabs>
        <w:jc w:val="center"/>
        <w:rPr>
          <w:rFonts w:ascii="Arial" w:hAnsi="Arial" w:cs="Arial"/>
          <w:b/>
          <w:sz w:val="20"/>
          <w:szCs w:val="20"/>
        </w:rPr>
      </w:pPr>
      <w:r>
        <w:rPr>
          <w:rFonts w:ascii="Arial" w:hAnsi="Arial" w:cs="Arial"/>
          <w:b/>
          <w:sz w:val="20"/>
          <w:szCs w:val="20"/>
        </w:rPr>
        <w:t>UMOWA NR ……………………</w:t>
      </w:r>
    </w:p>
    <w:p w14:paraId="0C9C3754" w14:textId="77777777" w:rsidR="004E6137" w:rsidRDefault="004E6137">
      <w:pPr>
        <w:pStyle w:val="Standard"/>
        <w:keepNext/>
        <w:keepLines/>
        <w:tabs>
          <w:tab w:val="left" w:pos="284"/>
          <w:tab w:val="left" w:pos="426"/>
          <w:tab w:val="left" w:pos="709"/>
          <w:tab w:val="left" w:pos="993"/>
          <w:tab w:val="left" w:pos="1276"/>
          <w:tab w:val="left" w:pos="1560"/>
          <w:tab w:val="left" w:pos="1843"/>
        </w:tabs>
        <w:ind w:left="142"/>
        <w:jc w:val="center"/>
        <w:rPr>
          <w:rFonts w:ascii="Arial" w:hAnsi="Arial" w:cs="Arial"/>
          <w:b/>
          <w:sz w:val="20"/>
          <w:szCs w:val="20"/>
        </w:rPr>
      </w:pPr>
    </w:p>
    <w:p w14:paraId="600343CA" w14:textId="77777777" w:rsidR="004E6137" w:rsidRDefault="0030394C">
      <w:pPr>
        <w:pStyle w:val="Standard"/>
        <w:keepNext/>
        <w:keepLines/>
        <w:tabs>
          <w:tab w:val="left" w:pos="142"/>
          <w:tab w:val="left" w:pos="284"/>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zawarta dnia ……………………..r. w Brzegu</w:t>
      </w:r>
    </w:p>
    <w:p w14:paraId="784C9803" w14:textId="77777777" w:rsidR="004E6137" w:rsidRDefault="004E6137">
      <w:pPr>
        <w:pStyle w:val="Standard"/>
        <w:keepNext/>
        <w:keepLines/>
        <w:shd w:val="clear" w:color="auto" w:fill="FFFFFF"/>
        <w:tabs>
          <w:tab w:val="left" w:pos="142"/>
          <w:tab w:val="left" w:pos="284"/>
          <w:tab w:val="left" w:pos="567"/>
          <w:tab w:val="left" w:pos="851"/>
          <w:tab w:val="left" w:pos="1134"/>
          <w:tab w:val="left" w:pos="1418"/>
          <w:tab w:val="left" w:pos="1701"/>
        </w:tabs>
        <w:jc w:val="both"/>
        <w:rPr>
          <w:rFonts w:ascii="Arial" w:hAnsi="Arial" w:cs="Arial"/>
          <w:sz w:val="20"/>
          <w:szCs w:val="20"/>
        </w:rPr>
      </w:pPr>
    </w:p>
    <w:p w14:paraId="2D70A00E" w14:textId="77777777" w:rsidR="004E6137" w:rsidRDefault="0030394C">
      <w:pPr>
        <w:pStyle w:val="Standard"/>
        <w:keepNext/>
        <w:keepLines/>
        <w:shd w:val="clear" w:color="auto" w:fill="FFFFFF"/>
        <w:tabs>
          <w:tab w:val="left" w:pos="142"/>
          <w:tab w:val="left" w:pos="284"/>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pomiędzy:</w:t>
      </w:r>
    </w:p>
    <w:p w14:paraId="54B90164" w14:textId="77777777" w:rsidR="004E6137" w:rsidRDefault="0030394C">
      <w:pPr>
        <w:pStyle w:val="Default"/>
        <w:keepNext/>
        <w:keepLines/>
        <w:widowControl/>
        <w:tabs>
          <w:tab w:val="left" w:pos="142"/>
          <w:tab w:val="left" w:pos="284"/>
          <w:tab w:val="left" w:pos="567"/>
          <w:tab w:val="left" w:pos="851"/>
          <w:tab w:val="left" w:pos="1134"/>
          <w:tab w:val="left" w:pos="1418"/>
          <w:tab w:val="left" w:pos="1701"/>
        </w:tabs>
        <w:jc w:val="both"/>
      </w:pPr>
      <w:r>
        <w:rPr>
          <w:rFonts w:ascii="Arial" w:hAnsi="Arial" w:cs="Arial"/>
          <w:b/>
          <w:sz w:val="20"/>
          <w:szCs w:val="20"/>
        </w:rPr>
        <w:t xml:space="preserve">Powiatem Brzeskim </w:t>
      </w:r>
      <w:r>
        <w:rPr>
          <w:rFonts w:ascii="Arial" w:hAnsi="Arial" w:cs="Arial"/>
          <w:sz w:val="20"/>
          <w:szCs w:val="20"/>
        </w:rPr>
        <w:t>z siedzibą w Brzegu przy ul. Robotniczej 20, 49-300 Brzeg,</w:t>
      </w:r>
    </w:p>
    <w:p w14:paraId="58773E08" w14:textId="77777777" w:rsidR="004E6137" w:rsidRDefault="0030394C">
      <w:pPr>
        <w:pStyle w:val="Default"/>
        <w:keepNext/>
        <w:keepLines/>
        <w:widowControl/>
        <w:tabs>
          <w:tab w:val="left" w:pos="142"/>
          <w:tab w:val="left" w:pos="284"/>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NIP 747-15-67-388, REGON 531412444,</w:t>
      </w:r>
    </w:p>
    <w:p w14:paraId="7193978A" w14:textId="77777777" w:rsidR="004E6137" w:rsidRDefault="0030394C">
      <w:pPr>
        <w:pStyle w:val="Default"/>
        <w:keepNext/>
        <w:keepLines/>
        <w:widowControl/>
        <w:tabs>
          <w:tab w:val="left" w:pos="142"/>
          <w:tab w:val="left" w:pos="284"/>
          <w:tab w:val="left" w:pos="567"/>
          <w:tab w:val="left" w:pos="851"/>
          <w:tab w:val="left" w:pos="1134"/>
          <w:tab w:val="left" w:pos="1418"/>
          <w:tab w:val="left" w:pos="1701"/>
        </w:tabs>
        <w:jc w:val="both"/>
      </w:pPr>
      <w:r>
        <w:rPr>
          <w:rFonts w:ascii="Arial" w:hAnsi="Arial" w:cs="Arial"/>
          <w:sz w:val="20"/>
          <w:szCs w:val="20"/>
        </w:rPr>
        <w:t xml:space="preserve">zwanym dalej </w:t>
      </w:r>
      <w:r>
        <w:rPr>
          <w:rFonts w:ascii="Arial" w:hAnsi="Arial" w:cs="Arial"/>
          <w:b/>
          <w:sz w:val="20"/>
          <w:szCs w:val="20"/>
        </w:rPr>
        <w:t>„Zamawiającym”</w:t>
      </w:r>
      <w:r>
        <w:rPr>
          <w:rFonts w:ascii="Arial" w:hAnsi="Arial" w:cs="Arial"/>
          <w:sz w:val="20"/>
          <w:szCs w:val="20"/>
        </w:rPr>
        <w:t>, reprezentowanym przez ………………:</w:t>
      </w:r>
      <w:r>
        <w:rPr>
          <w:rFonts w:ascii="Arial" w:hAnsi="Arial" w:cs="Arial"/>
          <w:sz w:val="20"/>
          <w:szCs w:val="20"/>
        </w:rPr>
        <w:tab/>
      </w:r>
    </w:p>
    <w:p w14:paraId="462972C8" w14:textId="77777777" w:rsidR="004E6137" w:rsidRDefault="0030394C">
      <w:pPr>
        <w:pStyle w:val="Standard"/>
        <w:keepNext/>
        <w:keepLines/>
        <w:tabs>
          <w:tab w:val="left" w:pos="142"/>
          <w:tab w:val="left" w:pos="284"/>
          <w:tab w:val="left" w:pos="567"/>
          <w:tab w:val="left" w:pos="851"/>
          <w:tab w:val="left" w:pos="1134"/>
          <w:tab w:val="left" w:pos="1418"/>
          <w:tab w:val="left" w:pos="1701"/>
        </w:tabs>
        <w:jc w:val="both"/>
      </w:pPr>
      <w:r>
        <w:rPr>
          <w:rFonts w:ascii="Arial" w:hAnsi="Arial" w:cs="Arial"/>
          <w:sz w:val="20"/>
          <w:szCs w:val="20"/>
          <w:lang w:eastAsia="pl-PL"/>
        </w:rPr>
        <w:t>- …………………………,</w:t>
      </w:r>
    </w:p>
    <w:p w14:paraId="3F2540FE" w14:textId="77777777" w:rsidR="004E6137" w:rsidRDefault="0030394C">
      <w:pPr>
        <w:pStyle w:val="Standard"/>
        <w:keepNext/>
        <w:keepLines/>
        <w:tabs>
          <w:tab w:val="left" w:pos="142"/>
          <w:tab w:val="left" w:pos="284"/>
          <w:tab w:val="left" w:pos="567"/>
          <w:tab w:val="left" w:pos="851"/>
          <w:tab w:val="left" w:pos="1134"/>
          <w:tab w:val="left" w:pos="1418"/>
          <w:tab w:val="left" w:pos="1701"/>
        </w:tabs>
        <w:jc w:val="both"/>
        <w:rPr>
          <w:rFonts w:ascii="Arial" w:hAnsi="Arial" w:cs="Arial"/>
          <w:sz w:val="20"/>
          <w:szCs w:val="20"/>
          <w:lang w:eastAsia="pl-PL"/>
        </w:rPr>
      </w:pPr>
      <w:r>
        <w:rPr>
          <w:rFonts w:ascii="Arial" w:hAnsi="Arial" w:cs="Arial"/>
          <w:sz w:val="20"/>
          <w:szCs w:val="20"/>
          <w:lang w:eastAsia="pl-PL"/>
        </w:rPr>
        <w:t>- …………………………,</w:t>
      </w:r>
    </w:p>
    <w:p w14:paraId="133B1E0D" w14:textId="77777777" w:rsidR="004E6137" w:rsidRDefault="0030394C">
      <w:pPr>
        <w:pStyle w:val="Standard"/>
        <w:keepNext/>
        <w:keepLines/>
        <w:tabs>
          <w:tab w:val="left" w:pos="142"/>
          <w:tab w:val="left" w:pos="284"/>
          <w:tab w:val="left" w:pos="567"/>
          <w:tab w:val="left" w:pos="851"/>
          <w:tab w:val="left" w:pos="1134"/>
          <w:tab w:val="left" w:pos="1418"/>
          <w:tab w:val="left" w:pos="1701"/>
        </w:tabs>
        <w:jc w:val="both"/>
        <w:rPr>
          <w:rFonts w:ascii="Arial" w:hAnsi="Arial" w:cs="Arial"/>
          <w:sz w:val="20"/>
          <w:szCs w:val="20"/>
          <w:lang w:eastAsia="pl-PL"/>
        </w:rPr>
      </w:pPr>
      <w:r>
        <w:rPr>
          <w:rFonts w:ascii="Arial" w:hAnsi="Arial" w:cs="Arial"/>
          <w:sz w:val="20"/>
          <w:szCs w:val="20"/>
          <w:lang w:eastAsia="pl-PL"/>
        </w:rPr>
        <w:t>przy kontrasygnacie ………………………………………,</w:t>
      </w:r>
    </w:p>
    <w:p w14:paraId="5DFCA107" w14:textId="77777777" w:rsidR="004E6137" w:rsidRDefault="004E6137">
      <w:pPr>
        <w:pStyle w:val="Standard"/>
        <w:keepNext/>
        <w:keepLines/>
        <w:tabs>
          <w:tab w:val="left" w:pos="142"/>
          <w:tab w:val="left" w:pos="284"/>
          <w:tab w:val="left" w:pos="567"/>
          <w:tab w:val="left" w:pos="851"/>
          <w:tab w:val="left" w:pos="1134"/>
          <w:tab w:val="left" w:pos="1418"/>
          <w:tab w:val="left" w:pos="1701"/>
        </w:tabs>
        <w:jc w:val="both"/>
        <w:rPr>
          <w:rFonts w:ascii="Arial" w:hAnsi="Arial" w:cs="Arial"/>
          <w:sz w:val="20"/>
          <w:szCs w:val="20"/>
          <w:lang w:eastAsia="pl-PL"/>
        </w:rPr>
      </w:pPr>
    </w:p>
    <w:p w14:paraId="3FBA6E3F" w14:textId="77777777" w:rsidR="004E6137" w:rsidRDefault="0030394C">
      <w:pPr>
        <w:pStyle w:val="Standard"/>
        <w:keepNext/>
        <w:keepLines/>
        <w:tabs>
          <w:tab w:val="left" w:pos="142"/>
          <w:tab w:val="left" w:pos="284"/>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a</w:t>
      </w:r>
    </w:p>
    <w:p w14:paraId="6E244585" w14:textId="77777777" w:rsidR="004E6137" w:rsidRDefault="004E6137">
      <w:pPr>
        <w:pStyle w:val="Standard"/>
        <w:keepNext/>
        <w:keepLines/>
        <w:tabs>
          <w:tab w:val="left" w:pos="142"/>
          <w:tab w:val="left" w:pos="284"/>
          <w:tab w:val="left" w:pos="567"/>
          <w:tab w:val="left" w:pos="851"/>
          <w:tab w:val="left" w:pos="1134"/>
          <w:tab w:val="left" w:pos="1418"/>
          <w:tab w:val="left" w:pos="1701"/>
        </w:tabs>
        <w:autoSpaceDE w:val="0"/>
        <w:jc w:val="both"/>
        <w:rPr>
          <w:rFonts w:ascii="Arial" w:hAnsi="Arial" w:cs="Arial"/>
          <w:sz w:val="20"/>
          <w:szCs w:val="20"/>
        </w:rPr>
      </w:pPr>
    </w:p>
    <w:p w14:paraId="008BE8F8" w14:textId="77777777" w:rsidR="004E6137" w:rsidRDefault="0030394C">
      <w:pPr>
        <w:pStyle w:val="Standard"/>
        <w:keepNext/>
        <w:keepLines/>
        <w:tabs>
          <w:tab w:val="left" w:pos="142"/>
          <w:tab w:val="left" w:pos="284"/>
          <w:tab w:val="left" w:pos="567"/>
          <w:tab w:val="left" w:pos="851"/>
          <w:tab w:val="left" w:pos="1134"/>
          <w:tab w:val="left" w:pos="1418"/>
          <w:tab w:val="left" w:pos="1701"/>
        </w:tabs>
        <w:autoSpaceDE w:val="0"/>
        <w:jc w:val="both"/>
      </w:pPr>
      <w:r>
        <w:rPr>
          <w:rFonts w:ascii="Arial" w:hAnsi="Arial" w:cs="Arial"/>
          <w:sz w:val="20"/>
          <w:szCs w:val="20"/>
        </w:rPr>
        <w:t xml:space="preserve">.................................................. z siedzibą w ................................................., wpisaną do Centralnej Ewidencji </w:t>
      </w:r>
      <w:r>
        <w:rPr>
          <w:rFonts w:ascii="Arial" w:hAnsi="Arial" w:cs="Arial"/>
          <w:sz w:val="20"/>
          <w:szCs w:val="20"/>
        </w:rPr>
        <w:br/>
        <w:t xml:space="preserve">i Informacji o Działalności Gospodarczej/ </w:t>
      </w:r>
      <w:r>
        <w:rPr>
          <w:rFonts w:ascii="Arial" w:hAnsi="Arial" w:cs="Arial"/>
          <w:bCs/>
          <w:sz w:val="20"/>
          <w:szCs w:val="20"/>
        </w:rPr>
        <w:t xml:space="preserve">zarejestrowaną w Sądzie Rejonowym dla miasta ............., Wydział Gospodarczy Krajowego Rejestru Sądowego, pod numerem KRS ........................., </w:t>
      </w:r>
      <w:r>
        <w:rPr>
          <w:rFonts w:ascii="Arial" w:hAnsi="Arial" w:cs="Arial"/>
          <w:sz w:val="20"/>
          <w:szCs w:val="20"/>
        </w:rPr>
        <w:t>będącą podatnikiem podatku od towarów i usług (VAT) i posiadającą NIP.......................... posługujący się numerem REGON.......................</w:t>
      </w:r>
    </w:p>
    <w:p w14:paraId="12752A11" w14:textId="77777777" w:rsidR="004E6137" w:rsidRDefault="0030394C">
      <w:pPr>
        <w:pStyle w:val="Standard"/>
        <w:keepNext/>
        <w:keepLines/>
        <w:tabs>
          <w:tab w:val="left" w:pos="142"/>
          <w:tab w:val="left" w:pos="284"/>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reprezentowaną przez:</w:t>
      </w:r>
    </w:p>
    <w:p w14:paraId="33DB9BF4" w14:textId="77777777" w:rsidR="004E6137" w:rsidRDefault="0030394C">
      <w:pPr>
        <w:pStyle w:val="normaltableau"/>
        <w:keepNext/>
        <w:keepLines/>
        <w:tabs>
          <w:tab w:val="left" w:pos="142"/>
          <w:tab w:val="left" w:pos="284"/>
          <w:tab w:val="left" w:pos="567"/>
          <w:tab w:val="left" w:pos="851"/>
          <w:tab w:val="left" w:pos="1134"/>
          <w:tab w:val="left" w:pos="1418"/>
          <w:tab w:val="left" w:pos="1701"/>
        </w:tabs>
        <w:suppressAutoHyphens/>
        <w:spacing w:before="0" w:after="0"/>
        <w:rPr>
          <w:rFonts w:ascii="Arial" w:hAnsi="Arial" w:cs="Arial"/>
          <w:sz w:val="20"/>
          <w:szCs w:val="20"/>
          <w:lang w:val="pl-PL" w:eastAsia="ar-SA"/>
        </w:rPr>
      </w:pPr>
      <w:r>
        <w:rPr>
          <w:rFonts w:ascii="Arial" w:hAnsi="Arial" w:cs="Arial"/>
          <w:sz w:val="20"/>
          <w:szCs w:val="20"/>
          <w:lang w:val="pl-PL" w:eastAsia="ar-SA"/>
        </w:rPr>
        <w:t>1. ………………………………………………………………..</w:t>
      </w:r>
    </w:p>
    <w:p w14:paraId="0AFAB374" w14:textId="77777777" w:rsidR="004E6137" w:rsidRDefault="0030394C">
      <w:pPr>
        <w:pStyle w:val="Standard"/>
        <w:keepNext/>
        <w:keepLines/>
        <w:tabs>
          <w:tab w:val="left" w:pos="142"/>
          <w:tab w:val="left" w:pos="284"/>
          <w:tab w:val="left" w:pos="567"/>
          <w:tab w:val="left" w:pos="851"/>
          <w:tab w:val="left" w:pos="1134"/>
          <w:tab w:val="left" w:pos="1418"/>
          <w:tab w:val="left" w:pos="1701"/>
        </w:tabs>
        <w:jc w:val="both"/>
      </w:pPr>
      <w:r>
        <w:rPr>
          <w:rFonts w:ascii="Arial" w:hAnsi="Arial" w:cs="Arial"/>
          <w:sz w:val="20"/>
          <w:szCs w:val="20"/>
        </w:rPr>
        <w:t>zwanym dalej</w:t>
      </w:r>
      <w:r>
        <w:rPr>
          <w:rFonts w:ascii="Arial" w:hAnsi="Arial" w:cs="Arial"/>
          <w:b/>
          <w:sz w:val="20"/>
          <w:szCs w:val="20"/>
        </w:rPr>
        <w:t xml:space="preserve"> Wykonawcą</w:t>
      </w:r>
      <w:r>
        <w:rPr>
          <w:rFonts w:ascii="Arial" w:hAnsi="Arial" w:cs="Arial"/>
          <w:sz w:val="20"/>
          <w:szCs w:val="20"/>
        </w:rPr>
        <w:t>.</w:t>
      </w:r>
    </w:p>
    <w:p w14:paraId="4EC30FC4" w14:textId="77777777" w:rsidR="004E6137" w:rsidRDefault="004E6137">
      <w:pPr>
        <w:pStyle w:val="Standard"/>
        <w:keepNext/>
        <w:keepLines/>
        <w:tabs>
          <w:tab w:val="left" w:pos="142"/>
          <w:tab w:val="left" w:pos="284"/>
          <w:tab w:val="left" w:pos="567"/>
          <w:tab w:val="left" w:pos="851"/>
          <w:tab w:val="left" w:pos="1134"/>
          <w:tab w:val="left" w:pos="1418"/>
          <w:tab w:val="left" w:pos="1701"/>
        </w:tabs>
        <w:rPr>
          <w:rFonts w:ascii="Arial" w:hAnsi="Arial" w:cs="Arial"/>
          <w:b/>
          <w:sz w:val="20"/>
          <w:szCs w:val="20"/>
        </w:rPr>
      </w:pPr>
    </w:p>
    <w:p w14:paraId="2C40B140" w14:textId="77777777" w:rsidR="004E6137" w:rsidRDefault="0030394C">
      <w:pPr>
        <w:pStyle w:val="Standard"/>
        <w:keepNext/>
        <w:keepLines/>
        <w:tabs>
          <w:tab w:val="left" w:pos="142"/>
          <w:tab w:val="left" w:pos="284"/>
          <w:tab w:val="left" w:pos="426"/>
          <w:tab w:val="left" w:pos="567"/>
          <w:tab w:val="left" w:pos="851"/>
          <w:tab w:val="left" w:pos="1134"/>
          <w:tab w:val="left" w:pos="1418"/>
          <w:tab w:val="left" w:pos="1701"/>
        </w:tabs>
        <w:jc w:val="both"/>
      </w:pPr>
      <w:r>
        <w:rPr>
          <w:rFonts w:ascii="Arial" w:hAnsi="Arial" w:cs="Arial"/>
          <w:sz w:val="20"/>
          <w:szCs w:val="20"/>
        </w:rPr>
        <w:t xml:space="preserve">W wyniku zakończonego postępowania nr …………………….. o udzielenie zamówienia publicznego w trybie podstawowym na zadanie pn.: </w:t>
      </w:r>
      <w:r>
        <w:rPr>
          <w:rFonts w:ascii="Arial" w:hAnsi="Arial" w:cs="Arial"/>
          <w:b/>
          <w:sz w:val="20"/>
          <w:szCs w:val="20"/>
        </w:rPr>
        <w:t xml:space="preserve">Wykonanie dokumentacji projektowej dla zadania: „Przebudowa DP nr 1179 O </w:t>
      </w:r>
      <w:r>
        <w:rPr>
          <w:rFonts w:ascii="Arial" w:hAnsi="Arial" w:cs="Arial"/>
          <w:b/>
          <w:sz w:val="20"/>
          <w:szCs w:val="20"/>
        </w:rPr>
        <w:br/>
        <w:t xml:space="preserve">w m. Gierszowice odc. od DK 94 do m. Olszanka” </w:t>
      </w:r>
      <w:r>
        <w:rPr>
          <w:rFonts w:ascii="Arial" w:hAnsi="Arial" w:cs="Arial"/>
          <w:sz w:val="20"/>
          <w:szCs w:val="20"/>
        </w:rPr>
        <w:t>i dokonanego przez Zamawiającego wyboru najkorzystniejszej oferty, zgodnie z ustawą z dnia 11 września 2019 r. Prawo zamówień publicznych (tekst jednolity: Dz. U. z 2022 r., poz.1710 ze zmianami), Strony zawierają umowę o następującej treści:</w:t>
      </w:r>
    </w:p>
    <w:p w14:paraId="48DCBAB8" w14:textId="77777777" w:rsidR="004E6137" w:rsidRDefault="004E6137">
      <w:pPr>
        <w:pStyle w:val="Nagwek1"/>
        <w:keepLines/>
        <w:tabs>
          <w:tab w:val="left" w:pos="142"/>
          <w:tab w:val="left" w:pos="284"/>
          <w:tab w:val="left" w:pos="567"/>
          <w:tab w:val="left" w:pos="851"/>
          <w:tab w:val="left" w:pos="1134"/>
          <w:tab w:val="left" w:pos="1418"/>
          <w:tab w:val="left" w:pos="1701"/>
        </w:tabs>
        <w:rPr>
          <w:b w:val="0"/>
          <w:sz w:val="20"/>
        </w:rPr>
      </w:pPr>
    </w:p>
    <w:p w14:paraId="56F3EFD9" w14:textId="77777777" w:rsidR="004E6137" w:rsidRDefault="0030394C">
      <w:pPr>
        <w:pStyle w:val="Nagwek1"/>
        <w:keepLines/>
        <w:tabs>
          <w:tab w:val="left" w:pos="142"/>
          <w:tab w:val="left" w:pos="284"/>
          <w:tab w:val="left" w:pos="567"/>
          <w:tab w:val="left" w:pos="851"/>
          <w:tab w:val="left" w:pos="1134"/>
          <w:tab w:val="left" w:pos="1418"/>
          <w:tab w:val="left" w:pos="1701"/>
        </w:tabs>
      </w:pPr>
      <w:r>
        <w:rPr>
          <w:sz w:val="20"/>
        </w:rPr>
        <w:t>§1</w:t>
      </w:r>
    </w:p>
    <w:p w14:paraId="67452ADA" w14:textId="77777777" w:rsidR="004E6137" w:rsidRDefault="0030394C">
      <w:pPr>
        <w:pStyle w:val="Standard"/>
        <w:keepNext/>
        <w:keepLines/>
        <w:tabs>
          <w:tab w:val="left" w:pos="142"/>
          <w:tab w:val="left" w:pos="284"/>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Przedmiot umowy</w:t>
      </w:r>
    </w:p>
    <w:p w14:paraId="6389D0EC" w14:textId="77777777" w:rsidR="004E6137" w:rsidRDefault="0030394C">
      <w:pPr>
        <w:pStyle w:val="Standard"/>
        <w:keepNext/>
        <w:keepLines/>
        <w:tabs>
          <w:tab w:val="left" w:pos="568"/>
          <w:tab w:val="left" w:pos="1135"/>
          <w:tab w:val="left" w:pos="1418"/>
          <w:tab w:val="left" w:pos="1702"/>
          <w:tab w:val="left" w:pos="1985"/>
        </w:tabs>
        <w:ind w:left="284" w:hanging="284"/>
        <w:jc w:val="both"/>
      </w:pPr>
      <w:r>
        <w:rPr>
          <w:rFonts w:ascii="Arial" w:hAnsi="Arial" w:cs="Arial"/>
          <w:sz w:val="20"/>
          <w:szCs w:val="20"/>
        </w:rPr>
        <w:t>1.</w:t>
      </w:r>
      <w:r>
        <w:rPr>
          <w:rFonts w:ascii="Arial" w:hAnsi="Arial" w:cs="Arial"/>
          <w:sz w:val="20"/>
          <w:szCs w:val="20"/>
        </w:rPr>
        <w:tab/>
        <w:t xml:space="preserve">Zamawiający zleca, a Wykonawca zobowiązuje się do wykonania zamówienia publicznego w formie usługi </w:t>
      </w:r>
      <w:r>
        <w:rPr>
          <w:rFonts w:ascii="Arial" w:hAnsi="Arial" w:cs="Arial"/>
          <w:sz w:val="20"/>
          <w:szCs w:val="20"/>
        </w:rPr>
        <w:br/>
        <w:t xml:space="preserve">w ramach zadania pn.: </w:t>
      </w:r>
      <w:r>
        <w:rPr>
          <w:rFonts w:ascii="Arial" w:hAnsi="Arial" w:cs="Arial"/>
          <w:b/>
          <w:sz w:val="20"/>
          <w:szCs w:val="20"/>
        </w:rPr>
        <w:t xml:space="preserve">Wykonanie dokumentacji projektowej dla zadania: „Przebudowa DP nr 1179 O </w:t>
      </w:r>
      <w:r>
        <w:rPr>
          <w:rFonts w:ascii="Arial" w:hAnsi="Arial" w:cs="Arial"/>
          <w:b/>
          <w:sz w:val="20"/>
          <w:szCs w:val="20"/>
        </w:rPr>
        <w:br/>
        <w:t>w m. Gierszowice odc. od DK94 do m. Olszanka”</w:t>
      </w:r>
      <w:r>
        <w:rPr>
          <w:rFonts w:ascii="Arial" w:hAnsi="Arial" w:cs="Arial"/>
          <w:sz w:val="20"/>
          <w:szCs w:val="20"/>
        </w:rPr>
        <w:t>.</w:t>
      </w:r>
    </w:p>
    <w:p w14:paraId="3920E4DF" w14:textId="77777777" w:rsidR="004E6137" w:rsidRDefault="0030394C">
      <w:pPr>
        <w:pStyle w:val="Standard"/>
        <w:keepNext/>
        <w:keepLines/>
        <w:tabs>
          <w:tab w:val="left" w:pos="568"/>
          <w:tab w:val="left" w:pos="1135"/>
          <w:tab w:val="left" w:pos="1418"/>
          <w:tab w:val="left" w:pos="1702"/>
          <w:tab w:val="left" w:pos="1985"/>
        </w:tabs>
        <w:ind w:left="284" w:hanging="284"/>
        <w:jc w:val="both"/>
      </w:pPr>
      <w:r>
        <w:rPr>
          <w:rFonts w:ascii="Arial" w:hAnsi="Arial" w:cs="Arial"/>
          <w:sz w:val="20"/>
          <w:szCs w:val="20"/>
        </w:rPr>
        <w:t>2.</w:t>
      </w:r>
      <w:r>
        <w:rPr>
          <w:rFonts w:ascii="Arial" w:hAnsi="Arial" w:cs="Arial"/>
          <w:sz w:val="20"/>
          <w:szCs w:val="20"/>
        </w:rPr>
        <w:tab/>
        <w:t>Szczegółowy opis przedmiotu zamówienia zawiera specyfikacja warunków zamówienia (SWZ), stanowiąca integralną część umowy. Usługa musi być wykonana zgodnie z obowiązującymi przepisami, normami oraz na zasadach ustalonych w specyfikacji warunków zamówienia, ofercie i niniejszej umowie.</w:t>
      </w:r>
    </w:p>
    <w:p w14:paraId="3DF91182" w14:textId="77777777" w:rsidR="004E6137" w:rsidRDefault="0030394C">
      <w:pPr>
        <w:pStyle w:val="Standard"/>
        <w:keepNext/>
        <w:keepLines/>
        <w:tabs>
          <w:tab w:val="left" w:pos="568"/>
          <w:tab w:val="left" w:pos="1135"/>
          <w:tab w:val="left" w:pos="1418"/>
          <w:tab w:val="left" w:pos="1702"/>
          <w:tab w:val="left" w:pos="1985"/>
        </w:tabs>
        <w:ind w:left="284" w:hanging="284"/>
        <w:jc w:val="both"/>
      </w:pPr>
      <w:r>
        <w:rPr>
          <w:rFonts w:ascii="Arial" w:hAnsi="Arial" w:cs="Arial"/>
          <w:sz w:val="20"/>
          <w:szCs w:val="20"/>
        </w:rPr>
        <w:t xml:space="preserve">3. </w:t>
      </w:r>
      <w:r>
        <w:rPr>
          <w:rFonts w:ascii="Arial" w:hAnsi="Arial" w:cs="Arial"/>
          <w:sz w:val="20"/>
          <w:szCs w:val="20"/>
        </w:rPr>
        <w:tab/>
        <w:t>Zakres rzeczowy przedmiotu umowy obejmuje:</w:t>
      </w:r>
    </w:p>
    <w:p w14:paraId="1721818B"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t>1)</w:t>
      </w:r>
      <w:r>
        <w:rPr>
          <w:rFonts w:ascii="Arial" w:hAnsi="Arial" w:cs="Arial"/>
          <w:sz w:val="20"/>
          <w:szCs w:val="20"/>
        </w:rPr>
        <w:tab/>
        <w:t>uzyskanie mapy do celów projektowych w skali 1:500 – dla terenów objętych decyzją o pozwoleniu na budowę,</w:t>
      </w:r>
    </w:p>
    <w:p w14:paraId="7B7378C0"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t>2)</w:t>
      </w:r>
      <w:r>
        <w:rPr>
          <w:rFonts w:ascii="Arial" w:hAnsi="Arial" w:cs="Arial"/>
          <w:sz w:val="20"/>
          <w:szCs w:val="20"/>
        </w:rPr>
        <w:tab/>
        <w:t>uzyskanie mapy zasadniczej w skali 1:500 – dla terenów objętych zgłoszeniem robót budowlanych,</w:t>
      </w:r>
      <w:r>
        <w:rPr>
          <w:rFonts w:ascii="Arial" w:hAnsi="Arial" w:cs="Arial"/>
          <w:sz w:val="20"/>
          <w:szCs w:val="20"/>
        </w:rPr>
        <w:tab/>
      </w:r>
    </w:p>
    <w:p w14:paraId="17EC53FD"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t>3)</w:t>
      </w:r>
      <w:r>
        <w:rPr>
          <w:rFonts w:ascii="Arial" w:hAnsi="Arial" w:cs="Arial"/>
          <w:sz w:val="20"/>
          <w:szCs w:val="20"/>
        </w:rPr>
        <w:tab/>
        <w:t>wykonanie badań geologicznych w obecności przedstawiciela Zamawiającego,</w:t>
      </w:r>
    </w:p>
    <w:p w14:paraId="605EDCA9" w14:textId="77777777" w:rsidR="004E6137" w:rsidRDefault="0030394C">
      <w:pPr>
        <w:pStyle w:val="Standard"/>
        <w:keepNext/>
        <w:keepLines/>
        <w:tabs>
          <w:tab w:val="left" w:pos="851"/>
          <w:tab w:val="left" w:pos="1418"/>
          <w:tab w:val="left" w:pos="1701"/>
          <w:tab w:val="left" w:pos="1985"/>
          <w:tab w:val="left" w:pos="2268"/>
        </w:tabs>
        <w:ind w:left="567" w:hanging="567"/>
        <w:jc w:val="both"/>
      </w:pPr>
      <w:r>
        <w:rPr>
          <w:rFonts w:ascii="Arial" w:hAnsi="Arial" w:cs="Arial"/>
          <w:sz w:val="20"/>
          <w:szCs w:val="20"/>
        </w:rPr>
        <w:tab/>
        <w:t>4)</w:t>
      </w:r>
      <w:r>
        <w:rPr>
          <w:rFonts w:ascii="Arial" w:hAnsi="Arial" w:cs="Arial"/>
          <w:sz w:val="20"/>
          <w:szCs w:val="20"/>
        </w:rPr>
        <w:tab/>
        <w:t>opracowanie dokumentacji projektowej, zgodnie z wymaganiami określonymi w Rozporządzeniu Ministra Rozwoju z dnia 11 września 2020 r. w sprawie szczegółowego zakresu i formy projektu budowlanego (tekst jednolity: Dz. U. z 2022 r., poz. 1679) oraz Rozporządzeniu Ministra Rozwoju i Technologii z dnia 20 grudnia 2021 r. w sprawie szczegółowego zakresu i formy dokumentacji projektowej, specyfikacji technicznej wykonania i odbioru robót budowlanych oraz programu funkcjonalno - użytkowego (Dz. U. z 2021 r., poz. 2454),</w:t>
      </w:r>
    </w:p>
    <w:p w14:paraId="324431BC"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t>5)</w:t>
      </w:r>
      <w:r>
        <w:rPr>
          <w:rFonts w:ascii="Arial" w:hAnsi="Arial" w:cs="Arial"/>
          <w:sz w:val="20"/>
          <w:szCs w:val="20"/>
        </w:rPr>
        <w:tab/>
        <w:t>opracowanie specyfikacji technicznych wykonania i odbioru robót,</w:t>
      </w:r>
    </w:p>
    <w:p w14:paraId="7D34DA2D"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t>6)</w:t>
      </w:r>
      <w:r>
        <w:rPr>
          <w:rFonts w:ascii="Arial" w:hAnsi="Arial" w:cs="Arial"/>
          <w:sz w:val="20"/>
          <w:szCs w:val="20"/>
        </w:rPr>
        <w:tab/>
        <w:t>opracowanie dokumentacji kosztorysowej w zakresie:</w:t>
      </w:r>
    </w:p>
    <w:p w14:paraId="6FA2EB3A"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r>
      <w:r>
        <w:rPr>
          <w:rFonts w:ascii="Arial" w:hAnsi="Arial" w:cs="Arial"/>
          <w:sz w:val="20"/>
          <w:szCs w:val="20"/>
        </w:rPr>
        <w:tab/>
        <w:t>-</w:t>
      </w:r>
      <w:r>
        <w:rPr>
          <w:rFonts w:ascii="Arial" w:hAnsi="Arial" w:cs="Arial"/>
          <w:sz w:val="20"/>
          <w:szCs w:val="20"/>
        </w:rPr>
        <w:tab/>
        <w:t>przedmiaru robót,</w:t>
      </w:r>
    </w:p>
    <w:p w14:paraId="58270C13" w14:textId="77777777" w:rsidR="004E6137" w:rsidRDefault="0030394C">
      <w:pPr>
        <w:pStyle w:val="Standard"/>
        <w:keepNext/>
        <w:keepLines/>
        <w:tabs>
          <w:tab w:val="left" w:pos="1418"/>
          <w:tab w:val="left" w:pos="1702"/>
          <w:tab w:val="left" w:pos="1985"/>
          <w:tab w:val="left" w:pos="2269"/>
          <w:tab w:val="left" w:pos="2552"/>
        </w:tabs>
        <w:ind w:left="851" w:hanging="851"/>
        <w:jc w:val="both"/>
      </w:pPr>
      <w:r>
        <w:rPr>
          <w:rFonts w:ascii="Arial" w:hAnsi="Arial" w:cs="Arial"/>
          <w:sz w:val="20"/>
          <w:szCs w:val="20"/>
        </w:rPr>
        <w:tab/>
        <w:t>-</w:t>
      </w:r>
      <w:r>
        <w:rPr>
          <w:rFonts w:ascii="Arial" w:hAnsi="Arial" w:cs="Arial"/>
          <w:sz w:val="20"/>
          <w:szCs w:val="20"/>
        </w:rPr>
        <w:tab/>
        <w:t xml:space="preserve">kosztorysu inwestorskiego, zgodnie z Rozporządzeniem Ministra Rozwoju i Technologii z dnia 20 grudnia 2021 r. w sprawie określenia metod i podstaw sporządzania kosztorysu inwestorskiego, obliczania planowanych kosztów prac projektowych oraz planowanych kosztów robót budowlanych określonych </w:t>
      </w:r>
      <w:r>
        <w:rPr>
          <w:rFonts w:ascii="Arial" w:hAnsi="Arial" w:cs="Arial"/>
          <w:sz w:val="20"/>
          <w:szCs w:val="20"/>
        </w:rPr>
        <w:br/>
        <w:t>w programie funkcjonalno-użytkowym (Dz. U. z 2021 r., poz. 2458),</w:t>
      </w:r>
    </w:p>
    <w:p w14:paraId="6D07266B"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t>7)</w:t>
      </w:r>
      <w:r>
        <w:rPr>
          <w:rFonts w:ascii="Arial" w:hAnsi="Arial" w:cs="Arial"/>
          <w:sz w:val="20"/>
          <w:szCs w:val="20"/>
        </w:rPr>
        <w:tab/>
        <w:t>aktualizację kosztorysu inwestorskiego przez okres 5 lat,</w:t>
      </w:r>
    </w:p>
    <w:p w14:paraId="4659B7D4"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t>8)</w:t>
      </w:r>
      <w:r>
        <w:rPr>
          <w:rFonts w:ascii="Arial" w:hAnsi="Arial" w:cs="Arial"/>
          <w:sz w:val="20"/>
          <w:szCs w:val="20"/>
        </w:rPr>
        <w:tab/>
        <w:t>wykonanie projektu stałej organizacji ruchu wraz z zatwierdzeniem,</w:t>
      </w:r>
      <w:r>
        <w:rPr>
          <w:rFonts w:ascii="Arial" w:hAnsi="Arial" w:cs="Arial"/>
          <w:sz w:val="20"/>
          <w:szCs w:val="20"/>
        </w:rPr>
        <w:tab/>
      </w:r>
    </w:p>
    <w:p w14:paraId="7AEE1BA6" w14:textId="77777777" w:rsidR="004E6137" w:rsidRDefault="0030394C">
      <w:pPr>
        <w:pStyle w:val="Standard"/>
        <w:keepNext/>
        <w:keepLines/>
        <w:tabs>
          <w:tab w:val="left" w:pos="851"/>
          <w:tab w:val="left" w:pos="1135"/>
          <w:tab w:val="left" w:pos="1418"/>
          <w:tab w:val="left" w:pos="1702"/>
          <w:tab w:val="left" w:pos="1985"/>
        </w:tabs>
        <w:ind w:left="284" w:hanging="284"/>
        <w:jc w:val="both"/>
      </w:pPr>
      <w:r>
        <w:rPr>
          <w:rFonts w:ascii="Arial" w:hAnsi="Arial" w:cs="Arial"/>
          <w:sz w:val="20"/>
          <w:szCs w:val="20"/>
        </w:rPr>
        <w:tab/>
        <w:t>9)</w:t>
      </w:r>
      <w:r>
        <w:rPr>
          <w:rFonts w:ascii="Arial" w:hAnsi="Arial" w:cs="Arial"/>
          <w:sz w:val="20"/>
          <w:szCs w:val="20"/>
        </w:rPr>
        <w:tab/>
        <w:t>uzyskanie niezbędnych uzgodnień i pozwoleń do realizacji robót budowlanych – pozwolenia na budowę,</w:t>
      </w:r>
    </w:p>
    <w:p w14:paraId="1BA7B521" w14:textId="77777777" w:rsidR="004E6137" w:rsidRDefault="0030394C">
      <w:pPr>
        <w:pStyle w:val="Standard"/>
        <w:keepNext/>
        <w:keepLines/>
        <w:tabs>
          <w:tab w:val="left" w:pos="709"/>
          <w:tab w:val="left" w:pos="993"/>
          <w:tab w:val="left" w:pos="1276"/>
          <w:tab w:val="left" w:pos="1560"/>
          <w:tab w:val="left" w:pos="1843"/>
        </w:tabs>
        <w:ind w:left="142"/>
        <w:jc w:val="both"/>
      </w:pPr>
      <w:r>
        <w:rPr>
          <w:rFonts w:ascii="Arial" w:eastAsia="Arial" w:hAnsi="Arial" w:cs="Arial"/>
          <w:sz w:val="20"/>
          <w:szCs w:val="20"/>
        </w:rPr>
        <w:t xml:space="preserve"> </w:t>
      </w:r>
      <w:r>
        <w:rPr>
          <w:rFonts w:ascii="Arial" w:hAnsi="Arial" w:cs="Arial"/>
          <w:sz w:val="20"/>
          <w:szCs w:val="20"/>
        </w:rPr>
        <w:t>10)</w:t>
      </w:r>
      <w:r>
        <w:rPr>
          <w:rFonts w:ascii="Arial" w:hAnsi="Arial" w:cs="Arial"/>
          <w:sz w:val="20"/>
          <w:szCs w:val="20"/>
        </w:rPr>
        <w:tab/>
        <w:t>dostarczenie dokumentacji w formie elektronicznej,</w:t>
      </w:r>
    </w:p>
    <w:p w14:paraId="0BDC765A" w14:textId="77777777" w:rsidR="004E6137" w:rsidRDefault="0030394C">
      <w:pPr>
        <w:pStyle w:val="Standard"/>
        <w:keepNext/>
        <w:keepLines/>
        <w:tabs>
          <w:tab w:val="left" w:pos="709"/>
          <w:tab w:val="left" w:pos="993"/>
          <w:tab w:val="left" w:pos="1276"/>
          <w:tab w:val="left" w:pos="1560"/>
          <w:tab w:val="left" w:pos="1843"/>
        </w:tabs>
        <w:ind w:left="142"/>
        <w:jc w:val="both"/>
      </w:pPr>
      <w:r>
        <w:rPr>
          <w:rFonts w:ascii="Arial" w:eastAsia="Arial" w:hAnsi="Arial" w:cs="Arial"/>
          <w:sz w:val="20"/>
          <w:szCs w:val="20"/>
        </w:rPr>
        <w:t xml:space="preserve"> </w:t>
      </w:r>
      <w:r>
        <w:rPr>
          <w:rFonts w:ascii="Arial" w:hAnsi="Arial" w:cs="Arial"/>
          <w:sz w:val="20"/>
          <w:szCs w:val="20"/>
        </w:rPr>
        <w:t>11)</w:t>
      </w:r>
      <w:r>
        <w:rPr>
          <w:rFonts w:ascii="Arial" w:hAnsi="Arial" w:cs="Arial"/>
          <w:sz w:val="20"/>
          <w:szCs w:val="20"/>
        </w:rPr>
        <w:tab/>
        <w:t>pełnienie nadzoru autorskiego,</w:t>
      </w:r>
    </w:p>
    <w:p w14:paraId="23B5197D" w14:textId="77777777" w:rsidR="004E6137" w:rsidRDefault="0030394C">
      <w:pPr>
        <w:pStyle w:val="Standard"/>
        <w:keepNext/>
        <w:keepLines/>
        <w:tabs>
          <w:tab w:val="left" w:pos="1134"/>
          <w:tab w:val="left" w:pos="1418"/>
          <w:tab w:val="left" w:pos="1701"/>
          <w:tab w:val="left" w:pos="1985"/>
          <w:tab w:val="left" w:pos="2268"/>
        </w:tabs>
        <w:ind w:left="567" w:hanging="425"/>
        <w:jc w:val="both"/>
      </w:pPr>
      <w:r>
        <w:rPr>
          <w:rFonts w:ascii="Arial" w:eastAsia="Arial" w:hAnsi="Arial" w:cs="Arial"/>
          <w:sz w:val="20"/>
          <w:szCs w:val="20"/>
        </w:rPr>
        <w:t xml:space="preserve"> </w:t>
      </w:r>
      <w:r>
        <w:rPr>
          <w:rFonts w:ascii="Arial" w:hAnsi="Arial" w:cs="Arial"/>
          <w:sz w:val="20"/>
          <w:szCs w:val="20"/>
        </w:rPr>
        <w:t>12)</w:t>
      </w:r>
      <w:r>
        <w:rPr>
          <w:rFonts w:ascii="Arial" w:hAnsi="Arial" w:cs="Arial"/>
          <w:sz w:val="20"/>
          <w:szCs w:val="20"/>
        </w:rPr>
        <w:tab/>
        <w:t>przygotowywanie odpowiedzi na pytania wykonawców robót, udzielanie wyjaśnień dotyczących opracowanej dokumentacji projektowej oraz dokonywanie ewentualnych modyfikacji (poprawek i uzupełnień) w opracowanej dokumentacji projektowej i przetargowej, w trakcie postępowania przetargowego na realizację robót budowlanych dla przedmiotowego przedsięwzięcia.</w:t>
      </w:r>
    </w:p>
    <w:p w14:paraId="759F8C20" w14:textId="77777777" w:rsidR="004E6137" w:rsidRDefault="004E6137">
      <w:pPr>
        <w:pStyle w:val="Standard"/>
        <w:keepNext/>
        <w:keepLines/>
        <w:tabs>
          <w:tab w:val="left" w:pos="284"/>
          <w:tab w:val="left" w:pos="426"/>
          <w:tab w:val="left" w:pos="567"/>
          <w:tab w:val="left" w:pos="851"/>
          <w:tab w:val="left" w:pos="1134"/>
          <w:tab w:val="left" w:pos="1418"/>
          <w:tab w:val="left" w:pos="1701"/>
        </w:tabs>
        <w:jc w:val="both"/>
        <w:rPr>
          <w:rFonts w:ascii="Arial" w:hAnsi="Arial" w:cs="Arial"/>
          <w:sz w:val="20"/>
          <w:szCs w:val="20"/>
        </w:rPr>
      </w:pPr>
    </w:p>
    <w:p w14:paraId="04CF9EEA" w14:textId="77777777" w:rsidR="004E6137" w:rsidRDefault="0030394C">
      <w:pPr>
        <w:pStyle w:val="Nagwek1"/>
        <w:keepLines/>
        <w:tabs>
          <w:tab w:val="left" w:pos="142"/>
          <w:tab w:val="left" w:pos="284"/>
          <w:tab w:val="left" w:pos="426"/>
          <w:tab w:val="left" w:pos="567"/>
          <w:tab w:val="left" w:pos="851"/>
          <w:tab w:val="left" w:pos="1134"/>
          <w:tab w:val="left" w:pos="1418"/>
          <w:tab w:val="left" w:pos="1701"/>
        </w:tabs>
      </w:pPr>
      <w:r>
        <w:rPr>
          <w:sz w:val="20"/>
        </w:rPr>
        <w:t>§2</w:t>
      </w:r>
    </w:p>
    <w:p w14:paraId="2C103114" w14:textId="77777777" w:rsidR="004E6137" w:rsidRDefault="0030394C">
      <w:pPr>
        <w:pStyle w:val="Default"/>
        <w:tabs>
          <w:tab w:val="left" w:pos="284"/>
          <w:tab w:val="left" w:pos="426"/>
          <w:tab w:val="left" w:pos="567"/>
          <w:tab w:val="left" w:pos="851"/>
          <w:tab w:val="left" w:pos="1134"/>
          <w:tab w:val="left" w:pos="1418"/>
          <w:tab w:val="left" w:pos="1701"/>
        </w:tabs>
        <w:jc w:val="center"/>
        <w:rPr>
          <w:rFonts w:ascii="Arial" w:hAnsi="Arial" w:cs="Arial"/>
          <w:b/>
          <w:bCs/>
          <w:sz w:val="20"/>
          <w:szCs w:val="20"/>
        </w:rPr>
      </w:pPr>
      <w:r>
        <w:rPr>
          <w:rFonts w:ascii="Arial" w:hAnsi="Arial" w:cs="Arial"/>
          <w:b/>
          <w:bCs/>
          <w:sz w:val="20"/>
          <w:szCs w:val="20"/>
        </w:rPr>
        <w:t>Termin realizacji umowy</w:t>
      </w:r>
    </w:p>
    <w:p w14:paraId="04379D58"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1.</w:t>
      </w:r>
      <w:r>
        <w:rPr>
          <w:rFonts w:ascii="Arial" w:hAnsi="Arial" w:cs="Arial"/>
          <w:sz w:val="20"/>
          <w:szCs w:val="20"/>
        </w:rPr>
        <w:tab/>
        <w:t xml:space="preserve">Strony ustalają termin realizacji usług: </w:t>
      </w:r>
      <w:r>
        <w:rPr>
          <w:rFonts w:ascii="Arial" w:hAnsi="Arial" w:cs="Arial"/>
          <w:b/>
          <w:sz w:val="20"/>
          <w:szCs w:val="20"/>
        </w:rPr>
        <w:t>45 tygodni od dnia podpisania umowy.</w:t>
      </w:r>
    </w:p>
    <w:p w14:paraId="649BDA9C" w14:textId="77777777" w:rsidR="004E6137" w:rsidRDefault="0030394C">
      <w:pPr>
        <w:pStyle w:val="Bezodstpw"/>
        <w:tabs>
          <w:tab w:val="left" w:pos="568"/>
          <w:tab w:val="left" w:pos="851"/>
          <w:tab w:val="left" w:pos="1135"/>
          <w:tab w:val="left" w:pos="1418"/>
          <w:tab w:val="left" w:pos="1702"/>
          <w:tab w:val="left" w:pos="1985"/>
        </w:tabs>
        <w:ind w:left="284" w:hanging="284"/>
        <w:jc w:val="both"/>
      </w:pPr>
      <w:r>
        <w:rPr>
          <w:rFonts w:ascii="Arial" w:hAnsi="Arial" w:cs="Arial"/>
          <w:sz w:val="20"/>
          <w:szCs w:val="20"/>
        </w:rPr>
        <w:t>2.</w:t>
      </w:r>
      <w:r>
        <w:rPr>
          <w:rFonts w:ascii="Arial" w:hAnsi="Arial" w:cs="Arial"/>
          <w:sz w:val="20"/>
          <w:szCs w:val="20"/>
        </w:rPr>
        <w:tab/>
        <w:t>Wykonawca może wystąpić do Zamawiającego o przedłużenie okresu realizacji umowy, dołączając odpowiednie uzasadnienie, jeśli termin wykonania opracowań projektowych może nie być dotrzymany z jednej z następujących przyczyn:</w:t>
      </w:r>
    </w:p>
    <w:p w14:paraId="4A1E81DD" w14:textId="77777777" w:rsidR="004E6137" w:rsidRDefault="0030394C">
      <w:pPr>
        <w:pStyle w:val="Bezodstpw"/>
        <w:tabs>
          <w:tab w:val="left" w:pos="851"/>
          <w:tab w:val="left" w:pos="1134"/>
          <w:tab w:val="left" w:pos="1418"/>
          <w:tab w:val="left" w:pos="1701"/>
          <w:tab w:val="left" w:pos="1985"/>
          <w:tab w:val="left" w:pos="2268"/>
        </w:tabs>
        <w:ind w:left="567" w:hanging="567"/>
        <w:jc w:val="both"/>
      </w:pPr>
      <w:r>
        <w:rPr>
          <w:rFonts w:ascii="Arial" w:hAnsi="Arial" w:cs="Arial"/>
          <w:sz w:val="20"/>
          <w:szCs w:val="20"/>
        </w:rPr>
        <w:tab/>
        <w:t>a)</w:t>
      </w:r>
      <w:r>
        <w:rPr>
          <w:rFonts w:ascii="Arial" w:hAnsi="Arial" w:cs="Arial"/>
          <w:sz w:val="20"/>
          <w:szCs w:val="20"/>
        </w:rPr>
        <w:tab/>
        <w:t>działania siły wyższej (np. klęska żywiołowa, powódź, strajk, itp., nieznana na dzień złożenia oferty), mającej bezpośredni wpływ na terminowość wykonania usługi,</w:t>
      </w:r>
    </w:p>
    <w:p w14:paraId="0F68EA68" w14:textId="77777777" w:rsidR="004E6137" w:rsidRDefault="0030394C">
      <w:pPr>
        <w:pStyle w:val="Bezodstpw"/>
        <w:tabs>
          <w:tab w:val="left" w:pos="851"/>
          <w:tab w:val="left" w:pos="1134"/>
          <w:tab w:val="left" w:pos="1418"/>
          <w:tab w:val="left" w:pos="1701"/>
          <w:tab w:val="left" w:pos="1985"/>
          <w:tab w:val="left" w:pos="2268"/>
        </w:tabs>
        <w:ind w:left="567" w:hanging="567"/>
        <w:jc w:val="both"/>
      </w:pPr>
      <w:r>
        <w:rPr>
          <w:rFonts w:ascii="Arial" w:hAnsi="Arial" w:cs="Arial"/>
          <w:sz w:val="20"/>
          <w:szCs w:val="20"/>
        </w:rPr>
        <w:tab/>
        <w:t>b)</w:t>
      </w:r>
      <w:r>
        <w:rPr>
          <w:rFonts w:ascii="Arial" w:hAnsi="Arial" w:cs="Arial"/>
          <w:sz w:val="20"/>
          <w:szCs w:val="20"/>
        </w:rPr>
        <w:tab/>
        <w:t>ponadprzeciętnego czasu trwania procedur administracyjnych, mających wpływ na termin wykonania, co nie wynika z winy Wykonawcy,</w:t>
      </w:r>
    </w:p>
    <w:p w14:paraId="46F55991" w14:textId="77777777" w:rsidR="004E6137" w:rsidRDefault="0030394C">
      <w:pPr>
        <w:pStyle w:val="Bezodstpw"/>
        <w:tabs>
          <w:tab w:val="left" w:pos="851"/>
          <w:tab w:val="left" w:pos="1134"/>
          <w:tab w:val="left" w:pos="1418"/>
          <w:tab w:val="left" w:pos="1701"/>
          <w:tab w:val="left" w:pos="1985"/>
          <w:tab w:val="left" w:pos="2268"/>
        </w:tabs>
        <w:ind w:left="567" w:hanging="567"/>
        <w:jc w:val="both"/>
        <w:rPr>
          <w:rFonts w:ascii="Arial" w:hAnsi="Arial" w:cs="Arial"/>
          <w:sz w:val="20"/>
          <w:szCs w:val="20"/>
        </w:rPr>
      </w:pPr>
      <w:r>
        <w:rPr>
          <w:rFonts w:ascii="Arial" w:hAnsi="Arial" w:cs="Arial"/>
          <w:sz w:val="20"/>
          <w:szCs w:val="20"/>
        </w:rPr>
        <w:tab/>
        <w:t>c)</w:t>
      </w:r>
      <w:r>
        <w:rPr>
          <w:rFonts w:ascii="Arial" w:hAnsi="Arial" w:cs="Arial"/>
          <w:sz w:val="20"/>
          <w:szCs w:val="20"/>
        </w:rPr>
        <w:tab/>
        <w:t>zmiany przepisów powodujących konieczność innych rozwiązań niż zakładano początkowo,</w:t>
      </w:r>
    </w:p>
    <w:p w14:paraId="4D79FBF2" w14:textId="77777777" w:rsidR="004E6137" w:rsidRDefault="0030394C">
      <w:pPr>
        <w:pStyle w:val="Bezodstpw"/>
        <w:tabs>
          <w:tab w:val="left" w:pos="851"/>
          <w:tab w:val="left" w:pos="1134"/>
          <w:tab w:val="left" w:pos="1418"/>
          <w:tab w:val="left" w:pos="1701"/>
          <w:tab w:val="left" w:pos="1985"/>
          <w:tab w:val="left" w:pos="2268"/>
        </w:tabs>
        <w:ind w:left="567" w:hanging="567"/>
        <w:jc w:val="both"/>
        <w:rPr>
          <w:rFonts w:ascii="Arial" w:hAnsi="Arial" w:cs="Arial"/>
          <w:sz w:val="20"/>
          <w:szCs w:val="20"/>
        </w:rPr>
      </w:pPr>
      <w:r>
        <w:rPr>
          <w:rFonts w:ascii="Arial" w:hAnsi="Arial" w:cs="Arial"/>
          <w:sz w:val="20"/>
          <w:szCs w:val="20"/>
        </w:rPr>
        <w:tab/>
        <w:t>d)</w:t>
      </w:r>
      <w:r>
        <w:rPr>
          <w:rFonts w:ascii="Arial" w:hAnsi="Arial" w:cs="Arial"/>
          <w:sz w:val="20"/>
          <w:szCs w:val="20"/>
        </w:rPr>
        <w:tab/>
        <w:t>zmiany przepisów powodujących konieczność uzyskania dokumentów, które te przepisy narzucają.</w:t>
      </w:r>
    </w:p>
    <w:p w14:paraId="5BC35ECF" w14:textId="77777777" w:rsidR="004E6137" w:rsidRDefault="0030394C">
      <w:pPr>
        <w:pStyle w:val="Bezodstpw"/>
        <w:tabs>
          <w:tab w:val="left" w:pos="568"/>
          <w:tab w:val="left" w:pos="851"/>
          <w:tab w:val="left" w:pos="1135"/>
          <w:tab w:val="left" w:pos="1418"/>
          <w:tab w:val="left" w:pos="1702"/>
          <w:tab w:val="left" w:pos="1985"/>
        </w:tabs>
        <w:ind w:left="284" w:hanging="284"/>
        <w:jc w:val="both"/>
      </w:pPr>
      <w:r>
        <w:rPr>
          <w:rFonts w:ascii="Arial" w:hAnsi="Arial" w:cs="Arial"/>
          <w:sz w:val="20"/>
          <w:szCs w:val="20"/>
        </w:rPr>
        <w:t>3.</w:t>
      </w:r>
      <w:r>
        <w:rPr>
          <w:rFonts w:ascii="Arial" w:hAnsi="Arial" w:cs="Arial"/>
          <w:sz w:val="20"/>
          <w:szCs w:val="20"/>
        </w:rPr>
        <w:tab/>
        <w:t>Po otrzymaniu uzasadnienia, o którym mowa w ust. 2, przedstawiciel Zamawiającego sprawdzi w ciągu 14 dni jego zgodność z warunkami umowy i jeśli nie będzie miał zastrzeżeń to zaakceptuje przedłużenie okresu realizacji umowy. Przedłużenie okresu realizacji umowy zostanie potwierdzone aneksem do umowy.</w:t>
      </w:r>
    </w:p>
    <w:p w14:paraId="71191A9D" w14:textId="77777777" w:rsidR="004E6137" w:rsidRDefault="004E6137">
      <w:pPr>
        <w:pStyle w:val="Default"/>
        <w:tabs>
          <w:tab w:val="left" w:pos="284"/>
          <w:tab w:val="left" w:pos="426"/>
          <w:tab w:val="left" w:pos="567"/>
          <w:tab w:val="left" w:pos="851"/>
          <w:tab w:val="left" w:pos="1134"/>
          <w:tab w:val="left" w:pos="1418"/>
          <w:tab w:val="left" w:pos="1701"/>
        </w:tabs>
        <w:jc w:val="both"/>
        <w:rPr>
          <w:rFonts w:ascii="Arial" w:hAnsi="Arial" w:cs="Arial"/>
          <w:sz w:val="20"/>
          <w:szCs w:val="20"/>
        </w:rPr>
      </w:pPr>
    </w:p>
    <w:p w14:paraId="6B1EFD0E" w14:textId="77777777" w:rsidR="004E6137" w:rsidRDefault="0030394C">
      <w:pPr>
        <w:pStyle w:val="Default"/>
        <w:tabs>
          <w:tab w:val="left" w:pos="284"/>
          <w:tab w:val="left" w:pos="426"/>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§3</w:t>
      </w:r>
    </w:p>
    <w:p w14:paraId="1EDF0463" w14:textId="77777777" w:rsidR="004E6137" w:rsidRDefault="0030394C">
      <w:pPr>
        <w:pStyle w:val="Default"/>
        <w:tabs>
          <w:tab w:val="left" w:pos="284"/>
          <w:tab w:val="left" w:pos="426"/>
          <w:tab w:val="left" w:pos="567"/>
          <w:tab w:val="left" w:pos="851"/>
          <w:tab w:val="left" w:pos="1134"/>
          <w:tab w:val="left" w:pos="1418"/>
          <w:tab w:val="left" w:pos="1701"/>
        </w:tabs>
        <w:jc w:val="center"/>
      </w:pPr>
      <w:r>
        <w:rPr>
          <w:rFonts w:ascii="Arial" w:hAnsi="Arial" w:cs="Arial"/>
          <w:b/>
          <w:bCs/>
          <w:sz w:val="20"/>
          <w:szCs w:val="20"/>
        </w:rPr>
        <w:t>Obowiązki i uprawnienia Zamawiającego</w:t>
      </w:r>
    </w:p>
    <w:p w14:paraId="6CB81F02" w14:textId="77777777" w:rsidR="004E6137" w:rsidRDefault="0030394C">
      <w:pPr>
        <w:pStyle w:val="Default"/>
        <w:tabs>
          <w:tab w:val="left" w:pos="284"/>
          <w:tab w:val="left" w:pos="426"/>
          <w:tab w:val="left" w:pos="567"/>
          <w:tab w:val="left" w:pos="851"/>
          <w:tab w:val="left" w:pos="1134"/>
          <w:tab w:val="left" w:pos="1418"/>
          <w:tab w:val="left" w:pos="1701"/>
        </w:tabs>
        <w:rPr>
          <w:rFonts w:ascii="Arial" w:hAnsi="Arial" w:cs="Arial"/>
          <w:bCs/>
          <w:sz w:val="20"/>
          <w:szCs w:val="20"/>
        </w:rPr>
      </w:pPr>
      <w:r>
        <w:rPr>
          <w:rFonts w:ascii="Arial" w:hAnsi="Arial" w:cs="Arial"/>
          <w:bCs/>
          <w:sz w:val="20"/>
          <w:szCs w:val="20"/>
        </w:rPr>
        <w:t>Do obowiązków Zamawiającego należy:</w:t>
      </w:r>
    </w:p>
    <w:p w14:paraId="6E8A6FC8" w14:textId="77777777" w:rsidR="004E6137" w:rsidRDefault="0030394C">
      <w:pPr>
        <w:pStyle w:val="Default"/>
        <w:tabs>
          <w:tab w:val="left" w:pos="989"/>
          <w:tab w:val="left" w:pos="1131"/>
          <w:tab w:val="left" w:pos="1272"/>
          <w:tab w:val="left" w:pos="1414"/>
          <w:tab w:val="left" w:pos="1556"/>
          <w:tab w:val="left" w:pos="1839"/>
          <w:tab w:val="left" w:pos="2123"/>
          <w:tab w:val="left" w:pos="2406"/>
        </w:tabs>
        <w:ind w:left="705" w:hanging="705"/>
        <w:jc w:val="both"/>
      </w:pPr>
      <w:r>
        <w:rPr>
          <w:rFonts w:ascii="Arial" w:hAnsi="Arial" w:cs="Arial"/>
          <w:bCs/>
          <w:sz w:val="20"/>
          <w:szCs w:val="20"/>
        </w:rPr>
        <w:t>1)</w:t>
      </w:r>
      <w:r>
        <w:rPr>
          <w:rFonts w:ascii="Arial" w:hAnsi="Arial" w:cs="Arial"/>
          <w:bCs/>
          <w:sz w:val="20"/>
          <w:szCs w:val="20"/>
        </w:rPr>
        <w:tab/>
        <w:t>udzielenie Wykonawcy pełnomocnictwa niezbędnego do realizacji umowy,</w:t>
      </w:r>
    </w:p>
    <w:p w14:paraId="4FEF46C3" w14:textId="77777777" w:rsidR="004E6137" w:rsidRDefault="0030394C">
      <w:pPr>
        <w:pStyle w:val="Default"/>
        <w:tabs>
          <w:tab w:val="left" w:pos="284"/>
          <w:tab w:val="left" w:pos="426"/>
          <w:tab w:val="left" w:pos="567"/>
          <w:tab w:val="left" w:pos="709"/>
          <w:tab w:val="left" w:pos="851"/>
          <w:tab w:val="left" w:pos="1134"/>
          <w:tab w:val="left" w:pos="1418"/>
          <w:tab w:val="left" w:pos="1701"/>
        </w:tabs>
        <w:jc w:val="both"/>
      </w:pPr>
      <w:r>
        <w:rPr>
          <w:rFonts w:ascii="Arial" w:hAnsi="Arial" w:cs="Arial"/>
          <w:bCs/>
          <w:sz w:val="20"/>
          <w:szCs w:val="20"/>
        </w:rPr>
        <w:t>2)</w:t>
      </w:r>
      <w:r>
        <w:rPr>
          <w:rFonts w:ascii="Arial" w:hAnsi="Arial" w:cs="Arial"/>
          <w:bCs/>
          <w:sz w:val="20"/>
          <w:szCs w:val="20"/>
        </w:rPr>
        <w:tab/>
        <w:t>dokonanie odbioru przedmiotu zamówienia,</w:t>
      </w:r>
    </w:p>
    <w:p w14:paraId="297A9177" w14:textId="77777777" w:rsidR="004E6137" w:rsidRDefault="0030394C">
      <w:pPr>
        <w:pStyle w:val="Default"/>
        <w:tabs>
          <w:tab w:val="left" w:pos="284"/>
          <w:tab w:val="left" w:pos="426"/>
          <w:tab w:val="left" w:pos="567"/>
          <w:tab w:val="left" w:pos="709"/>
          <w:tab w:val="left" w:pos="851"/>
          <w:tab w:val="left" w:pos="1134"/>
          <w:tab w:val="left" w:pos="1418"/>
          <w:tab w:val="left" w:pos="1701"/>
        </w:tabs>
        <w:jc w:val="both"/>
      </w:pPr>
      <w:r>
        <w:rPr>
          <w:rFonts w:ascii="Arial" w:hAnsi="Arial" w:cs="Arial"/>
          <w:bCs/>
          <w:sz w:val="20"/>
          <w:szCs w:val="20"/>
        </w:rPr>
        <w:t>3)</w:t>
      </w:r>
      <w:r>
        <w:rPr>
          <w:rFonts w:ascii="Arial" w:hAnsi="Arial" w:cs="Arial"/>
          <w:bCs/>
          <w:sz w:val="20"/>
          <w:szCs w:val="20"/>
        </w:rPr>
        <w:tab/>
        <w:t>zapłata za wykonanie przedmiotu zamówienia.</w:t>
      </w:r>
    </w:p>
    <w:p w14:paraId="5E2B47EA" w14:textId="77777777" w:rsidR="004E6137" w:rsidRDefault="004E6137">
      <w:pPr>
        <w:pStyle w:val="Default"/>
        <w:tabs>
          <w:tab w:val="left" w:pos="284"/>
          <w:tab w:val="left" w:pos="426"/>
          <w:tab w:val="left" w:pos="567"/>
          <w:tab w:val="left" w:pos="851"/>
          <w:tab w:val="left" w:pos="1134"/>
          <w:tab w:val="left" w:pos="1418"/>
          <w:tab w:val="left" w:pos="1701"/>
        </w:tabs>
        <w:jc w:val="both"/>
        <w:rPr>
          <w:rFonts w:ascii="Arial" w:hAnsi="Arial" w:cs="Arial"/>
          <w:b/>
          <w:bCs/>
          <w:sz w:val="20"/>
          <w:szCs w:val="20"/>
        </w:rPr>
      </w:pPr>
    </w:p>
    <w:p w14:paraId="3D72B300" w14:textId="77777777" w:rsidR="004E6137" w:rsidRDefault="0030394C">
      <w:pPr>
        <w:pStyle w:val="Default"/>
        <w:tabs>
          <w:tab w:val="left" w:pos="284"/>
          <w:tab w:val="left" w:pos="426"/>
          <w:tab w:val="left" w:pos="567"/>
          <w:tab w:val="left" w:pos="851"/>
          <w:tab w:val="left" w:pos="1134"/>
          <w:tab w:val="left" w:pos="1418"/>
          <w:tab w:val="left" w:pos="1701"/>
        </w:tabs>
        <w:jc w:val="center"/>
      </w:pPr>
      <w:r>
        <w:rPr>
          <w:rFonts w:ascii="Arial" w:hAnsi="Arial" w:cs="Arial"/>
          <w:b/>
          <w:sz w:val="20"/>
          <w:szCs w:val="20"/>
        </w:rPr>
        <w:t>§4</w:t>
      </w:r>
    </w:p>
    <w:p w14:paraId="7449DC6A" w14:textId="77777777" w:rsidR="004E6137" w:rsidRDefault="0030394C">
      <w:pPr>
        <w:pStyle w:val="Default"/>
        <w:tabs>
          <w:tab w:val="left" w:pos="284"/>
          <w:tab w:val="left" w:pos="426"/>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Obowiązki Wykonawcy</w:t>
      </w:r>
    </w:p>
    <w:p w14:paraId="5099D168" w14:textId="77777777" w:rsidR="004E6137" w:rsidRDefault="0030394C">
      <w:pPr>
        <w:pStyle w:val="Default"/>
        <w:tabs>
          <w:tab w:val="left" w:pos="284"/>
          <w:tab w:val="left" w:pos="426"/>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Do obowiązków Wykonawcy należy:</w:t>
      </w:r>
    </w:p>
    <w:p w14:paraId="38036936" w14:textId="77777777" w:rsidR="004E6137" w:rsidRDefault="0030394C">
      <w:pPr>
        <w:pStyle w:val="Default"/>
        <w:tabs>
          <w:tab w:val="left" w:pos="568"/>
          <w:tab w:val="left" w:pos="710"/>
          <w:tab w:val="left" w:pos="851"/>
          <w:tab w:val="left" w:pos="1135"/>
          <w:tab w:val="left" w:pos="1418"/>
          <w:tab w:val="left" w:pos="1702"/>
          <w:tab w:val="left" w:pos="1985"/>
        </w:tabs>
        <w:ind w:left="284" w:hanging="284"/>
        <w:jc w:val="both"/>
      </w:pPr>
      <w:r>
        <w:rPr>
          <w:rFonts w:ascii="Arial" w:hAnsi="Arial" w:cs="Arial"/>
          <w:sz w:val="20"/>
          <w:szCs w:val="20"/>
        </w:rPr>
        <w:t>1)</w:t>
      </w:r>
      <w:r>
        <w:rPr>
          <w:rFonts w:ascii="Arial" w:hAnsi="Arial" w:cs="Arial"/>
          <w:sz w:val="20"/>
          <w:szCs w:val="20"/>
        </w:rPr>
        <w:tab/>
        <w:t>wykonanie kompleksowej dokumentacji projektowo-kosztorysowej, zawierającej niezbędne oceny, opinie, badania, zgodnie z wymogami prawa w ilości:</w:t>
      </w:r>
    </w:p>
    <w:p w14:paraId="75E7FBB4"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ab/>
        <w:t>-</w:t>
      </w:r>
      <w:r>
        <w:rPr>
          <w:rFonts w:ascii="Arial" w:hAnsi="Arial" w:cs="Arial"/>
          <w:sz w:val="20"/>
          <w:szCs w:val="20"/>
        </w:rPr>
        <w:tab/>
        <w:t>projekt budowlano - wykonawczy całej inwestycji – 5 egz.</w:t>
      </w:r>
    </w:p>
    <w:p w14:paraId="5FB02658" w14:textId="77777777" w:rsidR="004E6137" w:rsidRDefault="0030394C">
      <w:pPr>
        <w:pStyle w:val="Default"/>
        <w:tabs>
          <w:tab w:val="left" w:pos="284"/>
          <w:tab w:val="left" w:pos="426"/>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ab/>
        <w:t>- projekt wykonawczy branży drogowej, elektrycznej, sanitarnej – po 3 egz.</w:t>
      </w:r>
    </w:p>
    <w:p w14:paraId="03BBE4D9"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ab/>
        <w:t>-</w:t>
      </w:r>
      <w:r>
        <w:rPr>
          <w:rFonts w:ascii="Arial" w:hAnsi="Arial" w:cs="Arial"/>
          <w:sz w:val="20"/>
          <w:szCs w:val="20"/>
        </w:rPr>
        <w:tab/>
        <w:t>specyfikacje techniczne wykonania i odbioru robót budowlanych - 3 egz.,</w:t>
      </w:r>
    </w:p>
    <w:p w14:paraId="5A471B5E" w14:textId="77777777" w:rsidR="004E6137" w:rsidRDefault="0030394C">
      <w:pPr>
        <w:pStyle w:val="Default"/>
        <w:tabs>
          <w:tab w:val="left" w:pos="284"/>
          <w:tab w:val="left" w:pos="426"/>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ab/>
        <w:t>-</w:t>
      </w:r>
      <w:r>
        <w:rPr>
          <w:rFonts w:ascii="Arial" w:hAnsi="Arial" w:cs="Arial"/>
          <w:sz w:val="20"/>
          <w:szCs w:val="20"/>
        </w:rPr>
        <w:tab/>
        <w:t>przedmiar robót - 2 egz.,</w:t>
      </w:r>
    </w:p>
    <w:p w14:paraId="74F1CA60" w14:textId="77777777" w:rsidR="004E6137" w:rsidRDefault="0030394C">
      <w:pPr>
        <w:pStyle w:val="Default"/>
        <w:tabs>
          <w:tab w:val="left" w:pos="284"/>
          <w:tab w:val="left" w:pos="426"/>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ab/>
        <w:t>-</w:t>
      </w:r>
      <w:r>
        <w:rPr>
          <w:rFonts w:ascii="Arial" w:hAnsi="Arial" w:cs="Arial"/>
          <w:sz w:val="20"/>
          <w:szCs w:val="20"/>
        </w:rPr>
        <w:tab/>
        <w:t>kosztorys inwestorski - 2 egz.,</w:t>
      </w:r>
    </w:p>
    <w:p w14:paraId="7AEDADEC" w14:textId="77777777" w:rsidR="004E6137" w:rsidRDefault="0030394C">
      <w:pPr>
        <w:pStyle w:val="Default"/>
        <w:tabs>
          <w:tab w:val="left" w:pos="284"/>
          <w:tab w:val="left" w:pos="426"/>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ab/>
        <w:t>-</w:t>
      </w:r>
      <w:r>
        <w:rPr>
          <w:rFonts w:ascii="Arial" w:hAnsi="Arial" w:cs="Arial"/>
          <w:sz w:val="20"/>
          <w:szCs w:val="20"/>
        </w:rPr>
        <w:tab/>
        <w:t>projekt stałej organizacji ruchu wraz z zatwierdzeniem - 4 egz.,</w:t>
      </w:r>
    </w:p>
    <w:p w14:paraId="0B362A0D"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ab/>
        <w:t>-</w:t>
      </w:r>
      <w:r>
        <w:rPr>
          <w:rFonts w:ascii="Arial" w:hAnsi="Arial" w:cs="Arial"/>
          <w:sz w:val="20"/>
          <w:szCs w:val="20"/>
        </w:rPr>
        <w:tab/>
        <w:t>wersja elektroniczna dokumentacji projektowo-kosztorysowej - 2 egz.</w:t>
      </w:r>
    </w:p>
    <w:p w14:paraId="37F7FD2E"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2)</w:t>
      </w:r>
      <w:r>
        <w:rPr>
          <w:rFonts w:ascii="Arial" w:hAnsi="Arial" w:cs="Arial"/>
          <w:sz w:val="20"/>
          <w:szCs w:val="20"/>
        </w:rPr>
        <w:tab/>
        <w:t>uzyskanie potrzebnych uzgodnień i pozwoleń,</w:t>
      </w:r>
    </w:p>
    <w:p w14:paraId="3FB899FD" w14:textId="77777777" w:rsidR="004E6137" w:rsidRDefault="0030394C">
      <w:pPr>
        <w:pStyle w:val="Default"/>
        <w:tabs>
          <w:tab w:val="left" w:pos="568"/>
          <w:tab w:val="left" w:pos="710"/>
          <w:tab w:val="left" w:pos="851"/>
          <w:tab w:val="left" w:pos="1135"/>
          <w:tab w:val="left" w:pos="1418"/>
          <w:tab w:val="left" w:pos="1702"/>
          <w:tab w:val="left" w:pos="1985"/>
        </w:tabs>
        <w:ind w:left="284" w:hanging="284"/>
        <w:jc w:val="both"/>
      </w:pPr>
      <w:r>
        <w:rPr>
          <w:rFonts w:ascii="Arial" w:hAnsi="Arial" w:cs="Arial"/>
          <w:sz w:val="20"/>
          <w:szCs w:val="20"/>
        </w:rPr>
        <w:t>3)</w:t>
      </w:r>
      <w:r>
        <w:rPr>
          <w:rFonts w:ascii="Arial" w:hAnsi="Arial" w:cs="Arial"/>
          <w:sz w:val="20"/>
          <w:szCs w:val="20"/>
        </w:rPr>
        <w:tab/>
        <w:t>zapewnienie wykonania przedmiotu umowy przez osoby posiadające stosowne, określone przepisami prawa budowlanego uprawnienia,</w:t>
      </w:r>
    </w:p>
    <w:p w14:paraId="27F8554E"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4)</w:t>
      </w:r>
      <w:r>
        <w:rPr>
          <w:rFonts w:ascii="Arial" w:hAnsi="Arial" w:cs="Arial"/>
          <w:sz w:val="20"/>
          <w:szCs w:val="20"/>
        </w:rPr>
        <w:tab/>
        <w:t>pełnienie nadzoru autorskiego,</w:t>
      </w:r>
    </w:p>
    <w:p w14:paraId="7CED555E" w14:textId="77777777" w:rsidR="004E6137" w:rsidRDefault="0030394C">
      <w:pPr>
        <w:pStyle w:val="Default"/>
        <w:tabs>
          <w:tab w:val="left" w:pos="568"/>
          <w:tab w:val="left" w:pos="710"/>
          <w:tab w:val="left" w:pos="851"/>
          <w:tab w:val="left" w:pos="1135"/>
          <w:tab w:val="left" w:pos="1418"/>
          <w:tab w:val="left" w:pos="1702"/>
          <w:tab w:val="left" w:pos="1985"/>
        </w:tabs>
        <w:ind w:left="284" w:hanging="284"/>
        <w:jc w:val="both"/>
      </w:pPr>
      <w:r>
        <w:rPr>
          <w:rFonts w:ascii="Arial" w:hAnsi="Arial" w:cs="Arial"/>
          <w:sz w:val="20"/>
          <w:szCs w:val="20"/>
        </w:rPr>
        <w:t>5)</w:t>
      </w:r>
      <w:r>
        <w:rPr>
          <w:rFonts w:ascii="Arial" w:hAnsi="Arial" w:cs="Arial"/>
          <w:sz w:val="20"/>
          <w:szCs w:val="20"/>
        </w:rPr>
        <w:tab/>
        <w:t>przestrzeganie praw patentowych oraz odpowiedzialność za wypełnienie wszelkich wymagań prawnych odnośnie znaków firmowych, nazw lub innych chronionych praw w odniesieniu do projektów, sprzętu, materiałów lub urządzeń użytych lub związanych z wykonaniem opracowań projektowych. Wszelkie straty, koszty postępowania, obciążenia i wydatki wynikłe lub związane z naruszeniem jakichkolwiek praw patentowych przez Wykonawcę, pokryje Wykonawca.</w:t>
      </w:r>
    </w:p>
    <w:p w14:paraId="37F0F4A7" w14:textId="77777777" w:rsidR="004E6137" w:rsidRDefault="004E6137">
      <w:pPr>
        <w:pStyle w:val="Default"/>
        <w:tabs>
          <w:tab w:val="left" w:pos="284"/>
          <w:tab w:val="left" w:pos="426"/>
          <w:tab w:val="left" w:pos="567"/>
          <w:tab w:val="left" w:pos="851"/>
          <w:tab w:val="left" w:pos="1134"/>
          <w:tab w:val="left" w:pos="1418"/>
          <w:tab w:val="left" w:pos="1701"/>
        </w:tabs>
        <w:jc w:val="both"/>
        <w:rPr>
          <w:rFonts w:ascii="Arial" w:hAnsi="Arial" w:cs="Arial"/>
          <w:sz w:val="20"/>
          <w:szCs w:val="20"/>
        </w:rPr>
      </w:pPr>
    </w:p>
    <w:p w14:paraId="31E68E19" w14:textId="77777777" w:rsidR="004E6137" w:rsidRDefault="0030394C">
      <w:pPr>
        <w:pStyle w:val="Default"/>
        <w:tabs>
          <w:tab w:val="left" w:pos="284"/>
          <w:tab w:val="left" w:pos="426"/>
          <w:tab w:val="left" w:pos="567"/>
          <w:tab w:val="left" w:pos="851"/>
          <w:tab w:val="left" w:pos="1134"/>
          <w:tab w:val="left" w:pos="1418"/>
          <w:tab w:val="left" w:pos="1701"/>
        </w:tabs>
        <w:jc w:val="center"/>
      </w:pPr>
      <w:r>
        <w:rPr>
          <w:rFonts w:ascii="Arial" w:hAnsi="Arial" w:cs="Arial"/>
          <w:b/>
          <w:sz w:val="20"/>
          <w:szCs w:val="20"/>
        </w:rPr>
        <w:t>§5</w:t>
      </w:r>
    </w:p>
    <w:p w14:paraId="74E63057" w14:textId="77777777" w:rsidR="004E6137" w:rsidRDefault="0030394C">
      <w:pPr>
        <w:pStyle w:val="Default"/>
        <w:tabs>
          <w:tab w:val="left" w:pos="284"/>
          <w:tab w:val="left" w:pos="426"/>
          <w:tab w:val="left" w:pos="567"/>
          <w:tab w:val="left" w:pos="851"/>
          <w:tab w:val="left" w:pos="1134"/>
          <w:tab w:val="left" w:pos="1418"/>
          <w:tab w:val="left" w:pos="1701"/>
        </w:tabs>
        <w:jc w:val="center"/>
        <w:rPr>
          <w:rFonts w:ascii="Arial" w:hAnsi="Arial" w:cs="Arial"/>
          <w:b/>
          <w:bCs/>
          <w:sz w:val="20"/>
          <w:szCs w:val="20"/>
        </w:rPr>
      </w:pPr>
      <w:r>
        <w:rPr>
          <w:rFonts w:ascii="Arial" w:hAnsi="Arial" w:cs="Arial"/>
          <w:b/>
          <w:bCs/>
          <w:sz w:val="20"/>
          <w:szCs w:val="20"/>
        </w:rPr>
        <w:t>Wynagrodzenie</w:t>
      </w:r>
    </w:p>
    <w:p w14:paraId="3DD982F3"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1.</w:t>
      </w:r>
      <w:r>
        <w:rPr>
          <w:rFonts w:ascii="Arial" w:hAnsi="Arial" w:cs="Arial"/>
          <w:sz w:val="20"/>
          <w:szCs w:val="20"/>
        </w:rPr>
        <w:tab/>
        <w:t xml:space="preserve">Za wykonanie przedmiotu umowy określonego w § 1 strony ustalają wynagrodzenie w kwocie:     </w:t>
      </w:r>
      <w:r>
        <w:rPr>
          <w:rFonts w:ascii="Arial" w:hAnsi="Arial" w:cs="Arial"/>
          <w:sz w:val="20"/>
          <w:szCs w:val="20"/>
        </w:rPr>
        <w:tab/>
      </w:r>
      <w:r>
        <w:rPr>
          <w:rFonts w:ascii="Arial" w:hAnsi="Arial" w:cs="Arial"/>
          <w:sz w:val="20"/>
          <w:szCs w:val="20"/>
        </w:rPr>
        <w:tab/>
      </w:r>
    </w:p>
    <w:p w14:paraId="5C817C2B"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ab/>
        <w:t xml:space="preserve">netto:  …………….…..zł </w:t>
      </w:r>
      <w:r>
        <w:rPr>
          <w:rFonts w:ascii="Arial" w:hAnsi="Arial" w:cs="Arial"/>
          <w:i/>
          <w:sz w:val="20"/>
          <w:szCs w:val="20"/>
        </w:rPr>
        <w:t>(słownie:……………………………………………..…………………….……),</w:t>
      </w:r>
    </w:p>
    <w:p w14:paraId="6E8559EE"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 xml:space="preserve">   </w:t>
      </w:r>
      <w:r>
        <w:rPr>
          <w:rFonts w:ascii="Arial" w:hAnsi="Arial" w:cs="Arial"/>
          <w:sz w:val="20"/>
          <w:szCs w:val="20"/>
        </w:rPr>
        <w:tab/>
        <w:t xml:space="preserve">podatek VAT: ………. zł </w:t>
      </w:r>
      <w:r>
        <w:rPr>
          <w:rFonts w:ascii="Arial" w:hAnsi="Arial" w:cs="Arial"/>
          <w:i/>
          <w:sz w:val="20"/>
          <w:szCs w:val="20"/>
        </w:rPr>
        <w:t xml:space="preserve">(słownie: …………………………………………..……………………………),        </w:t>
      </w:r>
    </w:p>
    <w:p w14:paraId="0CD7F746" w14:textId="77777777" w:rsidR="004E6137" w:rsidRDefault="0030394C">
      <w:pPr>
        <w:pStyle w:val="Default"/>
        <w:tabs>
          <w:tab w:val="left" w:pos="284"/>
          <w:tab w:val="left" w:pos="426"/>
          <w:tab w:val="left" w:pos="567"/>
          <w:tab w:val="left" w:pos="851"/>
          <w:tab w:val="left" w:pos="1134"/>
          <w:tab w:val="left" w:pos="1418"/>
          <w:tab w:val="left" w:pos="1701"/>
        </w:tabs>
        <w:jc w:val="both"/>
      </w:pPr>
      <w:r>
        <w:rPr>
          <w:rFonts w:ascii="Arial" w:hAnsi="Arial" w:cs="Arial"/>
          <w:sz w:val="20"/>
          <w:szCs w:val="20"/>
        </w:rPr>
        <w:t xml:space="preserve">    </w:t>
      </w:r>
      <w:r>
        <w:rPr>
          <w:rFonts w:ascii="Arial" w:hAnsi="Arial" w:cs="Arial"/>
          <w:sz w:val="20"/>
          <w:szCs w:val="20"/>
        </w:rPr>
        <w:tab/>
      </w:r>
      <w:r>
        <w:rPr>
          <w:rFonts w:ascii="Arial" w:hAnsi="Arial" w:cs="Arial"/>
          <w:b/>
          <w:sz w:val="20"/>
          <w:szCs w:val="20"/>
        </w:rPr>
        <w:t>brutto: ………………. zł</w:t>
      </w:r>
      <w:r>
        <w:rPr>
          <w:rFonts w:ascii="Arial" w:hAnsi="Arial" w:cs="Arial"/>
          <w:sz w:val="20"/>
          <w:szCs w:val="20"/>
        </w:rPr>
        <w:t xml:space="preserve"> </w:t>
      </w:r>
      <w:r>
        <w:rPr>
          <w:rFonts w:ascii="Arial" w:hAnsi="Arial" w:cs="Arial"/>
          <w:i/>
          <w:sz w:val="20"/>
          <w:szCs w:val="20"/>
        </w:rPr>
        <w:t>(słownie:…………………………………………………………………….….).</w:t>
      </w:r>
    </w:p>
    <w:p w14:paraId="5435FCFD" w14:textId="77777777" w:rsidR="004E6137" w:rsidRDefault="0030394C">
      <w:pPr>
        <w:pStyle w:val="Bezodstpw"/>
        <w:tabs>
          <w:tab w:val="left" w:pos="568"/>
          <w:tab w:val="left" w:pos="1135"/>
          <w:tab w:val="left" w:pos="1418"/>
          <w:tab w:val="left" w:pos="1702"/>
          <w:tab w:val="left" w:pos="1985"/>
        </w:tabs>
        <w:ind w:left="284" w:hanging="284"/>
      </w:pPr>
      <w:r>
        <w:rPr>
          <w:rFonts w:ascii="Arial" w:hAnsi="Arial" w:cs="Arial"/>
          <w:sz w:val="20"/>
          <w:szCs w:val="20"/>
        </w:rPr>
        <w:t>2.</w:t>
      </w:r>
      <w:r>
        <w:rPr>
          <w:rFonts w:ascii="Arial" w:hAnsi="Arial" w:cs="Arial"/>
          <w:sz w:val="20"/>
          <w:szCs w:val="20"/>
        </w:rPr>
        <w:tab/>
        <w:t>Wynagrodzenie ma charakter ryczałtowy, nie będzie podlegało rewaloryzacji i negocjacji w trakcie trwania umowy z wyjątkiem sytuacji opisanych w §6 niniejszej umowy.</w:t>
      </w:r>
    </w:p>
    <w:p w14:paraId="36375778" w14:textId="77777777" w:rsidR="004E6137" w:rsidRDefault="0030394C">
      <w:pPr>
        <w:pStyle w:val="Bezodstpw"/>
        <w:tabs>
          <w:tab w:val="left" w:pos="710"/>
          <w:tab w:val="left" w:pos="993"/>
          <w:tab w:val="left" w:pos="1277"/>
          <w:tab w:val="left" w:pos="1560"/>
          <w:tab w:val="left" w:pos="1844"/>
          <w:tab w:val="left" w:pos="2127"/>
        </w:tabs>
        <w:ind w:left="426" w:hanging="426"/>
        <w:rPr>
          <w:rFonts w:ascii="Arial" w:hAnsi="Arial" w:cs="Arial"/>
          <w:sz w:val="20"/>
          <w:szCs w:val="20"/>
        </w:rPr>
      </w:pPr>
      <w:r>
        <w:rPr>
          <w:rFonts w:ascii="Arial" w:hAnsi="Arial" w:cs="Arial"/>
          <w:sz w:val="20"/>
          <w:szCs w:val="20"/>
        </w:rPr>
        <w:t>3.</w:t>
      </w:r>
      <w:r>
        <w:rPr>
          <w:rFonts w:ascii="Arial" w:hAnsi="Arial" w:cs="Arial"/>
          <w:sz w:val="20"/>
          <w:szCs w:val="20"/>
        </w:rPr>
        <w:tab/>
        <w:t>Wynagrodzenie obejmuje wszystkie koszty jakie musi ponieść Wykonawca w trakcie realizacji przedmiotu umowy.</w:t>
      </w:r>
      <w:r>
        <w:rPr>
          <w:rFonts w:ascii="Arial" w:hAnsi="Arial" w:cs="Arial"/>
          <w:sz w:val="20"/>
          <w:szCs w:val="20"/>
        </w:rPr>
        <w:tab/>
      </w:r>
    </w:p>
    <w:p w14:paraId="04235D1B" w14:textId="77777777" w:rsidR="004E6137" w:rsidRDefault="0030394C">
      <w:pPr>
        <w:pStyle w:val="Default"/>
        <w:tabs>
          <w:tab w:val="left" w:pos="284"/>
          <w:tab w:val="left" w:pos="426"/>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§6</w:t>
      </w:r>
    </w:p>
    <w:p w14:paraId="5BB7855C" w14:textId="77777777" w:rsidR="004E6137" w:rsidRDefault="0030394C">
      <w:pPr>
        <w:pStyle w:val="Default"/>
        <w:tabs>
          <w:tab w:val="left" w:pos="284"/>
          <w:tab w:val="left" w:pos="426"/>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Wynagrodzenie - zmiany wynagrodzenia</w:t>
      </w:r>
    </w:p>
    <w:p w14:paraId="2A840F3D" w14:textId="77777777" w:rsidR="004E6137" w:rsidRDefault="0030394C">
      <w:pPr>
        <w:pStyle w:val="Default"/>
        <w:tabs>
          <w:tab w:val="left" w:pos="568"/>
          <w:tab w:val="left" w:pos="1135"/>
          <w:tab w:val="left" w:pos="1418"/>
          <w:tab w:val="left" w:pos="1702"/>
          <w:tab w:val="left" w:pos="1985"/>
        </w:tabs>
        <w:ind w:left="284" w:hanging="284"/>
        <w:jc w:val="both"/>
      </w:pPr>
      <w:r>
        <w:rPr>
          <w:rFonts w:ascii="Arial" w:hAnsi="Arial" w:cs="Arial"/>
          <w:sz w:val="20"/>
          <w:szCs w:val="20"/>
        </w:rPr>
        <w:t>1.</w:t>
      </w:r>
      <w:r>
        <w:rPr>
          <w:rFonts w:ascii="Arial" w:hAnsi="Arial" w:cs="Arial"/>
          <w:sz w:val="20"/>
          <w:szCs w:val="20"/>
        </w:rPr>
        <w:tab/>
        <w:t xml:space="preserve">Zmiana wysokości wynagrodzenia należnego Wykonawcy, o którym mowa w §5 umowy, może nastąpić każdorazowo w przypadku zmiany ceny materiałów lub kosztów związanych z realizacją zamówienia - na zasadach i w sposób określony w ust. 2 - 11, jeżeli zmiany te będą miały wpływ na koszty wykonania umowy przez Wykonawcę, przy czym Zamawiający określa, że dopiero poziom ich zmiany przekraczający 30% </w:t>
      </w:r>
      <w:r>
        <w:rPr>
          <w:rFonts w:ascii="Arial" w:hAnsi="Arial" w:cs="Arial"/>
          <w:sz w:val="20"/>
          <w:szCs w:val="20"/>
        </w:rPr>
        <w:br/>
        <w:t xml:space="preserve">w stosunku do założeń przyjętych w kalkulacji, uprawnia Wykonawcę do żądania zmiany wynagrodzenia. Ciężar udowodnienia poniesionych kosztów w zakresie, o którym mowa w zdaniu poprzednim w całości leży po stronie </w:t>
      </w:r>
      <w:r>
        <w:rPr>
          <w:rFonts w:ascii="Arial" w:hAnsi="Arial" w:cs="Arial"/>
          <w:sz w:val="20"/>
          <w:szCs w:val="20"/>
        </w:rPr>
        <w:lastRenderedPageBreak/>
        <w:t>Wykonawcy.</w:t>
      </w:r>
    </w:p>
    <w:p w14:paraId="27495175" w14:textId="77777777" w:rsidR="004E6137" w:rsidRDefault="0030394C">
      <w:pPr>
        <w:pStyle w:val="Default"/>
        <w:tabs>
          <w:tab w:val="left" w:pos="852"/>
          <w:tab w:val="left" w:pos="1277"/>
          <w:tab w:val="left" w:pos="1560"/>
          <w:tab w:val="left" w:pos="1844"/>
          <w:tab w:val="left" w:pos="2127"/>
        </w:tabs>
        <w:ind w:left="426" w:hanging="426"/>
        <w:jc w:val="both"/>
      </w:pPr>
      <w:r>
        <w:rPr>
          <w:rFonts w:ascii="Arial" w:hAnsi="Arial" w:cs="Arial"/>
          <w:sz w:val="20"/>
          <w:szCs w:val="20"/>
        </w:rPr>
        <w:t>2.</w:t>
      </w:r>
      <w:r>
        <w:rPr>
          <w:rFonts w:ascii="Arial" w:hAnsi="Arial" w:cs="Arial"/>
          <w:sz w:val="20"/>
          <w:szCs w:val="20"/>
        </w:rPr>
        <w:tab/>
        <w:t>Wykonawca, z dniem wejścia w życie przepisów dokonujących zmian w zakresie, o którym mowa w ust. 1, może wystąpić do Zamawiającego z pisemnym wnioskiem o dokonanie odpowiedniej zmiany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42C6B51E"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3.</w:t>
      </w:r>
      <w:r>
        <w:rPr>
          <w:rFonts w:ascii="Arial" w:hAnsi="Arial" w:cs="Arial"/>
          <w:sz w:val="20"/>
          <w:szCs w:val="20"/>
        </w:rPr>
        <w:tab/>
      </w:r>
      <w:r>
        <w:rPr>
          <w:rFonts w:ascii="Arial" w:hAnsi="Arial" w:cs="Arial"/>
          <w:sz w:val="20"/>
          <w:szCs w:val="20"/>
        </w:rPr>
        <w:tab/>
        <w:t>Zmiana umowy, o której mowa w ust. 1 może zostać wprowadzona najwcześniej po upływie 6 miesięcy obowiązywania umowy.</w:t>
      </w:r>
    </w:p>
    <w:p w14:paraId="5C1F21E7"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4.</w:t>
      </w:r>
      <w:r>
        <w:rPr>
          <w:rFonts w:ascii="Arial" w:hAnsi="Arial" w:cs="Arial"/>
          <w:sz w:val="20"/>
          <w:szCs w:val="20"/>
        </w:rPr>
        <w:tab/>
      </w:r>
      <w:r>
        <w:rPr>
          <w:rFonts w:ascii="Arial" w:hAnsi="Arial" w:cs="Arial"/>
          <w:sz w:val="20"/>
          <w:szCs w:val="20"/>
        </w:rPr>
        <w:tab/>
        <w:t>W przypadku zmiany, o której mowa w ust. 1, Wykonawca, jest zobowiązany dołączyć do wniosku, o którym mowa w ust. 2 dokumenty wskazujące:</w:t>
      </w:r>
    </w:p>
    <w:p w14:paraId="31648B3D" w14:textId="77777777" w:rsidR="004E6137" w:rsidRDefault="0030394C">
      <w:pPr>
        <w:pStyle w:val="Default"/>
        <w:tabs>
          <w:tab w:val="left" w:pos="993"/>
          <w:tab w:val="left" w:pos="1135"/>
          <w:tab w:val="left" w:pos="1276"/>
          <w:tab w:val="left" w:pos="1560"/>
          <w:tab w:val="left" w:pos="1843"/>
          <w:tab w:val="left" w:pos="2127"/>
          <w:tab w:val="left" w:pos="2410"/>
        </w:tabs>
        <w:ind w:left="709" w:hanging="420"/>
        <w:jc w:val="both"/>
      </w:pPr>
      <w:r>
        <w:rPr>
          <w:rFonts w:ascii="Arial" w:hAnsi="Arial" w:cs="Arial"/>
          <w:sz w:val="20"/>
          <w:szCs w:val="20"/>
        </w:rPr>
        <w:tab/>
        <w:t>a)</w:t>
      </w:r>
      <w:r>
        <w:rPr>
          <w:rFonts w:ascii="Arial" w:hAnsi="Arial" w:cs="Arial"/>
          <w:sz w:val="20"/>
          <w:szCs w:val="20"/>
        </w:rPr>
        <w:tab/>
        <w:t>rodzaj materiałów lub kosztów, których koszty uległy zmianie w stosunku do przyjętych przez niego kalkulacji dotyczących kosztów związanych z realizacja zamówienia,</w:t>
      </w:r>
    </w:p>
    <w:p w14:paraId="793E6159" w14:textId="77777777" w:rsidR="004E6137" w:rsidRDefault="0030394C">
      <w:pPr>
        <w:pStyle w:val="Default"/>
        <w:tabs>
          <w:tab w:val="left" w:pos="989"/>
          <w:tab w:val="left" w:pos="1131"/>
          <w:tab w:val="left" w:pos="1272"/>
          <w:tab w:val="left" w:pos="1414"/>
          <w:tab w:val="left" w:pos="1556"/>
          <w:tab w:val="left" w:pos="1839"/>
          <w:tab w:val="left" w:pos="2123"/>
          <w:tab w:val="left" w:pos="2406"/>
        </w:tabs>
        <w:ind w:left="705" w:hanging="705"/>
        <w:jc w:val="both"/>
      </w:pPr>
      <w:r>
        <w:rPr>
          <w:rFonts w:ascii="Arial" w:hAnsi="Arial" w:cs="Arial"/>
          <w:sz w:val="20"/>
          <w:szCs w:val="20"/>
        </w:rPr>
        <w:tab/>
      </w:r>
      <w:r>
        <w:rPr>
          <w:rFonts w:ascii="Arial" w:hAnsi="Arial" w:cs="Arial"/>
          <w:sz w:val="20"/>
          <w:szCs w:val="20"/>
        </w:rPr>
        <w:tab/>
        <w:t>b)</w:t>
      </w:r>
      <w:r>
        <w:rPr>
          <w:rFonts w:ascii="Arial" w:hAnsi="Arial" w:cs="Arial"/>
          <w:sz w:val="20"/>
          <w:szCs w:val="20"/>
        </w:rPr>
        <w:tab/>
        <w:t>określenie sposobu w jaki zmiana cen materiałów lub kosztów wpływa na koszty związane z realizacją zamówienia, przy czym ten wpływ powinien mieć charakter bezpośredni i faktyczny dla niniejszej umowy,</w:t>
      </w:r>
    </w:p>
    <w:p w14:paraId="69298A64" w14:textId="77777777" w:rsidR="004E6137" w:rsidRDefault="0030394C">
      <w:pPr>
        <w:pStyle w:val="Default"/>
        <w:tabs>
          <w:tab w:val="left" w:pos="989"/>
          <w:tab w:val="left" w:pos="1131"/>
          <w:tab w:val="left" w:pos="1272"/>
          <w:tab w:val="left" w:pos="1414"/>
          <w:tab w:val="left" w:pos="1556"/>
          <w:tab w:val="left" w:pos="1839"/>
          <w:tab w:val="left" w:pos="2123"/>
          <w:tab w:val="left" w:pos="2406"/>
        </w:tabs>
        <w:ind w:left="705" w:hanging="705"/>
        <w:jc w:val="both"/>
      </w:pPr>
      <w:r>
        <w:rPr>
          <w:rFonts w:ascii="Arial" w:hAnsi="Arial" w:cs="Arial"/>
          <w:sz w:val="20"/>
          <w:szCs w:val="20"/>
        </w:rPr>
        <w:tab/>
      </w:r>
      <w:r>
        <w:rPr>
          <w:rFonts w:ascii="Arial" w:hAnsi="Arial" w:cs="Arial"/>
          <w:sz w:val="20"/>
          <w:szCs w:val="20"/>
        </w:rPr>
        <w:tab/>
        <w:t>c)</w:t>
      </w:r>
      <w:r>
        <w:rPr>
          <w:rFonts w:ascii="Arial" w:hAnsi="Arial" w:cs="Arial"/>
          <w:sz w:val="20"/>
          <w:szCs w:val="20"/>
        </w:rPr>
        <w:tab/>
        <w:t>poziom zmian cen materiałów lub kosztów z lit. a), wraz z dostarczeniem dowodów potwierdzających ich faktyczną zmianę,</w:t>
      </w:r>
      <w:r>
        <w:rPr>
          <w:rFonts w:ascii="Arial" w:hAnsi="Arial" w:cs="Arial"/>
          <w:sz w:val="20"/>
          <w:szCs w:val="20"/>
        </w:rPr>
        <w:tab/>
      </w:r>
      <w:r>
        <w:rPr>
          <w:rFonts w:ascii="Arial" w:hAnsi="Arial" w:cs="Arial"/>
          <w:sz w:val="20"/>
          <w:szCs w:val="20"/>
        </w:rPr>
        <w:tab/>
      </w:r>
    </w:p>
    <w:p w14:paraId="79AF104A" w14:textId="77777777" w:rsidR="004E6137" w:rsidRDefault="0030394C">
      <w:pPr>
        <w:pStyle w:val="Default"/>
        <w:tabs>
          <w:tab w:val="left" w:pos="989"/>
          <w:tab w:val="left" w:pos="1131"/>
          <w:tab w:val="left" w:pos="1272"/>
          <w:tab w:val="left" w:pos="1414"/>
          <w:tab w:val="left" w:pos="1556"/>
          <w:tab w:val="left" w:pos="1839"/>
          <w:tab w:val="left" w:pos="2123"/>
          <w:tab w:val="left" w:pos="2406"/>
        </w:tabs>
        <w:ind w:left="705" w:hanging="705"/>
        <w:jc w:val="both"/>
      </w:pPr>
      <w:r>
        <w:rPr>
          <w:rFonts w:ascii="Arial" w:hAnsi="Arial" w:cs="Arial"/>
          <w:sz w:val="20"/>
          <w:szCs w:val="20"/>
        </w:rPr>
        <w:tab/>
      </w:r>
      <w:r>
        <w:rPr>
          <w:rFonts w:ascii="Arial" w:hAnsi="Arial" w:cs="Arial"/>
          <w:sz w:val="20"/>
          <w:szCs w:val="20"/>
        </w:rPr>
        <w:tab/>
        <w:t>d)</w:t>
      </w:r>
      <w:r>
        <w:rPr>
          <w:rFonts w:ascii="Arial" w:hAnsi="Arial" w:cs="Arial"/>
          <w:sz w:val="20"/>
          <w:szCs w:val="20"/>
        </w:rPr>
        <w:tab/>
        <w:t>datę zidentyfikowania wzrostu cen materiałów lub kosztów oraz początkowy termin ustalenia zmiany wynagrodzenia, przy czym Zamawiający określa, że nie może być ona wcześniejsza niż 6 miesięcy od dnia rozpoczęcia umowy.</w:t>
      </w:r>
    </w:p>
    <w:p w14:paraId="4C10F1A6"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5.</w:t>
      </w:r>
      <w:r>
        <w:rPr>
          <w:rFonts w:ascii="Arial" w:hAnsi="Arial" w:cs="Arial"/>
          <w:sz w:val="20"/>
          <w:szCs w:val="20"/>
        </w:rPr>
        <w:tab/>
      </w:r>
      <w:r>
        <w:rPr>
          <w:rFonts w:ascii="Arial" w:hAnsi="Arial" w:cs="Arial"/>
          <w:sz w:val="20"/>
          <w:szCs w:val="20"/>
        </w:rPr>
        <w:tab/>
        <w:t xml:space="preserve">Jeśli Wykonawca realizuje przedmiot umowy za pomocą podwykonawcy lub dalszego podwykonawcy i okres obowiązywania umowy pomiędzy Wykonawcą, a podwykonawcą lub dalszym podwykonawcą przekracza </w:t>
      </w:r>
      <w:r>
        <w:rPr>
          <w:rFonts w:ascii="Arial" w:hAnsi="Arial" w:cs="Arial"/>
          <w:sz w:val="20"/>
          <w:szCs w:val="20"/>
        </w:rPr>
        <w:br/>
        <w:t>6 miesięcy, dokumenty, o których mowa w ust. 2 i 4 powinny wskazywać, czy zmiany cen materiałów i kosztów dotyczą także zobowiązania podwykonawcy lub dalszego podwykonawcy. Jeśli dotyczą, to Wykonawca powinien odpowiednio, zgodnie z ust. 4 udokumentować ten wpływ także w odniesieniu do wynagrodzenia należnemu podwykonawcy lub dalszemu podwykonawcy.</w:t>
      </w:r>
    </w:p>
    <w:p w14:paraId="4113566E"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6.</w:t>
      </w:r>
      <w:r>
        <w:rPr>
          <w:rFonts w:ascii="Arial" w:hAnsi="Arial" w:cs="Arial"/>
          <w:sz w:val="20"/>
          <w:szCs w:val="20"/>
        </w:rPr>
        <w:tab/>
      </w:r>
      <w:r>
        <w:rPr>
          <w:rFonts w:ascii="Arial" w:hAnsi="Arial" w:cs="Arial"/>
          <w:sz w:val="20"/>
          <w:szCs w:val="20"/>
        </w:rPr>
        <w:tab/>
        <w:t>Maksymalna wartość zmiany wynagrodzenia, jaką dopuszcza Zamawiający w przypadku o którym mowa w ust. 1 wynosi do 5% wynagrodzenia brutto, o którym mowa w §5 ust. 1.</w:t>
      </w:r>
    </w:p>
    <w:p w14:paraId="1DE78DBC"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7.</w:t>
      </w:r>
      <w:r>
        <w:rPr>
          <w:rFonts w:ascii="Arial" w:hAnsi="Arial" w:cs="Arial"/>
          <w:sz w:val="20"/>
          <w:szCs w:val="20"/>
        </w:rPr>
        <w:tab/>
      </w:r>
      <w:r>
        <w:rPr>
          <w:rFonts w:ascii="Arial" w:hAnsi="Arial" w:cs="Arial"/>
          <w:sz w:val="20"/>
          <w:szCs w:val="20"/>
        </w:rPr>
        <w:tab/>
        <w:t>W przypadku, gdy zgodnie z ust. 5, na skutek zmiany wynagrodzenia Wykonawcy zmianie ulega także wynagrodzenie podwykonawcy lub dalszego podwykonawcy, Wykonawca powinien w terminie 30 dni od zmiany postanowień umowy przedstawić dowody na to, że w wymaganym terminie zapłacił należne podwykonawcy lub dalszemu podwykonawcy zmienione wynagrodzenie.</w:t>
      </w:r>
    </w:p>
    <w:p w14:paraId="57351B9E"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8.</w:t>
      </w:r>
      <w:r>
        <w:rPr>
          <w:rFonts w:ascii="Arial" w:hAnsi="Arial" w:cs="Arial"/>
          <w:sz w:val="20"/>
          <w:szCs w:val="20"/>
        </w:rPr>
        <w:tab/>
      </w:r>
      <w:r>
        <w:rPr>
          <w:rFonts w:ascii="Arial" w:hAnsi="Arial" w:cs="Arial"/>
          <w:sz w:val="20"/>
          <w:szCs w:val="20"/>
        </w:rPr>
        <w:tab/>
        <w:t>W terminie 14 dni roboczych od dnia otrzymania wniosku, o którym mowa w ust. 2 oraz odpowiednio dokumentów, o których mowa w ust. 4, Zamawiający przekaże Wykonawcy informację o zakresie, w jakim zatwierdza wniosek oraz wskaże kwotę, o którą wynagrodzenie należne Wykonawcy powinno ulec zmianie, albo informację o niezatwierdzeniu wniosku wraz z uzasadnieniem.</w:t>
      </w:r>
    </w:p>
    <w:p w14:paraId="2B7170B0"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9.</w:t>
      </w:r>
      <w:r>
        <w:rPr>
          <w:rFonts w:ascii="Arial" w:hAnsi="Arial" w:cs="Arial"/>
          <w:sz w:val="20"/>
          <w:szCs w:val="20"/>
        </w:rPr>
        <w:tab/>
      </w:r>
      <w:r>
        <w:rPr>
          <w:rFonts w:ascii="Arial" w:hAnsi="Arial" w:cs="Arial"/>
          <w:sz w:val="20"/>
          <w:szCs w:val="20"/>
        </w:rPr>
        <w:tab/>
        <w:t>W przypadku nieprzedłożenia przez Wykonawcę kompletu dokumentów i informacji, o których mowa w ust. 4, Zamawiający wyznaczy Wykonawcy dodatkowy termin na ich uzupełnienie nie krótszy niż 3 dni, lecz nie dłuższy niż 7 dni, licząc od dnia wyznaczenia. W takim przypadku termin, o którym mowa w ust. 8, będzie biegł od dnia doręczenia przez Wykonawcę uzupełnionych dokumentów.</w:t>
      </w:r>
    </w:p>
    <w:p w14:paraId="39FCE62E"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10.</w:t>
      </w:r>
      <w:r>
        <w:rPr>
          <w:rFonts w:ascii="Arial" w:hAnsi="Arial" w:cs="Arial"/>
          <w:sz w:val="20"/>
          <w:szCs w:val="20"/>
        </w:rPr>
        <w:tab/>
      </w:r>
      <w:r>
        <w:rPr>
          <w:rFonts w:ascii="Arial" w:hAnsi="Arial" w:cs="Arial"/>
          <w:sz w:val="20"/>
          <w:szCs w:val="20"/>
        </w:rPr>
        <w:tab/>
        <w:t>Zawarcie aneksu w przypadku zmian, o których mowa w ust. 1 nastąpi nie później niż w terminie 14 dni roboczych od dnia zatwierdzenia przez Zamawiającego wniosku o dokonanie zmiany wysokości wynagrodzenia należnego Wykonawcy.</w:t>
      </w:r>
    </w:p>
    <w:p w14:paraId="36174F2C"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11.</w:t>
      </w:r>
      <w:r>
        <w:rPr>
          <w:rFonts w:ascii="Arial" w:hAnsi="Arial" w:cs="Arial"/>
          <w:sz w:val="20"/>
          <w:szCs w:val="20"/>
        </w:rPr>
        <w:tab/>
      </w:r>
      <w:r>
        <w:rPr>
          <w:rFonts w:ascii="Arial" w:hAnsi="Arial" w:cs="Arial"/>
          <w:sz w:val="20"/>
          <w:szCs w:val="20"/>
        </w:rPr>
        <w:tab/>
        <w:t xml:space="preserve">Zmienione w oparciu o niniejszy paragraf wynagrodzenie będzie obowiązywać od kolejnego pełnego okresu rozliczeniowego, licząc od miesiąca w którym został złożony wniosek o zmianę wynagrodzenia w przypadku zatwierdzenia przez Zamawiającego takiej zmiany, lecz nie wcześniej niż po dacie wejścia w życie zmian, </w:t>
      </w:r>
      <w:r>
        <w:rPr>
          <w:rFonts w:ascii="Arial" w:hAnsi="Arial" w:cs="Arial"/>
          <w:sz w:val="20"/>
          <w:szCs w:val="20"/>
        </w:rPr>
        <w:br/>
        <w:t>o których mowa wyżej chyba, że co innego będzie wynikało z przepisów będących podstawą do złożenia wniosku.</w:t>
      </w:r>
    </w:p>
    <w:p w14:paraId="37452A5E" w14:textId="77777777" w:rsidR="004E6137" w:rsidRDefault="004E6137">
      <w:pPr>
        <w:pStyle w:val="Default"/>
        <w:tabs>
          <w:tab w:val="left" w:pos="284"/>
          <w:tab w:val="left" w:pos="426"/>
          <w:tab w:val="left" w:pos="567"/>
          <w:tab w:val="left" w:pos="851"/>
          <w:tab w:val="left" w:pos="1134"/>
          <w:tab w:val="left" w:pos="1418"/>
          <w:tab w:val="left" w:pos="1701"/>
        </w:tabs>
        <w:jc w:val="both"/>
        <w:rPr>
          <w:rFonts w:ascii="Arial" w:hAnsi="Arial" w:cs="Arial"/>
          <w:color w:val="FF0000"/>
          <w:sz w:val="20"/>
          <w:szCs w:val="20"/>
        </w:rPr>
      </w:pPr>
    </w:p>
    <w:p w14:paraId="73773AC0" w14:textId="77777777" w:rsidR="004E6137" w:rsidRDefault="0030394C">
      <w:pPr>
        <w:pStyle w:val="Default"/>
        <w:tabs>
          <w:tab w:val="left" w:pos="284"/>
          <w:tab w:val="left" w:pos="426"/>
          <w:tab w:val="left" w:pos="567"/>
          <w:tab w:val="left" w:pos="851"/>
          <w:tab w:val="left" w:pos="1134"/>
          <w:tab w:val="left" w:pos="1418"/>
          <w:tab w:val="left" w:pos="1701"/>
        </w:tabs>
        <w:jc w:val="center"/>
      </w:pPr>
      <w:r>
        <w:rPr>
          <w:rFonts w:ascii="Arial" w:hAnsi="Arial" w:cs="Arial"/>
          <w:b/>
          <w:sz w:val="20"/>
          <w:szCs w:val="20"/>
        </w:rPr>
        <w:t>§7</w:t>
      </w:r>
    </w:p>
    <w:p w14:paraId="4015D974" w14:textId="77777777" w:rsidR="004E6137" w:rsidRDefault="0030394C">
      <w:pPr>
        <w:pStyle w:val="Default"/>
        <w:tabs>
          <w:tab w:val="left" w:pos="284"/>
          <w:tab w:val="left" w:pos="426"/>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Rozliczenia i płatności</w:t>
      </w:r>
    </w:p>
    <w:p w14:paraId="2143FACE" w14:textId="77777777" w:rsidR="004E6137" w:rsidRDefault="0030394C">
      <w:pPr>
        <w:pStyle w:val="Bezodstpw"/>
        <w:tabs>
          <w:tab w:val="left" w:pos="284"/>
          <w:tab w:val="left" w:pos="568"/>
          <w:tab w:val="left" w:pos="851"/>
          <w:tab w:val="left" w:pos="1135"/>
          <w:tab w:val="left" w:pos="1418"/>
          <w:tab w:val="left" w:pos="1702"/>
          <w:tab w:val="left" w:pos="1985"/>
        </w:tabs>
        <w:ind w:left="284" w:hanging="284"/>
        <w:jc w:val="both"/>
      </w:pPr>
      <w:r>
        <w:rPr>
          <w:rFonts w:ascii="Arial" w:hAnsi="Arial" w:cs="Arial"/>
          <w:sz w:val="20"/>
          <w:szCs w:val="20"/>
        </w:rPr>
        <w:t>1.</w:t>
      </w:r>
      <w:r>
        <w:rPr>
          <w:rFonts w:ascii="Arial" w:hAnsi="Arial" w:cs="Arial"/>
          <w:sz w:val="20"/>
          <w:szCs w:val="20"/>
        </w:rPr>
        <w:tab/>
        <w:t>Wynagrodzenie płatne będzie na podstawie prawidłowo wystawionej faktury, przelewem z konta Zamawiającego na konto wskazane w fakturze, w terminie do 30 dni od dnia jej doręczenia.</w:t>
      </w:r>
    </w:p>
    <w:p w14:paraId="47F96523" w14:textId="77777777" w:rsidR="004E6137" w:rsidRDefault="0030394C">
      <w:pPr>
        <w:pStyle w:val="Default"/>
        <w:tabs>
          <w:tab w:val="left" w:pos="568"/>
          <w:tab w:val="left" w:pos="710"/>
          <w:tab w:val="left" w:pos="851"/>
          <w:tab w:val="left" w:pos="1135"/>
          <w:tab w:val="left" w:pos="1418"/>
          <w:tab w:val="left" w:pos="1702"/>
          <w:tab w:val="left" w:pos="1985"/>
        </w:tabs>
        <w:ind w:left="284" w:hanging="284"/>
        <w:jc w:val="both"/>
      </w:pPr>
      <w:r>
        <w:rPr>
          <w:rFonts w:ascii="Arial" w:hAnsi="Arial" w:cs="Arial"/>
          <w:sz w:val="20"/>
          <w:szCs w:val="20"/>
        </w:rPr>
        <w:t>2.</w:t>
      </w:r>
      <w:r>
        <w:rPr>
          <w:rFonts w:ascii="Arial" w:hAnsi="Arial" w:cs="Arial"/>
          <w:sz w:val="20"/>
          <w:szCs w:val="20"/>
        </w:rPr>
        <w:tab/>
        <w:t>Zamawiający dopuszcza płatność częściową, po zaakceptowaniu wniosku Wykonawcy. Wniosek o płatność częściową musi zawierać uzasadnienie wraz z dokumentami potwierdzającymi stopień zaawansowania wykonanych prac projektowych. Wynagrodzenie płatne na podstawie faktury częściowej nie może przekroczyć 50% wynagrodzenia brutto, o którym mowa w §5 ust. 1 niniejszej umowy.</w:t>
      </w:r>
      <w:r>
        <w:rPr>
          <w:rFonts w:ascii="Arial" w:hAnsi="Arial" w:cs="Arial"/>
          <w:b/>
          <w:sz w:val="20"/>
          <w:szCs w:val="20"/>
        </w:rPr>
        <w:tab/>
      </w:r>
    </w:p>
    <w:p w14:paraId="45A9C150" w14:textId="77777777" w:rsidR="004E6137" w:rsidRDefault="0030394C">
      <w:pPr>
        <w:pStyle w:val="Bezodstpw"/>
        <w:tabs>
          <w:tab w:val="left" w:pos="284"/>
          <w:tab w:val="left" w:pos="568"/>
          <w:tab w:val="left" w:pos="851"/>
          <w:tab w:val="left" w:pos="1135"/>
          <w:tab w:val="left" w:pos="1418"/>
          <w:tab w:val="left" w:pos="1702"/>
          <w:tab w:val="left" w:pos="1985"/>
        </w:tabs>
        <w:ind w:left="284" w:hanging="284"/>
        <w:jc w:val="both"/>
      </w:pPr>
      <w:r>
        <w:rPr>
          <w:rFonts w:ascii="Arial" w:hAnsi="Arial" w:cs="Arial"/>
          <w:sz w:val="20"/>
          <w:szCs w:val="20"/>
        </w:rPr>
        <w:t>3.</w:t>
      </w:r>
      <w:r>
        <w:rPr>
          <w:rFonts w:ascii="Arial" w:hAnsi="Arial" w:cs="Arial"/>
          <w:sz w:val="20"/>
          <w:szCs w:val="20"/>
        </w:rPr>
        <w:tab/>
        <w:t>Podstawą do wystawienia faktur (częściowej i końcowej) za wykonaną usługę będzie protokół zdawczo – odbiorczy, podpisany przez przedstawicieli Zamawiającego i Wykonawcy.</w:t>
      </w:r>
    </w:p>
    <w:p w14:paraId="1C69EC7C" w14:textId="77777777" w:rsidR="004E6137" w:rsidRDefault="0030394C">
      <w:pPr>
        <w:pStyle w:val="Bezodstpw"/>
        <w:tabs>
          <w:tab w:val="left" w:pos="284"/>
          <w:tab w:val="left" w:pos="568"/>
          <w:tab w:val="left" w:pos="851"/>
          <w:tab w:val="left" w:pos="1135"/>
          <w:tab w:val="left" w:pos="1418"/>
          <w:tab w:val="left" w:pos="1702"/>
          <w:tab w:val="left" w:pos="1985"/>
        </w:tabs>
        <w:ind w:left="284" w:hanging="284"/>
        <w:jc w:val="both"/>
      </w:pPr>
      <w:r>
        <w:rPr>
          <w:rFonts w:ascii="Arial" w:hAnsi="Arial" w:cs="Arial"/>
          <w:sz w:val="20"/>
          <w:szCs w:val="20"/>
        </w:rPr>
        <w:t>4.</w:t>
      </w:r>
      <w:r>
        <w:rPr>
          <w:rFonts w:ascii="Arial" w:hAnsi="Arial" w:cs="Arial"/>
          <w:sz w:val="20"/>
          <w:szCs w:val="20"/>
        </w:rPr>
        <w:tab/>
        <w:t>Faktury należy wystawić na dane Zamawiającego:</w:t>
      </w:r>
    </w:p>
    <w:p w14:paraId="26A22365" w14:textId="77777777" w:rsidR="004E6137" w:rsidRDefault="0030394C">
      <w:pPr>
        <w:pStyle w:val="Bezodstpw"/>
        <w:tabs>
          <w:tab w:val="left" w:pos="0"/>
          <w:tab w:val="left" w:pos="284"/>
          <w:tab w:val="left" w:pos="567"/>
          <w:tab w:val="left" w:pos="851"/>
          <w:tab w:val="left" w:pos="1134"/>
          <w:tab w:val="left" w:pos="1418"/>
          <w:tab w:val="left" w:pos="1701"/>
        </w:tabs>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Powiat Brzeski, ul. Robotnicza 20, 49-300 Brzeg, NIP: 747-15-67-388.</w:t>
      </w:r>
    </w:p>
    <w:p w14:paraId="3534A512" w14:textId="77777777" w:rsidR="004E6137" w:rsidRDefault="0030394C">
      <w:pPr>
        <w:pStyle w:val="Bezodstpw"/>
        <w:tabs>
          <w:tab w:val="left" w:pos="0"/>
          <w:tab w:val="left" w:pos="284"/>
          <w:tab w:val="left" w:pos="567"/>
          <w:tab w:val="left" w:pos="851"/>
          <w:tab w:val="left" w:pos="1134"/>
          <w:tab w:val="left" w:pos="1418"/>
          <w:tab w:val="left" w:pos="1701"/>
        </w:tabs>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Nieprawidłowo wystawione faktury nie będą realizowane.</w:t>
      </w:r>
    </w:p>
    <w:p w14:paraId="3FAD730A" w14:textId="77777777" w:rsidR="004E6137" w:rsidRDefault="0030394C">
      <w:pPr>
        <w:pStyle w:val="Standard"/>
        <w:keepNext/>
        <w:keepLines/>
        <w:tabs>
          <w:tab w:val="left" w:pos="562"/>
          <w:tab w:val="left" w:pos="704"/>
          <w:tab w:val="left" w:pos="845"/>
          <w:tab w:val="left" w:pos="987"/>
          <w:tab w:val="left" w:pos="1271"/>
          <w:tab w:val="left" w:pos="1554"/>
          <w:tab w:val="left" w:pos="1838"/>
          <w:tab w:val="left" w:pos="2121"/>
        </w:tabs>
        <w:ind w:left="420" w:hanging="420"/>
        <w:jc w:val="both"/>
      </w:pPr>
      <w:r>
        <w:rPr>
          <w:rFonts w:ascii="Arial" w:hAnsi="Arial" w:cs="Arial"/>
          <w:sz w:val="20"/>
          <w:szCs w:val="20"/>
        </w:rPr>
        <w:t>5.</w:t>
      </w:r>
      <w:r>
        <w:rPr>
          <w:rFonts w:ascii="Arial" w:hAnsi="Arial" w:cs="Arial"/>
          <w:sz w:val="20"/>
          <w:szCs w:val="20"/>
        </w:rPr>
        <w:tab/>
        <w:t>Zamawiający zastrzega sobie prawo stosowania mechanizmu podzielonej płatności (tzw. split payment).</w:t>
      </w:r>
    </w:p>
    <w:p w14:paraId="7C2315C1" w14:textId="77777777" w:rsidR="004E6137" w:rsidRDefault="004E6137">
      <w:pPr>
        <w:pStyle w:val="Bezodstpw"/>
        <w:tabs>
          <w:tab w:val="left" w:pos="0"/>
          <w:tab w:val="left" w:pos="284"/>
          <w:tab w:val="left" w:pos="567"/>
          <w:tab w:val="left" w:pos="851"/>
          <w:tab w:val="left" w:pos="1134"/>
          <w:tab w:val="left" w:pos="1418"/>
          <w:tab w:val="left" w:pos="1701"/>
        </w:tabs>
        <w:jc w:val="both"/>
        <w:rPr>
          <w:rFonts w:ascii="Arial" w:hAnsi="Arial" w:cs="Arial"/>
          <w:sz w:val="20"/>
          <w:szCs w:val="20"/>
        </w:rPr>
      </w:pPr>
    </w:p>
    <w:p w14:paraId="6906861F" w14:textId="77777777" w:rsidR="004E6137" w:rsidRDefault="0030394C">
      <w:pPr>
        <w:pStyle w:val="Standard"/>
        <w:keepNext/>
        <w:keepLines/>
        <w:tabs>
          <w:tab w:val="left" w:pos="426"/>
          <w:tab w:val="left" w:pos="568"/>
          <w:tab w:val="left" w:pos="1135"/>
          <w:tab w:val="left" w:pos="1418"/>
          <w:tab w:val="left" w:pos="1702"/>
          <w:tab w:val="left" w:pos="1985"/>
        </w:tabs>
        <w:ind w:left="284" w:hanging="284"/>
        <w:jc w:val="both"/>
      </w:pPr>
      <w:r>
        <w:rPr>
          <w:rFonts w:ascii="Arial" w:hAnsi="Arial" w:cs="Arial"/>
          <w:sz w:val="20"/>
          <w:szCs w:val="20"/>
        </w:rPr>
        <w:lastRenderedPageBreak/>
        <w:t>6.</w:t>
      </w:r>
      <w:r>
        <w:rPr>
          <w:rFonts w:ascii="Arial" w:hAnsi="Arial" w:cs="Arial"/>
          <w:sz w:val="20"/>
          <w:szCs w:val="20"/>
        </w:rPr>
        <w:tab/>
        <w:t>Wykonawca będący podatnikiem podatku VAT zobowiązany jest do podania na fakturze swojego numeru rachunku rozliczeniowego, który figuruje w wykazie podmiotów, o których mowa w art. 96b ustawy z dnia 11 marca 2004 r. o podatku od towarów i usług, pod rygorem wstrzymania płatności przez Zamawiającego. Przepis ten stosuje się odpowiednio do podwykonawcy, dalszego podwykonawcy oraz cesjonariusza.</w:t>
      </w:r>
    </w:p>
    <w:p w14:paraId="3A543A97" w14:textId="77777777" w:rsidR="004E6137" w:rsidRDefault="0030394C">
      <w:pPr>
        <w:pStyle w:val="Standard"/>
        <w:keepNext/>
        <w:keepLines/>
        <w:tabs>
          <w:tab w:val="left" w:pos="426"/>
          <w:tab w:val="left" w:pos="568"/>
          <w:tab w:val="left" w:pos="1135"/>
          <w:tab w:val="left" w:pos="1418"/>
          <w:tab w:val="left" w:pos="1702"/>
          <w:tab w:val="left" w:pos="1985"/>
        </w:tabs>
        <w:ind w:left="284" w:hanging="284"/>
        <w:jc w:val="both"/>
      </w:pPr>
      <w:r>
        <w:rPr>
          <w:rFonts w:ascii="Arial" w:hAnsi="Arial" w:cs="Arial"/>
          <w:sz w:val="20"/>
          <w:szCs w:val="20"/>
        </w:rPr>
        <w:t>7.</w:t>
      </w:r>
      <w:r>
        <w:rPr>
          <w:rFonts w:ascii="Arial" w:hAnsi="Arial" w:cs="Arial"/>
          <w:sz w:val="20"/>
          <w:szCs w:val="20"/>
        </w:rPr>
        <w:tab/>
        <w:t>Wykonawca oświadcza, że dokonuje rozliczeń podatku od towarów i usług w Urzędzie Skarbowym w ………..., adres...………………</w:t>
      </w:r>
    </w:p>
    <w:p w14:paraId="4C5878D7" w14:textId="77777777" w:rsidR="004E6137" w:rsidRDefault="004E6137">
      <w:pPr>
        <w:pStyle w:val="Default"/>
        <w:tabs>
          <w:tab w:val="left" w:pos="704"/>
          <w:tab w:val="left" w:pos="846"/>
          <w:tab w:val="left" w:pos="987"/>
          <w:tab w:val="left" w:pos="1271"/>
          <w:tab w:val="left" w:pos="1554"/>
          <w:tab w:val="left" w:pos="1838"/>
          <w:tab w:val="left" w:pos="2121"/>
        </w:tabs>
        <w:ind w:left="420" w:hanging="420"/>
        <w:jc w:val="both"/>
        <w:rPr>
          <w:rFonts w:ascii="Arial" w:hAnsi="Arial" w:cs="Arial"/>
          <w:color w:val="FF0000"/>
          <w:sz w:val="20"/>
          <w:szCs w:val="20"/>
        </w:rPr>
      </w:pPr>
    </w:p>
    <w:p w14:paraId="79209C9B"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center"/>
      </w:pPr>
      <w:r>
        <w:rPr>
          <w:rFonts w:ascii="Arial" w:hAnsi="Arial" w:cs="Arial"/>
          <w:b/>
          <w:sz w:val="20"/>
          <w:szCs w:val="20"/>
        </w:rPr>
        <w:t>§8</w:t>
      </w:r>
    </w:p>
    <w:p w14:paraId="7324D19A"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center"/>
      </w:pPr>
      <w:r>
        <w:rPr>
          <w:rFonts w:ascii="Arial" w:eastAsia="MS Mincho" w:hAnsi="Arial" w:cs="Arial"/>
          <w:b/>
          <w:sz w:val="20"/>
          <w:szCs w:val="20"/>
        </w:rPr>
        <w:t>Odbiór</w:t>
      </w:r>
    </w:p>
    <w:p w14:paraId="668A0557" w14:textId="77777777" w:rsidR="004E6137" w:rsidRDefault="0030394C">
      <w:pPr>
        <w:pStyle w:val="Bezodstpw"/>
        <w:tabs>
          <w:tab w:val="left" w:pos="284"/>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1.</w:t>
      </w:r>
      <w:r>
        <w:rPr>
          <w:rFonts w:ascii="Arial" w:hAnsi="Arial" w:cs="Arial"/>
          <w:sz w:val="20"/>
          <w:szCs w:val="20"/>
        </w:rPr>
        <w:tab/>
        <w:t>Miejscem odbioru wykonanej dokumentacji będzie siedziba Zamawiającego.</w:t>
      </w:r>
    </w:p>
    <w:p w14:paraId="57FBD94F" w14:textId="77777777" w:rsidR="004E6137" w:rsidRDefault="0030394C">
      <w:pPr>
        <w:pStyle w:val="Bezodstpw"/>
        <w:tabs>
          <w:tab w:val="left" w:pos="568"/>
          <w:tab w:val="left" w:pos="851"/>
          <w:tab w:val="left" w:pos="1135"/>
          <w:tab w:val="left" w:pos="1418"/>
          <w:tab w:val="left" w:pos="1702"/>
          <w:tab w:val="left" w:pos="1985"/>
        </w:tabs>
        <w:ind w:left="284" w:hanging="284"/>
        <w:jc w:val="both"/>
      </w:pPr>
      <w:r>
        <w:rPr>
          <w:rFonts w:ascii="Arial" w:hAnsi="Arial" w:cs="Arial"/>
          <w:sz w:val="20"/>
          <w:szCs w:val="20"/>
        </w:rPr>
        <w:t>2.</w:t>
      </w:r>
      <w:r>
        <w:rPr>
          <w:rFonts w:ascii="Arial" w:hAnsi="Arial" w:cs="Arial"/>
          <w:sz w:val="20"/>
          <w:szCs w:val="20"/>
        </w:rPr>
        <w:tab/>
        <w:t>Dokumentem potwierdzającym przyjęcie przez Zamawiającego wykonanej dokumentacji będzie protokół zdawczo-odbiorczy podpisany przez przedstawicieli Zamawiającego i Wykonawcy.</w:t>
      </w:r>
    </w:p>
    <w:p w14:paraId="73CC8B74" w14:textId="77777777" w:rsidR="004E6137" w:rsidRDefault="0030394C">
      <w:pPr>
        <w:pStyle w:val="Bezodstpw"/>
        <w:tabs>
          <w:tab w:val="left" w:pos="568"/>
          <w:tab w:val="left" w:pos="851"/>
          <w:tab w:val="left" w:pos="1135"/>
          <w:tab w:val="left" w:pos="1418"/>
          <w:tab w:val="left" w:pos="1702"/>
          <w:tab w:val="left" w:pos="1985"/>
        </w:tabs>
        <w:ind w:left="284" w:hanging="284"/>
        <w:jc w:val="both"/>
      </w:pPr>
      <w:r>
        <w:rPr>
          <w:rFonts w:ascii="Arial" w:hAnsi="Arial" w:cs="Arial"/>
          <w:sz w:val="20"/>
          <w:szCs w:val="20"/>
        </w:rPr>
        <w:t>3.</w:t>
      </w:r>
      <w:r>
        <w:rPr>
          <w:rFonts w:ascii="Arial" w:hAnsi="Arial" w:cs="Arial"/>
          <w:sz w:val="20"/>
          <w:szCs w:val="20"/>
        </w:rPr>
        <w:tab/>
        <w:t xml:space="preserve">W razie stwierdzenia wad i błędów w dokumentacji zostanie ona zwrócona Wykonawcy w celu jej poprawienia, </w:t>
      </w:r>
      <w:r>
        <w:rPr>
          <w:rFonts w:ascii="Arial" w:hAnsi="Arial" w:cs="Arial"/>
          <w:sz w:val="20"/>
          <w:szCs w:val="20"/>
        </w:rPr>
        <w:br/>
        <w:t>a procedura zdawczo – odbiorcza zostanie powtórzona w terminie uzgodnionym przez Strony.</w:t>
      </w:r>
    </w:p>
    <w:p w14:paraId="090EE697" w14:textId="77777777" w:rsidR="004E6137" w:rsidRDefault="004E6137">
      <w:pPr>
        <w:pStyle w:val="Default"/>
        <w:tabs>
          <w:tab w:val="left" w:pos="704"/>
          <w:tab w:val="left" w:pos="846"/>
          <w:tab w:val="left" w:pos="987"/>
          <w:tab w:val="left" w:pos="1271"/>
          <w:tab w:val="left" w:pos="1554"/>
          <w:tab w:val="left" w:pos="1838"/>
          <w:tab w:val="left" w:pos="2121"/>
        </w:tabs>
        <w:ind w:left="420" w:hanging="420"/>
        <w:jc w:val="both"/>
        <w:rPr>
          <w:rFonts w:ascii="Arial" w:hAnsi="Arial" w:cs="Arial"/>
          <w:color w:val="FF0000"/>
          <w:sz w:val="20"/>
          <w:szCs w:val="20"/>
        </w:rPr>
      </w:pPr>
    </w:p>
    <w:p w14:paraId="1BB0F5AA" w14:textId="77777777" w:rsidR="004E6137" w:rsidRDefault="0030394C">
      <w:pPr>
        <w:pStyle w:val="Bezodstpw"/>
        <w:tabs>
          <w:tab w:val="left" w:pos="0"/>
          <w:tab w:val="left" w:pos="284"/>
          <w:tab w:val="left" w:pos="567"/>
          <w:tab w:val="left" w:pos="851"/>
          <w:tab w:val="left" w:pos="1134"/>
          <w:tab w:val="left" w:pos="1418"/>
          <w:tab w:val="left" w:pos="1701"/>
        </w:tabs>
        <w:jc w:val="center"/>
      </w:pPr>
      <w:r>
        <w:rPr>
          <w:rFonts w:ascii="Arial" w:hAnsi="Arial" w:cs="Arial"/>
          <w:b/>
          <w:sz w:val="20"/>
          <w:szCs w:val="20"/>
        </w:rPr>
        <w:t>§9</w:t>
      </w:r>
    </w:p>
    <w:p w14:paraId="6ECD472F" w14:textId="77777777" w:rsidR="004E6137" w:rsidRDefault="0030394C">
      <w:pPr>
        <w:pStyle w:val="Bezodstpw"/>
        <w:tabs>
          <w:tab w:val="left" w:pos="0"/>
          <w:tab w:val="left" w:pos="284"/>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Nadzór autorski</w:t>
      </w:r>
    </w:p>
    <w:p w14:paraId="5430BA67" w14:textId="77777777" w:rsidR="004E6137" w:rsidRDefault="0030394C">
      <w:pPr>
        <w:pStyle w:val="Bezodstpw"/>
        <w:tabs>
          <w:tab w:val="left" w:pos="284"/>
          <w:tab w:val="left" w:pos="568"/>
          <w:tab w:val="left" w:pos="851"/>
          <w:tab w:val="left" w:pos="1135"/>
          <w:tab w:val="left" w:pos="1418"/>
          <w:tab w:val="left" w:pos="1702"/>
          <w:tab w:val="left" w:pos="1985"/>
        </w:tabs>
        <w:ind w:left="284" w:hanging="284"/>
        <w:jc w:val="both"/>
      </w:pPr>
      <w:r>
        <w:rPr>
          <w:rFonts w:ascii="Arial" w:hAnsi="Arial" w:cs="Arial"/>
          <w:sz w:val="20"/>
          <w:szCs w:val="20"/>
        </w:rPr>
        <w:t>1.</w:t>
      </w:r>
      <w:r>
        <w:rPr>
          <w:rFonts w:ascii="Arial" w:hAnsi="Arial" w:cs="Arial"/>
          <w:sz w:val="20"/>
          <w:szCs w:val="20"/>
        </w:rPr>
        <w:tab/>
        <w:t>Wykonawca zobowiązany jest do pełnienia nadzoru autorskiego w trakcie prowadzenia robót budowlanych, wykonywanych na podstawie dokumentacji projektowej, będącej przedmiotem niniejszej umowy.</w:t>
      </w:r>
    </w:p>
    <w:p w14:paraId="6C6BE3A6" w14:textId="77777777" w:rsidR="004E6137" w:rsidRDefault="0030394C">
      <w:pPr>
        <w:pStyle w:val="Bezodstpw"/>
        <w:tabs>
          <w:tab w:val="left" w:pos="284"/>
          <w:tab w:val="left" w:pos="568"/>
          <w:tab w:val="left" w:pos="851"/>
          <w:tab w:val="left" w:pos="1135"/>
          <w:tab w:val="left" w:pos="1418"/>
          <w:tab w:val="left" w:pos="1702"/>
          <w:tab w:val="left" w:pos="1985"/>
        </w:tabs>
        <w:ind w:left="284" w:hanging="284"/>
        <w:jc w:val="both"/>
      </w:pPr>
      <w:r>
        <w:rPr>
          <w:rFonts w:ascii="Arial" w:hAnsi="Arial" w:cs="Arial"/>
          <w:sz w:val="20"/>
          <w:szCs w:val="20"/>
        </w:rPr>
        <w:t>2.</w:t>
      </w:r>
      <w:r>
        <w:rPr>
          <w:rFonts w:ascii="Arial" w:hAnsi="Arial" w:cs="Arial"/>
          <w:sz w:val="20"/>
          <w:szCs w:val="20"/>
        </w:rPr>
        <w:tab/>
        <w:t xml:space="preserve">Cena za każdy uzasadniony i potwierdzony przez przedstawiciela Zamawiającego pobyt, wynosi </w:t>
      </w:r>
      <w:r>
        <w:rPr>
          <w:rFonts w:ascii="Arial" w:hAnsi="Arial" w:cs="Arial"/>
          <w:b/>
          <w:sz w:val="20"/>
          <w:szCs w:val="20"/>
        </w:rPr>
        <w:t>……… zł brutto.</w:t>
      </w:r>
    </w:p>
    <w:p w14:paraId="0209362B" w14:textId="77777777" w:rsidR="004E6137" w:rsidRDefault="004E6137">
      <w:pPr>
        <w:pStyle w:val="Bezodstpw"/>
        <w:tabs>
          <w:tab w:val="left" w:pos="284"/>
          <w:tab w:val="left" w:pos="567"/>
          <w:tab w:val="left" w:pos="851"/>
          <w:tab w:val="left" w:pos="1134"/>
          <w:tab w:val="left" w:pos="1418"/>
          <w:tab w:val="left" w:pos="1701"/>
        </w:tabs>
        <w:rPr>
          <w:rFonts w:ascii="Arial" w:hAnsi="Arial" w:cs="Arial"/>
          <w:sz w:val="20"/>
          <w:szCs w:val="20"/>
        </w:rPr>
      </w:pPr>
    </w:p>
    <w:p w14:paraId="366FC199" w14:textId="77777777" w:rsidR="004E6137" w:rsidRDefault="0030394C">
      <w:pPr>
        <w:pStyle w:val="Bezodstpw"/>
        <w:tabs>
          <w:tab w:val="left" w:pos="284"/>
          <w:tab w:val="left" w:pos="567"/>
          <w:tab w:val="left" w:pos="851"/>
          <w:tab w:val="left" w:pos="1134"/>
          <w:tab w:val="left" w:pos="1418"/>
          <w:tab w:val="left" w:pos="1701"/>
        </w:tabs>
        <w:jc w:val="center"/>
      </w:pPr>
      <w:r>
        <w:rPr>
          <w:rFonts w:ascii="Arial" w:hAnsi="Arial" w:cs="Arial"/>
          <w:b/>
          <w:sz w:val="20"/>
          <w:szCs w:val="20"/>
        </w:rPr>
        <w:t>§10</w:t>
      </w:r>
    </w:p>
    <w:p w14:paraId="7862EA57" w14:textId="77777777" w:rsidR="004E6137" w:rsidRDefault="0030394C">
      <w:pPr>
        <w:pStyle w:val="Bezodstpw"/>
        <w:tabs>
          <w:tab w:val="left" w:pos="284"/>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Prawa autorskie</w:t>
      </w:r>
    </w:p>
    <w:p w14:paraId="05C501B2" w14:textId="77777777" w:rsidR="004E6137" w:rsidRDefault="0030394C">
      <w:pPr>
        <w:pStyle w:val="Bezodstpw"/>
        <w:tabs>
          <w:tab w:val="left" w:pos="568"/>
          <w:tab w:val="left" w:pos="851"/>
          <w:tab w:val="left" w:pos="1135"/>
          <w:tab w:val="left" w:pos="1418"/>
          <w:tab w:val="left" w:pos="1702"/>
          <w:tab w:val="left" w:pos="1985"/>
        </w:tabs>
        <w:ind w:left="284" w:hanging="284"/>
        <w:jc w:val="both"/>
      </w:pPr>
      <w:r>
        <w:rPr>
          <w:rFonts w:ascii="Arial" w:hAnsi="Arial" w:cs="Arial"/>
          <w:sz w:val="20"/>
          <w:szCs w:val="20"/>
        </w:rPr>
        <w:t xml:space="preserve">1. </w:t>
      </w:r>
      <w:r>
        <w:rPr>
          <w:rFonts w:ascii="Arial" w:hAnsi="Arial" w:cs="Arial"/>
          <w:sz w:val="20"/>
          <w:szCs w:val="20"/>
        </w:rPr>
        <w:tab/>
        <w:t>Wraz z odbiorem opracowań projektowych, Zamawiający przejmuje autorskie prawa majątkowe do opracowań projektowych, wykonanych w ramach Umowy. W ramach przejętych praw majątkowych Zamawiający będzie mógł bez zgody Wykonawcy i bez dodatkowego wynagrodzenia na rzecz Wykonawcy oraz bez żadnych ograniczeń czasowych i ilościowych:</w:t>
      </w:r>
    </w:p>
    <w:p w14:paraId="71DEC754" w14:textId="77777777" w:rsidR="004E6137" w:rsidRDefault="0030394C">
      <w:pPr>
        <w:pStyle w:val="Bezodstpw"/>
        <w:tabs>
          <w:tab w:val="left" w:pos="851"/>
          <w:tab w:val="left" w:pos="1134"/>
          <w:tab w:val="left" w:pos="1418"/>
          <w:tab w:val="left" w:pos="1701"/>
          <w:tab w:val="left" w:pos="1985"/>
          <w:tab w:val="left" w:pos="2268"/>
        </w:tabs>
        <w:ind w:left="567" w:hanging="567"/>
        <w:jc w:val="both"/>
        <w:rPr>
          <w:rFonts w:ascii="Arial" w:hAnsi="Arial" w:cs="Arial"/>
          <w:sz w:val="20"/>
          <w:szCs w:val="20"/>
        </w:rPr>
      </w:pPr>
      <w:r>
        <w:rPr>
          <w:rFonts w:ascii="Arial" w:hAnsi="Arial" w:cs="Arial"/>
          <w:sz w:val="20"/>
          <w:szCs w:val="20"/>
        </w:rPr>
        <w:tab/>
        <w:t>1)</w:t>
      </w:r>
      <w:r>
        <w:rPr>
          <w:rFonts w:ascii="Arial" w:hAnsi="Arial" w:cs="Arial"/>
          <w:sz w:val="20"/>
          <w:szCs w:val="20"/>
        </w:rPr>
        <w:tab/>
        <w:t>użytkować opracowania projektowe na własny użytek i przekazywać opracowania projektowe lub ich dowolną część, także ich kopie:</w:t>
      </w:r>
    </w:p>
    <w:p w14:paraId="0A91CE2A" w14:textId="77777777" w:rsidR="004E6137" w:rsidRDefault="0030394C">
      <w:pPr>
        <w:pStyle w:val="Bezodstpw"/>
        <w:tabs>
          <w:tab w:val="left" w:pos="1135"/>
          <w:tab w:val="left" w:pos="1418"/>
          <w:tab w:val="left" w:pos="1702"/>
          <w:tab w:val="left" w:pos="1985"/>
          <w:tab w:val="left" w:pos="2269"/>
          <w:tab w:val="left" w:pos="2552"/>
        </w:tabs>
        <w:ind w:left="851" w:hanging="851"/>
        <w:jc w:val="both"/>
      </w:pPr>
      <w:r>
        <w:rPr>
          <w:rFonts w:ascii="Arial" w:hAnsi="Arial" w:cs="Arial"/>
          <w:sz w:val="20"/>
          <w:szCs w:val="20"/>
        </w:rPr>
        <w:tab/>
      </w:r>
      <w:r>
        <w:rPr>
          <w:rFonts w:ascii="Arial" w:hAnsi="Arial" w:cs="Arial"/>
          <w:sz w:val="20"/>
          <w:szCs w:val="20"/>
        </w:rPr>
        <w:tab/>
        <w:t>-</w:t>
      </w:r>
      <w:r>
        <w:rPr>
          <w:rFonts w:ascii="Arial" w:hAnsi="Arial" w:cs="Arial"/>
          <w:sz w:val="20"/>
          <w:szCs w:val="20"/>
        </w:rPr>
        <w:tab/>
        <w:t>innym wykonawcom, jako podstawę lub materiał wyjściowy do wykonania innych opracowań projektowych,</w:t>
      </w:r>
    </w:p>
    <w:p w14:paraId="169EE36C" w14:textId="77777777" w:rsidR="004E6137" w:rsidRDefault="0030394C">
      <w:pPr>
        <w:pStyle w:val="Bezodstpw"/>
        <w:tabs>
          <w:tab w:val="left" w:pos="284"/>
          <w:tab w:val="left" w:pos="567"/>
          <w:tab w:val="left" w:pos="851"/>
          <w:tab w:val="left" w:pos="1134"/>
          <w:tab w:val="left" w:pos="1418"/>
          <w:tab w:val="left" w:pos="1701"/>
        </w:tabs>
        <w:jc w:val="both"/>
        <w:rPr>
          <w:rFonts w:ascii="Arial" w:hAnsi="Arial" w:cs="Arial"/>
          <w:sz w:val="20"/>
          <w:szCs w:val="20"/>
        </w:rPr>
      </w:pPr>
      <w:r>
        <w:rPr>
          <w:rFonts w:ascii="Arial" w:hAnsi="Arial" w:cs="Arial"/>
          <w:sz w:val="20"/>
          <w:szCs w:val="20"/>
        </w:rPr>
        <w:tab/>
      </w:r>
      <w:r>
        <w:rPr>
          <w:rFonts w:ascii="Arial" w:hAnsi="Arial" w:cs="Arial"/>
          <w:sz w:val="20"/>
          <w:szCs w:val="20"/>
        </w:rPr>
        <w:tab/>
        <w:t>-</w:t>
      </w:r>
      <w:r>
        <w:rPr>
          <w:rFonts w:ascii="Arial" w:hAnsi="Arial" w:cs="Arial"/>
          <w:sz w:val="20"/>
          <w:szCs w:val="20"/>
        </w:rPr>
        <w:tab/>
        <w:t>stronom trzecim biorącym udział w procesie robót budowlanych.</w:t>
      </w:r>
    </w:p>
    <w:p w14:paraId="6887689E" w14:textId="77777777" w:rsidR="004E6137" w:rsidRDefault="0030394C">
      <w:pPr>
        <w:pStyle w:val="Bezodstpw"/>
        <w:tabs>
          <w:tab w:val="left" w:pos="851"/>
          <w:tab w:val="left" w:pos="1134"/>
          <w:tab w:val="left" w:pos="1418"/>
          <w:tab w:val="left" w:pos="1701"/>
          <w:tab w:val="left" w:pos="1985"/>
          <w:tab w:val="left" w:pos="2268"/>
        </w:tabs>
        <w:ind w:left="567" w:hanging="567"/>
        <w:jc w:val="both"/>
      </w:pPr>
      <w:r>
        <w:rPr>
          <w:rFonts w:ascii="Arial" w:eastAsia="Arial" w:hAnsi="Arial" w:cs="Arial"/>
          <w:sz w:val="20"/>
          <w:szCs w:val="20"/>
        </w:rPr>
        <w:t xml:space="preserve">     </w:t>
      </w:r>
      <w:r>
        <w:rPr>
          <w:rFonts w:ascii="Arial" w:hAnsi="Arial" w:cs="Arial"/>
          <w:sz w:val="20"/>
          <w:szCs w:val="20"/>
        </w:rPr>
        <w:t xml:space="preserve">2) </w:t>
      </w:r>
      <w:r>
        <w:rPr>
          <w:rFonts w:ascii="Arial" w:hAnsi="Arial" w:cs="Arial"/>
          <w:sz w:val="20"/>
          <w:szCs w:val="20"/>
        </w:rPr>
        <w:tab/>
        <w:t xml:space="preserve">zwielokrotniać opracowania projektowe lub ich części dowolną techniką, dokonywać prezentacji projektu </w:t>
      </w:r>
      <w:r>
        <w:rPr>
          <w:rFonts w:ascii="Arial" w:hAnsi="Arial" w:cs="Arial"/>
          <w:sz w:val="20"/>
          <w:szCs w:val="20"/>
        </w:rPr>
        <w:br/>
        <w:t>w ramach organizowanych przez Zamawiającego lub inne podmioty wystaw, pokazów.</w:t>
      </w:r>
    </w:p>
    <w:p w14:paraId="2DC5730E" w14:textId="77777777" w:rsidR="004E6137" w:rsidRDefault="0030394C">
      <w:pPr>
        <w:pStyle w:val="Bezodstpw"/>
        <w:tabs>
          <w:tab w:val="left" w:pos="568"/>
          <w:tab w:val="left" w:pos="851"/>
          <w:tab w:val="left" w:pos="1135"/>
          <w:tab w:val="left" w:pos="1418"/>
          <w:tab w:val="left" w:pos="1702"/>
          <w:tab w:val="left" w:pos="1985"/>
        </w:tabs>
        <w:ind w:left="284" w:hanging="284"/>
        <w:jc w:val="both"/>
      </w:pPr>
      <w:r>
        <w:rPr>
          <w:rFonts w:ascii="Arial" w:hAnsi="Arial" w:cs="Arial"/>
          <w:sz w:val="20"/>
          <w:szCs w:val="20"/>
        </w:rPr>
        <w:t>2.</w:t>
      </w:r>
      <w:r>
        <w:rPr>
          <w:rFonts w:ascii="Arial" w:hAnsi="Arial" w:cs="Arial"/>
          <w:sz w:val="20"/>
          <w:szCs w:val="20"/>
        </w:rPr>
        <w:tab/>
        <w:t>Zamawiający nie może zbywać opracowań projektowych ani ich dowolnych części oraz nie może usuwać oznaczeń określających autora.</w:t>
      </w:r>
    </w:p>
    <w:p w14:paraId="0ADBAB05" w14:textId="77777777" w:rsidR="004E6137" w:rsidRDefault="004E6137">
      <w:pPr>
        <w:pStyle w:val="Default"/>
        <w:tabs>
          <w:tab w:val="left" w:pos="284"/>
          <w:tab w:val="left" w:pos="426"/>
          <w:tab w:val="left" w:pos="567"/>
          <w:tab w:val="left" w:pos="851"/>
          <w:tab w:val="left" w:pos="1134"/>
          <w:tab w:val="left" w:pos="1418"/>
          <w:tab w:val="left" w:pos="1701"/>
        </w:tabs>
        <w:jc w:val="both"/>
        <w:rPr>
          <w:rFonts w:ascii="Arial" w:hAnsi="Arial" w:cs="Arial"/>
          <w:color w:val="FF0000"/>
          <w:sz w:val="20"/>
          <w:szCs w:val="20"/>
        </w:rPr>
      </w:pPr>
    </w:p>
    <w:p w14:paraId="283C8482"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center"/>
      </w:pPr>
      <w:r>
        <w:rPr>
          <w:rFonts w:ascii="Arial" w:hAnsi="Arial" w:cs="Arial"/>
          <w:b/>
          <w:bCs/>
          <w:sz w:val="20"/>
          <w:szCs w:val="20"/>
        </w:rPr>
        <w:t>§11</w:t>
      </w:r>
    </w:p>
    <w:p w14:paraId="34B430B7" w14:textId="77777777" w:rsidR="004E6137" w:rsidRDefault="0030394C">
      <w:pPr>
        <w:pStyle w:val="Default"/>
        <w:tabs>
          <w:tab w:val="left" w:pos="704"/>
          <w:tab w:val="left" w:pos="846"/>
          <w:tab w:val="left" w:pos="987"/>
          <w:tab w:val="left" w:pos="1271"/>
          <w:tab w:val="left" w:pos="1554"/>
          <w:tab w:val="left" w:pos="1838"/>
          <w:tab w:val="left" w:pos="2121"/>
        </w:tabs>
        <w:ind w:left="420" w:hanging="420"/>
        <w:jc w:val="center"/>
        <w:rPr>
          <w:rFonts w:ascii="Arial" w:hAnsi="Arial" w:cs="Arial"/>
          <w:b/>
          <w:bCs/>
          <w:sz w:val="20"/>
          <w:szCs w:val="20"/>
        </w:rPr>
      </w:pPr>
      <w:r>
        <w:rPr>
          <w:rFonts w:ascii="Arial" w:hAnsi="Arial" w:cs="Arial"/>
          <w:b/>
          <w:bCs/>
          <w:sz w:val="20"/>
          <w:szCs w:val="20"/>
        </w:rPr>
        <w:t>Kary umowne</w:t>
      </w:r>
    </w:p>
    <w:p w14:paraId="7FBDACE0" w14:textId="77777777" w:rsidR="004E6137" w:rsidRDefault="0030394C">
      <w:pPr>
        <w:pStyle w:val="Bezodstpw"/>
        <w:tabs>
          <w:tab w:val="left" w:pos="284"/>
          <w:tab w:val="left" w:pos="425"/>
          <w:tab w:val="left" w:pos="567"/>
          <w:tab w:val="left" w:pos="709"/>
          <w:tab w:val="left" w:pos="851"/>
          <w:tab w:val="left" w:pos="1134"/>
          <w:tab w:val="left" w:pos="1418"/>
          <w:tab w:val="left" w:pos="1701"/>
        </w:tabs>
        <w:jc w:val="both"/>
      </w:pPr>
      <w:r>
        <w:rPr>
          <w:rFonts w:ascii="Arial" w:hAnsi="Arial" w:cs="Arial"/>
          <w:sz w:val="20"/>
          <w:szCs w:val="20"/>
        </w:rPr>
        <w:t>1.</w:t>
      </w:r>
      <w:r>
        <w:rPr>
          <w:rFonts w:ascii="Arial" w:hAnsi="Arial" w:cs="Arial"/>
          <w:sz w:val="20"/>
          <w:szCs w:val="20"/>
        </w:rPr>
        <w:tab/>
        <w:t>Wykonawca zapłaci kary umowne:</w:t>
      </w:r>
    </w:p>
    <w:p w14:paraId="2A9E09C2" w14:textId="77777777" w:rsidR="004E6137" w:rsidRDefault="0030394C">
      <w:pPr>
        <w:pStyle w:val="Bezodstpw"/>
        <w:tabs>
          <w:tab w:val="left" w:pos="851"/>
          <w:tab w:val="left" w:pos="992"/>
          <w:tab w:val="left" w:pos="1134"/>
          <w:tab w:val="left" w:pos="1418"/>
          <w:tab w:val="left" w:pos="1701"/>
          <w:tab w:val="left" w:pos="1985"/>
          <w:tab w:val="left" w:pos="2268"/>
        </w:tabs>
        <w:ind w:left="567" w:hanging="567"/>
        <w:jc w:val="both"/>
      </w:pPr>
      <w:r>
        <w:rPr>
          <w:rFonts w:ascii="Arial" w:eastAsia="Arial" w:hAnsi="Arial" w:cs="Arial"/>
          <w:sz w:val="20"/>
          <w:szCs w:val="20"/>
        </w:rPr>
        <w:t xml:space="preserve"> </w:t>
      </w:r>
      <w:r>
        <w:rPr>
          <w:rFonts w:ascii="Arial" w:hAnsi="Arial" w:cs="Arial"/>
          <w:sz w:val="20"/>
          <w:szCs w:val="20"/>
        </w:rPr>
        <w:tab/>
        <w:t>1)</w:t>
      </w:r>
      <w:r>
        <w:rPr>
          <w:rFonts w:ascii="Arial" w:hAnsi="Arial" w:cs="Arial"/>
          <w:sz w:val="20"/>
          <w:szCs w:val="20"/>
        </w:rPr>
        <w:tab/>
        <w:t>z tytułu nieterminowego wykonania przedmiotu umowy z winy Wykonawcy, w wysokości 0,1% wynagrodzenia brutto, o którym mowa w §5 ust. 1 za każdy dzień zwłoki;</w:t>
      </w:r>
    </w:p>
    <w:p w14:paraId="0BE91F09" w14:textId="77777777" w:rsidR="004E6137" w:rsidRDefault="0030394C">
      <w:pPr>
        <w:pStyle w:val="Bezodstpw"/>
        <w:tabs>
          <w:tab w:val="left" w:pos="851"/>
          <w:tab w:val="left" w:pos="992"/>
          <w:tab w:val="left" w:pos="1134"/>
          <w:tab w:val="left" w:pos="1418"/>
          <w:tab w:val="left" w:pos="1701"/>
          <w:tab w:val="left" w:pos="1985"/>
          <w:tab w:val="left" w:pos="2268"/>
        </w:tabs>
        <w:ind w:left="567" w:hanging="567"/>
        <w:jc w:val="both"/>
      </w:pPr>
      <w:r>
        <w:rPr>
          <w:rFonts w:ascii="Arial" w:eastAsia="Arial" w:hAnsi="Arial" w:cs="Arial"/>
          <w:sz w:val="20"/>
          <w:szCs w:val="20"/>
        </w:rPr>
        <w:t xml:space="preserve">    </w:t>
      </w:r>
      <w:r>
        <w:rPr>
          <w:rFonts w:ascii="Arial" w:hAnsi="Arial" w:cs="Arial"/>
          <w:sz w:val="20"/>
          <w:szCs w:val="20"/>
        </w:rPr>
        <w:tab/>
        <w:t>2)</w:t>
      </w:r>
      <w:r>
        <w:rPr>
          <w:rFonts w:ascii="Arial" w:hAnsi="Arial" w:cs="Arial"/>
          <w:sz w:val="20"/>
          <w:szCs w:val="20"/>
        </w:rPr>
        <w:tab/>
        <w:t xml:space="preserve">w przypadku nieprzedłożenia Zamawiającemu poświadczonej za zgodność z oryginałem kopii umowy </w:t>
      </w:r>
      <w:r>
        <w:rPr>
          <w:rFonts w:ascii="Arial" w:hAnsi="Arial" w:cs="Arial"/>
          <w:sz w:val="20"/>
          <w:szCs w:val="20"/>
        </w:rPr>
        <w:br/>
        <w:t>o podwykonawstwo lub jej zmian w wysokości 50,00 zł za każdy dzień zwłoki;</w:t>
      </w:r>
    </w:p>
    <w:p w14:paraId="095861A8" w14:textId="77777777" w:rsidR="004E6137" w:rsidRDefault="0030394C">
      <w:pPr>
        <w:pStyle w:val="Bezodstpw"/>
        <w:tabs>
          <w:tab w:val="left" w:pos="851"/>
          <w:tab w:val="left" w:pos="992"/>
          <w:tab w:val="left" w:pos="1134"/>
          <w:tab w:val="left" w:pos="1418"/>
          <w:tab w:val="left" w:pos="1701"/>
          <w:tab w:val="left" w:pos="1985"/>
          <w:tab w:val="left" w:pos="2268"/>
        </w:tabs>
        <w:ind w:left="567" w:hanging="567"/>
        <w:jc w:val="both"/>
      </w:pPr>
      <w:r>
        <w:rPr>
          <w:rFonts w:ascii="Arial" w:eastAsia="Arial" w:hAnsi="Arial" w:cs="Arial"/>
          <w:sz w:val="20"/>
          <w:szCs w:val="20"/>
        </w:rPr>
        <w:t xml:space="preserve">   </w:t>
      </w:r>
      <w:r>
        <w:rPr>
          <w:rFonts w:ascii="Arial" w:hAnsi="Arial" w:cs="Arial"/>
          <w:sz w:val="20"/>
          <w:szCs w:val="20"/>
        </w:rPr>
        <w:tab/>
        <w:t>3)</w:t>
      </w:r>
      <w:r>
        <w:rPr>
          <w:rFonts w:ascii="Arial" w:hAnsi="Arial" w:cs="Arial"/>
          <w:sz w:val="20"/>
          <w:szCs w:val="20"/>
        </w:rPr>
        <w:tab/>
        <w:t>w przypadku stwierdzenia przez Zamawiającego braku zapłaty lub nieterminowej zapłaty wynagrodzenia należnego Podwykonawcom w wysokości 50,00 zł za każdy dzień zwłoki;</w:t>
      </w:r>
    </w:p>
    <w:p w14:paraId="1EA72527" w14:textId="77777777" w:rsidR="004E6137" w:rsidRDefault="0030394C">
      <w:pPr>
        <w:pStyle w:val="Bezodstpw"/>
        <w:tabs>
          <w:tab w:val="left" w:pos="851"/>
          <w:tab w:val="left" w:pos="992"/>
          <w:tab w:val="left" w:pos="1134"/>
          <w:tab w:val="left" w:pos="1418"/>
          <w:tab w:val="left" w:pos="1701"/>
          <w:tab w:val="left" w:pos="1985"/>
          <w:tab w:val="left" w:pos="2268"/>
        </w:tabs>
        <w:ind w:left="567" w:hanging="567"/>
        <w:jc w:val="both"/>
      </w:pPr>
      <w:r>
        <w:rPr>
          <w:rFonts w:ascii="Arial" w:hAnsi="Arial" w:cs="Arial"/>
          <w:sz w:val="20"/>
          <w:szCs w:val="20"/>
        </w:rPr>
        <w:tab/>
        <w:t>4)</w:t>
      </w:r>
      <w:r>
        <w:rPr>
          <w:rFonts w:ascii="Arial" w:hAnsi="Arial" w:cs="Arial"/>
          <w:sz w:val="20"/>
          <w:szCs w:val="20"/>
        </w:rPr>
        <w:tab/>
        <w:t xml:space="preserve">w przypadku odstąpienia od wykonania umowy z przyczyn zawinionych przez Wykonawcę w wysokości 25% wynagrodzenia brutto, o którym mowa w §5 ust. 1.  </w:t>
      </w:r>
    </w:p>
    <w:p w14:paraId="0D4908B6" w14:textId="77777777" w:rsidR="004E6137" w:rsidRDefault="0030394C">
      <w:pPr>
        <w:pStyle w:val="Bezodstpw"/>
        <w:tabs>
          <w:tab w:val="left" w:pos="568"/>
          <w:tab w:val="left" w:pos="709"/>
          <w:tab w:val="left" w:pos="851"/>
          <w:tab w:val="left" w:pos="993"/>
          <w:tab w:val="left" w:pos="1135"/>
          <w:tab w:val="left" w:pos="1418"/>
          <w:tab w:val="left" w:pos="1702"/>
          <w:tab w:val="left" w:pos="1985"/>
        </w:tabs>
        <w:ind w:left="284" w:hanging="284"/>
        <w:jc w:val="both"/>
      </w:pPr>
      <w:r>
        <w:rPr>
          <w:rFonts w:ascii="Arial" w:hAnsi="Arial" w:cs="Arial"/>
          <w:sz w:val="20"/>
          <w:szCs w:val="20"/>
        </w:rPr>
        <w:t>2.</w:t>
      </w:r>
      <w:r>
        <w:rPr>
          <w:rFonts w:ascii="Arial" w:hAnsi="Arial" w:cs="Arial"/>
          <w:sz w:val="20"/>
          <w:szCs w:val="20"/>
        </w:rPr>
        <w:tab/>
        <w:t>Zamawiający potrąci Wykonawcy naliczoną karę umowną z przysługującego Wykonawcy wynagrodzenia;</w:t>
      </w:r>
    </w:p>
    <w:p w14:paraId="45DFE2CB" w14:textId="77777777" w:rsidR="004E6137" w:rsidRDefault="0030394C">
      <w:pPr>
        <w:pStyle w:val="Bezodstpw"/>
        <w:tabs>
          <w:tab w:val="left" w:pos="568"/>
          <w:tab w:val="left" w:pos="993"/>
          <w:tab w:val="left" w:pos="1135"/>
          <w:tab w:val="left" w:pos="1418"/>
          <w:tab w:val="left" w:pos="1702"/>
          <w:tab w:val="left" w:pos="1985"/>
        </w:tabs>
        <w:ind w:left="284" w:hanging="284"/>
        <w:jc w:val="both"/>
      </w:pPr>
      <w:r>
        <w:rPr>
          <w:rFonts w:ascii="Arial" w:hAnsi="Arial" w:cs="Arial"/>
          <w:sz w:val="20"/>
          <w:szCs w:val="20"/>
        </w:rPr>
        <w:t>3.</w:t>
      </w:r>
      <w:r>
        <w:rPr>
          <w:rFonts w:ascii="Arial" w:hAnsi="Arial" w:cs="Arial"/>
          <w:sz w:val="20"/>
          <w:szCs w:val="20"/>
        </w:rPr>
        <w:tab/>
        <w:t xml:space="preserve">Zamawiający zapłaci Wykonawcy karę umowną z tytułu odstąpienia od wykonania umowy z przyczyn niezależnych od Wykonawcy, w wysokości 10% wynagrodzenia brutto, o którym mowa w §5 ust. 1.               </w:t>
      </w:r>
    </w:p>
    <w:p w14:paraId="390C53D2" w14:textId="77777777" w:rsidR="004E6137" w:rsidRDefault="0030394C">
      <w:pPr>
        <w:pStyle w:val="Bezodstpw"/>
        <w:tabs>
          <w:tab w:val="left" w:pos="568"/>
          <w:tab w:val="left" w:pos="993"/>
          <w:tab w:val="left" w:pos="1135"/>
          <w:tab w:val="left" w:pos="1418"/>
          <w:tab w:val="left" w:pos="1702"/>
          <w:tab w:val="left" w:pos="1985"/>
        </w:tabs>
        <w:ind w:left="284" w:hanging="284"/>
        <w:jc w:val="both"/>
      </w:pPr>
      <w:r>
        <w:rPr>
          <w:rFonts w:ascii="Arial" w:hAnsi="Arial" w:cs="Arial"/>
          <w:sz w:val="20"/>
          <w:szCs w:val="20"/>
        </w:rPr>
        <w:t>4.</w:t>
      </w:r>
      <w:r>
        <w:rPr>
          <w:rFonts w:ascii="Arial" w:hAnsi="Arial" w:cs="Arial"/>
          <w:sz w:val="20"/>
          <w:szCs w:val="20"/>
        </w:rPr>
        <w:tab/>
        <w:t>Kary umowne podlegają kumulowaniu, ale ich łączna suma nie może przekroczyć 30% wartości wynagrodzenia brutto określonego w §5 ust. 1.</w:t>
      </w:r>
    </w:p>
    <w:p w14:paraId="28F88378" w14:textId="77777777" w:rsidR="004E6137" w:rsidRDefault="004E6137">
      <w:pPr>
        <w:pStyle w:val="Default"/>
        <w:tabs>
          <w:tab w:val="left" w:pos="710"/>
          <w:tab w:val="left" w:pos="852"/>
          <w:tab w:val="left" w:pos="993"/>
          <w:tab w:val="left" w:pos="1277"/>
          <w:tab w:val="left" w:pos="1560"/>
          <w:tab w:val="left" w:pos="1844"/>
          <w:tab w:val="left" w:pos="2127"/>
        </w:tabs>
        <w:ind w:left="426" w:hanging="426"/>
        <w:jc w:val="both"/>
        <w:rPr>
          <w:rFonts w:ascii="Arial" w:hAnsi="Arial" w:cs="Arial"/>
          <w:color w:val="FF0000"/>
          <w:sz w:val="20"/>
          <w:szCs w:val="20"/>
        </w:rPr>
      </w:pPr>
    </w:p>
    <w:p w14:paraId="60D866D0" w14:textId="77777777" w:rsidR="004E6137" w:rsidRDefault="0030394C">
      <w:pPr>
        <w:pStyle w:val="Default"/>
        <w:tabs>
          <w:tab w:val="left" w:pos="710"/>
          <w:tab w:val="left" w:pos="852"/>
          <w:tab w:val="left" w:pos="993"/>
          <w:tab w:val="left" w:pos="1277"/>
          <w:tab w:val="left" w:pos="1560"/>
          <w:tab w:val="left" w:pos="1844"/>
          <w:tab w:val="left" w:pos="2127"/>
        </w:tabs>
        <w:ind w:left="426" w:hanging="426"/>
        <w:jc w:val="center"/>
      </w:pPr>
      <w:r>
        <w:rPr>
          <w:rFonts w:ascii="Arial" w:hAnsi="Arial" w:cs="Arial"/>
          <w:b/>
          <w:sz w:val="20"/>
          <w:szCs w:val="20"/>
        </w:rPr>
        <w:t>§12</w:t>
      </w:r>
    </w:p>
    <w:p w14:paraId="68ED19B1" w14:textId="77777777" w:rsidR="004E6137" w:rsidRDefault="0030394C">
      <w:pPr>
        <w:pStyle w:val="Default"/>
        <w:tabs>
          <w:tab w:val="left" w:pos="710"/>
          <w:tab w:val="left" w:pos="852"/>
          <w:tab w:val="left" w:pos="993"/>
          <w:tab w:val="left" w:pos="1277"/>
          <w:tab w:val="left" w:pos="1560"/>
          <w:tab w:val="left" w:pos="1844"/>
          <w:tab w:val="left" w:pos="2127"/>
        </w:tabs>
        <w:ind w:left="426" w:hanging="426"/>
        <w:jc w:val="center"/>
      </w:pPr>
      <w:r>
        <w:rPr>
          <w:rFonts w:ascii="Arial" w:hAnsi="Arial" w:cs="Arial"/>
          <w:b/>
          <w:sz w:val="20"/>
          <w:szCs w:val="20"/>
        </w:rPr>
        <w:t>Podwykonawcy</w:t>
      </w:r>
    </w:p>
    <w:p w14:paraId="6AFF9D39" w14:textId="77777777" w:rsidR="004E6137" w:rsidRDefault="0030394C">
      <w:pPr>
        <w:pStyle w:val="Bezodstpw"/>
        <w:tabs>
          <w:tab w:val="left" w:pos="704"/>
          <w:tab w:val="left" w:pos="987"/>
          <w:tab w:val="left" w:pos="1271"/>
          <w:tab w:val="left" w:pos="1554"/>
          <w:tab w:val="left" w:pos="1838"/>
          <w:tab w:val="left" w:pos="2121"/>
        </w:tabs>
        <w:ind w:left="420" w:hanging="420"/>
        <w:jc w:val="both"/>
      </w:pPr>
      <w:r>
        <w:rPr>
          <w:rFonts w:ascii="Arial" w:hAnsi="Arial" w:cs="Arial"/>
          <w:sz w:val="20"/>
          <w:szCs w:val="20"/>
        </w:rPr>
        <w:t>1.</w:t>
      </w:r>
      <w:r>
        <w:rPr>
          <w:rFonts w:ascii="Arial" w:hAnsi="Arial" w:cs="Arial"/>
          <w:sz w:val="20"/>
          <w:szCs w:val="20"/>
        </w:rPr>
        <w:tab/>
      </w:r>
      <w:r>
        <w:rPr>
          <w:rFonts w:ascii="Arial" w:hAnsi="Arial" w:cs="Arial"/>
          <w:sz w:val="20"/>
          <w:szCs w:val="20"/>
        </w:rPr>
        <w:tab/>
        <w:t>Wykonawca może wykonać przedmiot umowy za pomocą podwykonawców wskazanych w złożonej ofercie, po zawarciu z nimi odpowiednich umów w formie pisemnej pod rygorem nieważności.</w:t>
      </w:r>
    </w:p>
    <w:p w14:paraId="6B3F928F" w14:textId="77777777" w:rsidR="004E6137" w:rsidRDefault="0030394C">
      <w:pPr>
        <w:pStyle w:val="Bezodstpw"/>
        <w:tabs>
          <w:tab w:val="left" w:pos="704"/>
          <w:tab w:val="left" w:pos="845"/>
          <w:tab w:val="left" w:pos="987"/>
          <w:tab w:val="left" w:pos="1271"/>
          <w:tab w:val="left" w:pos="1554"/>
          <w:tab w:val="left" w:pos="1838"/>
          <w:tab w:val="left" w:pos="2121"/>
        </w:tabs>
        <w:ind w:left="420" w:hanging="420"/>
        <w:jc w:val="both"/>
      </w:pPr>
      <w:r>
        <w:rPr>
          <w:rFonts w:ascii="Arial" w:hAnsi="Arial" w:cs="Arial"/>
          <w:sz w:val="20"/>
          <w:szCs w:val="20"/>
        </w:rPr>
        <w:t>2.</w:t>
      </w:r>
      <w:r>
        <w:rPr>
          <w:rFonts w:ascii="Arial" w:hAnsi="Arial" w:cs="Arial"/>
          <w:sz w:val="20"/>
          <w:szCs w:val="20"/>
        </w:rPr>
        <w:tab/>
      </w:r>
      <w:r>
        <w:rPr>
          <w:rFonts w:ascii="Arial" w:hAnsi="Arial" w:cs="Arial"/>
          <w:sz w:val="20"/>
          <w:szCs w:val="20"/>
        </w:rPr>
        <w:tab/>
        <w:t>Wykonawca</w:t>
      </w:r>
      <w:r>
        <w:rPr>
          <w:rFonts w:ascii="Arial" w:hAnsi="Arial" w:cs="Arial"/>
          <w:bCs/>
          <w:sz w:val="20"/>
          <w:szCs w:val="20"/>
        </w:rPr>
        <w:t xml:space="preserve"> </w:t>
      </w:r>
      <w:r>
        <w:rPr>
          <w:rFonts w:ascii="Arial" w:hAnsi="Arial" w:cs="Arial"/>
          <w:sz w:val="20"/>
          <w:szCs w:val="20"/>
        </w:rPr>
        <w:t>każdorazowo przedłoży Zamawiającemu</w:t>
      </w:r>
      <w:r>
        <w:rPr>
          <w:rFonts w:ascii="Arial" w:hAnsi="Arial" w:cs="Arial"/>
          <w:bCs/>
          <w:sz w:val="20"/>
          <w:szCs w:val="20"/>
        </w:rPr>
        <w:t xml:space="preserve"> poświadczoną za zgodność z oryginałem kopię zawartej </w:t>
      </w:r>
      <w:r>
        <w:rPr>
          <w:rFonts w:ascii="Arial" w:hAnsi="Arial" w:cs="Arial"/>
          <w:sz w:val="20"/>
          <w:szCs w:val="20"/>
        </w:rPr>
        <w:t>umowy o podwykonawstwo. Umowa z podwykonawcą musi zawierać co najmniej zakres prac powierzonych podwykonawcy</w:t>
      </w:r>
      <w:r>
        <w:rPr>
          <w:rFonts w:ascii="Arial" w:hAnsi="Arial" w:cs="Arial"/>
          <w:bCs/>
          <w:sz w:val="20"/>
          <w:szCs w:val="20"/>
        </w:rPr>
        <w:t xml:space="preserve"> </w:t>
      </w:r>
      <w:r>
        <w:rPr>
          <w:rFonts w:ascii="Arial" w:hAnsi="Arial" w:cs="Arial"/>
          <w:sz w:val="20"/>
          <w:szCs w:val="20"/>
        </w:rPr>
        <w:t>oraz kwotę wynagrodzenia za powierzone prace.</w:t>
      </w:r>
    </w:p>
    <w:p w14:paraId="00E665B9" w14:textId="77777777" w:rsidR="004E6137" w:rsidRDefault="0030394C">
      <w:pPr>
        <w:pStyle w:val="Bezodstpw"/>
        <w:tabs>
          <w:tab w:val="left" w:pos="704"/>
          <w:tab w:val="left" w:pos="845"/>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t>Zamawiający nie zaakceptuje uczestniczenia w wykonaniu zamówienia wykonawców w przypadku, gdy ich udział w realizacji zamówienia był niezgodny ze swz, ustawą Prawo zamówień publicznych lub innymi obowiązującymi przepisami.</w:t>
      </w:r>
    </w:p>
    <w:p w14:paraId="21D921BB" w14:textId="77777777" w:rsidR="004E6137" w:rsidRDefault="0030394C">
      <w:pPr>
        <w:pStyle w:val="Bezodstpw"/>
        <w:tabs>
          <w:tab w:val="left" w:pos="562"/>
          <w:tab w:val="left" w:pos="704"/>
          <w:tab w:val="left" w:pos="846"/>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lastRenderedPageBreak/>
        <w:t>4.</w:t>
      </w:r>
      <w:r>
        <w:rPr>
          <w:rFonts w:ascii="Arial" w:hAnsi="Arial" w:cs="Arial"/>
          <w:sz w:val="20"/>
          <w:szCs w:val="20"/>
        </w:rPr>
        <w:tab/>
      </w:r>
      <w:r>
        <w:rPr>
          <w:rFonts w:ascii="Arial" w:hAnsi="Arial" w:cs="Arial"/>
          <w:sz w:val="20"/>
          <w:szCs w:val="20"/>
        </w:rPr>
        <w:tab/>
        <w:t>W trakcie realizacji przedmiotu zamówienia zmiana w zakresie podwykonawstwa może nastąpić tylko za zgodą Zamawiającego.</w:t>
      </w:r>
    </w:p>
    <w:p w14:paraId="21EFCD44" w14:textId="77777777" w:rsidR="004E6137" w:rsidRDefault="0030394C">
      <w:pPr>
        <w:pStyle w:val="Bezodstpw"/>
        <w:tabs>
          <w:tab w:val="left" w:pos="704"/>
          <w:tab w:val="left" w:pos="846"/>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sz w:val="20"/>
          <w:szCs w:val="20"/>
        </w:rPr>
        <w:tab/>
        <w:t>W przypadku zmiany podwykonawcy, Wykonawca będzie każdorazowo zobowiązany do zgłoszenia tego faktu na piśmie ze wskazaniem nazwy (firmy) i adresu nowego podwykonawcy oraz zakresu zamówienia mu powierzonego.</w:t>
      </w:r>
    </w:p>
    <w:p w14:paraId="07A26FE1" w14:textId="77777777" w:rsidR="004E6137" w:rsidRDefault="0030394C">
      <w:pPr>
        <w:pStyle w:val="Bezodstpw"/>
        <w:tabs>
          <w:tab w:val="left" w:pos="420"/>
          <w:tab w:val="left" w:pos="704"/>
          <w:tab w:val="left" w:pos="846"/>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t>6.</w:t>
      </w:r>
      <w:r>
        <w:rPr>
          <w:rFonts w:ascii="Arial" w:hAnsi="Arial" w:cs="Arial"/>
          <w:sz w:val="20"/>
          <w:szCs w:val="20"/>
        </w:rPr>
        <w:tab/>
      </w:r>
      <w:r>
        <w:rPr>
          <w:rFonts w:ascii="Arial" w:hAnsi="Arial" w:cs="Arial"/>
          <w:sz w:val="20"/>
          <w:szCs w:val="20"/>
        </w:rPr>
        <w:tab/>
        <w:t xml:space="preserve">Niezgłoszenie przez Zamawiającego pisemnych zastrzeżeń do przedłożonej kopii poświadczonej za zgodność </w:t>
      </w:r>
      <w:r>
        <w:rPr>
          <w:rFonts w:ascii="Arial" w:hAnsi="Arial" w:cs="Arial"/>
          <w:sz w:val="20"/>
          <w:szCs w:val="20"/>
        </w:rPr>
        <w:br/>
        <w:t>z oryginałem umowy o podwykonawstwo w terminie 7 dni od przedstawienia mu przez Wykonawcę kopii poświadczonej za zgodność z oryginałem umowy z Podwykonawcą lub jej zmian, będzie uważana za zaakceptowaną przez Zamawiającego.</w:t>
      </w:r>
    </w:p>
    <w:p w14:paraId="7DAAAF1D" w14:textId="77777777" w:rsidR="004E6137" w:rsidRDefault="0030394C">
      <w:pPr>
        <w:pStyle w:val="Bezodstpw"/>
        <w:tabs>
          <w:tab w:val="left" w:pos="704"/>
          <w:tab w:val="left" w:pos="846"/>
          <w:tab w:val="left" w:pos="987"/>
          <w:tab w:val="left" w:pos="1271"/>
          <w:tab w:val="left" w:pos="1554"/>
          <w:tab w:val="left" w:pos="1838"/>
          <w:tab w:val="left" w:pos="2121"/>
        </w:tabs>
        <w:ind w:left="420" w:hanging="420"/>
        <w:jc w:val="both"/>
      </w:pPr>
      <w:r>
        <w:rPr>
          <w:rFonts w:ascii="Arial" w:hAnsi="Arial" w:cs="Arial"/>
          <w:sz w:val="20"/>
          <w:szCs w:val="20"/>
        </w:rPr>
        <w:t>7.</w:t>
      </w:r>
      <w:r>
        <w:rPr>
          <w:rFonts w:ascii="Arial" w:hAnsi="Arial" w:cs="Arial"/>
          <w:sz w:val="20"/>
          <w:szCs w:val="20"/>
        </w:rPr>
        <w:tab/>
      </w:r>
      <w:r>
        <w:rPr>
          <w:rFonts w:ascii="Arial" w:hAnsi="Arial" w:cs="Arial"/>
          <w:sz w:val="20"/>
          <w:szCs w:val="20"/>
        </w:rPr>
        <w:tab/>
        <w:t>Jeżeli usługa związana z wykonaniem dokumentacji projektowej będzie realizowana z udziałem podwykonawcy, zapłata należnego wynagrodzenia Wykonawcy nastąpi po złożeniu oświadczeń podwykonawcy o zapłacie należnego mu wynagrodzenia.</w:t>
      </w:r>
    </w:p>
    <w:p w14:paraId="180CDFB7" w14:textId="77777777" w:rsidR="004E6137" w:rsidRDefault="0030394C">
      <w:pPr>
        <w:pStyle w:val="Bezodstpw"/>
        <w:tabs>
          <w:tab w:val="left" w:pos="710"/>
          <w:tab w:val="left" w:pos="993"/>
          <w:tab w:val="left" w:pos="1277"/>
          <w:tab w:val="left" w:pos="1560"/>
          <w:tab w:val="left" w:pos="1844"/>
          <w:tab w:val="left" w:pos="2127"/>
        </w:tabs>
        <w:ind w:left="426" w:hanging="426"/>
        <w:jc w:val="both"/>
        <w:rPr>
          <w:rFonts w:ascii="Arial" w:hAnsi="Arial" w:cs="Arial"/>
          <w:sz w:val="20"/>
          <w:szCs w:val="20"/>
        </w:rPr>
      </w:pPr>
      <w:r>
        <w:rPr>
          <w:rFonts w:ascii="Arial" w:hAnsi="Arial" w:cs="Arial"/>
          <w:sz w:val="20"/>
          <w:szCs w:val="20"/>
        </w:rPr>
        <w:t>8.</w:t>
      </w:r>
      <w:r>
        <w:rPr>
          <w:rFonts w:ascii="Arial" w:hAnsi="Arial" w:cs="Arial"/>
          <w:sz w:val="20"/>
          <w:szCs w:val="20"/>
        </w:rPr>
        <w:tab/>
      </w:r>
      <w:r>
        <w:rPr>
          <w:rFonts w:ascii="Arial" w:hAnsi="Arial" w:cs="Arial"/>
          <w:sz w:val="20"/>
          <w:szCs w:val="20"/>
        </w:rPr>
        <w:tab/>
        <w:t>Zamawiający dokona bezpośredniej zapłaty wynagrodzenia przysługującego podwykonawcy w przypadku, gdy Wykonawca uchyli się od obowiązku zapłaty wynagrodzenia podwykonawcy.</w:t>
      </w:r>
    </w:p>
    <w:p w14:paraId="40EF2834" w14:textId="77777777" w:rsidR="004E6137" w:rsidRDefault="0030394C">
      <w:pPr>
        <w:pStyle w:val="Bezodstpw"/>
        <w:tabs>
          <w:tab w:val="left" w:pos="704"/>
          <w:tab w:val="left" w:pos="845"/>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t xml:space="preserve">9. </w:t>
      </w:r>
      <w:r>
        <w:rPr>
          <w:rFonts w:ascii="Arial" w:hAnsi="Arial" w:cs="Arial"/>
          <w:sz w:val="20"/>
          <w:szCs w:val="20"/>
        </w:rPr>
        <w:tab/>
      </w:r>
      <w:r>
        <w:rPr>
          <w:rFonts w:ascii="Arial" w:hAnsi="Arial" w:cs="Arial"/>
          <w:sz w:val="20"/>
          <w:szCs w:val="20"/>
        </w:rPr>
        <w:tab/>
        <w:t>Jako uchylenie się od obowiązku zapłaty przez Wykonawcę wynagrodzenia należnego podwykonawcom uznane będzie brak przedłożenia oświadczenia podwykonawcy o dokonanej zapłacie wynagrodzenia.</w:t>
      </w:r>
    </w:p>
    <w:p w14:paraId="31E619A0" w14:textId="77777777" w:rsidR="004E6137" w:rsidRDefault="0030394C">
      <w:pPr>
        <w:pStyle w:val="Bezodstpw"/>
        <w:tabs>
          <w:tab w:val="left" w:pos="704"/>
          <w:tab w:val="left" w:pos="845"/>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t>10.</w:t>
      </w:r>
      <w:r>
        <w:rPr>
          <w:rFonts w:ascii="Arial" w:hAnsi="Arial" w:cs="Arial"/>
          <w:sz w:val="20"/>
          <w:szCs w:val="20"/>
        </w:rPr>
        <w:tab/>
      </w:r>
      <w:r>
        <w:rPr>
          <w:rFonts w:ascii="Arial" w:hAnsi="Arial" w:cs="Arial"/>
          <w:sz w:val="20"/>
          <w:szCs w:val="20"/>
        </w:rPr>
        <w:tab/>
        <w:t xml:space="preserve">Kwota wynagrodzenia wypłacona przez Zamawiającego bezpośrednio podwykonawcy zostanie potrącona </w:t>
      </w:r>
      <w:r>
        <w:rPr>
          <w:rFonts w:ascii="Arial" w:hAnsi="Arial" w:cs="Arial"/>
          <w:sz w:val="20"/>
          <w:szCs w:val="20"/>
        </w:rPr>
        <w:br/>
        <w:t>z wynagrodzenia przysługującego Wykonawcy.</w:t>
      </w:r>
    </w:p>
    <w:p w14:paraId="6371D495" w14:textId="77777777" w:rsidR="004E6137" w:rsidRDefault="0030394C">
      <w:pPr>
        <w:pStyle w:val="Bezodstpw"/>
        <w:tabs>
          <w:tab w:val="left" w:pos="704"/>
          <w:tab w:val="left" w:pos="845"/>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t>Zawarcie umowy z podwykonawcą nie zmienia zobowiązań Wykonawcy, który jest odpowiedzialny za działania, uchybienia i zaniedbania podwykonawcy, jego przedstawicieli lub pracowników w takim samym zakresie jak za swoje działania.</w:t>
      </w:r>
    </w:p>
    <w:p w14:paraId="20F54095" w14:textId="77777777" w:rsidR="004E6137" w:rsidRDefault="0030394C">
      <w:pPr>
        <w:pStyle w:val="Bezodstpw"/>
        <w:tabs>
          <w:tab w:val="left" w:pos="704"/>
          <w:tab w:val="left" w:pos="845"/>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t xml:space="preserve">Zawinione przez Wykonawcę naruszenie postanowień niniejszego paragrafu może stanowić podstawę do odstąpienia od umowy przez Zamawiającego.   </w:t>
      </w:r>
    </w:p>
    <w:p w14:paraId="7BBB4F8B" w14:textId="77777777" w:rsidR="004E6137" w:rsidRDefault="0030394C">
      <w:pPr>
        <w:pStyle w:val="Bezodstpw"/>
        <w:tabs>
          <w:tab w:val="left" w:pos="704"/>
          <w:tab w:val="left" w:pos="845"/>
          <w:tab w:val="left" w:pos="987"/>
          <w:tab w:val="left" w:pos="1271"/>
          <w:tab w:val="left" w:pos="1554"/>
          <w:tab w:val="left" w:pos="1838"/>
          <w:tab w:val="left" w:pos="2121"/>
        </w:tabs>
        <w:ind w:left="420" w:hanging="420"/>
        <w:jc w:val="both"/>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sz w:val="20"/>
          <w:szCs w:val="20"/>
        </w:rPr>
        <w:tab/>
        <w:t xml:space="preserve">W przypadku zobowiązania się Wykonawcy do samodzielnego zrealizowania zamówienia, bez udziału Podwykonawców, zapisy dotyczące podwykonawców zawarte w niniejszej umowie nie mają zastosowania.                             </w:t>
      </w:r>
    </w:p>
    <w:p w14:paraId="5BE78945" w14:textId="77777777" w:rsidR="004E6137" w:rsidRDefault="004E6137">
      <w:pPr>
        <w:pStyle w:val="Default"/>
        <w:tabs>
          <w:tab w:val="left" w:pos="284"/>
          <w:tab w:val="left" w:pos="426"/>
          <w:tab w:val="left" w:pos="567"/>
          <w:tab w:val="left" w:pos="851"/>
          <w:tab w:val="left" w:pos="1134"/>
          <w:tab w:val="left" w:pos="1418"/>
          <w:tab w:val="left" w:pos="1701"/>
        </w:tabs>
        <w:jc w:val="both"/>
        <w:rPr>
          <w:rFonts w:ascii="Arial" w:hAnsi="Arial" w:cs="Arial"/>
          <w:color w:val="FF0000"/>
          <w:sz w:val="20"/>
          <w:szCs w:val="20"/>
        </w:rPr>
      </w:pPr>
    </w:p>
    <w:p w14:paraId="5C8A0CFB" w14:textId="77777777" w:rsidR="004E6137" w:rsidRDefault="0030394C">
      <w:pPr>
        <w:pStyle w:val="Default"/>
        <w:tabs>
          <w:tab w:val="left" w:pos="710"/>
          <w:tab w:val="left" w:pos="852"/>
          <w:tab w:val="left" w:pos="993"/>
          <w:tab w:val="left" w:pos="1277"/>
          <w:tab w:val="left" w:pos="1560"/>
          <w:tab w:val="left" w:pos="1844"/>
          <w:tab w:val="left" w:pos="2127"/>
        </w:tabs>
        <w:ind w:left="426" w:hanging="426"/>
        <w:jc w:val="center"/>
      </w:pPr>
      <w:r>
        <w:rPr>
          <w:rFonts w:ascii="Arial" w:hAnsi="Arial" w:cs="Arial"/>
          <w:b/>
          <w:sz w:val="20"/>
          <w:szCs w:val="20"/>
        </w:rPr>
        <w:t>§13</w:t>
      </w:r>
    </w:p>
    <w:p w14:paraId="3720EF1F" w14:textId="77777777" w:rsidR="004E6137" w:rsidRDefault="0030394C">
      <w:pPr>
        <w:pStyle w:val="Default"/>
        <w:tabs>
          <w:tab w:val="left" w:pos="710"/>
          <w:tab w:val="left" w:pos="852"/>
          <w:tab w:val="left" w:pos="993"/>
          <w:tab w:val="left" w:pos="1277"/>
          <w:tab w:val="left" w:pos="1560"/>
          <w:tab w:val="left" w:pos="1844"/>
          <w:tab w:val="left" w:pos="2127"/>
        </w:tabs>
        <w:ind w:left="426" w:hanging="426"/>
        <w:jc w:val="center"/>
        <w:rPr>
          <w:rFonts w:ascii="Arial" w:hAnsi="Arial" w:cs="Arial"/>
          <w:b/>
          <w:sz w:val="20"/>
          <w:szCs w:val="20"/>
        </w:rPr>
      </w:pPr>
      <w:r>
        <w:rPr>
          <w:rFonts w:ascii="Arial" w:hAnsi="Arial" w:cs="Arial"/>
          <w:b/>
          <w:sz w:val="20"/>
          <w:szCs w:val="20"/>
        </w:rPr>
        <w:t>Odstąpienie od umowy</w:t>
      </w:r>
    </w:p>
    <w:p w14:paraId="05824E5C" w14:textId="77777777" w:rsidR="004E6137" w:rsidRDefault="0030394C">
      <w:pPr>
        <w:pStyle w:val="Bezodstpw"/>
        <w:tabs>
          <w:tab w:val="left" w:pos="710"/>
          <w:tab w:val="left" w:pos="851"/>
          <w:tab w:val="left" w:pos="1135"/>
          <w:tab w:val="left" w:pos="1418"/>
          <w:tab w:val="left" w:pos="1702"/>
          <w:tab w:val="left" w:pos="1985"/>
        </w:tabs>
        <w:ind w:left="284" w:hanging="284"/>
        <w:jc w:val="both"/>
      </w:pPr>
      <w:r>
        <w:rPr>
          <w:rFonts w:ascii="Arial" w:hAnsi="Arial" w:cs="Arial"/>
          <w:sz w:val="20"/>
          <w:szCs w:val="20"/>
        </w:rPr>
        <w:t>1.</w:t>
      </w:r>
      <w:r>
        <w:rPr>
          <w:rFonts w:ascii="Arial" w:hAnsi="Arial" w:cs="Arial"/>
          <w:sz w:val="20"/>
          <w:szCs w:val="20"/>
        </w:rPr>
        <w:tab/>
      </w:r>
      <w:r>
        <w:rPr>
          <w:rFonts w:ascii="Arial" w:hAnsi="Arial" w:cs="Arial"/>
          <w:sz w:val="20"/>
          <w:szCs w:val="20"/>
        </w:rPr>
        <w:tab/>
        <w:t>Zamawiającemu przysługuje prawo odstąpienia od umowy:</w:t>
      </w:r>
    </w:p>
    <w:p w14:paraId="7304C795" w14:textId="77777777" w:rsidR="004E6137" w:rsidRDefault="0030394C">
      <w:pPr>
        <w:pStyle w:val="Bezodstpw"/>
        <w:tabs>
          <w:tab w:val="left" w:pos="1131"/>
          <w:tab w:val="left" w:pos="1272"/>
          <w:tab w:val="left" w:pos="1414"/>
          <w:tab w:val="left" w:pos="1839"/>
          <w:tab w:val="left" w:pos="2123"/>
          <w:tab w:val="left" w:pos="2406"/>
        </w:tabs>
        <w:ind w:left="705" w:hanging="705"/>
        <w:jc w:val="both"/>
      </w:pPr>
      <w:r>
        <w:rPr>
          <w:rFonts w:ascii="Arial" w:eastAsia="Arial" w:hAnsi="Arial" w:cs="Arial"/>
          <w:sz w:val="20"/>
          <w:szCs w:val="20"/>
        </w:rPr>
        <w:t xml:space="preserve">   </w:t>
      </w:r>
      <w:r>
        <w:rPr>
          <w:rFonts w:ascii="Arial" w:hAnsi="Arial" w:cs="Arial"/>
          <w:sz w:val="20"/>
          <w:szCs w:val="20"/>
        </w:rPr>
        <w:tab/>
        <w:t>1)</w:t>
      </w:r>
      <w:r>
        <w:rPr>
          <w:rFonts w:ascii="Arial" w:hAnsi="Arial" w:cs="Arial"/>
          <w:sz w:val="20"/>
          <w:szCs w:val="20"/>
        </w:rPr>
        <w:tab/>
        <w:t xml:space="preserve">w razie wystąpienia istotnej zmiany okoliczności powodującej, że wykonanie przedmiotu umowy nie leży </w:t>
      </w:r>
      <w:r>
        <w:rPr>
          <w:rFonts w:ascii="Arial" w:hAnsi="Arial" w:cs="Arial"/>
          <w:sz w:val="20"/>
          <w:szCs w:val="20"/>
        </w:rPr>
        <w:br/>
        <w:t>w interesie publicznym, czego nie można było przewidzieć w chwili zawarcia umowy. W takim przypadku Zamawiający może odstąpić od umowy w terminie 30 dni od powzięcia wiadomości o tych okolicznościach,</w:t>
      </w:r>
    </w:p>
    <w:p w14:paraId="196986C2" w14:textId="77777777" w:rsidR="004E6137" w:rsidRDefault="0030394C">
      <w:pPr>
        <w:pStyle w:val="Bezodstpw"/>
        <w:tabs>
          <w:tab w:val="left" w:pos="1131"/>
          <w:tab w:val="left" w:pos="1272"/>
          <w:tab w:val="left" w:pos="1414"/>
          <w:tab w:val="left" w:pos="1839"/>
          <w:tab w:val="left" w:pos="2123"/>
          <w:tab w:val="left" w:pos="2406"/>
        </w:tabs>
        <w:ind w:left="705" w:hanging="705"/>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ab/>
        <w:t>2)</w:t>
      </w:r>
      <w:r>
        <w:rPr>
          <w:rFonts w:ascii="Arial" w:hAnsi="Arial" w:cs="Arial"/>
          <w:sz w:val="20"/>
          <w:szCs w:val="20"/>
        </w:rPr>
        <w:tab/>
        <w:t>gdy Wykonawca przerwał realizację przedmiotu umowy bez uzasadnionych przyczyn lub nie kontynuuje jej pomimo złożonego na piśmie wezwania Zamawiającego,</w:t>
      </w:r>
    </w:p>
    <w:p w14:paraId="00637C0C" w14:textId="77777777" w:rsidR="004E6137" w:rsidRDefault="0030394C">
      <w:pPr>
        <w:pStyle w:val="Bezodstpw"/>
        <w:tabs>
          <w:tab w:val="left" w:pos="993"/>
          <w:tab w:val="left" w:pos="1134"/>
          <w:tab w:val="left" w:pos="1276"/>
          <w:tab w:val="left" w:pos="1701"/>
          <w:tab w:val="left" w:pos="1985"/>
          <w:tab w:val="left" w:pos="2268"/>
        </w:tabs>
        <w:ind w:left="567" w:hanging="567"/>
        <w:jc w:val="both"/>
      </w:pPr>
      <w:r>
        <w:rPr>
          <w:rFonts w:ascii="Arial" w:eastAsia="Arial" w:hAnsi="Arial" w:cs="Arial"/>
          <w:sz w:val="20"/>
          <w:szCs w:val="20"/>
        </w:rPr>
        <w:t xml:space="preserve">   </w:t>
      </w:r>
      <w:r>
        <w:rPr>
          <w:rFonts w:ascii="Arial" w:hAnsi="Arial" w:cs="Arial"/>
          <w:sz w:val="20"/>
          <w:szCs w:val="20"/>
        </w:rPr>
        <w:tab/>
        <w:t xml:space="preserve">3) </w:t>
      </w:r>
      <w:r>
        <w:rPr>
          <w:rFonts w:ascii="Arial" w:hAnsi="Arial" w:cs="Arial"/>
          <w:sz w:val="20"/>
          <w:szCs w:val="20"/>
        </w:rPr>
        <w:tab/>
        <w:t>jeżeli Wykonawca wykonuje prace wadliwe, niezgodne z wskazaniami Zamawiającego oraz niniejszą umową.</w:t>
      </w:r>
    </w:p>
    <w:p w14:paraId="039A9B59" w14:textId="77777777" w:rsidR="004E6137" w:rsidRDefault="0030394C">
      <w:pPr>
        <w:pStyle w:val="Bezodstpw"/>
        <w:tabs>
          <w:tab w:val="left" w:pos="846"/>
          <w:tab w:val="left" w:pos="987"/>
          <w:tab w:val="left" w:pos="1271"/>
          <w:tab w:val="left" w:pos="1554"/>
          <w:tab w:val="left" w:pos="1838"/>
          <w:tab w:val="left" w:pos="2121"/>
        </w:tabs>
        <w:ind w:left="420" w:hanging="420"/>
        <w:jc w:val="both"/>
      </w:pPr>
      <w:r>
        <w:rPr>
          <w:rFonts w:ascii="Arial" w:hAnsi="Arial" w:cs="Arial"/>
          <w:sz w:val="20"/>
          <w:szCs w:val="20"/>
        </w:rPr>
        <w:t>2.</w:t>
      </w:r>
      <w:r>
        <w:rPr>
          <w:rFonts w:ascii="Arial" w:hAnsi="Arial" w:cs="Arial"/>
          <w:sz w:val="20"/>
          <w:szCs w:val="20"/>
        </w:rPr>
        <w:tab/>
      </w:r>
      <w:r>
        <w:rPr>
          <w:rFonts w:ascii="Arial" w:hAnsi="Arial" w:cs="Arial"/>
          <w:sz w:val="20"/>
          <w:szCs w:val="20"/>
        </w:rPr>
        <w:tab/>
        <w:t xml:space="preserve">Odstąpienie od umowy powinno nastąpić w formie pisemnej pod rygorem nieważności takiego odstąpienia </w:t>
      </w:r>
      <w:r>
        <w:rPr>
          <w:rFonts w:ascii="Arial" w:hAnsi="Arial" w:cs="Arial"/>
          <w:sz w:val="20"/>
          <w:szCs w:val="20"/>
        </w:rPr>
        <w:br/>
        <w:t>i powinno zawierać uzasadnienie.</w:t>
      </w:r>
    </w:p>
    <w:p w14:paraId="5D4667A5" w14:textId="77777777" w:rsidR="004E6137" w:rsidRDefault="0030394C">
      <w:pPr>
        <w:pStyle w:val="Bezodstpw"/>
        <w:tabs>
          <w:tab w:val="left" w:pos="846"/>
          <w:tab w:val="left" w:pos="987"/>
          <w:tab w:val="left" w:pos="1271"/>
          <w:tab w:val="left" w:pos="1554"/>
          <w:tab w:val="left" w:pos="1838"/>
          <w:tab w:val="left" w:pos="2121"/>
        </w:tabs>
        <w:ind w:left="420" w:hanging="420"/>
        <w:jc w:val="both"/>
      </w:pPr>
      <w:r>
        <w:rPr>
          <w:rFonts w:ascii="Arial" w:hAnsi="Arial" w:cs="Arial"/>
          <w:sz w:val="20"/>
          <w:szCs w:val="20"/>
        </w:rPr>
        <w:t>3.</w:t>
      </w:r>
      <w:r>
        <w:rPr>
          <w:rFonts w:ascii="Arial" w:hAnsi="Arial" w:cs="Arial"/>
          <w:sz w:val="20"/>
          <w:szCs w:val="20"/>
        </w:rPr>
        <w:tab/>
      </w:r>
      <w:r>
        <w:rPr>
          <w:rFonts w:ascii="Arial" w:hAnsi="Arial" w:cs="Arial"/>
          <w:sz w:val="20"/>
          <w:szCs w:val="20"/>
        </w:rPr>
        <w:tab/>
        <w:t xml:space="preserve">Strony niniejszej umowy zgodnie postanawiają, że po złożeniu przez którąkolwiek ze stron oświadczenia </w:t>
      </w:r>
      <w:r>
        <w:rPr>
          <w:rFonts w:ascii="Arial" w:hAnsi="Arial" w:cs="Arial"/>
          <w:sz w:val="20"/>
          <w:szCs w:val="20"/>
        </w:rPr>
        <w:br/>
        <w:t>o odstąpieniu od niniejszej umowy przepis art. 494 Kodeksu cywilnego nie będzie miał zastosowania do rozliczeń stron. Wykonawca będzie uprawniony wyłącznie do otrzymania wynagrodzenia za usługi wykonane do dnia złożenia przez którąkolwiek ze stron oświadczenia o odstąpieniu od umowy. Strony umowy nie będą zobowiązane do dokonania zwrotu wzajemnych świadczeń po złożeniu oświadczenia o odstąpieniu od umowy.</w:t>
      </w:r>
    </w:p>
    <w:p w14:paraId="710303A2" w14:textId="77777777" w:rsidR="004E6137" w:rsidRDefault="004E6137">
      <w:pPr>
        <w:pStyle w:val="Standard"/>
        <w:tabs>
          <w:tab w:val="left" w:pos="284"/>
          <w:tab w:val="left" w:pos="567"/>
          <w:tab w:val="left" w:pos="851"/>
          <w:tab w:val="left" w:pos="1134"/>
          <w:tab w:val="left" w:pos="1418"/>
          <w:tab w:val="left" w:pos="1701"/>
        </w:tabs>
        <w:rPr>
          <w:rFonts w:ascii="Arial" w:hAnsi="Arial" w:cs="Arial"/>
          <w:sz w:val="20"/>
          <w:szCs w:val="20"/>
        </w:rPr>
      </w:pPr>
    </w:p>
    <w:p w14:paraId="1BAF5DFB" w14:textId="77777777" w:rsidR="004E6137" w:rsidRDefault="0030394C">
      <w:pPr>
        <w:pStyle w:val="Nagwek1"/>
        <w:keepLines/>
        <w:tabs>
          <w:tab w:val="left" w:pos="142"/>
          <w:tab w:val="left" w:pos="284"/>
          <w:tab w:val="left" w:pos="426"/>
          <w:tab w:val="left" w:pos="567"/>
          <w:tab w:val="left" w:pos="851"/>
          <w:tab w:val="left" w:pos="1134"/>
          <w:tab w:val="left" w:pos="1418"/>
          <w:tab w:val="left" w:pos="1701"/>
        </w:tabs>
      </w:pPr>
      <w:r>
        <w:rPr>
          <w:sz w:val="20"/>
        </w:rPr>
        <w:t>§14</w:t>
      </w:r>
    </w:p>
    <w:p w14:paraId="31B5310A" w14:textId="77777777" w:rsidR="004E6137" w:rsidRDefault="0030394C">
      <w:pPr>
        <w:pStyle w:val="Standard"/>
        <w:keepNext/>
        <w:keepLines/>
        <w:tabs>
          <w:tab w:val="left" w:pos="142"/>
          <w:tab w:val="left" w:pos="284"/>
          <w:tab w:val="left" w:pos="426"/>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Zmiana umowy</w:t>
      </w:r>
    </w:p>
    <w:p w14:paraId="0F2711B8"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1.</w:t>
      </w:r>
      <w:r>
        <w:rPr>
          <w:rFonts w:ascii="Arial" w:hAnsi="Arial" w:cs="Arial"/>
          <w:sz w:val="20"/>
          <w:szCs w:val="20"/>
        </w:rPr>
        <w:tab/>
      </w:r>
      <w:r>
        <w:rPr>
          <w:rFonts w:ascii="Arial" w:hAnsi="Arial" w:cs="Arial"/>
          <w:sz w:val="20"/>
          <w:szCs w:val="20"/>
        </w:rPr>
        <w:tab/>
        <w:t xml:space="preserve">Wszelkie zmiany umowy wymagają formy pisemnej pod rygorem nieważności i muszą być zgodne </w:t>
      </w:r>
      <w:r>
        <w:rPr>
          <w:rFonts w:ascii="Arial" w:hAnsi="Arial" w:cs="Arial"/>
          <w:sz w:val="20"/>
          <w:szCs w:val="20"/>
        </w:rPr>
        <w:br/>
        <w:t>z postanowieniami art. 455 ustawy Pzp.</w:t>
      </w:r>
    </w:p>
    <w:p w14:paraId="68DF8573" w14:textId="77777777" w:rsidR="004E6137" w:rsidRDefault="0030394C">
      <w:pPr>
        <w:pStyle w:val="Standard"/>
        <w:tabs>
          <w:tab w:val="left" w:pos="0"/>
          <w:tab w:val="left" w:pos="284"/>
          <w:tab w:val="left" w:pos="426"/>
          <w:tab w:val="left" w:pos="567"/>
          <w:tab w:val="left" w:pos="851"/>
          <w:tab w:val="left" w:pos="1134"/>
          <w:tab w:val="left" w:pos="1418"/>
          <w:tab w:val="left" w:pos="1701"/>
        </w:tabs>
        <w:spacing w:before="240" w:after="120"/>
        <w:jc w:val="both"/>
      </w:pPr>
      <w:r>
        <w:rPr>
          <w:rFonts w:ascii="Arial" w:hAnsi="Arial" w:cs="Arial"/>
          <w:sz w:val="20"/>
          <w:szCs w:val="20"/>
        </w:rPr>
        <w:t>2.</w:t>
      </w:r>
      <w:r>
        <w:rPr>
          <w:rFonts w:ascii="Arial" w:hAnsi="Arial" w:cs="Arial"/>
          <w:sz w:val="20"/>
          <w:szCs w:val="20"/>
        </w:rPr>
        <w:tab/>
      </w:r>
      <w:r>
        <w:rPr>
          <w:rFonts w:ascii="Arial" w:hAnsi="Arial" w:cs="Arial"/>
          <w:sz w:val="20"/>
          <w:szCs w:val="20"/>
        </w:rPr>
        <w:tab/>
        <w:t>Zmiana umowy może być dokonana w następujących przypadkach:</w:t>
      </w:r>
    </w:p>
    <w:p w14:paraId="620F832A" w14:textId="77777777" w:rsidR="004E6137" w:rsidRDefault="0030394C">
      <w:pPr>
        <w:pStyle w:val="Standard"/>
        <w:tabs>
          <w:tab w:val="left" w:pos="0"/>
          <w:tab w:val="left" w:pos="284"/>
          <w:tab w:val="left" w:pos="426"/>
          <w:tab w:val="left" w:pos="567"/>
          <w:tab w:val="left" w:pos="709"/>
          <w:tab w:val="left" w:pos="851"/>
          <w:tab w:val="left" w:pos="1134"/>
          <w:tab w:val="left" w:pos="1418"/>
          <w:tab w:val="left" w:pos="1701"/>
        </w:tabs>
        <w:spacing w:before="240" w:after="120"/>
        <w:jc w:val="both"/>
      </w:pPr>
      <w:r>
        <w:rPr>
          <w:rFonts w:ascii="Arial" w:hAnsi="Arial" w:cs="Arial"/>
          <w:sz w:val="20"/>
          <w:szCs w:val="20"/>
        </w:rPr>
        <w:tab/>
      </w:r>
      <w:r>
        <w:rPr>
          <w:rFonts w:ascii="Arial" w:hAnsi="Arial" w:cs="Arial"/>
          <w:sz w:val="20"/>
          <w:szCs w:val="20"/>
        </w:rPr>
        <w:tab/>
        <w:t>1)</w:t>
      </w:r>
      <w:r>
        <w:rPr>
          <w:rFonts w:ascii="Arial" w:hAnsi="Arial" w:cs="Arial"/>
          <w:sz w:val="20"/>
          <w:szCs w:val="20"/>
        </w:rPr>
        <w:tab/>
        <w:t>zmianie uległy stawki lub zasady naliczania podatku VAT,</w:t>
      </w:r>
    </w:p>
    <w:p w14:paraId="0827BBCD" w14:textId="77777777" w:rsidR="004E6137" w:rsidRDefault="0030394C">
      <w:pPr>
        <w:pStyle w:val="Standard"/>
        <w:tabs>
          <w:tab w:val="left" w:pos="705"/>
          <w:tab w:val="left" w:pos="989"/>
          <w:tab w:val="left" w:pos="1131"/>
          <w:tab w:val="left" w:pos="1272"/>
          <w:tab w:val="left" w:pos="1414"/>
          <w:tab w:val="left" w:pos="1556"/>
          <w:tab w:val="left" w:pos="1839"/>
          <w:tab w:val="left" w:pos="2123"/>
          <w:tab w:val="left" w:pos="2406"/>
        </w:tabs>
        <w:spacing w:before="240" w:after="120"/>
        <w:ind w:left="705" w:hanging="705"/>
        <w:jc w:val="both"/>
      </w:pPr>
      <w:r>
        <w:rPr>
          <w:rFonts w:ascii="Arial" w:hAnsi="Arial" w:cs="Arial"/>
          <w:sz w:val="20"/>
          <w:szCs w:val="20"/>
        </w:rPr>
        <w:tab/>
      </w:r>
      <w:r>
        <w:rPr>
          <w:rFonts w:ascii="Arial" w:hAnsi="Arial" w:cs="Arial"/>
          <w:sz w:val="20"/>
          <w:szCs w:val="20"/>
        </w:rPr>
        <w:tab/>
        <w:t>2)</w:t>
      </w:r>
      <w:r>
        <w:rPr>
          <w:rFonts w:ascii="Arial" w:hAnsi="Arial" w:cs="Arial"/>
          <w:sz w:val="20"/>
          <w:szCs w:val="20"/>
        </w:rPr>
        <w:tab/>
        <w:t>wystąpienie z wnioskiem do Zamawiającego o wyrażenie zgody na powierzenie Podwykonawcy części zamówienia, pomimo zobowiązania w ofercie wykonania zamówienia bez podwykonawców,</w:t>
      </w:r>
    </w:p>
    <w:p w14:paraId="775C5D45" w14:textId="77777777" w:rsidR="004E6137" w:rsidRDefault="0030394C">
      <w:pPr>
        <w:pStyle w:val="Standard"/>
        <w:tabs>
          <w:tab w:val="left" w:pos="705"/>
          <w:tab w:val="left" w:pos="989"/>
          <w:tab w:val="left" w:pos="1131"/>
          <w:tab w:val="left" w:pos="1272"/>
          <w:tab w:val="left" w:pos="1414"/>
          <w:tab w:val="left" w:pos="1556"/>
          <w:tab w:val="left" w:pos="1839"/>
          <w:tab w:val="left" w:pos="2123"/>
          <w:tab w:val="left" w:pos="2406"/>
        </w:tabs>
        <w:spacing w:before="240" w:after="120"/>
        <w:ind w:left="705" w:hanging="705"/>
        <w:jc w:val="both"/>
      </w:pPr>
      <w:r>
        <w:rPr>
          <w:rFonts w:ascii="Arial" w:hAnsi="Arial" w:cs="Arial"/>
          <w:sz w:val="20"/>
          <w:szCs w:val="20"/>
        </w:rPr>
        <w:tab/>
      </w:r>
      <w:r>
        <w:rPr>
          <w:rFonts w:ascii="Arial" w:hAnsi="Arial" w:cs="Arial"/>
          <w:sz w:val="20"/>
          <w:szCs w:val="20"/>
        </w:rPr>
        <w:tab/>
        <w:t>3)</w:t>
      </w:r>
      <w:r>
        <w:rPr>
          <w:rFonts w:ascii="Arial" w:hAnsi="Arial" w:cs="Arial"/>
          <w:sz w:val="20"/>
          <w:szCs w:val="20"/>
        </w:rPr>
        <w:tab/>
        <w:t>zmiana albo rezygnacja z podwykonawcy - podmiotu na którego zasoby Wykonawca powoływał się, na zasadach określonych w art. 118 Pzp, w celu wykazania spełniania warunków udziału w postępowaniu,</w:t>
      </w:r>
      <w:r>
        <w:rPr>
          <w:rFonts w:ascii="Arial" w:hAnsi="Arial" w:cs="Arial"/>
          <w:sz w:val="20"/>
          <w:szCs w:val="20"/>
        </w:rPr>
        <w:tab/>
      </w:r>
    </w:p>
    <w:p w14:paraId="2D7309F1" w14:textId="77777777" w:rsidR="004E6137" w:rsidRDefault="0030394C">
      <w:pPr>
        <w:pStyle w:val="Standard"/>
        <w:tabs>
          <w:tab w:val="left" w:pos="0"/>
          <w:tab w:val="left" w:pos="284"/>
          <w:tab w:val="left" w:pos="426"/>
          <w:tab w:val="left" w:pos="567"/>
          <w:tab w:val="left" w:pos="709"/>
          <w:tab w:val="left" w:pos="851"/>
          <w:tab w:val="left" w:pos="1134"/>
          <w:tab w:val="left" w:pos="1418"/>
          <w:tab w:val="left" w:pos="1701"/>
        </w:tabs>
        <w:spacing w:before="240" w:after="120"/>
        <w:jc w:val="both"/>
      </w:pPr>
      <w:r>
        <w:rPr>
          <w:rFonts w:ascii="Arial" w:hAnsi="Arial" w:cs="Arial"/>
          <w:sz w:val="20"/>
          <w:szCs w:val="20"/>
        </w:rPr>
        <w:tab/>
      </w:r>
      <w:r>
        <w:rPr>
          <w:rFonts w:ascii="Arial" w:hAnsi="Arial" w:cs="Arial"/>
          <w:sz w:val="20"/>
          <w:szCs w:val="20"/>
        </w:rPr>
        <w:tab/>
        <w:t>4)</w:t>
      </w:r>
      <w:r>
        <w:rPr>
          <w:rFonts w:ascii="Arial" w:hAnsi="Arial" w:cs="Arial"/>
          <w:sz w:val="20"/>
          <w:szCs w:val="20"/>
        </w:rPr>
        <w:tab/>
        <w:t>zmiana albo rezygnacja z podwykonawcy.</w:t>
      </w:r>
    </w:p>
    <w:p w14:paraId="31512F5A"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lastRenderedPageBreak/>
        <w:t>3.</w:t>
      </w:r>
      <w:r>
        <w:rPr>
          <w:rFonts w:ascii="Arial" w:hAnsi="Arial" w:cs="Arial"/>
          <w:sz w:val="20"/>
          <w:szCs w:val="20"/>
        </w:rPr>
        <w:tab/>
      </w:r>
      <w:r>
        <w:rPr>
          <w:rFonts w:ascii="Arial" w:hAnsi="Arial" w:cs="Arial"/>
          <w:sz w:val="20"/>
          <w:szCs w:val="20"/>
        </w:rPr>
        <w:tab/>
        <w:t>Zmiana umowy może nastąpić na pisemny umotywowany wniosek jednej ze Stron, za zgodą drugiej Strony umowy, na podstawie aneksu do umowy. Wniosek, o którym mowa w zdaniu pierwszym może zostać wniesiony do protokołu zmian spisanego pomiędzy stronami.</w:t>
      </w:r>
    </w:p>
    <w:p w14:paraId="12927081"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4.</w:t>
      </w:r>
      <w:r>
        <w:rPr>
          <w:rFonts w:ascii="Arial" w:hAnsi="Arial" w:cs="Arial"/>
          <w:sz w:val="20"/>
          <w:szCs w:val="20"/>
        </w:rPr>
        <w:tab/>
      </w:r>
      <w:r>
        <w:rPr>
          <w:rFonts w:ascii="Arial" w:hAnsi="Arial" w:cs="Arial"/>
          <w:sz w:val="20"/>
          <w:szCs w:val="20"/>
        </w:rPr>
        <w:tab/>
        <w:t>Zmiany w zakresie danych związanych z obsługą administracyjno – organizacyjną umowy, zmiany danych teleadresowych oraz osób wskazanych do kontaktów między stronami wymagają zachowania formy pisemnej (powiadomienie) bez konieczności sporządzania aneksu do umowy.</w:t>
      </w:r>
    </w:p>
    <w:p w14:paraId="16F2D26B" w14:textId="77777777" w:rsidR="004E6137" w:rsidRDefault="004E6137">
      <w:pPr>
        <w:pStyle w:val="Standard"/>
        <w:keepNext/>
        <w:keepLines/>
        <w:tabs>
          <w:tab w:val="left" w:pos="142"/>
          <w:tab w:val="left" w:pos="284"/>
          <w:tab w:val="left" w:pos="426"/>
          <w:tab w:val="left" w:pos="567"/>
          <w:tab w:val="left" w:pos="851"/>
          <w:tab w:val="left" w:pos="1134"/>
          <w:tab w:val="left" w:pos="1418"/>
          <w:tab w:val="left" w:pos="1701"/>
        </w:tabs>
        <w:jc w:val="both"/>
        <w:rPr>
          <w:rFonts w:ascii="Arial" w:hAnsi="Arial" w:cs="Arial"/>
          <w:color w:val="FF0000"/>
          <w:sz w:val="20"/>
          <w:szCs w:val="20"/>
        </w:rPr>
      </w:pPr>
    </w:p>
    <w:p w14:paraId="7C7F0645" w14:textId="77777777" w:rsidR="004E6137" w:rsidRDefault="004E6137">
      <w:pPr>
        <w:pStyle w:val="Standard"/>
        <w:keepNext/>
        <w:keepLines/>
        <w:tabs>
          <w:tab w:val="left" w:pos="142"/>
          <w:tab w:val="left" w:pos="284"/>
          <w:tab w:val="left" w:pos="426"/>
          <w:tab w:val="left" w:pos="567"/>
          <w:tab w:val="left" w:pos="851"/>
          <w:tab w:val="left" w:pos="1134"/>
          <w:tab w:val="left" w:pos="1418"/>
          <w:tab w:val="left" w:pos="1701"/>
        </w:tabs>
        <w:jc w:val="both"/>
        <w:rPr>
          <w:rFonts w:ascii="Arial" w:hAnsi="Arial" w:cs="Arial"/>
          <w:color w:val="FF0000"/>
          <w:sz w:val="20"/>
          <w:szCs w:val="20"/>
        </w:rPr>
      </w:pPr>
    </w:p>
    <w:p w14:paraId="30207622" w14:textId="77777777" w:rsidR="004E6137" w:rsidRDefault="004E6137">
      <w:pPr>
        <w:pStyle w:val="Standard"/>
        <w:keepNext/>
        <w:keepLines/>
        <w:tabs>
          <w:tab w:val="left" w:pos="142"/>
          <w:tab w:val="left" w:pos="284"/>
          <w:tab w:val="left" w:pos="426"/>
          <w:tab w:val="left" w:pos="567"/>
          <w:tab w:val="left" w:pos="851"/>
          <w:tab w:val="left" w:pos="1134"/>
          <w:tab w:val="left" w:pos="1418"/>
          <w:tab w:val="left" w:pos="1701"/>
        </w:tabs>
        <w:jc w:val="both"/>
        <w:rPr>
          <w:rFonts w:ascii="Arial" w:hAnsi="Arial" w:cs="Arial"/>
          <w:color w:val="FF0000"/>
          <w:sz w:val="20"/>
          <w:szCs w:val="20"/>
        </w:rPr>
      </w:pPr>
    </w:p>
    <w:p w14:paraId="6860D3EF" w14:textId="77777777" w:rsidR="004E6137" w:rsidRDefault="004E6137">
      <w:pPr>
        <w:pStyle w:val="Standard"/>
        <w:tabs>
          <w:tab w:val="left" w:pos="284"/>
          <w:tab w:val="left" w:pos="426"/>
          <w:tab w:val="left" w:pos="567"/>
          <w:tab w:val="left" w:pos="851"/>
          <w:tab w:val="left" w:pos="1134"/>
          <w:tab w:val="left" w:pos="1418"/>
          <w:tab w:val="left" w:pos="1701"/>
        </w:tabs>
        <w:spacing w:before="240" w:after="120"/>
        <w:jc w:val="center"/>
        <w:rPr>
          <w:rFonts w:ascii="Arial" w:hAnsi="Arial" w:cs="Arial"/>
          <w:b/>
          <w:color w:val="FF0000"/>
          <w:sz w:val="20"/>
          <w:szCs w:val="20"/>
        </w:rPr>
      </w:pPr>
    </w:p>
    <w:p w14:paraId="65AF7301" w14:textId="77777777" w:rsidR="004E6137" w:rsidRDefault="0030394C">
      <w:pPr>
        <w:pStyle w:val="Standard"/>
        <w:tabs>
          <w:tab w:val="left" w:pos="284"/>
          <w:tab w:val="left" w:pos="426"/>
          <w:tab w:val="left" w:pos="567"/>
          <w:tab w:val="left" w:pos="851"/>
          <w:tab w:val="left" w:pos="1134"/>
          <w:tab w:val="left" w:pos="1418"/>
          <w:tab w:val="left" w:pos="1701"/>
        </w:tabs>
        <w:spacing w:before="240" w:after="120"/>
        <w:jc w:val="center"/>
      </w:pPr>
      <w:r>
        <w:rPr>
          <w:rFonts w:ascii="Arial" w:hAnsi="Arial" w:cs="Arial"/>
          <w:b/>
          <w:sz w:val="20"/>
          <w:szCs w:val="20"/>
        </w:rPr>
        <w:t>§15</w:t>
      </w:r>
    </w:p>
    <w:p w14:paraId="16DBDEE2" w14:textId="77777777" w:rsidR="004E6137" w:rsidRDefault="0030394C">
      <w:pPr>
        <w:pStyle w:val="Standard"/>
        <w:tabs>
          <w:tab w:val="left" w:pos="284"/>
          <w:tab w:val="left" w:pos="426"/>
          <w:tab w:val="left" w:pos="567"/>
          <w:tab w:val="left" w:pos="851"/>
          <w:tab w:val="left" w:pos="1134"/>
          <w:tab w:val="left" w:pos="1418"/>
          <w:tab w:val="left" w:pos="1701"/>
        </w:tabs>
        <w:spacing w:before="240" w:after="120"/>
        <w:jc w:val="center"/>
        <w:rPr>
          <w:rFonts w:ascii="Arial" w:hAnsi="Arial" w:cs="Arial"/>
          <w:b/>
          <w:sz w:val="20"/>
          <w:szCs w:val="20"/>
        </w:rPr>
      </w:pPr>
      <w:r>
        <w:rPr>
          <w:rFonts w:ascii="Arial" w:hAnsi="Arial" w:cs="Arial"/>
          <w:b/>
          <w:sz w:val="20"/>
          <w:szCs w:val="20"/>
        </w:rPr>
        <w:t>Ochrona danych osobowych</w:t>
      </w:r>
    </w:p>
    <w:p w14:paraId="0C023EB3" w14:textId="77777777" w:rsidR="004E6137" w:rsidRDefault="0030394C">
      <w:pPr>
        <w:pStyle w:val="Standard"/>
        <w:tabs>
          <w:tab w:val="left" w:pos="0"/>
          <w:tab w:val="left" w:pos="284"/>
          <w:tab w:val="left" w:pos="426"/>
          <w:tab w:val="left" w:pos="567"/>
          <w:tab w:val="left" w:pos="851"/>
          <w:tab w:val="left" w:pos="1134"/>
          <w:tab w:val="left" w:pos="1418"/>
          <w:tab w:val="left" w:pos="1701"/>
        </w:tabs>
        <w:spacing w:before="240" w:after="120"/>
        <w:jc w:val="both"/>
        <w:rPr>
          <w:rFonts w:ascii="Arial" w:hAnsi="Arial" w:cs="Arial"/>
          <w:sz w:val="20"/>
          <w:szCs w:val="20"/>
        </w:rPr>
      </w:pPr>
      <w:r>
        <w:rPr>
          <w:rFonts w:ascii="Arial" w:hAnsi="Arial" w:cs="Arial"/>
          <w:sz w:val="20"/>
          <w:szCs w:val="20"/>
        </w:rPr>
        <w:t>Wykonawca przyjmuje do wiadomości, że:</w:t>
      </w:r>
    </w:p>
    <w:p w14:paraId="4D2C0E27" w14:textId="77777777" w:rsidR="004E6137" w:rsidRDefault="0030394C">
      <w:pPr>
        <w:pStyle w:val="Standard"/>
        <w:tabs>
          <w:tab w:val="left" w:pos="0"/>
          <w:tab w:val="left" w:pos="284"/>
          <w:tab w:val="left" w:pos="426"/>
          <w:tab w:val="left" w:pos="567"/>
          <w:tab w:val="left" w:pos="851"/>
          <w:tab w:val="left" w:pos="1134"/>
          <w:tab w:val="left" w:pos="1418"/>
          <w:tab w:val="left" w:pos="1701"/>
        </w:tabs>
        <w:spacing w:before="240" w:after="120"/>
        <w:jc w:val="both"/>
      </w:pPr>
      <w:r>
        <w:rPr>
          <w:rFonts w:ascii="Arial" w:hAnsi="Arial" w:cs="Arial"/>
          <w:sz w:val="20"/>
          <w:szCs w:val="20"/>
        </w:rPr>
        <w:t>Zgodnie z Rozporządzeniem Parlamentu Europejskiego i Rady (UE) 2016/679 z dnia 27 kwietnia 2016 r. w sprawie ochrony osób fizycznych w związku z przetwarzaniem danych osobowych i w sprawie swobodnego przepływu takich danych Wykonawca przyjmuje do wiadomości, że:</w:t>
      </w:r>
    </w:p>
    <w:p w14:paraId="2E27BFB1"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1)</w:t>
      </w:r>
      <w:r>
        <w:rPr>
          <w:rFonts w:ascii="Arial" w:hAnsi="Arial" w:cs="Arial"/>
          <w:sz w:val="20"/>
          <w:szCs w:val="20"/>
        </w:rPr>
        <w:tab/>
      </w:r>
      <w:r>
        <w:rPr>
          <w:rFonts w:ascii="Arial" w:hAnsi="Arial" w:cs="Arial"/>
          <w:sz w:val="20"/>
          <w:szCs w:val="20"/>
        </w:rPr>
        <w:tab/>
        <w:t>administratorem danych osobowych Wykonawcy jest Powiat Brzeski - Starostwo Powiatowe w Brzegu z siedzibą w Brzegu 49-300, przy ul. Robotniczej 20.</w:t>
      </w:r>
    </w:p>
    <w:p w14:paraId="45F1B4C1"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2)</w:t>
      </w:r>
      <w:r>
        <w:rPr>
          <w:rFonts w:ascii="Arial" w:hAnsi="Arial" w:cs="Arial"/>
          <w:sz w:val="20"/>
          <w:szCs w:val="20"/>
        </w:rPr>
        <w:tab/>
      </w:r>
      <w:r>
        <w:rPr>
          <w:rFonts w:ascii="Arial" w:hAnsi="Arial" w:cs="Arial"/>
          <w:sz w:val="20"/>
          <w:szCs w:val="20"/>
        </w:rPr>
        <w:tab/>
        <w:t>z Inspektorem Ochrony Danych w Starostwie Powiatowym w Brzegu można skontaktować się pod nr tel. 77 444 79 34, adres j.w.; e-mail odo@brzeg-powiat.pl</w:t>
      </w:r>
    </w:p>
    <w:p w14:paraId="64B02694"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3)</w:t>
      </w:r>
      <w:r>
        <w:rPr>
          <w:rFonts w:ascii="Arial" w:hAnsi="Arial" w:cs="Arial"/>
          <w:sz w:val="20"/>
          <w:szCs w:val="20"/>
        </w:rPr>
        <w:tab/>
      </w:r>
      <w:r>
        <w:rPr>
          <w:rFonts w:ascii="Arial" w:hAnsi="Arial" w:cs="Arial"/>
          <w:sz w:val="20"/>
          <w:szCs w:val="20"/>
        </w:rPr>
        <w:tab/>
        <w:t xml:space="preserve">dane osobowe Wykonawcy, przetwarzane będą w celu wykonania i na podstawie niniejszej umowy (podstawa </w:t>
      </w:r>
      <w:r>
        <w:rPr>
          <w:rFonts w:ascii="Arial" w:hAnsi="Arial" w:cs="Arial"/>
          <w:sz w:val="20"/>
          <w:szCs w:val="20"/>
        </w:rPr>
        <w:br/>
        <w:t>z art. 6 ust. 1 lit. b RODO);</w:t>
      </w:r>
    </w:p>
    <w:p w14:paraId="54C4ED22" w14:textId="77777777" w:rsidR="004E6137" w:rsidRDefault="0030394C">
      <w:pPr>
        <w:pStyle w:val="Standard"/>
        <w:tabs>
          <w:tab w:val="left" w:pos="0"/>
          <w:tab w:val="left" w:pos="284"/>
          <w:tab w:val="left" w:pos="426"/>
          <w:tab w:val="left" w:pos="567"/>
          <w:tab w:val="left" w:pos="851"/>
          <w:tab w:val="left" w:pos="1134"/>
          <w:tab w:val="left" w:pos="1418"/>
          <w:tab w:val="left" w:pos="1701"/>
        </w:tabs>
        <w:spacing w:before="240" w:after="120"/>
        <w:jc w:val="both"/>
      </w:pPr>
      <w:r>
        <w:rPr>
          <w:rFonts w:ascii="Arial" w:hAnsi="Arial" w:cs="Arial"/>
          <w:sz w:val="20"/>
          <w:szCs w:val="20"/>
        </w:rPr>
        <w:t>4)</w:t>
      </w:r>
      <w:r>
        <w:rPr>
          <w:rFonts w:ascii="Arial" w:hAnsi="Arial" w:cs="Arial"/>
          <w:sz w:val="20"/>
          <w:szCs w:val="20"/>
        </w:rPr>
        <w:tab/>
      </w:r>
      <w:r>
        <w:rPr>
          <w:rFonts w:ascii="Arial" w:hAnsi="Arial" w:cs="Arial"/>
          <w:sz w:val="20"/>
          <w:szCs w:val="20"/>
        </w:rPr>
        <w:tab/>
        <w:t>podanie danych osobowych jest warunkiem zawarcia umowy;</w:t>
      </w:r>
    </w:p>
    <w:p w14:paraId="21CA0460"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5)</w:t>
      </w:r>
      <w:r>
        <w:rPr>
          <w:rFonts w:ascii="Arial" w:hAnsi="Arial" w:cs="Arial"/>
          <w:sz w:val="20"/>
          <w:szCs w:val="20"/>
        </w:rPr>
        <w:tab/>
      </w:r>
      <w:r>
        <w:rPr>
          <w:rFonts w:ascii="Arial" w:hAnsi="Arial" w:cs="Arial"/>
          <w:sz w:val="20"/>
          <w:szCs w:val="20"/>
        </w:rPr>
        <w:tab/>
      </w:r>
      <w:r>
        <w:rPr>
          <w:rFonts w:ascii="Arial" w:hAnsi="Arial" w:cs="Arial"/>
          <w:sz w:val="20"/>
          <w:szCs w:val="20"/>
        </w:rPr>
        <w:tab/>
        <w:t>dane osobowe Wykonawcy mogą być przekazane wyłącznie podmiotom uprawnionym do uzyskania danych osobowych na podstawie przepisów prawa, tj. sądom, organom ścigania, instytucjom publicznym oraz podmiotom, z którymi współpracuje Administrator: dostawcy systemów informatycznych wykonujących czynności związane z utrzymaniem systemu, w których przechowywane są dane, dostawcy poczty elektronicznej, podmioty zapewniające asystę i wsparcie techniczne dla systemów informatycznych;</w:t>
      </w:r>
    </w:p>
    <w:p w14:paraId="5E16943D"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6)</w:t>
      </w:r>
      <w:r>
        <w:rPr>
          <w:rFonts w:ascii="Arial" w:hAnsi="Arial" w:cs="Arial"/>
          <w:sz w:val="20"/>
          <w:szCs w:val="20"/>
        </w:rPr>
        <w:tab/>
      </w:r>
      <w:r>
        <w:rPr>
          <w:rFonts w:ascii="Arial" w:hAnsi="Arial" w:cs="Arial"/>
          <w:sz w:val="20"/>
          <w:szCs w:val="20"/>
        </w:rPr>
        <w:tab/>
        <w:t>dane osobowe Wykonawcy nie będą przekazywane do państwa trzeciego lub organizacji międzynarodowej;</w:t>
      </w:r>
    </w:p>
    <w:p w14:paraId="2341DF4C"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7)</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dane osobowe Wykonawcy przechowywane będą w czasie określonym przepisami prawa, zgodnie </w:t>
      </w:r>
      <w:r>
        <w:rPr>
          <w:rFonts w:ascii="Arial" w:hAnsi="Arial" w:cs="Arial"/>
          <w:sz w:val="20"/>
          <w:szCs w:val="20"/>
        </w:rPr>
        <w:br/>
        <w:t>z rozporządzeniem Prezesa Rady Ministrów z dnia 18 stycznia 2011 r. w sprawie instrukcji kancelaryjnej, jednolitych rzeczowych wykazów akt oraz instrukcji w sprawie organizacji i zakresu działania archiwów zakładowych - 10 lat; Dane osobowe mogą być także przechowywane przez okres dłuższy, oraz przetwarzane do celów archiwalnych, oraz w interesie publicznym.</w:t>
      </w:r>
    </w:p>
    <w:p w14:paraId="3120391B"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8)</w:t>
      </w:r>
      <w:r>
        <w:rPr>
          <w:rFonts w:ascii="Arial" w:hAnsi="Arial" w:cs="Arial"/>
          <w:sz w:val="20"/>
          <w:szCs w:val="20"/>
        </w:rPr>
        <w:tab/>
      </w:r>
      <w:r>
        <w:rPr>
          <w:rFonts w:ascii="Arial" w:hAnsi="Arial" w:cs="Arial"/>
          <w:sz w:val="20"/>
          <w:szCs w:val="20"/>
        </w:rPr>
        <w:tab/>
        <w:t>Wykonawcy przysługuje prawo do dostępu do swoich danych, prawo do uzyskania kopii tych danych, sprostowania danych, ograniczenia przetwarzania, wniesienia sprzeciwu wobec przetwarzania, usunięcia danych oraz przenoszenia danych w przypadkach określonych w art. 15 - 22 RODO</w:t>
      </w:r>
    </w:p>
    <w:p w14:paraId="3C3B9A20"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9)</w:t>
      </w:r>
      <w:r>
        <w:rPr>
          <w:rFonts w:ascii="Arial" w:hAnsi="Arial" w:cs="Arial"/>
          <w:sz w:val="20"/>
          <w:szCs w:val="20"/>
        </w:rPr>
        <w:tab/>
      </w:r>
      <w:r>
        <w:rPr>
          <w:rFonts w:ascii="Arial" w:hAnsi="Arial" w:cs="Arial"/>
          <w:sz w:val="20"/>
          <w:szCs w:val="20"/>
        </w:rPr>
        <w:tab/>
        <w:t>Wykonawca ma prawo wniesienia skargi do organu nadzorczego, którym jest Prezes Urzędu Ochrony Danych Osobowych; ul. Stawki 2, 00-193 Warszawa; w przypadku uznania, że przetwarzanie jego danych osobowych narusza przepisy RODO;</w:t>
      </w:r>
    </w:p>
    <w:p w14:paraId="559484E1"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rPr>
          <w:rFonts w:ascii="Arial" w:hAnsi="Arial" w:cs="Arial"/>
          <w:sz w:val="20"/>
          <w:szCs w:val="20"/>
        </w:rPr>
      </w:pPr>
      <w:r>
        <w:rPr>
          <w:rFonts w:ascii="Arial" w:hAnsi="Arial" w:cs="Arial"/>
          <w:sz w:val="20"/>
          <w:szCs w:val="20"/>
        </w:rPr>
        <w:t>10)</w:t>
      </w:r>
      <w:r>
        <w:rPr>
          <w:rFonts w:ascii="Arial" w:hAnsi="Arial" w:cs="Arial"/>
          <w:sz w:val="20"/>
          <w:szCs w:val="20"/>
        </w:rPr>
        <w:tab/>
        <w:t>Dane Wykonawcy nie będą podlegały wyłącznie zautomatyzowanemu przetwarzaniu przy podejmowaniu decyzji i nie będą podlegały profilowaniu.</w:t>
      </w:r>
    </w:p>
    <w:p w14:paraId="3DBAA1FA" w14:textId="77777777" w:rsidR="004E6137" w:rsidRDefault="004E6137">
      <w:pPr>
        <w:pStyle w:val="Standard"/>
        <w:keepNext/>
        <w:keepLines/>
        <w:tabs>
          <w:tab w:val="left" w:pos="142"/>
          <w:tab w:val="left" w:pos="284"/>
          <w:tab w:val="left" w:pos="426"/>
          <w:tab w:val="left" w:pos="567"/>
          <w:tab w:val="left" w:pos="851"/>
          <w:tab w:val="left" w:pos="1134"/>
          <w:tab w:val="left" w:pos="1418"/>
          <w:tab w:val="left" w:pos="1701"/>
        </w:tabs>
        <w:jc w:val="both"/>
        <w:rPr>
          <w:rFonts w:ascii="Arial" w:hAnsi="Arial" w:cs="Arial"/>
          <w:sz w:val="20"/>
          <w:szCs w:val="20"/>
        </w:rPr>
      </w:pPr>
    </w:p>
    <w:p w14:paraId="3BE4BF6C" w14:textId="77777777" w:rsidR="004E6137" w:rsidRDefault="0030394C">
      <w:pPr>
        <w:pStyle w:val="Nagwek1"/>
        <w:keepLines/>
        <w:tabs>
          <w:tab w:val="left" w:pos="142"/>
          <w:tab w:val="left" w:pos="284"/>
          <w:tab w:val="left" w:pos="426"/>
          <w:tab w:val="left" w:pos="567"/>
          <w:tab w:val="left" w:pos="851"/>
          <w:tab w:val="left" w:pos="1134"/>
          <w:tab w:val="left" w:pos="1418"/>
          <w:tab w:val="left" w:pos="1701"/>
        </w:tabs>
      </w:pPr>
      <w:r>
        <w:rPr>
          <w:sz w:val="20"/>
        </w:rPr>
        <w:t>§16</w:t>
      </w:r>
    </w:p>
    <w:p w14:paraId="519076A3" w14:textId="77777777" w:rsidR="004E6137" w:rsidRDefault="0030394C">
      <w:pPr>
        <w:pStyle w:val="Standard"/>
        <w:keepNext/>
        <w:keepLines/>
        <w:tabs>
          <w:tab w:val="left" w:pos="142"/>
          <w:tab w:val="left" w:pos="284"/>
          <w:tab w:val="left" w:pos="426"/>
          <w:tab w:val="left" w:pos="567"/>
          <w:tab w:val="left" w:pos="851"/>
          <w:tab w:val="left" w:pos="1134"/>
          <w:tab w:val="left" w:pos="1418"/>
          <w:tab w:val="left" w:pos="1701"/>
        </w:tabs>
        <w:jc w:val="center"/>
        <w:rPr>
          <w:rFonts w:ascii="Arial" w:hAnsi="Arial" w:cs="Arial"/>
          <w:b/>
          <w:sz w:val="20"/>
          <w:szCs w:val="20"/>
        </w:rPr>
      </w:pPr>
      <w:r>
        <w:rPr>
          <w:rFonts w:ascii="Arial" w:hAnsi="Arial" w:cs="Arial"/>
          <w:b/>
          <w:sz w:val="20"/>
          <w:szCs w:val="20"/>
        </w:rPr>
        <w:t>Postanowienia końcowe</w:t>
      </w:r>
    </w:p>
    <w:p w14:paraId="2E243457"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1.</w:t>
      </w:r>
      <w:r>
        <w:rPr>
          <w:rFonts w:ascii="Arial" w:hAnsi="Arial" w:cs="Arial"/>
          <w:sz w:val="20"/>
          <w:szCs w:val="20"/>
        </w:rPr>
        <w:tab/>
      </w:r>
      <w:r>
        <w:rPr>
          <w:rFonts w:ascii="Arial" w:hAnsi="Arial" w:cs="Arial"/>
          <w:sz w:val="20"/>
          <w:szCs w:val="20"/>
        </w:rPr>
        <w:tab/>
        <w:t>W sprawach nieuregulowanych niniejszą umową mają zastosowanie przepisy ustawy Prawo zamówień publicznych, Kodeksu cywilnego, Prawa budowlanego - wraz z aktami wykonawczymi.</w:t>
      </w:r>
    </w:p>
    <w:p w14:paraId="3DF8C160"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2.</w:t>
      </w:r>
      <w:r>
        <w:rPr>
          <w:rFonts w:ascii="Arial" w:hAnsi="Arial" w:cs="Arial"/>
          <w:sz w:val="20"/>
          <w:szCs w:val="20"/>
        </w:rPr>
        <w:tab/>
      </w:r>
      <w:r>
        <w:rPr>
          <w:rFonts w:ascii="Arial" w:hAnsi="Arial" w:cs="Arial"/>
          <w:sz w:val="20"/>
          <w:szCs w:val="20"/>
        </w:rPr>
        <w:tab/>
        <w:t xml:space="preserve">Wykonawca nie może bez pisemnej zgody Zamawiającego dokonać cesji wierzytelności przysługującej mu </w:t>
      </w:r>
      <w:r>
        <w:rPr>
          <w:rFonts w:ascii="Arial" w:hAnsi="Arial" w:cs="Arial"/>
          <w:sz w:val="20"/>
          <w:szCs w:val="20"/>
        </w:rPr>
        <w:br/>
        <w:t>z tytułu niniejszej umowy na osoby trzecie.</w:t>
      </w:r>
    </w:p>
    <w:p w14:paraId="0B1F5C91"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3.</w:t>
      </w:r>
      <w:r>
        <w:rPr>
          <w:rFonts w:ascii="Arial" w:hAnsi="Arial" w:cs="Arial"/>
          <w:sz w:val="20"/>
          <w:szCs w:val="20"/>
        </w:rPr>
        <w:tab/>
      </w:r>
      <w:r>
        <w:rPr>
          <w:rFonts w:ascii="Arial" w:hAnsi="Arial" w:cs="Arial"/>
          <w:sz w:val="20"/>
          <w:szCs w:val="20"/>
        </w:rPr>
        <w:tab/>
        <w:t>Spory wynikłe w związku z realizacją niniejszej umowy będzie rozstrzygał sąd właściwy dla siedziby Zamawiającego.</w:t>
      </w:r>
    </w:p>
    <w:p w14:paraId="4D2ECE3D"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4.</w:t>
      </w:r>
      <w:r>
        <w:rPr>
          <w:rFonts w:ascii="Arial" w:hAnsi="Arial" w:cs="Arial"/>
          <w:sz w:val="20"/>
          <w:szCs w:val="20"/>
        </w:rPr>
        <w:tab/>
      </w:r>
      <w:r>
        <w:rPr>
          <w:rFonts w:ascii="Arial" w:hAnsi="Arial" w:cs="Arial"/>
          <w:sz w:val="20"/>
          <w:szCs w:val="20"/>
        </w:rPr>
        <w:tab/>
        <w:t>Wykonawca zobowiązuje się do powiadomienia Zamawiającego o każdej zmianie swojego adresu (siedziby), danych kontaktowych w okresie trwania umowy pod rygorem skutku doręczenia Wykonawcy korespondencji wysłanej przez Zamawiającego na podany w umowie adres.</w:t>
      </w:r>
    </w:p>
    <w:p w14:paraId="17AAD068"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5.</w:t>
      </w:r>
      <w:r>
        <w:rPr>
          <w:rFonts w:ascii="Arial" w:hAnsi="Arial" w:cs="Arial"/>
          <w:sz w:val="20"/>
          <w:szCs w:val="20"/>
        </w:rPr>
        <w:tab/>
      </w:r>
      <w:r>
        <w:rPr>
          <w:rFonts w:ascii="Arial" w:hAnsi="Arial" w:cs="Arial"/>
          <w:sz w:val="20"/>
          <w:szCs w:val="20"/>
        </w:rPr>
        <w:tab/>
        <w:t>Strony zgodnie oświadczają, że dopuszczają sposób komunikowania się ze sobą drogą elektroniczną i traktują go jak zwykłą formę pisemną.</w:t>
      </w:r>
    </w:p>
    <w:p w14:paraId="0F09DBE2"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6.</w:t>
      </w:r>
      <w:r>
        <w:rPr>
          <w:rFonts w:ascii="Arial" w:hAnsi="Arial" w:cs="Arial"/>
          <w:sz w:val="20"/>
          <w:szCs w:val="20"/>
        </w:rPr>
        <w:tab/>
      </w:r>
      <w:r>
        <w:rPr>
          <w:rFonts w:ascii="Arial" w:hAnsi="Arial" w:cs="Arial"/>
          <w:sz w:val="20"/>
          <w:szCs w:val="20"/>
        </w:rPr>
        <w:tab/>
        <w:t>Adres poczty elektronicznej Wykonawcy …………………oraz numer telefonu………………osoba do kontaktów ………………..</w:t>
      </w:r>
    </w:p>
    <w:p w14:paraId="08452620" w14:textId="77777777" w:rsidR="004E6137" w:rsidRDefault="0030394C">
      <w:pPr>
        <w:pStyle w:val="Standard"/>
        <w:tabs>
          <w:tab w:val="left" w:pos="420"/>
          <w:tab w:val="left" w:pos="704"/>
          <w:tab w:val="left" w:pos="846"/>
          <w:tab w:val="left" w:pos="987"/>
          <w:tab w:val="left" w:pos="1271"/>
          <w:tab w:val="left" w:pos="1554"/>
          <w:tab w:val="left" w:pos="1838"/>
          <w:tab w:val="left" w:pos="2121"/>
        </w:tabs>
        <w:spacing w:before="240" w:after="120"/>
        <w:ind w:left="420" w:hanging="420"/>
        <w:jc w:val="both"/>
      </w:pPr>
      <w:r>
        <w:rPr>
          <w:rFonts w:ascii="Arial" w:hAnsi="Arial" w:cs="Arial"/>
          <w:sz w:val="20"/>
          <w:szCs w:val="20"/>
        </w:rPr>
        <w:t>7.</w:t>
      </w:r>
      <w:r>
        <w:rPr>
          <w:rFonts w:ascii="Arial" w:hAnsi="Arial" w:cs="Arial"/>
          <w:sz w:val="20"/>
          <w:szCs w:val="20"/>
        </w:rPr>
        <w:tab/>
      </w:r>
      <w:r>
        <w:rPr>
          <w:rFonts w:ascii="Arial" w:hAnsi="Arial" w:cs="Arial"/>
          <w:sz w:val="20"/>
          <w:szCs w:val="20"/>
        </w:rPr>
        <w:tab/>
        <w:t>Adres poczty elektronicznej Zamawiającego……………..oraz numer telefonu………………osoba do kontaktów ………………...</w:t>
      </w:r>
    </w:p>
    <w:p w14:paraId="5FD455DE" w14:textId="77777777" w:rsidR="004E6137" w:rsidRDefault="004E6137">
      <w:pPr>
        <w:pStyle w:val="Standard"/>
        <w:tabs>
          <w:tab w:val="left" w:pos="0"/>
          <w:tab w:val="left" w:pos="284"/>
          <w:tab w:val="left" w:pos="426"/>
          <w:tab w:val="left" w:pos="567"/>
          <w:tab w:val="left" w:pos="851"/>
          <w:tab w:val="left" w:pos="1134"/>
          <w:tab w:val="left" w:pos="1418"/>
          <w:tab w:val="left" w:pos="1701"/>
        </w:tabs>
        <w:spacing w:before="240" w:after="120" w:line="276" w:lineRule="auto"/>
        <w:jc w:val="both"/>
        <w:rPr>
          <w:rFonts w:ascii="Arial" w:hAnsi="Arial" w:cs="Arial"/>
          <w:sz w:val="20"/>
          <w:szCs w:val="20"/>
        </w:rPr>
      </w:pPr>
    </w:p>
    <w:p w14:paraId="6FEF00FC" w14:textId="77777777" w:rsidR="004E6137" w:rsidRDefault="0030394C">
      <w:pPr>
        <w:pStyle w:val="Nagwek1"/>
        <w:keepLines/>
        <w:tabs>
          <w:tab w:val="left" w:pos="142"/>
          <w:tab w:val="left" w:pos="284"/>
          <w:tab w:val="left" w:pos="426"/>
          <w:tab w:val="left" w:pos="567"/>
          <w:tab w:val="left" w:pos="851"/>
          <w:tab w:val="left" w:pos="1134"/>
          <w:tab w:val="left" w:pos="1418"/>
          <w:tab w:val="left" w:pos="1701"/>
        </w:tabs>
      </w:pPr>
      <w:r>
        <w:rPr>
          <w:sz w:val="20"/>
        </w:rPr>
        <w:t>§17</w:t>
      </w:r>
    </w:p>
    <w:p w14:paraId="3F05AD7F" w14:textId="77777777" w:rsidR="004E6137" w:rsidRDefault="0030394C">
      <w:pPr>
        <w:pStyle w:val="Standard"/>
        <w:keepNext/>
        <w:keepLines/>
        <w:tabs>
          <w:tab w:val="left" w:pos="142"/>
          <w:tab w:val="left" w:pos="284"/>
          <w:tab w:val="left" w:pos="426"/>
          <w:tab w:val="left" w:pos="567"/>
          <w:tab w:val="left" w:pos="851"/>
          <w:tab w:val="left" w:pos="1134"/>
          <w:tab w:val="left" w:pos="1418"/>
          <w:tab w:val="left" w:pos="1701"/>
        </w:tabs>
        <w:rPr>
          <w:rFonts w:ascii="Arial" w:hAnsi="Arial" w:cs="Arial"/>
          <w:sz w:val="20"/>
          <w:szCs w:val="20"/>
        </w:rPr>
      </w:pPr>
      <w:r>
        <w:rPr>
          <w:rFonts w:ascii="Arial" w:hAnsi="Arial" w:cs="Arial"/>
          <w:sz w:val="20"/>
          <w:szCs w:val="20"/>
        </w:rPr>
        <w:t>Umowę sporządzono w dwóch jednobrzmiących egzemplarzach, po jednym dla każdej ze Stron.</w:t>
      </w:r>
    </w:p>
    <w:p w14:paraId="57DDB4FB" w14:textId="77777777" w:rsidR="004E6137" w:rsidRDefault="004E6137">
      <w:pPr>
        <w:pStyle w:val="Standard"/>
        <w:keepNext/>
        <w:keepLines/>
        <w:tabs>
          <w:tab w:val="left" w:pos="142"/>
          <w:tab w:val="left" w:pos="284"/>
          <w:tab w:val="left" w:pos="426"/>
          <w:tab w:val="left" w:pos="567"/>
          <w:tab w:val="left" w:pos="851"/>
          <w:tab w:val="left" w:pos="1134"/>
          <w:tab w:val="left" w:pos="1418"/>
          <w:tab w:val="left" w:pos="1701"/>
        </w:tabs>
        <w:rPr>
          <w:rFonts w:ascii="Arial" w:hAnsi="Arial" w:cs="Arial"/>
          <w:sz w:val="20"/>
          <w:szCs w:val="20"/>
        </w:rPr>
      </w:pPr>
    </w:p>
    <w:p w14:paraId="6F74E4D6" w14:textId="77777777" w:rsidR="004E6137" w:rsidRDefault="004E6137">
      <w:pPr>
        <w:pStyle w:val="Standard"/>
        <w:keepNext/>
        <w:keepLines/>
        <w:tabs>
          <w:tab w:val="left" w:pos="142"/>
          <w:tab w:val="left" w:pos="284"/>
          <w:tab w:val="left" w:pos="426"/>
          <w:tab w:val="left" w:pos="567"/>
          <w:tab w:val="left" w:pos="851"/>
          <w:tab w:val="left" w:pos="1134"/>
          <w:tab w:val="left" w:pos="1418"/>
          <w:tab w:val="left" w:pos="1701"/>
        </w:tabs>
        <w:rPr>
          <w:rFonts w:ascii="Arial" w:hAnsi="Arial" w:cs="Arial"/>
          <w:sz w:val="20"/>
          <w:szCs w:val="20"/>
        </w:rPr>
      </w:pPr>
    </w:p>
    <w:p w14:paraId="727BD5E8" w14:textId="77777777" w:rsidR="004E6137" w:rsidRDefault="0030394C">
      <w:pPr>
        <w:pStyle w:val="Standard"/>
        <w:keepNext/>
        <w:keepLines/>
        <w:tabs>
          <w:tab w:val="left" w:pos="142"/>
          <w:tab w:val="left" w:pos="284"/>
          <w:tab w:val="left" w:pos="426"/>
          <w:tab w:val="left" w:pos="567"/>
          <w:tab w:val="left" w:pos="851"/>
          <w:tab w:val="left" w:pos="1134"/>
          <w:tab w:val="left" w:pos="1418"/>
          <w:tab w:val="left" w:pos="1701"/>
        </w:tabs>
        <w:rPr>
          <w:rFonts w:ascii="Arial" w:hAnsi="Arial" w:cs="Arial"/>
          <w:sz w:val="20"/>
          <w:szCs w:val="20"/>
        </w:rPr>
      </w:pPr>
      <w:r>
        <w:rPr>
          <w:rFonts w:ascii="Arial" w:hAnsi="Arial" w:cs="Arial"/>
          <w:sz w:val="20"/>
          <w:szCs w:val="20"/>
        </w:rPr>
        <w:t>Integralną częścią umowy są:</w:t>
      </w:r>
    </w:p>
    <w:p w14:paraId="13CA2257" w14:textId="77777777" w:rsidR="004E6137" w:rsidRDefault="0030394C">
      <w:pPr>
        <w:pStyle w:val="Standard"/>
        <w:keepNext/>
        <w:keepLines/>
        <w:tabs>
          <w:tab w:val="left" w:pos="142"/>
          <w:tab w:val="left" w:pos="284"/>
          <w:tab w:val="left" w:pos="426"/>
          <w:tab w:val="left" w:pos="567"/>
          <w:tab w:val="left" w:pos="851"/>
          <w:tab w:val="left" w:pos="1134"/>
          <w:tab w:val="left" w:pos="1418"/>
          <w:tab w:val="left" w:pos="1701"/>
        </w:tabs>
      </w:pPr>
      <w:r>
        <w:rPr>
          <w:rFonts w:ascii="Arial" w:hAnsi="Arial" w:cs="Arial"/>
          <w:sz w:val="20"/>
          <w:szCs w:val="20"/>
        </w:rPr>
        <w:t>1. Specyfikacja warunków zamówienia (SWZ),</w:t>
      </w:r>
    </w:p>
    <w:p w14:paraId="4C941D3A" w14:textId="77777777" w:rsidR="004E6137" w:rsidRDefault="0030394C">
      <w:pPr>
        <w:pStyle w:val="Standard"/>
        <w:keepNext/>
        <w:keepLines/>
        <w:tabs>
          <w:tab w:val="left" w:pos="142"/>
          <w:tab w:val="left" w:pos="284"/>
          <w:tab w:val="left" w:pos="426"/>
          <w:tab w:val="left" w:pos="567"/>
          <w:tab w:val="left" w:pos="851"/>
          <w:tab w:val="left" w:pos="1134"/>
          <w:tab w:val="left" w:pos="1418"/>
          <w:tab w:val="left" w:pos="1701"/>
        </w:tabs>
      </w:pPr>
      <w:r>
        <w:rPr>
          <w:rFonts w:ascii="Arial" w:hAnsi="Arial" w:cs="Arial"/>
          <w:sz w:val="20"/>
          <w:szCs w:val="20"/>
        </w:rPr>
        <w:t>2. Oferta Wykonawcy.</w:t>
      </w:r>
    </w:p>
    <w:p w14:paraId="693207B2" w14:textId="77777777" w:rsidR="004E6137" w:rsidRDefault="004E6137">
      <w:pPr>
        <w:pStyle w:val="Standard"/>
        <w:keepNext/>
        <w:keepLines/>
        <w:tabs>
          <w:tab w:val="left" w:pos="142"/>
          <w:tab w:val="left" w:pos="284"/>
          <w:tab w:val="left" w:pos="426"/>
          <w:tab w:val="left" w:pos="567"/>
          <w:tab w:val="left" w:pos="1418"/>
        </w:tabs>
        <w:rPr>
          <w:rFonts w:ascii="Arial" w:hAnsi="Arial" w:cs="Arial"/>
          <w:b/>
          <w:bCs/>
          <w:iCs/>
          <w:sz w:val="20"/>
          <w:szCs w:val="20"/>
        </w:rPr>
      </w:pPr>
    </w:p>
    <w:p w14:paraId="3F5E1866" w14:textId="77777777" w:rsidR="004E6137" w:rsidRDefault="0030394C">
      <w:pPr>
        <w:pStyle w:val="Standard"/>
        <w:keepNext/>
        <w:keepLines/>
        <w:tabs>
          <w:tab w:val="left" w:pos="142"/>
          <w:tab w:val="left" w:pos="284"/>
          <w:tab w:val="left" w:pos="567"/>
          <w:tab w:val="left" w:pos="851"/>
          <w:tab w:val="left" w:pos="1418"/>
        </w:tabs>
      </w:pPr>
      <w:r>
        <w:rPr>
          <w:rFonts w:ascii="Arial" w:hAnsi="Arial" w:cs="Arial"/>
          <w:b/>
          <w:bCs/>
          <w:iCs/>
          <w:color w:val="000000"/>
          <w:sz w:val="20"/>
          <w:szCs w:val="20"/>
        </w:rPr>
        <w:br/>
        <w:t xml:space="preserve">                WYKONAWCA </w:t>
      </w:r>
      <w:r>
        <w:rPr>
          <w:rFonts w:ascii="Arial" w:hAnsi="Arial" w:cs="Arial"/>
          <w:b/>
          <w:bCs/>
          <w:iCs/>
          <w:color w:val="000000"/>
          <w:sz w:val="20"/>
          <w:szCs w:val="20"/>
        </w:rPr>
        <w:tab/>
      </w:r>
      <w:r>
        <w:rPr>
          <w:rFonts w:ascii="Arial" w:hAnsi="Arial" w:cs="Arial"/>
          <w:b/>
          <w:bCs/>
          <w:iCs/>
          <w:color w:val="000000"/>
          <w:sz w:val="20"/>
          <w:szCs w:val="20"/>
        </w:rPr>
        <w:tab/>
        <w:t xml:space="preserve">           </w:t>
      </w:r>
      <w:r>
        <w:rPr>
          <w:rFonts w:ascii="Arial" w:hAnsi="Arial" w:cs="Arial"/>
          <w:b/>
          <w:bCs/>
          <w:iCs/>
          <w:color w:val="000000"/>
          <w:sz w:val="20"/>
          <w:szCs w:val="20"/>
        </w:rPr>
        <w:tab/>
      </w:r>
      <w:r>
        <w:rPr>
          <w:rFonts w:ascii="Arial" w:hAnsi="Arial" w:cs="Arial"/>
          <w:b/>
          <w:bCs/>
          <w:iCs/>
          <w:color w:val="000000"/>
          <w:sz w:val="20"/>
          <w:szCs w:val="20"/>
        </w:rPr>
        <w:tab/>
      </w:r>
      <w:r>
        <w:rPr>
          <w:rFonts w:ascii="Arial" w:hAnsi="Arial" w:cs="Arial"/>
          <w:b/>
          <w:bCs/>
          <w:iCs/>
          <w:color w:val="000000"/>
          <w:sz w:val="20"/>
          <w:szCs w:val="20"/>
        </w:rPr>
        <w:tab/>
        <w:t xml:space="preserve">                           ZAMAWIAJĄCY</w:t>
      </w:r>
      <w:r>
        <w:rPr>
          <w:rFonts w:ascii="Arial" w:hAnsi="Arial" w:cs="Arial"/>
          <w:iCs/>
          <w:color w:val="000000"/>
          <w:sz w:val="20"/>
          <w:szCs w:val="20"/>
        </w:rPr>
        <w:t xml:space="preserve">  </w:t>
      </w:r>
    </w:p>
    <w:p w14:paraId="17DAC7A4" w14:textId="77777777" w:rsidR="004E6137" w:rsidRDefault="004E6137">
      <w:pPr>
        <w:pStyle w:val="Standard"/>
        <w:keepNext/>
        <w:keepLines/>
        <w:tabs>
          <w:tab w:val="left" w:pos="284"/>
          <w:tab w:val="left" w:pos="567"/>
          <w:tab w:val="left" w:pos="851"/>
          <w:tab w:val="left" w:pos="1418"/>
        </w:tabs>
        <w:ind w:right="-142"/>
        <w:jc w:val="both"/>
        <w:rPr>
          <w:rFonts w:ascii="Arial" w:hAnsi="Arial" w:cs="Arial"/>
          <w:color w:val="FF0000"/>
          <w:sz w:val="20"/>
          <w:szCs w:val="20"/>
        </w:rPr>
      </w:pPr>
    </w:p>
    <w:sectPr w:rsidR="004E6137">
      <w:headerReference w:type="default" r:id="rId7"/>
      <w:footerReference w:type="default" r:id="rId8"/>
      <w:pgSz w:w="11906" w:h="16838"/>
      <w:pgMar w:top="720" w:right="720" w:bottom="963" w:left="720" w:header="51" w:footer="9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9C0D" w14:textId="77777777" w:rsidR="005E173A" w:rsidRDefault="0030394C">
      <w:r>
        <w:separator/>
      </w:r>
    </w:p>
  </w:endnote>
  <w:endnote w:type="continuationSeparator" w:id="0">
    <w:p w14:paraId="1D3433F5" w14:textId="77777777" w:rsidR="005E173A" w:rsidRDefault="0030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 New Roman PSMT">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Optima">
    <w:charset w:val="00"/>
    <w:family w:val="swiss"/>
    <w:pitch w:val="variable"/>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52DB" w14:textId="77777777" w:rsidR="00005ACB" w:rsidRDefault="0030394C">
    <w:pPr>
      <w:pStyle w:val="Stopka"/>
      <w:tabs>
        <w:tab w:val="clear" w:pos="9072"/>
        <w:tab w:val="right" w:pos="9639"/>
      </w:tabs>
      <w:ind w:right="-569"/>
    </w:pPr>
    <w:r>
      <w:rPr>
        <w:rFonts w:ascii="Arial" w:eastAsia="Arial" w:hAnsi="Arial" w:cs="Arial"/>
        <w:color w:val="808080"/>
        <w:sz w:val="16"/>
        <w:szCs w:val="16"/>
      </w:rPr>
      <w:t xml:space="preserve">                                                                                                                                                                                                                       </w:t>
    </w:r>
  </w:p>
  <w:p w14:paraId="38D96BA8" w14:textId="77777777" w:rsidR="00005ACB" w:rsidRDefault="0030394C">
    <w:pPr>
      <w:pStyle w:val="Stopka"/>
      <w:tabs>
        <w:tab w:val="clear" w:pos="4536"/>
        <w:tab w:val="clear" w:pos="9072"/>
        <w:tab w:val="center" w:pos="4678"/>
        <w:tab w:val="right" w:pos="9781"/>
      </w:tabs>
      <w:ind w:left="142" w:right="-569"/>
      <w:jc w:val="right"/>
    </w:pPr>
    <w:r>
      <w:rPr>
        <w:rFonts w:ascii="Arial" w:eastAsia="Arial" w:hAnsi="Arial" w:cs="Arial"/>
        <w:color w:val="808080"/>
        <w:sz w:val="16"/>
        <w:szCs w:val="16"/>
      </w:rPr>
      <w:t xml:space="preserve">  </w:t>
    </w:r>
    <w:r>
      <w:rPr>
        <w:rFonts w:ascii="Arial" w:hAnsi="Arial" w:cs="Arial"/>
        <w:color w:val="808080"/>
        <w:sz w:val="16"/>
        <w:szCs w:val="16"/>
      </w:rPr>
      <w:t xml:space="preserve">Strona: </w:t>
    </w:r>
    <w:r>
      <w:rPr>
        <w:rStyle w:val="Numerstrony"/>
        <w:rFonts w:ascii="Arial" w:hAnsi="Arial" w:cs="Arial"/>
        <w:color w:val="808080"/>
        <w:sz w:val="16"/>
        <w:szCs w:val="16"/>
      </w:rPr>
      <w:fldChar w:fldCharType="begin"/>
    </w:r>
    <w:r>
      <w:rPr>
        <w:rStyle w:val="Numerstrony"/>
        <w:rFonts w:ascii="Arial" w:hAnsi="Arial" w:cs="Arial"/>
        <w:color w:val="808080"/>
        <w:sz w:val="16"/>
        <w:szCs w:val="16"/>
      </w:rPr>
      <w:instrText xml:space="preserve"> PAGE </w:instrText>
    </w:r>
    <w:r>
      <w:rPr>
        <w:rStyle w:val="Numerstrony"/>
        <w:rFonts w:ascii="Arial" w:hAnsi="Arial" w:cs="Arial"/>
        <w:color w:val="808080"/>
        <w:sz w:val="16"/>
        <w:szCs w:val="16"/>
      </w:rPr>
      <w:fldChar w:fldCharType="separate"/>
    </w:r>
    <w:r>
      <w:rPr>
        <w:rStyle w:val="Numerstrony"/>
        <w:rFonts w:ascii="Arial" w:hAnsi="Arial" w:cs="Arial"/>
        <w:color w:val="808080"/>
        <w:sz w:val="16"/>
        <w:szCs w:val="16"/>
      </w:rPr>
      <w:t>1</w:t>
    </w:r>
    <w:r>
      <w:rPr>
        <w:rStyle w:val="Numerstrony"/>
        <w:rFonts w:ascii="Arial" w:hAnsi="Arial" w:cs="Arial"/>
        <w:color w:val="808080"/>
        <w:sz w:val="16"/>
        <w:szCs w:val="16"/>
      </w:rPr>
      <w:fldChar w:fldCharType="end"/>
    </w:r>
    <w:r>
      <w:rPr>
        <w:rStyle w:val="Numerstrony"/>
        <w:rFonts w:ascii="Arial" w:hAnsi="Arial" w:cs="Arial"/>
        <w:color w:val="808080"/>
        <w:sz w:val="16"/>
        <w:szCs w:val="16"/>
      </w:rPr>
      <w:t>/</w:t>
    </w:r>
    <w:r>
      <w:rPr>
        <w:rStyle w:val="Numerstrony"/>
        <w:rFonts w:ascii="Arial" w:hAnsi="Arial" w:cs="Arial"/>
        <w:color w:val="808080"/>
        <w:sz w:val="16"/>
        <w:szCs w:val="16"/>
      </w:rPr>
      <w:fldChar w:fldCharType="begin"/>
    </w:r>
    <w:r>
      <w:rPr>
        <w:rStyle w:val="Numerstrony"/>
        <w:rFonts w:ascii="Arial" w:hAnsi="Arial" w:cs="Arial"/>
        <w:color w:val="808080"/>
        <w:sz w:val="16"/>
        <w:szCs w:val="16"/>
      </w:rPr>
      <w:instrText xml:space="preserve"> NUMPAGES \* ARABIC </w:instrText>
    </w:r>
    <w:r>
      <w:rPr>
        <w:rStyle w:val="Numerstrony"/>
        <w:rFonts w:ascii="Arial" w:hAnsi="Arial" w:cs="Arial"/>
        <w:color w:val="808080"/>
        <w:sz w:val="16"/>
        <w:szCs w:val="16"/>
      </w:rPr>
      <w:fldChar w:fldCharType="separate"/>
    </w:r>
    <w:r>
      <w:rPr>
        <w:rStyle w:val="Numerstrony"/>
        <w:rFonts w:ascii="Arial" w:hAnsi="Arial" w:cs="Arial"/>
        <w:color w:val="808080"/>
        <w:sz w:val="16"/>
        <w:szCs w:val="16"/>
      </w:rPr>
      <w:t>7</w:t>
    </w:r>
    <w:r>
      <w:rPr>
        <w:rStyle w:val="Numerstrony"/>
        <w:rFonts w:ascii="Arial" w:hAnsi="Arial" w:cs="Arial"/>
        <w:color w:val="808080"/>
        <w:sz w:val="16"/>
        <w:szCs w:val="16"/>
      </w:rPr>
      <w:fldChar w:fldCharType="end"/>
    </w:r>
    <w:r>
      <w:rPr>
        <w:noProof/>
      </w:rPr>
      <mc:AlternateContent>
        <mc:Choice Requires="wps">
          <w:drawing>
            <wp:anchor distT="0" distB="0" distL="114300" distR="114300" simplePos="0" relativeHeight="251659264" behindDoc="0" locked="0" layoutInCell="1" allowOverlap="1" wp14:anchorId="34757C3C" wp14:editId="1A2BD301">
              <wp:simplePos x="0" y="0"/>
              <wp:positionH relativeFrom="column">
                <wp:posOffset>9417600</wp:posOffset>
              </wp:positionH>
              <wp:positionV relativeFrom="paragraph">
                <wp:posOffset>97200</wp:posOffset>
              </wp:positionV>
              <wp:extent cx="147240" cy="255960"/>
              <wp:effectExtent l="0" t="0" r="0" b="0"/>
              <wp:wrapSquare wrapText="bothSides"/>
              <wp:docPr id="1557593345" name="Ramka1"/>
              <wp:cNvGraphicFramePr/>
              <a:graphic xmlns:a="http://schemas.openxmlformats.org/drawingml/2006/main">
                <a:graphicData uri="http://schemas.microsoft.com/office/word/2010/wordprocessingShape">
                  <wps:wsp>
                    <wps:cNvSpPr txBox="1"/>
                    <wps:spPr>
                      <a:xfrm>
                        <a:off x="0" y="0"/>
                        <a:ext cx="147240" cy="255960"/>
                      </a:xfrm>
                      <a:prstGeom prst="rect">
                        <a:avLst/>
                      </a:prstGeom>
                      <a:solidFill>
                        <a:srgbClr val="FFFFFF">
                          <a:alpha val="0"/>
                        </a:srgbClr>
                      </a:solidFill>
                      <a:ln>
                        <a:noFill/>
                        <a:prstDash/>
                      </a:ln>
                    </wps:spPr>
                    <wps:txbx>
                      <w:txbxContent>
                        <w:p w14:paraId="1E4A9299" w14:textId="77777777" w:rsidR="00005ACB" w:rsidRDefault="00D157C1">
                          <w:pPr>
                            <w:pStyle w:val="Standard"/>
                          </w:pPr>
                        </w:p>
                      </w:txbxContent>
                    </wps:txbx>
                    <wps:bodyPr vert="horz" wrap="none" lIns="0" tIns="0" rIns="0" bIns="0" compatLnSpc="0">
                      <a:noAutofit/>
                    </wps:bodyPr>
                  </wps:wsp>
                </a:graphicData>
              </a:graphic>
            </wp:anchor>
          </w:drawing>
        </mc:Choice>
        <mc:Fallback>
          <w:pict>
            <v:shapetype w14:anchorId="34757C3C" id="_x0000_t202" coordsize="21600,21600" o:spt="202" path="m,l,21600r21600,l21600,xe">
              <v:stroke joinstyle="miter"/>
              <v:path gradientshapeok="t" o:connecttype="rect"/>
            </v:shapetype>
            <v:shape id="Ramka1" o:spid="_x0000_s1026" type="#_x0000_t202" style="position:absolute;left:0;text-align:left;margin-left:741.55pt;margin-top:7.65pt;width:11.6pt;height:20.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" stroked="f">
              <v:fill opacity="0"/>
              <v:textbox inset="0,0,0,0">
                <w:txbxContent>
                  <w:p w14:paraId="1E4A9299" w14:textId="77777777" w:rsidR="00005ACB" w:rsidRDefault="0030394C">
                    <w:pPr>
                      <w:pStyle w:val="Standard"/>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961A" w14:textId="77777777" w:rsidR="005E173A" w:rsidRDefault="0030394C">
      <w:r>
        <w:rPr>
          <w:color w:val="000000"/>
        </w:rPr>
        <w:separator/>
      </w:r>
    </w:p>
  </w:footnote>
  <w:footnote w:type="continuationSeparator" w:id="0">
    <w:p w14:paraId="1F98E5F7" w14:textId="77777777" w:rsidR="005E173A" w:rsidRDefault="0030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C82E" w14:textId="77777777" w:rsidR="00005ACB" w:rsidRDefault="00D157C1">
    <w:pPr>
      <w:pStyle w:val="Heading"/>
      <w:ind w:right="-28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82F"/>
    <w:multiLevelType w:val="multilevel"/>
    <w:tmpl w:val="CF966ABA"/>
    <w:styleLink w:val="WW8Num13"/>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3DE7E13"/>
    <w:multiLevelType w:val="multilevel"/>
    <w:tmpl w:val="006C7A42"/>
    <w:styleLink w:val="WW8Num28"/>
    <w:lvl w:ilvl="0">
      <w:start w:val="1"/>
      <w:numFmt w:val="upperRoman"/>
      <w:lvlText w:val="%1."/>
      <w:lvlJc w:val="left"/>
      <w:pPr>
        <w:ind w:left="284" w:firstLine="0"/>
      </w:pPr>
    </w:lvl>
    <w:lvl w:ilvl="1">
      <w:start w:val="1"/>
      <w:numFmt w:val="decimal"/>
      <w:lvlText w:val="%1.%2."/>
      <w:lvlJc w:val="left"/>
    </w:lvl>
    <w:lvl w:ilvl="2">
      <w:start w:val="1"/>
      <w:numFmt w:val="decimal"/>
      <w:lvlText w:val="%1.%2.%3."/>
      <w:lvlJc w:val="left"/>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2" w15:restartNumberingAfterBreak="0">
    <w:nsid w:val="08F13A94"/>
    <w:multiLevelType w:val="multilevel"/>
    <w:tmpl w:val="1B24A0AE"/>
    <w:styleLink w:val="WW8Num27"/>
    <w:lvl w:ilvl="0">
      <w:start w:val="1"/>
      <w:numFmt w:val="decimal"/>
      <w:lvlText w:val="%1."/>
      <w:lvlJc w:val="left"/>
      <w:pPr>
        <w:ind w:left="644" w:hanging="360"/>
      </w:pPr>
    </w:lvl>
    <w:lvl w:ilvl="1">
      <w:start w:val="1"/>
      <w:numFmt w:val="decimal"/>
      <w:lvlText w:val="%1.%2."/>
      <w:lvlJc w:val="left"/>
    </w:lvl>
    <w:lvl w:ilvl="2">
      <w:start w:val="1"/>
      <w:numFmt w:val="decimal"/>
      <w:lvlText w:val="%1.%2.%3."/>
      <w:lvlJc w:val="left"/>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3" w15:restartNumberingAfterBreak="0">
    <w:nsid w:val="098A2759"/>
    <w:multiLevelType w:val="multilevel"/>
    <w:tmpl w:val="5868006E"/>
    <w:styleLink w:val="WW8Num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0ACA1D59"/>
    <w:multiLevelType w:val="multilevel"/>
    <w:tmpl w:val="48FA2A22"/>
    <w:styleLink w:val="WW8Num29"/>
    <w:lvl w:ilvl="0">
      <w:start w:val="1"/>
      <w:numFmt w:val="lowerLetter"/>
      <w:lvlText w:val="%1."/>
      <w:lvlJc w:val="left"/>
      <w:pPr>
        <w:ind w:left="360" w:hanging="360"/>
      </w:pPr>
      <w:rPr>
        <w:rFonts w:ascii="Arial" w:hAnsi="Arial" w:cs="Arial"/>
      </w:rPr>
    </w:lvl>
    <w:lvl w:ilvl="1">
      <w:start w:val="1"/>
      <w:numFmt w:val="lowerLetter"/>
      <w:lvlText w:val="%1.%2."/>
      <w:lvlJc w:val="left"/>
      <w:pPr>
        <w:ind w:left="1080" w:hanging="360"/>
      </w:pPr>
      <w:rPr>
        <w:rFonts w:ascii="Times New Roman" w:hAnsi="Times New Roman" w:cs="Times New Roman"/>
      </w:rPr>
    </w:lvl>
    <w:lvl w:ilvl="2">
      <w:start w:val="1"/>
      <w:numFmt w:val="lowerRoman"/>
      <w:lvlText w:val="%1.%2.%3."/>
      <w:lvlJc w:val="right"/>
      <w:pPr>
        <w:ind w:left="1800" w:hanging="180"/>
      </w:pPr>
      <w:rPr>
        <w:rFonts w:ascii="Times New Roman" w:hAnsi="Times New Roman" w:cs="Times New Roman"/>
      </w:rPr>
    </w:lvl>
    <w:lvl w:ilvl="3">
      <w:start w:val="1"/>
      <w:numFmt w:val="decimal"/>
      <w:lvlText w:val="%1.%2.%3.%4."/>
      <w:lvlJc w:val="left"/>
      <w:pPr>
        <w:ind w:left="2520" w:hanging="360"/>
      </w:pPr>
      <w:rPr>
        <w:rFonts w:ascii="Times New Roman" w:hAnsi="Times New Roman" w:cs="Times New Roman"/>
      </w:rPr>
    </w:lvl>
    <w:lvl w:ilvl="4">
      <w:start w:val="1"/>
      <w:numFmt w:val="lowerLetter"/>
      <w:lvlText w:val="%1.%2.%3.%4.%5."/>
      <w:lvlJc w:val="left"/>
      <w:pPr>
        <w:ind w:left="3240" w:hanging="360"/>
      </w:pPr>
      <w:rPr>
        <w:rFonts w:ascii="Times New Roman" w:hAnsi="Times New Roman" w:cs="Times New Roman"/>
      </w:rPr>
    </w:lvl>
    <w:lvl w:ilvl="5">
      <w:start w:val="1"/>
      <w:numFmt w:val="lowerRoman"/>
      <w:lvlText w:val="%1.%2.%3.%4.%5.%6."/>
      <w:lvlJc w:val="right"/>
      <w:pPr>
        <w:ind w:left="3960" w:hanging="180"/>
      </w:pPr>
      <w:rPr>
        <w:rFonts w:ascii="Times New Roman" w:hAnsi="Times New Roman" w:cs="Times New Roman"/>
      </w:rPr>
    </w:lvl>
    <w:lvl w:ilvl="6">
      <w:start w:val="1"/>
      <w:numFmt w:val="decimal"/>
      <w:lvlText w:val="%1.%2.%3.%4.%5.%6.%7."/>
      <w:lvlJc w:val="left"/>
      <w:pPr>
        <w:ind w:left="4680" w:hanging="360"/>
      </w:pPr>
      <w:rPr>
        <w:rFonts w:ascii="Times New Roman" w:hAnsi="Times New Roman" w:cs="Times New Roman"/>
      </w:rPr>
    </w:lvl>
    <w:lvl w:ilvl="7">
      <w:start w:val="1"/>
      <w:numFmt w:val="lowerLetter"/>
      <w:lvlText w:val="%1.%2.%3.%4.%5.%6.%7.%8."/>
      <w:lvlJc w:val="left"/>
      <w:pPr>
        <w:ind w:left="5400" w:hanging="360"/>
      </w:pPr>
      <w:rPr>
        <w:rFonts w:ascii="Times New Roman" w:hAnsi="Times New Roman" w:cs="Times New Roman"/>
      </w:rPr>
    </w:lvl>
    <w:lvl w:ilvl="8">
      <w:start w:val="1"/>
      <w:numFmt w:val="lowerRoman"/>
      <w:lvlText w:val="%1.%2.%3.%4.%5.%6.%7.%8.%9."/>
      <w:lvlJc w:val="right"/>
      <w:pPr>
        <w:ind w:left="6120" w:hanging="180"/>
      </w:pPr>
      <w:rPr>
        <w:rFonts w:ascii="Times New Roman" w:hAnsi="Times New Roman" w:cs="Times New Roman"/>
      </w:rPr>
    </w:lvl>
  </w:abstractNum>
  <w:abstractNum w:abstractNumId="5" w15:restartNumberingAfterBreak="0">
    <w:nsid w:val="0C990C95"/>
    <w:multiLevelType w:val="multilevel"/>
    <w:tmpl w:val="E0C0A398"/>
    <w:styleLink w:val="WW8Num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1878676B"/>
    <w:multiLevelType w:val="multilevel"/>
    <w:tmpl w:val="6940547C"/>
    <w:styleLink w:val="WW8Num15"/>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B025BB2"/>
    <w:multiLevelType w:val="multilevel"/>
    <w:tmpl w:val="197C00C8"/>
    <w:styleLink w:val="WW8Num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EAB468F"/>
    <w:multiLevelType w:val="multilevel"/>
    <w:tmpl w:val="1F76616E"/>
    <w:styleLink w:val="WW8Num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226F34E4"/>
    <w:multiLevelType w:val="multilevel"/>
    <w:tmpl w:val="A894C89E"/>
    <w:styleLink w:val="WW8Num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26A23C55"/>
    <w:multiLevelType w:val="multilevel"/>
    <w:tmpl w:val="881C1744"/>
    <w:styleLink w:val="WW8Num24"/>
    <w:lvl w:ilvl="0">
      <w:start w:val="1"/>
      <w:numFmt w:val="upperRoman"/>
      <w:lvlText w:val="%1."/>
      <w:lvlJc w:val="left"/>
      <w:pPr>
        <w:ind w:left="284" w:firstLine="0"/>
      </w:pPr>
    </w:lvl>
    <w:lvl w:ilvl="1">
      <w:start w:val="1"/>
      <w:numFmt w:val="decimal"/>
      <w:lvlText w:val="%1.%2."/>
      <w:lvlJc w:val="left"/>
    </w:lvl>
    <w:lvl w:ilvl="2">
      <w:start w:val="1"/>
      <w:numFmt w:val="decimal"/>
      <w:lvlText w:val="%1.%2.%3."/>
      <w:lvlJc w:val="left"/>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11" w15:restartNumberingAfterBreak="0">
    <w:nsid w:val="28B858B1"/>
    <w:multiLevelType w:val="multilevel"/>
    <w:tmpl w:val="9F06232A"/>
    <w:styleLink w:val="WW8Num37"/>
    <w:lvl w:ilvl="0">
      <w:numFmt w:val="decimal"/>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 w15:restartNumberingAfterBreak="0">
    <w:nsid w:val="297A7054"/>
    <w:multiLevelType w:val="multilevel"/>
    <w:tmpl w:val="0EA05638"/>
    <w:styleLink w:val="WW8Num41"/>
    <w:lvl w:ilvl="0">
      <w:numFmt w:val="decimal"/>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 w15:restartNumberingAfterBreak="0">
    <w:nsid w:val="2CBE2CF0"/>
    <w:multiLevelType w:val="multilevel"/>
    <w:tmpl w:val="3E2C8BBC"/>
    <w:styleLink w:val="WW8Num39"/>
    <w:lvl w:ilvl="0">
      <w:start w:val="1"/>
      <w:numFmt w:val="decimal"/>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4" w15:restartNumberingAfterBreak="0">
    <w:nsid w:val="347478ED"/>
    <w:multiLevelType w:val="multilevel"/>
    <w:tmpl w:val="EA2E8A64"/>
    <w:styleLink w:val="WW8Num35"/>
    <w:lvl w:ilvl="0">
      <w:start w:val="1"/>
      <w:numFmt w:val="decimal"/>
      <w:lvlText w:val="%1."/>
      <w:lvlJc w:val="left"/>
      <w:pPr>
        <w:ind w:left="207" w:hanging="360"/>
      </w:pPr>
      <w:rPr>
        <w:b w:val="0"/>
      </w:rPr>
    </w:lvl>
    <w:lvl w:ilvl="1">
      <w:start w:val="1"/>
      <w:numFmt w:val="lowerLetter"/>
      <w:lvlText w:val="%1.%2."/>
      <w:lvlJc w:val="left"/>
      <w:pPr>
        <w:ind w:left="513" w:hanging="360"/>
      </w:pPr>
    </w:lvl>
    <w:lvl w:ilvl="2">
      <w:start w:val="1"/>
      <w:numFmt w:val="lowerRoman"/>
      <w:lvlText w:val="%1.%2.%3."/>
      <w:lvlJc w:val="right"/>
      <w:pPr>
        <w:ind w:left="1233" w:hanging="180"/>
      </w:pPr>
    </w:lvl>
    <w:lvl w:ilvl="3">
      <w:start w:val="1"/>
      <w:numFmt w:val="decimal"/>
      <w:lvlText w:val="%1.%2.%3.%4."/>
      <w:lvlJc w:val="left"/>
      <w:pPr>
        <w:ind w:left="1953" w:hanging="360"/>
      </w:pPr>
    </w:lvl>
    <w:lvl w:ilvl="4">
      <w:start w:val="1"/>
      <w:numFmt w:val="lowerLetter"/>
      <w:lvlText w:val="%1.%2.%3.%4.%5."/>
      <w:lvlJc w:val="left"/>
      <w:pPr>
        <w:ind w:left="2673" w:hanging="360"/>
      </w:pPr>
    </w:lvl>
    <w:lvl w:ilvl="5">
      <w:start w:val="1"/>
      <w:numFmt w:val="lowerRoman"/>
      <w:lvlText w:val="%1.%2.%3.%4.%5.%6."/>
      <w:lvlJc w:val="right"/>
      <w:pPr>
        <w:ind w:left="3393" w:hanging="180"/>
      </w:pPr>
    </w:lvl>
    <w:lvl w:ilvl="6">
      <w:start w:val="1"/>
      <w:numFmt w:val="decimal"/>
      <w:lvlText w:val="%1.%2.%3.%4.%5.%6.%7."/>
      <w:lvlJc w:val="left"/>
      <w:pPr>
        <w:ind w:left="4113" w:hanging="360"/>
      </w:pPr>
    </w:lvl>
    <w:lvl w:ilvl="7">
      <w:start w:val="1"/>
      <w:numFmt w:val="lowerLetter"/>
      <w:lvlText w:val="%1.%2.%3.%4.%5.%6.%7.%8."/>
      <w:lvlJc w:val="left"/>
      <w:pPr>
        <w:ind w:left="4833" w:hanging="360"/>
      </w:pPr>
    </w:lvl>
    <w:lvl w:ilvl="8">
      <w:start w:val="1"/>
      <w:numFmt w:val="lowerRoman"/>
      <w:lvlText w:val="%1.%2.%3.%4.%5.%6.%7.%8.%9."/>
      <w:lvlJc w:val="right"/>
      <w:pPr>
        <w:ind w:left="5553" w:hanging="180"/>
      </w:pPr>
    </w:lvl>
  </w:abstractNum>
  <w:abstractNum w:abstractNumId="15" w15:restartNumberingAfterBreak="0">
    <w:nsid w:val="356F33E1"/>
    <w:multiLevelType w:val="multilevel"/>
    <w:tmpl w:val="04022486"/>
    <w:styleLink w:val="WW8StyleNum"/>
    <w:lvl w:ilvl="0">
      <w:start w:val="1"/>
      <w:numFmt w:val="decimal"/>
      <w:pStyle w:val="Lista123"/>
      <w:lvlText w:val="%1."/>
      <w:lvlJc w:val="left"/>
      <w:pPr>
        <w:ind w:left="709" w:hanging="70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A8B2E57"/>
    <w:multiLevelType w:val="multilevel"/>
    <w:tmpl w:val="0BB0C950"/>
    <w:styleLink w:val="WW8Num5"/>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3B0603A0"/>
    <w:multiLevelType w:val="multilevel"/>
    <w:tmpl w:val="87741548"/>
    <w:styleLink w:val="WW8Num11"/>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3BFA38F2"/>
    <w:multiLevelType w:val="multilevel"/>
    <w:tmpl w:val="9C281348"/>
    <w:styleLink w:val="WW8Num30"/>
    <w:lvl w:ilvl="0">
      <w:start w:val="1"/>
      <w:numFmt w:val="upperRoman"/>
      <w:lvlText w:val="%1."/>
      <w:lvlJc w:val="left"/>
      <w:pPr>
        <w:ind w:left="284" w:firstLine="0"/>
      </w:pPr>
    </w:lvl>
    <w:lvl w:ilvl="1">
      <w:start w:val="1"/>
      <w:numFmt w:val="decimal"/>
      <w:lvlText w:val="%1.%2."/>
      <w:lvlJc w:val="left"/>
    </w:lvl>
    <w:lvl w:ilvl="2">
      <w:start w:val="1"/>
      <w:numFmt w:val="decimal"/>
      <w:lvlText w:val="%1.%2.%3."/>
      <w:lvlJc w:val="left"/>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19" w15:restartNumberingAfterBreak="0">
    <w:nsid w:val="3C1668D4"/>
    <w:multiLevelType w:val="multilevel"/>
    <w:tmpl w:val="D8ACD936"/>
    <w:styleLink w:val="WW8Num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3EBF7571"/>
    <w:multiLevelType w:val="multilevel"/>
    <w:tmpl w:val="A83EF5B8"/>
    <w:styleLink w:val="WW8Num38"/>
    <w:lvl w:ilvl="0">
      <w:numFmt w:val="bullet"/>
      <w:lvlText w:val="-"/>
      <w:lvlJc w:val="left"/>
      <w:rPr>
        <w:rFonts w:ascii="Verdana" w:hAnsi="Verdana" w:cs="Verdana"/>
        <w:b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1" w15:restartNumberingAfterBreak="0">
    <w:nsid w:val="439B5D35"/>
    <w:multiLevelType w:val="multilevel"/>
    <w:tmpl w:val="075CB702"/>
    <w:styleLink w:val="WW8Num23"/>
    <w:lvl w:ilvl="0">
      <w:start w:val="1"/>
      <w:numFmt w:val="upperRoman"/>
      <w:lvlText w:val="%1."/>
      <w:lvlJc w:val="left"/>
      <w:pPr>
        <w:ind w:left="284" w:firstLine="0"/>
      </w:pPr>
    </w:lvl>
    <w:lvl w:ilvl="1">
      <w:start w:val="1"/>
      <w:numFmt w:val="decimal"/>
      <w:lvlText w:val="%1.%2."/>
      <w:lvlJc w:val="left"/>
    </w:lvl>
    <w:lvl w:ilvl="2">
      <w:start w:val="1"/>
      <w:numFmt w:val="decimal"/>
      <w:lvlText w:val="%1.%2.%3."/>
      <w:lvlJc w:val="left"/>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22" w15:restartNumberingAfterBreak="0">
    <w:nsid w:val="482504F9"/>
    <w:multiLevelType w:val="multilevel"/>
    <w:tmpl w:val="C21E9F1A"/>
    <w:styleLink w:val="WW8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4AC9548B"/>
    <w:multiLevelType w:val="multilevel"/>
    <w:tmpl w:val="4D4CE70C"/>
    <w:styleLink w:val="WW8Num3"/>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F832038"/>
    <w:multiLevelType w:val="multilevel"/>
    <w:tmpl w:val="9046410E"/>
    <w:styleLink w:val="WW8Num42"/>
    <w:lvl w:ilvl="0">
      <w:start w:val="1"/>
      <w:numFmt w:val="lowerLetter"/>
      <w:lvlText w:val="%1."/>
      <w:lvlJc w:val="left"/>
      <w:pPr>
        <w:ind w:left="936" w:hanging="360"/>
      </w:pPr>
    </w:lvl>
    <w:lvl w:ilvl="1">
      <w:start w:val="1"/>
      <w:numFmt w:val="decimal"/>
      <w:lvlText w:val="%1.%2."/>
      <w:lvlJc w:val="left"/>
      <w:pPr>
        <w:ind w:left="1656" w:hanging="360"/>
      </w:pPr>
    </w:lvl>
    <w:lvl w:ilvl="2">
      <w:start w:val="1"/>
      <w:numFmt w:val="upperRoman"/>
      <w:lvlText w:val="%1.%2.%3."/>
      <w:lvlJc w:val="left"/>
      <w:pPr>
        <w:ind w:left="2916" w:hanging="72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5" w15:restartNumberingAfterBreak="0">
    <w:nsid w:val="51672C56"/>
    <w:multiLevelType w:val="multilevel"/>
    <w:tmpl w:val="5858B43A"/>
    <w:styleLink w:val="WW8Num31"/>
    <w:lvl w:ilvl="0">
      <w:start w:val="17"/>
      <w:numFmt w:val="decimal"/>
      <w:lvlText w:val="%1."/>
      <w:lvlJc w:val="left"/>
      <w:pPr>
        <w:ind w:left="1004"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1EE5CBB"/>
    <w:multiLevelType w:val="multilevel"/>
    <w:tmpl w:val="99BE9EBA"/>
    <w:styleLink w:val="WW8Num22"/>
    <w:lvl w:ilvl="0">
      <w:start w:val="1"/>
      <w:numFmt w:val="decimal"/>
      <w:lvlText w:val="%1."/>
      <w:lvlJc w:val="left"/>
      <w:pPr>
        <w:ind w:left="740" w:hanging="360"/>
      </w:pPr>
    </w:lvl>
    <w:lvl w:ilvl="1">
      <w:start w:val="1"/>
      <w:numFmt w:val="decimal"/>
      <w:lvlText w:val="%1.%2."/>
      <w:lvlJc w:val="left"/>
      <w:pPr>
        <w:ind w:left="1100" w:hanging="360"/>
      </w:pPr>
    </w:lvl>
    <w:lvl w:ilvl="2">
      <w:start w:val="1"/>
      <w:numFmt w:val="decimal"/>
      <w:lvlText w:val="%1.%2.%3."/>
      <w:lvlJc w:val="left"/>
      <w:pPr>
        <w:ind w:left="1460" w:hanging="360"/>
      </w:pPr>
    </w:lvl>
    <w:lvl w:ilvl="3">
      <w:start w:val="1"/>
      <w:numFmt w:val="decimal"/>
      <w:lvlText w:val="%1.%2.%3.%4."/>
      <w:lvlJc w:val="left"/>
      <w:pPr>
        <w:ind w:left="1820" w:hanging="360"/>
      </w:pPr>
    </w:lvl>
    <w:lvl w:ilvl="4">
      <w:start w:val="1"/>
      <w:numFmt w:val="decimal"/>
      <w:lvlText w:val="%1.%2.%3.%4.%5."/>
      <w:lvlJc w:val="left"/>
      <w:pPr>
        <w:ind w:left="2180" w:hanging="360"/>
      </w:pPr>
    </w:lvl>
    <w:lvl w:ilvl="5">
      <w:start w:val="1"/>
      <w:numFmt w:val="decimal"/>
      <w:lvlText w:val="%1.%2.%3.%4.%5.%6."/>
      <w:lvlJc w:val="left"/>
      <w:pPr>
        <w:ind w:left="2540" w:hanging="360"/>
      </w:pPr>
    </w:lvl>
    <w:lvl w:ilvl="6">
      <w:start w:val="1"/>
      <w:numFmt w:val="decimal"/>
      <w:lvlText w:val="%1.%2.%3.%4.%5.%6.%7."/>
      <w:lvlJc w:val="left"/>
      <w:pPr>
        <w:ind w:left="2900" w:hanging="360"/>
      </w:pPr>
    </w:lvl>
    <w:lvl w:ilvl="7">
      <w:start w:val="1"/>
      <w:numFmt w:val="decimal"/>
      <w:lvlText w:val="%1.%2.%3.%4.%5.%6.%7.%8."/>
      <w:lvlJc w:val="left"/>
      <w:pPr>
        <w:ind w:left="3260" w:hanging="360"/>
      </w:pPr>
    </w:lvl>
    <w:lvl w:ilvl="8">
      <w:start w:val="1"/>
      <w:numFmt w:val="decimal"/>
      <w:lvlText w:val="%1.%2.%3.%4.%5.%6.%7.%8.%9."/>
      <w:lvlJc w:val="left"/>
      <w:pPr>
        <w:ind w:left="3620" w:hanging="360"/>
      </w:pPr>
    </w:lvl>
  </w:abstractNum>
  <w:abstractNum w:abstractNumId="27" w15:restartNumberingAfterBreak="0">
    <w:nsid w:val="53EA0968"/>
    <w:multiLevelType w:val="multilevel"/>
    <w:tmpl w:val="260C0C0A"/>
    <w:styleLink w:val="WW8Num1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589B0CDA"/>
    <w:multiLevelType w:val="multilevel"/>
    <w:tmpl w:val="4FE8FC40"/>
    <w:styleLink w:val="WW8Num2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58EB7E34"/>
    <w:multiLevelType w:val="multilevel"/>
    <w:tmpl w:val="C3C4D716"/>
    <w:styleLink w:val="WW8Num34"/>
    <w:lvl w:ilvl="0">
      <w:start w:val="16"/>
      <w:numFmt w:val="decimal"/>
      <w:lvlText w:val="%1."/>
      <w:lvlJc w:val="left"/>
      <w:pPr>
        <w:ind w:left="1004" w:hanging="360"/>
      </w:pPr>
      <w:rPr>
        <w:b w:val="0"/>
      </w:rPr>
    </w:lvl>
    <w:lvl w:ilvl="1">
      <w:start w:val="1"/>
      <w:numFmt w:val="lowerLetter"/>
      <w:lvlText w:val="%1.%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30" w15:restartNumberingAfterBreak="0">
    <w:nsid w:val="5BFA44C0"/>
    <w:multiLevelType w:val="multilevel"/>
    <w:tmpl w:val="7360B164"/>
    <w:styleLink w:val="WW8Num1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5CEE5426"/>
    <w:multiLevelType w:val="multilevel"/>
    <w:tmpl w:val="D7D49264"/>
    <w:styleLink w:val="WW8Num32"/>
    <w:lvl w:ilvl="0">
      <w:start w:val="1"/>
      <w:numFmt w:val="decimal"/>
      <w:lvlText w:val="%1."/>
      <w:lvlJc w:val="left"/>
      <w:pPr>
        <w:ind w:left="360" w:hanging="360"/>
      </w:p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2" w15:restartNumberingAfterBreak="0">
    <w:nsid w:val="60475670"/>
    <w:multiLevelType w:val="multilevel"/>
    <w:tmpl w:val="AD9CD818"/>
    <w:styleLink w:val="WW8Num40"/>
    <w:lvl w:ilvl="0">
      <w:start w:val="1"/>
      <w:numFmt w:val="upperRoman"/>
      <w:lvlText w:val="%1."/>
      <w:lvlJc w:val="left"/>
      <w:pPr>
        <w:ind w:left="284" w:firstLine="0"/>
      </w:pPr>
    </w:lvl>
    <w:lvl w:ilvl="1">
      <w:start w:val="1"/>
      <w:numFmt w:val="decimal"/>
      <w:lvlText w:val="%1.%2."/>
      <w:lvlJc w:val="left"/>
    </w:lvl>
    <w:lvl w:ilvl="2">
      <w:start w:val="1"/>
      <w:numFmt w:val="decimal"/>
      <w:lvlText w:val="%1.%2.%3."/>
      <w:lvlJc w:val="left"/>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33" w15:restartNumberingAfterBreak="0">
    <w:nsid w:val="622D1DA1"/>
    <w:multiLevelType w:val="multilevel"/>
    <w:tmpl w:val="DD6C1FE2"/>
    <w:styleLink w:val="WW8Num2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15:restartNumberingAfterBreak="0">
    <w:nsid w:val="68677EE4"/>
    <w:multiLevelType w:val="multilevel"/>
    <w:tmpl w:val="88465050"/>
    <w:styleLink w:val="WW8Num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5" w15:restartNumberingAfterBreak="0">
    <w:nsid w:val="69AB2510"/>
    <w:multiLevelType w:val="multilevel"/>
    <w:tmpl w:val="0728FF78"/>
    <w:styleLink w:val="WW8Num26"/>
    <w:lvl w:ilvl="0">
      <w:start w:val="1"/>
      <w:numFmt w:val="lowerLetter"/>
      <w:lvlText w:val="%1."/>
      <w:lvlJc w:val="left"/>
      <w:pPr>
        <w:ind w:left="764" w:hanging="390"/>
      </w:pPr>
    </w:lvl>
    <w:lvl w:ilvl="1">
      <w:start w:val="1"/>
      <w:numFmt w:val="lowerLetter"/>
      <w:lvlText w:val="%1.%2."/>
      <w:lvlJc w:val="left"/>
      <w:pPr>
        <w:ind w:left="1454" w:hanging="360"/>
      </w:pPr>
    </w:lvl>
    <w:lvl w:ilvl="2">
      <w:start w:val="1"/>
      <w:numFmt w:val="lowerRoman"/>
      <w:lvlText w:val="%1.%2.%3."/>
      <w:lvlJc w:val="right"/>
      <w:pPr>
        <w:ind w:left="2174" w:hanging="180"/>
      </w:pPr>
    </w:lvl>
    <w:lvl w:ilvl="3">
      <w:start w:val="1"/>
      <w:numFmt w:val="decimal"/>
      <w:lvlText w:val="%1.%2.%3.%4."/>
      <w:lvlJc w:val="left"/>
      <w:pPr>
        <w:ind w:left="2894" w:hanging="360"/>
      </w:pPr>
    </w:lvl>
    <w:lvl w:ilvl="4">
      <w:start w:val="1"/>
      <w:numFmt w:val="lowerLetter"/>
      <w:lvlText w:val="%1.%2.%3.%4.%5."/>
      <w:lvlJc w:val="left"/>
      <w:pPr>
        <w:ind w:left="3614" w:hanging="360"/>
      </w:pPr>
    </w:lvl>
    <w:lvl w:ilvl="5">
      <w:start w:val="1"/>
      <w:numFmt w:val="lowerRoman"/>
      <w:lvlText w:val="%1.%2.%3.%4.%5.%6."/>
      <w:lvlJc w:val="right"/>
      <w:pPr>
        <w:ind w:left="4334" w:hanging="180"/>
      </w:pPr>
    </w:lvl>
    <w:lvl w:ilvl="6">
      <w:start w:val="1"/>
      <w:numFmt w:val="decimal"/>
      <w:lvlText w:val="%1.%2.%3.%4.%5.%6.%7."/>
      <w:lvlJc w:val="left"/>
      <w:pPr>
        <w:ind w:left="5054" w:hanging="360"/>
      </w:pPr>
    </w:lvl>
    <w:lvl w:ilvl="7">
      <w:start w:val="1"/>
      <w:numFmt w:val="lowerLetter"/>
      <w:lvlText w:val="%1.%2.%3.%4.%5.%6.%7.%8."/>
      <w:lvlJc w:val="left"/>
      <w:pPr>
        <w:ind w:left="5774" w:hanging="360"/>
      </w:pPr>
    </w:lvl>
    <w:lvl w:ilvl="8">
      <w:start w:val="1"/>
      <w:numFmt w:val="lowerRoman"/>
      <w:lvlText w:val="%1.%2.%3.%4.%5.%6.%7.%8.%9."/>
      <w:lvlJc w:val="right"/>
      <w:pPr>
        <w:ind w:left="6494" w:hanging="180"/>
      </w:pPr>
    </w:lvl>
  </w:abstractNum>
  <w:abstractNum w:abstractNumId="36" w15:restartNumberingAfterBreak="0">
    <w:nsid w:val="6C042CDD"/>
    <w:multiLevelType w:val="multilevel"/>
    <w:tmpl w:val="9BB04932"/>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ECD778D"/>
    <w:multiLevelType w:val="multilevel"/>
    <w:tmpl w:val="76A6262A"/>
    <w:styleLink w:val="WW8Num1"/>
    <w:lvl w:ilvl="0">
      <w:start w:val="3"/>
      <w:numFmt w:val="upperRoman"/>
      <w:pStyle w:val="Nagwek7"/>
      <w:lvlText w:val="%1."/>
      <w:lvlJc w:val="left"/>
      <w:pPr>
        <w:ind w:left="360" w:hanging="360"/>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decimal"/>
      <w:lvlText w:val="%1.%2.%3.%4.%5.%6.%7."/>
      <w:lvlJc w:val="left"/>
      <w:pPr>
        <w:ind w:left="2880" w:hanging="360"/>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6EED56C9"/>
    <w:multiLevelType w:val="multilevel"/>
    <w:tmpl w:val="249E370C"/>
    <w:styleLink w:val="WW8Num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6F985FBB"/>
    <w:multiLevelType w:val="multilevel"/>
    <w:tmpl w:val="B5AE799A"/>
    <w:styleLink w:val="WW8Num33"/>
    <w:lvl w:ilvl="0">
      <w:start w:val="1"/>
      <w:numFmt w:val="upperRoman"/>
      <w:lvlText w:val="%1."/>
      <w:lvlJc w:val="left"/>
      <w:pPr>
        <w:ind w:left="284" w:firstLine="0"/>
      </w:pPr>
    </w:lvl>
    <w:lvl w:ilvl="1">
      <w:start w:val="1"/>
      <w:numFmt w:val="decimal"/>
      <w:lvlText w:val="%1.%2."/>
      <w:lvlJc w:val="left"/>
    </w:lvl>
    <w:lvl w:ilvl="2">
      <w:start w:val="1"/>
      <w:numFmt w:val="decimal"/>
      <w:lvlText w:val="%1.%2.%3."/>
      <w:lvlJc w:val="left"/>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40" w15:restartNumberingAfterBreak="0">
    <w:nsid w:val="6FED3432"/>
    <w:multiLevelType w:val="multilevel"/>
    <w:tmpl w:val="2F9A9982"/>
    <w:styleLink w:val="WW8Num4"/>
    <w:lvl w:ilvl="0">
      <w:numFmt w:val="bullet"/>
      <w:lvlText w:val=""/>
      <w:lvlJc w:val="left"/>
      <w:pPr>
        <w:ind w:left="720" w:hanging="360"/>
      </w:pPr>
      <w:rPr>
        <w:rFonts w:ascii="Symbol" w:hAnsi="Symbol" w:cs="Symbol"/>
        <w:b/>
      </w:rPr>
    </w:lvl>
    <w:lvl w:ilvl="1">
      <w:numFmt w:val="bullet"/>
      <w:lvlText w:val=""/>
      <w:lvlJc w:val="left"/>
      <w:pPr>
        <w:ind w:left="1080" w:hanging="360"/>
      </w:pPr>
      <w:rPr>
        <w:rFonts w:ascii="Symbol" w:hAnsi="Symbol" w:cs="Symbol"/>
        <w:b/>
      </w:rPr>
    </w:lvl>
    <w:lvl w:ilvl="2">
      <w:numFmt w:val="bullet"/>
      <w:lvlText w:val=""/>
      <w:lvlJc w:val="left"/>
      <w:pPr>
        <w:ind w:left="1440" w:hanging="360"/>
      </w:pPr>
      <w:rPr>
        <w:rFonts w:ascii="Symbol" w:hAnsi="Symbol" w:cs="Symbol"/>
        <w:b/>
      </w:rPr>
    </w:lvl>
    <w:lvl w:ilvl="3">
      <w:numFmt w:val="bullet"/>
      <w:lvlText w:val=""/>
      <w:lvlJc w:val="left"/>
      <w:pPr>
        <w:ind w:left="1800" w:hanging="360"/>
      </w:pPr>
      <w:rPr>
        <w:rFonts w:ascii="Symbol" w:hAnsi="Symbol" w:cs="Symbol"/>
        <w:b/>
      </w:rPr>
    </w:lvl>
    <w:lvl w:ilvl="4">
      <w:numFmt w:val="bullet"/>
      <w:lvlText w:val=""/>
      <w:lvlJc w:val="left"/>
      <w:pPr>
        <w:ind w:left="2160" w:hanging="360"/>
      </w:pPr>
      <w:rPr>
        <w:rFonts w:ascii="Symbol" w:hAnsi="Symbol" w:cs="Symbol"/>
        <w:b/>
      </w:rPr>
    </w:lvl>
    <w:lvl w:ilvl="5">
      <w:numFmt w:val="bullet"/>
      <w:lvlText w:val=""/>
      <w:lvlJc w:val="left"/>
      <w:pPr>
        <w:ind w:left="2520" w:hanging="360"/>
      </w:pPr>
      <w:rPr>
        <w:rFonts w:ascii="Symbol" w:hAnsi="Symbol" w:cs="Symbol"/>
        <w:b/>
      </w:rPr>
    </w:lvl>
    <w:lvl w:ilvl="6">
      <w:numFmt w:val="bullet"/>
      <w:lvlText w:val=""/>
      <w:lvlJc w:val="left"/>
      <w:pPr>
        <w:ind w:left="2880" w:hanging="360"/>
      </w:pPr>
      <w:rPr>
        <w:rFonts w:ascii="Symbol" w:hAnsi="Symbol" w:cs="Symbol"/>
        <w:b/>
      </w:rPr>
    </w:lvl>
    <w:lvl w:ilvl="7">
      <w:numFmt w:val="bullet"/>
      <w:lvlText w:val=""/>
      <w:lvlJc w:val="left"/>
      <w:pPr>
        <w:ind w:left="3240" w:hanging="360"/>
      </w:pPr>
      <w:rPr>
        <w:rFonts w:ascii="Symbol" w:hAnsi="Symbol" w:cs="Symbol"/>
        <w:b/>
      </w:rPr>
    </w:lvl>
    <w:lvl w:ilvl="8">
      <w:numFmt w:val="bullet"/>
      <w:lvlText w:val=""/>
      <w:lvlJc w:val="left"/>
      <w:pPr>
        <w:ind w:left="3600" w:hanging="360"/>
      </w:pPr>
      <w:rPr>
        <w:rFonts w:ascii="Symbol" w:hAnsi="Symbol" w:cs="Symbol"/>
        <w:b/>
      </w:rPr>
    </w:lvl>
  </w:abstractNum>
  <w:abstractNum w:abstractNumId="41" w15:restartNumberingAfterBreak="0">
    <w:nsid w:val="71604599"/>
    <w:multiLevelType w:val="multilevel"/>
    <w:tmpl w:val="A83EFE26"/>
    <w:styleLink w:val="WW8Num2"/>
    <w:lvl w:ilvl="0">
      <w:start w:val="1"/>
      <w:numFmt w:val="decimal"/>
      <w:pStyle w:val="Nagwek9"/>
      <w:lvlText w:val="%1."/>
      <w:lvlJc w:val="left"/>
      <w:rPr>
        <w:rFonts w:ascii="Arial Black" w:hAnsi="Arial Black" w:cs="Arial Black"/>
        <w:b w:val="0"/>
        <w:i w:val="0"/>
        <w:sz w:val="2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2" w15:restartNumberingAfterBreak="0">
    <w:nsid w:val="72B7319E"/>
    <w:multiLevelType w:val="multilevel"/>
    <w:tmpl w:val="51803686"/>
    <w:styleLink w:val="WW8Num36"/>
    <w:lvl w:ilvl="0">
      <w:start w:val="18"/>
      <w:numFmt w:val="decimal"/>
      <w:lvlText w:val="%1."/>
      <w:lvlJc w:val="left"/>
      <w:pPr>
        <w:ind w:left="644" w:hanging="360"/>
      </w:pPr>
    </w:lvl>
    <w:lvl w:ilvl="1">
      <w:start w:val="1"/>
      <w:numFmt w:val="decimal"/>
      <w:lvlText w:val="%1.%2."/>
      <w:lvlJc w:val="left"/>
    </w:lvl>
    <w:lvl w:ilvl="2">
      <w:start w:val="1"/>
      <w:numFmt w:val="decimal"/>
      <w:lvlText w:val="%1.%2.%3."/>
      <w:lvlJc w:val="left"/>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Wingdings" w:hAnsi="Wingdings" w:cs="Wingdings"/>
      </w:rPr>
    </w:lvl>
    <w:lvl w:ilvl="6">
      <w:numFmt w:val="bullet"/>
      <w:lvlText w:val=""/>
      <w:lvlJc w:val="left"/>
      <w:pPr>
        <w:ind w:left="2520" w:hanging="360"/>
      </w:pPr>
      <w:rPr>
        <w:rFonts w:ascii="Wingdings" w:hAnsi="Wingdings" w:cs="Wingdings"/>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num w:numId="1" w16cid:durableId="1263798605">
    <w:abstractNumId w:val="37"/>
  </w:num>
  <w:num w:numId="2" w16cid:durableId="1119489136">
    <w:abstractNumId w:val="41"/>
  </w:num>
  <w:num w:numId="3" w16cid:durableId="726101091">
    <w:abstractNumId w:val="23"/>
  </w:num>
  <w:num w:numId="4" w16cid:durableId="1316254298">
    <w:abstractNumId w:val="40"/>
  </w:num>
  <w:num w:numId="5" w16cid:durableId="1409155287">
    <w:abstractNumId w:val="16"/>
  </w:num>
  <w:num w:numId="6" w16cid:durableId="733427836">
    <w:abstractNumId w:val="38"/>
  </w:num>
  <w:num w:numId="7" w16cid:durableId="641618858">
    <w:abstractNumId w:val="7"/>
  </w:num>
  <w:num w:numId="8" w16cid:durableId="779690006">
    <w:abstractNumId w:val="36"/>
  </w:num>
  <w:num w:numId="9" w16cid:durableId="81492188">
    <w:abstractNumId w:val="9"/>
  </w:num>
  <w:num w:numId="10" w16cid:durableId="653682128">
    <w:abstractNumId w:val="27"/>
  </w:num>
  <w:num w:numId="11" w16cid:durableId="1447118552">
    <w:abstractNumId w:val="17"/>
  </w:num>
  <w:num w:numId="12" w16cid:durableId="1715539738">
    <w:abstractNumId w:val="3"/>
  </w:num>
  <w:num w:numId="13" w16cid:durableId="1919947809">
    <w:abstractNumId w:val="0"/>
  </w:num>
  <w:num w:numId="14" w16cid:durableId="1524318689">
    <w:abstractNumId w:val="30"/>
  </w:num>
  <w:num w:numId="15" w16cid:durableId="1209955245">
    <w:abstractNumId w:val="6"/>
  </w:num>
  <w:num w:numId="16" w16cid:durableId="1369792703">
    <w:abstractNumId w:val="5"/>
  </w:num>
  <w:num w:numId="17" w16cid:durableId="601574520">
    <w:abstractNumId w:val="22"/>
  </w:num>
  <w:num w:numId="18" w16cid:durableId="815151575">
    <w:abstractNumId w:val="34"/>
  </w:num>
  <w:num w:numId="19" w16cid:durableId="127479365">
    <w:abstractNumId w:val="8"/>
  </w:num>
  <w:num w:numId="20" w16cid:durableId="1419986543">
    <w:abstractNumId w:val="19"/>
  </w:num>
  <w:num w:numId="21" w16cid:durableId="949120396">
    <w:abstractNumId w:val="33"/>
  </w:num>
  <w:num w:numId="22" w16cid:durableId="2032488034">
    <w:abstractNumId w:val="26"/>
  </w:num>
  <w:num w:numId="23" w16cid:durableId="847791869">
    <w:abstractNumId w:val="21"/>
  </w:num>
  <w:num w:numId="24" w16cid:durableId="1902670490">
    <w:abstractNumId w:val="10"/>
  </w:num>
  <w:num w:numId="25" w16cid:durableId="1897857409">
    <w:abstractNumId w:val="28"/>
  </w:num>
  <w:num w:numId="26" w16cid:durableId="546067771">
    <w:abstractNumId w:val="35"/>
  </w:num>
  <w:num w:numId="27" w16cid:durableId="1787313555">
    <w:abstractNumId w:val="2"/>
  </w:num>
  <w:num w:numId="28" w16cid:durableId="1238638303">
    <w:abstractNumId w:val="1"/>
  </w:num>
  <w:num w:numId="29" w16cid:durableId="1416048737">
    <w:abstractNumId w:val="4"/>
  </w:num>
  <w:num w:numId="30" w16cid:durableId="2026245906">
    <w:abstractNumId w:val="18"/>
  </w:num>
  <w:num w:numId="31" w16cid:durableId="1235817371">
    <w:abstractNumId w:val="25"/>
  </w:num>
  <w:num w:numId="32" w16cid:durableId="891573806">
    <w:abstractNumId w:val="31"/>
  </w:num>
  <w:num w:numId="33" w16cid:durableId="1144810208">
    <w:abstractNumId w:val="39"/>
  </w:num>
  <w:num w:numId="34" w16cid:durableId="178738963">
    <w:abstractNumId w:val="29"/>
  </w:num>
  <w:num w:numId="35" w16cid:durableId="1618902487">
    <w:abstractNumId w:val="14"/>
  </w:num>
  <w:num w:numId="36" w16cid:durableId="416368919">
    <w:abstractNumId w:val="42"/>
  </w:num>
  <w:num w:numId="37" w16cid:durableId="576209718">
    <w:abstractNumId w:val="11"/>
  </w:num>
  <w:num w:numId="38" w16cid:durableId="433676889">
    <w:abstractNumId w:val="20"/>
  </w:num>
  <w:num w:numId="39" w16cid:durableId="398555349">
    <w:abstractNumId w:val="13"/>
  </w:num>
  <w:num w:numId="40" w16cid:durableId="1716813399">
    <w:abstractNumId w:val="32"/>
  </w:num>
  <w:num w:numId="41" w16cid:durableId="367027572">
    <w:abstractNumId w:val="12"/>
  </w:num>
  <w:num w:numId="42" w16cid:durableId="620647430">
    <w:abstractNumId w:val="24"/>
  </w:num>
  <w:num w:numId="43" w16cid:durableId="1334380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37"/>
    <w:rsid w:val="0030394C"/>
    <w:rsid w:val="004E6137"/>
    <w:rsid w:val="005E173A"/>
    <w:rsid w:val="00D15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61AE"/>
  <w15:docId w15:val="{4FCCE855-9B0A-437F-9BEA-2E0D58A9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jc w:val="center"/>
      <w:outlineLvl w:val="0"/>
    </w:pPr>
    <w:rPr>
      <w:rFonts w:ascii="Arial" w:eastAsia="Arial" w:hAnsi="Arial" w:cs="Arial"/>
      <w:b/>
      <w:szCs w:val="20"/>
    </w:rPr>
  </w:style>
  <w:style w:type="paragraph" w:styleId="Nagwek2">
    <w:name w:val="heading 2"/>
    <w:basedOn w:val="Standard"/>
    <w:next w:val="Standard"/>
    <w:uiPriority w:val="9"/>
    <w:semiHidden/>
    <w:unhideWhenUsed/>
    <w:qFormat/>
    <w:pPr>
      <w:keepNext/>
      <w:jc w:val="center"/>
      <w:outlineLvl w:val="1"/>
    </w:pPr>
    <w:rPr>
      <w:rFonts w:ascii="Arial" w:eastAsia="Arial" w:hAnsi="Arial" w:cs="Arial"/>
      <w:b/>
      <w:sz w:val="32"/>
      <w:szCs w:val="20"/>
      <w:u w:val="single"/>
    </w:rPr>
  </w:style>
  <w:style w:type="paragraph" w:styleId="Nagwek3">
    <w:name w:val="heading 3"/>
    <w:basedOn w:val="Standard"/>
    <w:next w:val="Standard"/>
    <w:uiPriority w:val="9"/>
    <w:semiHidden/>
    <w:unhideWhenUsed/>
    <w:qFormat/>
    <w:pPr>
      <w:keepNext/>
      <w:jc w:val="center"/>
      <w:outlineLvl w:val="2"/>
    </w:pPr>
    <w:rPr>
      <w:rFonts w:ascii="Arial" w:eastAsia="Arial" w:hAnsi="Arial" w:cs="Arial"/>
      <w:b/>
      <w:sz w:val="22"/>
      <w:szCs w:val="20"/>
    </w:rPr>
  </w:style>
  <w:style w:type="paragraph" w:styleId="Nagwek4">
    <w:name w:val="heading 4"/>
    <w:basedOn w:val="Standard"/>
    <w:next w:val="Standard"/>
    <w:uiPriority w:val="9"/>
    <w:semiHidden/>
    <w:unhideWhenUsed/>
    <w:qFormat/>
    <w:pPr>
      <w:keepNext/>
      <w:jc w:val="both"/>
      <w:outlineLvl w:val="3"/>
    </w:pPr>
    <w:rPr>
      <w:rFonts w:ascii="Arial" w:eastAsia="Arial" w:hAnsi="Arial" w:cs="Arial"/>
      <w:b/>
      <w:sz w:val="22"/>
      <w:szCs w:val="20"/>
    </w:rPr>
  </w:style>
  <w:style w:type="paragraph" w:styleId="Nagwek5">
    <w:name w:val="heading 5"/>
    <w:basedOn w:val="Standard"/>
    <w:next w:val="Standard"/>
    <w:uiPriority w:val="9"/>
    <w:semiHidden/>
    <w:unhideWhenUsed/>
    <w:qFormat/>
    <w:pPr>
      <w:spacing w:before="240" w:after="60"/>
      <w:outlineLvl w:val="4"/>
    </w:pPr>
    <w:rPr>
      <w:b/>
      <w:bCs/>
      <w:i/>
      <w:iCs/>
      <w:sz w:val="26"/>
      <w:szCs w:val="26"/>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7">
    <w:name w:val="heading 7"/>
    <w:basedOn w:val="Standard"/>
    <w:next w:val="Standard"/>
    <w:pPr>
      <w:keepNext/>
      <w:numPr>
        <w:numId w:val="1"/>
      </w:numPr>
      <w:jc w:val="center"/>
      <w:outlineLvl w:val="6"/>
    </w:pPr>
    <w:rPr>
      <w:rFonts w:ascii="Arial" w:eastAsia="Arial" w:hAnsi="Arial" w:cs="Arial"/>
      <w:b/>
      <w:sz w:val="20"/>
      <w:szCs w:val="20"/>
    </w:rPr>
  </w:style>
  <w:style w:type="paragraph" w:styleId="Nagwek8">
    <w:name w:val="heading 8"/>
    <w:basedOn w:val="Standard"/>
    <w:next w:val="Standard"/>
    <w:pPr>
      <w:spacing w:before="240" w:after="60"/>
      <w:jc w:val="both"/>
      <w:outlineLvl w:val="7"/>
    </w:pPr>
    <w:rPr>
      <w:rFonts w:ascii="Arial" w:eastAsia="Arial" w:hAnsi="Arial" w:cs="Arial"/>
      <w:i/>
      <w:sz w:val="20"/>
      <w:szCs w:val="20"/>
    </w:rPr>
  </w:style>
  <w:style w:type="paragraph" w:styleId="Nagwek9">
    <w:name w:val="heading 9"/>
    <w:basedOn w:val="Standard"/>
    <w:next w:val="Standard"/>
    <w:pPr>
      <w:numPr>
        <w:numId w:val="2"/>
      </w:numPr>
      <w:spacing w:before="240" w:after="60"/>
      <w:jc w:val="both"/>
      <w:outlineLvl w:val="8"/>
    </w:pPr>
    <w:rPr>
      <w:rFonts w:ascii="Arial" w:eastAsia="Arial" w:hAnsi="Arial" w:cs="Arial"/>
      <w:b/>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tabs>
        <w:tab w:val="center" w:pos="4536"/>
        <w:tab w:val="right" w:pos="9072"/>
      </w:tabs>
      <w:snapToGrid w:val="0"/>
      <w:spacing w:after="120"/>
      <w:jc w:val="both"/>
    </w:pPr>
    <w:rPr>
      <w:rFonts w:ascii="Arial" w:eastAsia="Arial" w:hAnsi="Arial" w:cs="Arial"/>
      <w:szCs w:val="20"/>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Podpis">
    <w:name w:val="Signature"/>
    <w:basedOn w:val="Standard"/>
    <w:pPr>
      <w:suppressLineNumbers/>
      <w:spacing w:before="120" w:after="120"/>
    </w:pPr>
    <w:rPr>
      <w:rFonts w:cs="Lucida Sans"/>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eastAsia="Lucida Sans Unicode" w:hAnsi="Arial" w:cs="Tahoma"/>
      <w:sz w:val="28"/>
      <w:szCs w:val="28"/>
    </w:rPr>
  </w:style>
  <w:style w:type="paragraph" w:customStyle="1" w:styleId="Nagwek10">
    <w:name w:val="Nagłówek10"/>
    <w:basedOn w:val="Standard"/>
    <w:next w:val="Textbody"/>
    <w:pPr>
      <w:keepNext/>
      <w:spacing w:before="240" w:after="120"/>
    </w:pPr>
    <w:rPr>
      <w:rFonts w:ascii="Arial" w:eastAsia="Lucida Sans Unicode" w:hAnsi="Arial" w:cs="Tahoma"/>
      <w:sz w:val="28"/>
      <w:szCs w:val="28"/>
    </w:rPr>
  </w:style>
  <w:style w:type="paragraph" w:customStyle="1" w:styleId="Podpis10">
    <w:name w:val="Podpis10"/>
    <w:basedOn w:val="Standard"/>
    <w:pPr>
      <w:suppressLineNumbers/>
      <w:spacing w:before="120" w:after="120"/>
    </w:pPr>
    <w:rPr>
      <w:rFonts w:cs="Tahoma"/>
      <w:i/>
      <w:iCs/>
    </w:rPr>
  </w:style>
  <w:style w:type="paragraph" w:customStyle="1" w:styleId="Nagwek90">
    <w:name w:val="Nagłówek9"/>
    <w:basedOn w:val="Standard"/>
    <w:next w:val="Textbody"/>
    <w:pPr>
      <w:keepNext/>
      <w:spacing w:before="240" w:after="120"/>
    </w:pPr>
    <w:rPr>
      <w:rFonts w:ascii="Arial" w:eastAsia="Lucida Sans Unicode" w:hAnsi="Arial" w:cs="Tahoma"/>
      <w:sz w:val="28"/>
      <w:szCs w:val="28"/>
    </w:rPr>
  </w:style>
  <w:style w:type="paragraph" w:customStyle="1" w:styleId="Podpis9">
    <w:name w:val="Podpis9"/>
    <w:basedOn w:val="Standard"/>
    <w:pPr>
      <w:suppressLineNumbers/>
      <w:spacing w:before="120" w:after="120"/>
    </w:pPr>
    <w:rPr>
      <w:rFonts w:cs="Tahoma"/>
      <w:i/>
      <w:iCs/>
    </w:rPr>
  </w:style>
  <w:style w:type="paragraph" w:customStyle="1" w:styleId="Nagwek80">
    <w:name w:val="Nagłówek8"/>
    <w:basedOn w:val="Standard"/>
    <w:next w:val="Textbody"/>
    <w:pPr>
      <w:keepNext/>
      <w:spacing w:before="240" w:after="120"/>
    </w:pPr>
    <w:rPr>
      <w:rFonts w:ascii="Arial" w:eastAsia="Lucida Sans Unicode" w:hAnsi="Arial" w:cs="Tahoma"/>
      <w:sz w:val="28"/>
      <w:szCs w:val="28"/>
    </w:rPr>
  </w:style>
  <w:style w:type="paragraph" w:customStyle="1" w:styleId="Podpis8">
    <w:name w:val="Podpis8"/>
    <w:basedOn w:val="Standard"/>
    <w:pPr>
      <w:suppressLineNumbers/>
      <w:spacing w:before="120" w:after="120"/>
    </w:pPr>
    <w:rPr>
      <w:rFonts w:cs="Tahoma"/>
      <w:i/>
      <w:iCs/>
    </w:rPr>
  </w:style>
  <w:style w:type="paragraph" w:customStyle="1" w:styleId="Nagwek70">
    <w:name w:val="Nagłówek7"/>
    <w:basedOn w:val="Standard"/>
    <w:next w:val="Textbody"/>
    <w:pPr>
      <w:keepNext/>
      <w:spacing w:before="240" w:after="120"/>
    </w:pPr>
    <w:rPr>
      <w:rFonts w:ascii="Arial" w:eastAsia="Lucida Sans Unicode" w:hAnsi="Arial" w:cs="Tahoma"/>
      <w:sz w:val="28"/>
      <w:szCs w:val="28"/>
    </w:rPr>
  </w:style>
  <w:style w:type="paragraph" w:customStyle="1" w:styleId="Podpis7">
    <w:name w:val="Podpis7"/>
    <w:basedOn w:val="Standard"/>
    <w:pPr>
      <w:suppressLineNumbers/>
      <w:spacing w:before="120" w:after="120"/>
    </w:pPr>
    <w:rPr>
      <w:rFonts w:cs="Tahoma"/>
      <w:i/>
      <w:iCs/>
    </w:rPr>
  </w:style>
  <w:style w:type="paragraph" w:customStyle="1" w:styleId="Nagwek60">
    <w:name w:val="Nagłówek6"/>
    <w:basedOn w:val="Standard"/>
    <w:next w:val="Textbody"/>
    <w:pPr>
      <w:keepNext/>
      <w:spacing w:before="240" w:after="120"/>
    </w:pPr>
    <w:rPr>
      <w:rFonts w:ascii="Arial" w:eastAsia="Lucida Sans Unicode" w:hAnsi="Arial" w:cs="Tahoma"/>
      <w:sz w:val="28"/>
      <w:szCs w:val="28"/>
    </w:rPr>
  </w:style>
  <w:style w:type="paragraph" w:customStyle="1" w:styleId="Podpis6">
    <w:name w:val="Podpis6"/>
    <w:basedOn w:val="Standard"/>
    <w:pPr>
      <w:suppressLineNumbers/>
      <w:spacing w:before="120" w:after="120"/>
    </w:pPr>
    <w:rPr>
      <w:rFonts w:cs="Tahoma"/>
      <w:i/>
      <w:iCs/>
    </w:rPr>
  </w:style>
  <w:style w:type="paragraph" w:customStyle="1" w:styleId="Nagwek50">
    <w:name w:val="Nagłówek5"/>
    <w:basedOn w:val="Standard"/>
    <w:next w:val="Textbody"/>
    <w:pPr>
      <w:keepNext/>
      <w:spacing w:before="240" w:after="120"/>
    </w:pPr>
    <w:rPr>
      <w:rFonts w:ascii="Arial" w:eastAsia="Lucida Sans Unicode" w:hAnsi="Arial" w:cs="Tahoma"/>
      <w:sz w:val="28"/>
      <w:szCs w:val="28"/>
    </w:rPr>
  </w:style>
  <w:style w:type="paragraph" w:customStyle="1" w:styleId="Podpis5">
    <w:name w:val="Podpis5"/>
    <w:basedOn w:val="Standard"/>
    <w:pPr>
      <w:suppressLineNumbers/>
      <w:spacing w:before="120" w:after="120"/>
    </w:pPr>
    <w:rPr>
      <w:rFonts w:cs="Tahoma"/>
      <w:i/>
      <w:iCs/>
    </w:rPr>
  </w:style>
  <w:style w:type="paragraph" w:customStyle="1" w:styleId="Nagwek40">
    <w:name w:val="Nagłówek4"/>
    <w:basedOn w:val="Standard"/>
    <w:next w:val="Textbody"/>
    <w:pPr>
      <w:keepNext/>
      <w:spacing w:before="240" w:after="120"/>
    </w:pPr>
    <w:rPr>
      <w:rFonts w:ascii="Arial" w:eastAsia="Lucida Sans Unicode" w:hAnsi="Arial" w:cs="Tahoma"/>
      <w:sz w:val="28"/>
      <w:szCs w:val="28"/>
    </w:rPr>
  </w:style>
  <w:style w:type="paragraph" w:customStyle="1" w:styleId="Podpis4">
    <w:name w:val="Podpis4"/>
    <w:basedOn w:val="Standard"/>
    <w:pPr>
      <w:suppressLineNumbers/>
      <w:spacing w:before="120" w:after="120"/>
    </w:pPr>
    <w:rPr>
      <w:rFonts w:cs="Tahoma"/>
      <w:i/>
      <w:iCs/>
    </w:rPr>
  </w:style>
  <w:style w:type="paragraph" w:customStyle="1" w:styleId="Nagwek30">
    <w:name w:val="Nagłówek3"/>
    <w:basedOn w:val="Standard"/>
    <w:next w:val="Textbody"/>
    <w:pPr>
      <w:keepNext/>
      <w:spacing w:before="240" w:after="120"/>
    </w:pPr>
    <w:rPr>
      <w:rFonts w:ascii="Arial" w:eastAsia="Lucida Sans Unicode" w:hAnsi="Arial" w:cs="Tahoma"/>
      <w:sz w:val="28"/>
      <w:szCs w:val="28"/>
    </w:rPr>
  </w:style>
  <w:style w:type="paragraph" w:customStyle="1" w:styleId="Podpis3">
    <w:name w:val="Podpis3"/>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1">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customStyle="1" w:styleId="Znak">
    <w:name w:val="Znak"/>
    <w:basedOn w:val="Standard"/>
  </w:style>
  <w:style w:type="paragraph" w:customStyle="1" w:styleId="Tekstpodstawowywcity21">
    <w:name w:val="Tekst podstawowy wcięty 21"/>
    <w:basedOn w:val="Standard"/>
    <w:pPr>
      <w:ind w:firstLine="720"/>
      <w:jc w:val="both"/>
    </w:pPr>
    <w:rPr>
      <w:rFonts w:ascii="Arial" w:eastAsia="Arial" w:hAnsi="Arial" w:cs="Arial"/>
      <w:szCs w:val="20"/>
    </w:rPr>
  </w:style>
  <w:style w:type="paragraph" w:customStyle="1" w:styleId="Tekstpodstawowy31">
    <w:name w:val="Tekst podstawowy 31"/>
    <w:basedOn w:val="Standard"/>
    <w:pPr>
      <w:spacing w:after="120"/>
    </w:pPr>
    <w:rPr>
      <w:sz w:val="16"/>
      <w:szCs w:val="16"/>
    </w:rPr>
  </w:style>
  <w:style w:type="paragraph" w:styleId="Stopka">
    <w:name w:val="footer"/>
    <w:basedOn w:val="Standard"/>
    <w:pPr>
      <w:tabs>
        <w:tab w:val="center" w:pos="4536"/>
        <w:tab w:val="right" w:pos="9072"/>
      </w:tabs>
    </w:pPr>
  </w:style>
  <w:style w:type="paragraph" w:styleId="Tytu">
    <w:name w:val="Title"/>
    <w:basedOn w:val="Standard"/>
    <w:next w:val="Podtytu"/>
    <w:uiPriority w:val="10"/>
    <w:qFormat/>
    <w:pPr>
      <w:jc w:val="center"/>
    </w:pPr>
    <w:rPr>
      <w:rFonts w:ascii="Arial" w:eastAsia="Arial" w:hAnsi="Arial" w:cs="Arial"/>
      <w:b/>
      <w:szCs w:val="20"/>
      <w:u w:val="single"/>
    </w:rPr>
  </w:style>
  <w:style w:type="paragraph" w:styleId="Podtytu">
    <w:name w:val="Subtitle"/>
    <w:basedOn w:val="Standard"/>
    <w:next w:val="Textbody"/>
    <w:uiPriority w:val="11"/>
    <w:qFormat/>
    <w:pPr>
      <w:jc w:val="center"/>
    </w:pPr>
    <w:rPr>
      <w:rFonts w:ascii="Arial" w:eastAsia="Arial" w:hAnsi="Arial" w:cs="Arial"/>
      <w:b/>
      <w:sz w:val="36"/>
      <w:szCs w:val="20"/>
      <w:u w:val="single"/>
    </w:rPr>
  </w:style>
  <w:style w:type="paragraph" w:customStyle="1" w:styleId="Textbodyindent">
    <w:name w:val="Text body indent"/>
    <w:basedOn w:val="Standard"/>
    <w:pPr>
      <w:jc w:val="both"/>
    </w:pPr>
    <w:rPr>
      <w:rFonts w:ascii="Arial" w:eastAsia="Arial" w:hAnsi="Arial" w:cs="Arial"/>
      <w:szCs w:val="20"/>
    </w:rPr>
  </w:style>
  <w:style w:type="paragraph" w:customStyle="1" w:styleId="Tekstpodstawowy21">
    <w:name w:val="Tekst podstawowy 21"/>
    <w:basedOn w:val="Standard"/>
    <w:rPr>
      <w:rFonts w:ascii="Arial" w:eastAsia="Arial" w:hAnsi="Arial" w:cs="Arial"/>
      <w:b/>
      <w:sz w:val="20"/>
      <w:szCs w:val="20"/>
    </w:rPr>
  </w:style>
  <w:style w:type="paragraph" w:customStyle="1" w:styleId="Tekstpodstawowywcity31">
    <w:name w:val="Tekst podstawowy wcięty 31"/>
    <w:basedOn w:val="Standard"/>
    <w:pPr>
      <w:snapToGrid w:val="0"/>
      <w:spacing w:after="120"/>
      <w:ind w:left="5387"/>
      <w:jc w:val="center"/>
    </w:pPr>
    <w:rPr>
      <w:rFonts w:ascii="Arial" w:eastAsia="Arial" w:hAnsi="Arial" w:cs="Arial"/>
      <w:sz w:val="16"/>
      <w:szCs w:val="20"/>
    </w:rPr>
  </w:style>
  <w:style w:type="paragraph" w:styleId="Tekstpodstawowy2">
    <w:name w:val="Body Text 2"/>
    <w:basedOn w:val="Standard"/>
    <w:pPr>
      <w:jc w:val="both"/>
    </w:pPr>
    <w:rPr>
      <w:rFonts w:ascii="Arial Narrow" w:eastAsia="Arial Narrow" w:hAnsi="Arial Narrow" w:cs="Arial"/>
      <w:color w:val="FF0000"/>
      <w:sz w:val="22"/>
      <w:szCs w:val="22"/>
    </w:rPr>
  </w:style>
  <w:style w:type="paragraph" w:styleId="Tekstpodstawowy3">
    <w:name w:val="Body Text 3"/>
    <w:basedOn w:val="Standard"/>
    <w:pPr>
      <w:spacing w:after="120"/>
    </w:pPr>
    <w:rPr>
      <w:sz w:val="16"/>
      <w:szCs w:val="16"/>
    </w:rPr>
  </w:style>
  <w:style w:type="paragraph" w:customStyle="1" w:styleId="Legenda1">
    <w:name w:val="Legenda1"/>
    <w:basedOn w:val="Standard"/>
    <w:next w:val="Standard"/>
    <w:pPr>
      <w:spacing w:after="120"/>
      <w:jc w:val="right"/>
    </w:pPr>
    <w:rPr>
      <w:rFonts w:ascii="Arial" w:eastAsia="Arial" w:hAnsi="Arial" w:cs="Arial"/>
      <w:b/>
      <w:sz w:val="22"/>
      <w:szCs w:val="20"/>
    </w:rPr>
  </w:style>
  <w:style w:type="paragraph" w:customStyle="1" w:styleId="Znak0">
    <w:name w:val="Znak"/>
    <w:basedOn w:val="Standard"/>
  </w:style>
  <w:style w:type="paragraph" w:customStyle="1" w:styleId="Default">
    <w:name w:val="Default"/>
    <w:pPr>
      <w:autoSpaceDE w:val="0"/>
    </w:pPr>
    <w:rPr>
      <w:rFonts w:ascii="Times New Roman PSMT" w:eastAsia="Arial" w:hAnsi="Times New Roman PSMT" w:cs="Times New Roman PSMT"/>
      <w:color w:val="000000"/>
      <w:lang w:bidi="ar-SA"/>
    </w:rPr>
  </w:style>
  <w:style w:type="paragraph" w:styleId="Akapitzlist">
    <w:name w:val="List Paragraph"/>
    <w:basedOn w:val="Standard"/>
    <w:pPr>
      <w:ind w:left="720"/>
    </w:pPr>
    <w:rPr>
      <w:rFonts w:ascii="Calibri" w:eastAsia="Calibri" w:hAnsi="Calibri" w:cs="Calibri"/>
      <w:sz w:val="22"/>
      <w:szCs w:val="22"/>
    </w:rPr>
  </w:style>
  <w:style w:type="paragraph" w:styleId="NormalnyWeb">
    <w:name w:val="Normal (Web)"/>
    <w:basedOn w:val="Standard"/>
    <w:pPr>
      <w:spacing w:before="280" w:after="280"/>
    </w:pPr>
  </w:style>
  <w:style w:type="paragraph" w:styleId="Tekstdymka">
    <w:name w:val="Balloon Text"/>
    <w:basedOn w:val="Standard"/>
    <w:rPr>
      <w:rFonts w:ascii="Tahoma" w:eastAsia="Tahoma" w:hAnsi="Tahoma" w:cs="Tahoma"/>
      <w:sz w:val="16"/>
      <w:szCs w:val="16"/>
    </w:rPr>
  </w:style>
  <w:style w:type="paragraph" w:customStyle="1" w:styleId="ust">
    <w:name w:val="ust"/>
    <w:pPr>
      <w:widowControl/>
      <w:spacing w:before="60" w:after="60"/>
      <w:ind w:left="426" w:hanging="284"/>
      <w:jc w:val="both"/>
    </w:pPr>
    <w:rPr>
      <w:rFonts w:ascii="Times New Roman" w:eastAsia="Arial" w:hAnsi="Times New Roman" w:cs="Times New Roman"/>
      <w:lang w:bidi="ar-SA"/>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Footnote">
    <w:name w:val="Footnote"/>
    <w:basedOn w:val="Standard"/>
    <w:rPr>
      <w:sz w:val="20"/>
    </w:rPr>
  </w:style>
  <w:style w:type="paragraph" w:customStyle="1" w:styleId="FR2">
    <w:name w:val="FR2"/>
    <w:pPr>
      <w:autoSpaceDE w:val="0"/>
    </w:pPr>
    <w:rPr>
      <w:rFonts w:ascii="Times New Roman" w:eastAsia="Arial" w:hAnsi="Times New Roman" w:cs="Times New Roman"/>
      <w:sz w:val="20"/>
      <w:szCs w:val="20"/>
      <w:lang w:bidi="ar-SA"/>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kstblokowy1">
    <w:name w:val="Tekst blokowy1"/>
    <w:basedOn w:val="Standard"/>
    <w:pPr>
      <w:suppressAutoHyphens w:val="0"/>
      <w:ind w:left="1701" w:right="-709" w:hanging="1701"/>
    </w:pPr>
    <w:rPr>
      <w:rFonts w:ascii="Arial" w:eastAsia="Arial" w:hAnsi="Arial" w:cs="Arial"/>
      <w:b/>
      <w:sz w:val="20"/>
      <w:szCs w:val="20"/>
    </w:rPr>
  </w:style>
  <w:style w:type="paragraph" w:customStyle="1" w:styleId="Legenda2">
    <w:name w:val="Legenda2"/>
    <w:basedOn w:val="Standard"/>
    <w:next w:val="Standard"/>
    <w:pPr>
      <w:spacing w:after="120"/>
      <w:jc w:val="right"/>
    </w:pPr>
    <w:rPr>
      <w:rFonts w:ascii="Arial" w:eastAsia="Arial" w:hAnsi="Arial" w:cs="Arial"/>
      <w:b/>
      <w:sz w:val="22"/>
      <w:szCs w:val="20"/>
    </w:rPr>
  </w:style>
  <w:style w:type="paragraph" w:customStyle="1" w:styleId="Tekstpodstawowy32">
    <w:name w:val="Tekst podstawowy 32"/>
    <w:basedOn w:val="Standard"/>
    <w:pPr>
      <w:spacing w:after="120"/>
    </w:pPr>
    <w:rPr>
      <w:sz w:val="16"/>
      <w:szCs w:val="16"/>
    </w:rPr>
  </w:style>
  <w:style w:type="paragraph" w:customStyle="1" w:styleId="ProPublico">
    <w:name w:val="ProPublico"/>
    <w:pPr>
      <w:widowControl/>
      <w:spacing w:line="360" w:lineRule="auto"/>
    </w:pPr>
    <w:rPr>
      <w:rFonts w:ascii="Arial" w:eastAsia="Arial" w:hAnsi="Arial" w:cs="Arial"/>
      <w:sz w:val="22"/>
      <w:szCs w:val="20"/>
      <w:lang w:bidi="ar-SA"/>
    </w:rPr>
  </w:style>
  <w:style w:type="paragraph" w:customStyle="1" w:styleId="Tekstpodstawowy33">
    <w:name w:val="Tekst podstawowy 33"/>
    <w:basedOn w:val="Standard"/>
    <w:pPr>
      <w:suppressAutoHyphens w:val="0"/>
      <w:spacing w:after="120"/>
    </w:pPr>
    <w:rPr>
      <w:sz w:val="16"/>
      <w:szCs w:val="16"/>
    </w:rPr>
  </w:style>
  <w:style w:type="paragraph" w:customStyle="1" w:styleId="Domyolnie">
    <w:name w:val="Domyolnie"/>
    <w:pPr>
      <w:ind w:left="800" w:hanging="360"/>
    </w:pPr>
    <w:rPr>
      <w:rFonts w:ascii="Times New Roman" w:eastAsia="Arial" w:hAnsi="Times New Roman" w:cs="Times New Roman"/>
      <w:color w:val="000000"/>
      <w:szCs w:val="20"/>
      <w:lang w:bidi="ar-SA"/>
    </w:rPr>
  </w:style>
  <w:style w:type="paragraph" w:customStyle="1" w:styleId="Addressee">
    <w:name w:val="Addressee"/>
    <w:basedOn w:val="Standard"/>
    <w:pPr>
      <w:suppressAutoHyphens w:val="0"/>
      <w:jc w:val="both"/>
    </w:pPr>
    <w:rPr>
      <w:rFonts w:ascii="Arial" w:eastAsia="Arial" w:hAnsi="Arial" w:cs="Arial"/>
      <w:szCs w:val="20"/>
    </w:rPr>
  </w:style>
  <w:style w:type="paragraph" w:customStyle="1" w:styleId="Datapisma">
    <w:name w:val="Data pisma"/>
    <w:basedOn w:val="Standard"/>
    <w:pPr>
      <w:tabs>
        <w:tab w:val="right" w:pos="9071"/>
      </w:tabs>
      <w:suppressAutoHyphens w:val="0"/>
      <w:spacing w:before="240" w:after="240"/>
      <w:jc w:val="both"/>
    </w:pPr>
    <w:rPr>
      <w:rFonts w:ascii="Arial" w:eastAsia="Arial" w:hAnsi="Arial" w:cs="Arial"/>
      <w:b/>
      <w:sz w:val="20"/>
      <w:szCs w:val="20"/>
    </w:rPr>
  </w:style>
  <w:style w:type="paragraph" w:styleId="Bezodstpw">
    <w:name w:val="No Spacing"/>
    <w:pPr>
      <w:widowControl/>
    </w:pPr>
    <w:rPr>
      <w:rFonts w:ascii="Times New Roman" w:eastAsia="Calibri" w:hAnsi="Times New Roman" w:cs="Times New Roman"/>
      <w:szCs w:val="22"/>
      <w:lang w:bidi="ar-SA"/>
    </w:rPr>
  </w:style>
  <w:style w:type="paragraph" w:customStyle="1" w:styleId="khheader">
    <w:name w:val="kh_header"/>
    <w:basedOn w:val="Standard"/>
    <w:pPr>
      <w:suppressAutoHyphens w:val="0"/>
      <w:spacing w:line="420" w:lineRule="atLeast"/>
      <w:ind w:left="225"/>
      <w:jc w:val="center"/>
    </w:pPr>
    <w:rPr>
      <w:sz w:val="28"/>
      <w:szCs w:val="28"/>
    </w:rPr>
  </w:style>
  <w:style w:type="paragraph" w:customStyle="1" w:styleId="khtitle">
    <w:name w:val="kh_title"/>
    <w:basedOn w:val="Standard"/>
    <w:pPr>
      <w:suppressAutoHyphens w:val="0"/>
      <w:spacing w:before="375" w:after="225"/>
    </w:pPr>
    <w:rPr>
      <w:b/>
      <w:bCs/>
      <w:u w:val="single"/>
    </w:rPr>
  </w:style>
  <w:style w:type="paragraph" w:styleId="Tekstpodstawowywcity2">
    <w:name w:val="Body Text Indent 2"/>
    <w:basedOn w:val="Standard"/>
    <w:pPr>
      <w:tabs>
        <w:tab w:val="right" w:pos="284"/>
        <w:tab w:val="left" w:pos="408"/>
      </w:tabs>
      <w:autoSpaceDE w:val="0"/>
      <w:ind w:hanging="408"/>
      <w:jc w:val="both"/>
    </w:pPr>
    <w:rPr>
      <w:rFonts w:ascii="Arial Narrow" w:eastAsia="Arial Narrow" w:hAnsi="Arial Narrow" w:cs="Arial"/>
      <w:sz w:val="22"/>
      <w:szCs w:val="22"/>
    </w:rPr>
  </w:style>
  <w:style w:type="paragraph" w:styleId="Tekstpodstawowywcity3">
    <w:name w:val="Body Text Indent 3"/>
    <w:basedOn w:val="Standard"/>
    <w:pPr>
      <w:suppressAutoHyphens w:val="0"/>
      <w:ind w:left="284" w:hanging="284"/>
    </w:pPr>
  </w:style>
  <w:style w:type="paragraph" w:customStyle="1" w:styleId="Contents1">
    <w:name w:val="Contents 1"/>
    <w:basedOn w:val="Standard"/>
    <w:next w:val="Standard"/>
    <w:pPr>
      <w:suppressAutoHyphens w:val="0"/>
    </w:pPr>
    <w:rPr>
      <w:rFonts w:ascii="Arial Narrow" w:eastAsia="Arial Narrow" w:hAnsi="Arial Narrow" w:cs="Arial Narrow"/>
      <w:sz w:val="20"/>
      <w:szCs w:val="20"/>
    </w:rPr>
  </w:style>
  <w:style w:type="paragraph" w:customStyle="1" w:styleId="tyt">
    <w:name w:val="tyt"/>
    <w:basedOn w:val="Standard"/>
    <w:pPr>
      <w:keepNext/>
      <w:suppressAutoHyphens w:val="0"/>
      <w:spacing w:before="60" w:after="60"/>
      <w:jc w:val="center"/>
    </w:pPr>
    <w:rPr>
      <w:b/>
      <w:bCs/>
    </w:r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rPr>
  </w:style>
  <w:style w:type="paragraph" w:customStyle="1" w:styleId="Lista21">
    <w:name w:val="Lista 21"/>
    <w:basedOn w:val="Standard"/>
    <w:pPr>
      <w:ind w:left="566" w:hanging="283"/>
    </w:pPr>
  </w:style>
  <w:style w:type="paragraph" w:customStyle="1" w:styleId="Lista123">
    <w:name w:val="Lista123"/>
    <w:basedOn w:val="Standard"/>
    <w:pPr>
      <w:widowControl w:val="0"/>
      <w:numPr>
        <w:numId w:val="43"/>
      </w:numPr>
      <w:suppressAutoHyphens w:val="0"/>
      <w:overflowPunct w:val="0"/>
      <w:autoSpaceDE w:val="0"/>
      <w:spacing w:after="120"/>
      <w:jc w:val="both"/>
    </w:pPr>
    <w:rPr>
      <w:rFonts w:ascii="Arial" w:eastAsia="Arial" w:hAnsi="Arial" w:cs="Arial"/>
      <w:szCs w:val="20"/>
    </w:rPr>
  </w:style>
  <w:style w:type="paragraph" w:styleId="Tekstblokowy">
    <w:name w:val="Block Text"/>
    <w:basedOn w:val="Standard"/>
    <w:pPr>
      <w:ind w:left="-426" w:right="402"/>
    </w:pPr>
    <w:rPr>
      <w:rFonts w:ascii="Arial Narrow" w:eastAsia="Arial Narrow" w:hAnsi="Arial Narrow" w:cs="Arial Narrow"/>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normaltableau0">
    <w:name w:val="normaltableau"/>
    <w:basedOn w:val="Standard"/>
    <w:pPr>
      <w:suppressAutoHyphens w:val="0"/>
      <w:spacing w:before="280" w:after="280"/>
    </w:pPr>
  </w:style>
  <w:style w:type="paragraph" w:customStyle="1" w:styleId="Tekstpodstawowy22">
    <w:name w:val="Tekst podstawowy 22"/>
    <w:basedOn w:val="Standard"/>
    <w:pPr>
      <w:spacing w:after="120" w:line="480" w:lineRule="auto"/>
    </w:p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customStyle="1" w:styleId="ZnakZnak3">
    <w:name w:val="Znak Znak3"/>
    <w:basedOn w:val="Standard"/>
    <w:pPr>
      <w:suppressAutoHyphens w:val="0"/>
    </w:pPr>
    <w:rPr>
      <w:rFonts w:ascii="Arial" w:eastAsia="Arial" w:hAnsi="Arial" w:cs="Arial"/>
    </w:rPr>
  </w:style>
  <w:style w:type="paragraph" w:customStyle="1" w:styleId="ZnakZnak7ZnakZnak">
    <w:name w:val="Znak Znak7 Znak Znak"/>
    <w:basedOn w:val="Standard"/>
    <w:pPr>
      <w:suppressAutoHyphens w:val="0"/>
    </w:pPr>
    <w:rPr>
      <w:rFonts w:ascii="Arial" w:eastAsia="Arial" w:hAnsi="Arial" w:cs="Arial"/>
    </w:rPr>
  </w:style>
  <w:style w:type="paragraph" w:customStyle="1" w:styleId="ZnakZnak15">
    <w:name w:val="Znak Znak15"/>
    <w:basedOn w:val="Standard"/>
    <w:pPr>
      <w:suppressAutoHyphens w:val="0"/>
    </w:pPr>
    <w:rPr>
      <w:rFonts w:ascii="Arial" w:eastAsia="Arial" w:hAnsi="Arial" w:cs="Arial"/>
    </w:rPr>
  </w:style>
  <w:style w:type="paragraph" w:customStyle="1" w:styleId="ZnakZnak19ZnakZnak">
    <w:name w:val="Znak Znak19 Znak Znak"/>
    <w:basedOn w:val="Standard"/>
    <w:pPr>
      <w:suppressAutoHyphens w:val="0"/>
    </w:pPr>
    <w:rPr>
      <w:rFonts w:ascii="Arial" w:eastAsia="Arial" w:hAnsi="Arial" w:cs="Arial"/>
    </w:rPr>
  </w:style>
  <w:style w:type="paragraph" w:customStyle="1" w:styleId="Styl">
    <w:name w:val="Styl"/>
    <w:pPr>
      <w:autoSpaceDE w:val="0"/>
    </w:pPr>
    <w:rPr>
      <w:rFonts w:ascii="Times New Roman" w:eastAsia="Times New Roman" w:hAnsi="Times New Roman" w:cs="Times New Roman"/>
      <w:lang w:bidi="ar-SA"/>
    </w:rPr>
  </w:style>
  <w:style w:type="paragraph" w:customStyle="1" w:styleId="Teksttreci2">
    <w:name w:val="Tekst treści (2)"/>
    <w:basedOn w:val="Standard"/>
    <w:pPr>
      <w:widowControl w:val="0"/>
      <w:shd w:val="clear" w:color="auto" w:fill="FFFFFF"/>
      <w:suppressAutoHyphens w:val="0"/>
      <w:spacing w:before="240" w:line="225" w:lineRule="exact"/>
    </w:pPr>
    <w:rPr>
      <w:sz w:val="21"/>
      <w:szCs w:val="21"/>
      <w:shd w:val="clear" w:color="auto" w:fill="FFFFFF"/>
    </w:rPr>
  </w:style>
  <w:style w:type="paragraph" w:customStyle="1" w:styleId="Teksttreci21">
    <w:name w:val="Tekst treĎci (2)1"/>
    <w:basedOn w:val="Standard"/>
    <w:pPr>
      <w:widowControl w:val="0"/>
      <w:shd w:val="clear" w:color="auto" w:fill="FFFFFF"/>
      <w:suppressAutoHyphens w:val="0"/>
      <w:spacing w:before="240" w:line="225" w:lineRule="exact"/>
    </w:pPr>
    <w:rPr>
      <w:sz w:val="21"/>
      <w:szCs w:val="21"/>
      <w:shd w:val="clear" w:color="auto" w:fill="FFFFFF"/>
    </w:rPr>
  </w:style>
  <w:style w:type="paragraph" w:customStyle="1" w:styleId="Teksttreci210">
    <w:name w:val="Tekst tre‘ci (2)1"/>
    <w:basedOn w:val="Standard"/>
    <w:pPr>
      <w:widowControl w:val="0"/>
      <w:shd w:val="clear" w:color="auto" w:fill="FFFFFF"/>
      <w:suppressAutoHyphens w:val="0"/>
      <w:spacing w:before="240" w:line="225" w:lineRule="exact"/>
    </w:pPr>
    <w:rPr>
      <w:sz w:val="21"/>
      <w:szCs w:val="21"/>
      <w:shd w:val="clear" w:color="auto" w:fill="FFFFFF"/>
    </w:rPr>
  </w:style>
  <w:style w:type="paragraph" w:customStyle="1" w:styleId="Endnote">
    <w:name w:val="Endnote"/>
    <w:basedOn w:val="Standard"/>
    <w:rPr>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Black" w:eastAsia="Arial Black" w:hAnsi="Arial Black" w:cs="Arial Black"/>
      <w:b w:val="0"/>
      <w:i w:val="0"/>
      <w:sz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Symbol" w:eastAsia="Symbol" w:hAnsi="Symbol" w:cs="Symbol"/>
      <w:b/>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3">
    <w:name w:val="WW8Num23z3"/>
    <w:rPr>
      <w:rFonts w:ascii="Symbol" w:eastAsia="Symbol" w:hAnsi="Symbol" w:cs="Symbol"/>
    </w:rPr>
  </w:style>
  <w:style w:type="character" w:customStyle="1" w:styleId="WW8Num23z5">
    <w:name w:val="WW8Num23z5"/>
    <w:rPr>
      <w:rFonts w:ascii="Wingdings" w:eastAsia="Wingdings" w:hAnsi="Wingdings" w:cs="Wingdings"/>
    </w:rPr>
  </w:style>
  <w:style w:type="character" w:customStyle="1" w:styleId="WW8Num24z0">
    <w:name w:val="WW8Num24z0"/>
  </w:style>
  <w:style w:type="character" w:customStyle="1" w:styleId="WW8Num24z3">
    <w:name w:val="WW8Num24z3"/>
    <w:rPr>
      <w:rFonts w:ascii="Symbol" w:eastAsia="Symbol" w:hAnsi="Symbol" w:cs="Symbol"/>
    </w:rPr>
  </w:style>
  <w:style w:type="character" w:customStyle="1" w:styleId="WW8Num24z5">
    <w:name w:val="WW8Num24z5"/>
    <w:rPr>
      <w:rFonts w:ascii="Wingdings" w:eastAsia="Wingdings" w:hAnsi="Wingdings" w:cs="Wingdings"/>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3">
    <w:name w:val="WW8Num27z3"/>
    <w:rPr>
      <w:rFonts w:ascii="Symbol" w:eastAsia="Symbol" w:hAnsi="Symbol" w:cs="Symbol"/>
    </w:rPr>
  </w:style>
  <w:style w:type="character" w:customStyle="1" w:styleId="WW8Num27z5">
    <w:name w:val="WW8Num27z5"/>
    <w:rPr>
      <w:rFonts w:ascii="Wingdings" w:eastAsia="Wingdings" w:hAnsi="Wingdings" w:cs="Wingdings"/>
    </w:rPr>
  </w:style>
  <w:style w:type="character" w:customStyle="1" w:styleId="WW8Num28z0">
    <w:name w:val="WW8Num28z0"/>
  </w:style>
  <w:style w:type="character" w:customStyle="1" w:styleId="WW8Num28z3">
    <w:name w:val="WW8Num28z3"/>
    <w:rPr>
      <w:rFonts w:ascii="Symbol" w:eastAsia="Symbol" w:hAnsi="Symbol" w:cs="Symbol"/>
    </w:rPr>
  </w:style>
  <w:style w:type="character" w:customStyle="1" w:styleId="WW8Num28z5">
    <w:name w:val="WW8Num28z5"/>
    <w:rPr>
      <w:rFonts w:ascii="Wingdings" w:eastAsia="Wingdings" w:hAnsi="Wingdings" w:cs="Wingdings"/>
    </w:rPr>
  </w:style>
  <w:style w:type="character" w:customStyle="1" w:styleId="WW8Num29z0">
    <w:name w:val="WW8Num29z0"/>
    <w:rPr>
      <w:rFonts w:ascii="Arial" w:eastAsia="Arial" w:hAnsi="Arial" w:cs="Arial"/>
    </w:rPr>
  </w:style>
  <w:style w:type="character" w:customStyle="1" w:styleId="WW8Num29z1">
    <w:name w:val="WW8Num29z1"/>
    <w:rPr>
      <w:rFonts w:ascii="Times New Roman" w:eastAsia="Times New Roman" w:hAnsi="Times New Roman" w:cs="Times New Roman"/>
    </w:rPr>
  </w:style>
  <w:style w:type="character" w:customStyle="1" w:styleId="WW8Num30z0">
    <w:name w:val="WW8Num30z0"/>
  </w:style>
  <w:style w:type="character" w:customStyle="1" w:styleId="WW8Num30z3">
    <w:name w:val="WW8Num30z3"/>
    <w:rPr>
      <w:rFonts w:ascii="Symbol" w:eastAsia="Symbol" w:hAnsi="Symbol" w:cs="Symbol"/>
    </w:rPr>
  </w:style>
  <w:style w:type="character" w:customStyle="1" w:styleId="WW8Num30z5">
    <w:name w:val="WW8Num30z5"/>
    <w:rPr>
      <w:rFonts w:ascii="Wingdings" w:eastAsia="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3">
    <w:name w:val="WW8Num33z3"/>
    <w:rPr>
      <w:rFonts w:ascii="Symbol" w:eastAsia="Symbol" w:hAnsi="Symbol" w:cs="Symbol"/>
    </w:rPr>
  </w:style>
  <w:style w:type="character" w:customStyle="1" w:styleId="WW8Num33z5">
    <w:name w:val="WW8Num33z5"/>
    <w:rPr>
      <w:rFonts w:ascii="Wingdings" w:eastAsia="Wingdings" w:hAnsi="Wingdings" w:cs="Wingdings"/>
    </w:rPr>
  </w:style>
  <w:style w:type="character" w:customStyle="1" w:styleId="WW8Num34z0">
    <w:name w:val="WW8Num34z0"/>
    <w:rPr>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3">
    <w:name w:val="WW8Num36z3"/>
    <w:rPr>
      <w:rFonts w:ascii="Symbol" w:eastAsia="Symbol" w:hAnsi="Symbol" w:cs="Symbol"/>
    </w:rPr>
  </w:style>
  <w:style w:type="character" w:customStyle="1" w:styleId="WW8Num36z5">
    <w:name w:val="WW8Num36z5"/>
    <w:rPr>
      <w:rFonts w:ascii="Wingdings" w:eastAsia="Wingdings" w:hAnsi="Wingdings" w:cs="Wingdings"/>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Verdana" w:eastAsia="Verdana" w:hAnsi="Verdana" w:cs="Verdana"/>
      <w:b w:val="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3">
    <w:name w:val="WW8Num40z3"/>
    <w:rPr>
      <w:rFonts w:ascii="Symbol" w:eastAsia="Symbol" w:hAnsi="Symbol" w:cs="Symbol"/>
    </w:rPr>
  </w:style>
  <w:style w:type="character" w:customStyle="1" w:styleId="WW8Num40z5">
    <w:name w:val="WW8Num40z5"/>
    <w:rPr>
      <w:rFonts w:ascii="Wingdings" w:eastAsia="Wingdings" w:hAnsi="Wingdings" w:cs="Wingdings"/>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Domylnaczcionkaakapitu">
    <w:name w:val="WW-Domyślna czcionka akapitu"/>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Domylnaczcionkaakapitu10">
    <w:name w:val="Domyślna czcionka akapitu10"/>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Domylnaczcionkaakapitu9">
    <w:name w:val="Domyślna czcionka akapitu9"/>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Domylnaczcionkaakapitu8">
    <w:name w:val="Domyślna czcionka akapitu8"/>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Domylnaczcionkaakapitu7">
    <w:name w:val="Domyślna czcionka akapitu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Domylnaczcionkaakapitu6">
    <w:name w:val="Domyślna czcionka akapitu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Domylnaczcionkaakapitu5">
    <w:name w:val="Domyślna czcionka akapitu5"/>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Domylnaczcionkaakapitu4">
    <w:name w:val="Domyślna czcionka akapitu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Domylnaczcionkaakapitu3">
    <w:name w:val="Domyślna czcionka akapitu3"/>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St1z0">
    <w:name w:val="WW8NumSt1z0"/>
    <w:rPr>
      <w:rFonts w:ascii="Symbol" w:eastAsia="Symbol" w:hAnsi="Symbol" w:cs="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Uwydatnienie">
    <w:name w:val="Emphasis"/>
    <w:rPr>
      <w:b/>
      <w:bCs/>
      <w:i w:val="0"/>
      <w:iCs w:val="0"/>
    </w:rPr>
  </w:style>
  <w:style w:type="character" w:customStyle="1" w:styleId="StrongEmphasis">
    <w:name w:val="Strong Emphasis"/>
    <w:rPr>
      <w:b/>
      <w:bCs/>
    </w:rPr>
  </w:style>
  <w:style w:type="character" w:customStyle="1" w:styleId="HTMLMarkup">
    <w:name w:val="HTML Markup"/>
    <w:rPr>
      <w:vanish/>
      <w:color w:val="FF0000"/>
    </w:rPr>
  </w:style>
  <w:style w:type="character" w:customStyle="1" w:styleId="NumberingSymbols">
    <w:name w:val="Numbering Symbols"/>
  </w:style>
  <w:style w:type="character" w:customStyle="1" w:styleId="Linenumbering">
    <w:name w:val="Line numbering"/>
    <w:basedOn w:val="Domylnaczcionkaakapitu4"/>
  </w:style>
  <w:style w:type="character" w:customStyle="1" w:styleId="Symbolewypunktowania">
    <w:name w:val="Symbole wypunktowania"/>
    <w:rPr>
      <w:rFonts w:ascii="OpenSymbol" w:eastAsia="OpenSymbol" w:hAnsi="OpenSymbol" w:cs="OpenSymbol"/>
    </w:rPr>
  </w:style>
  <w:style w:type="character" w:customStyle="1" w:styleId="TytuZnak">
    <w:name w:val="Tytuł Znak"/>
    <w:rPr>
      <w:rFonts w:ascii="Arial" w:eastAsia="Arial" w:hAnsi="Arial" w:cs="Arial"/>
      <w:b/>
      <w:sz w:val="24"/>
      <w:u w:val="single"/>
    </w:rPr>
  </w:style>
  <w:style w:type="character" w:customStyle="1" w:styleId="Tekstpodstawowy3Znak">
    <w:name w:val="Tekst podstawowy 3 Znak"/>
    <w:rPr>
      <w:sz w:val="16"/>
      <w:szCs w:val="16"/>
    </w:rPr>
  </w:style>
  <w:style w:type="character" w:customStyle="1" w:styleId="text21">
    <w:name w:val="text21"/>
    <w:rPr>
      <w:rFonts w:ascii="Verdana" w:eastAsia="Verdana" w:hAnsi="Verdana" w:cs="Verdana"/>
      <w:color w:val="000000"/>
      <w:sz w:val="17"/>
      <w:szCs w:val="17"/>
    </w:rPr>
  </w:style>
  <w:style w:type="character" w:customStyle="1" w:styleId="apple-style-span">
    <w:name w:val="apple-style-span"/>
    <w:basedOn w:val="Domylnaczcionkaakapitu"/>
  </w:style>
  <w:style w:type="character" w:customStyle="1" w:styleId="FootnoteSymbol">
    <w:name w:val="Footnote Symbol"/>
    <w:rPr>
      <w:position w:val="0"/>
      <w:vertAlign w:val="superscript"/>
    </w:rPr>
  </w:style>
  <w:style w:type="character" w:customStyle="1" w:styleId="name">
    <w:name w:val="name"/>
    <w:basedOn w:val="Domylnaczcionkaakapitu"/>
  </w:style>
  <w:style w:type="character" w:customStyle="1" w:styleId="apple-converted-space">
    <w:name w:val="apple-converted-space"/>
    <w:basedOn w:val="Domylnaczcionkaakapitu"/>
  </w:style>
  <w:style w:type="character" w:customStyle="1" w:styleId="time">
    <w:name w:val="time"/>
    <w:basedOn w:val="Domylnaczcionkaakapitu"/>
  </w:style>
  <w:style w:type="character" w:customStyle="1" w:styleId="TekstpodstawowyZnak">
    <w:name w:val="Tekst podstawowy Znak"/>
    <w:rPr>
      <w:sz w:val="24"/>
      <w:szCs w:val="24"/>
    </w:rPr>
  </w:style>
  <w:style w:type="character" w:customStyle="1" w:styleId="Nagwek1Znak">
    <w:name w:val="Nagłówek 1 Znak"/>
    <w:rPr>
      <w:rFonts w:ascii="Arial" w:eastAsia="Arial" w:hAnsi="Arial" w:cs="Arial"/>
      <w:b/>
      <w:sz w:val="24"/>
      <w:lang w:val="pl-PL" w:bidi="ar-SA"/>
    </w:rPr>
  </w:style>
  <w:style w:type="character" w:customStyle="1" w:styleId="ZnakZnak2">
    <w:name w:val="Znak Znak2"/>
    <w:rPr>
      <w:sz w:val="24"/>
      <w:szCs w:val="24"/>
      <w:lang w:val="pl-PL" w:bidi="ar-SA"/>
    </w:rPr>
  </w:style>
  <w:style w:type="character" w:customStyle="1" w:styleId="ZnakZnak1">
    <w:name w:val="Znak Znak1"/>
    <w:rPr>
      <w:sz w:val="24"/>
      <w:szCs w:val="24"/>
      <w:lang w:val="pl-PL" w:bidi="ar-SA"/>
    </w:rPr>
  </w:style>
  <w:style w:type="character" w:customStyle="1" w:styleId="bold">
    <w:name w:val="bold"/>
    <w:basedOn w:val="Domylnaczcionkaakapitu"/>
  </w:style>
  <w:style w:type="character" w:customStyle="1" w:styleId="text">
    <w:name w:val="text"/>
    <w:rPr>
      <w:rFonts w:ascii="Times New Roman" w:eastAsia="Times New Roman" w:hAnsi="Times New Roman" w:cs="Times New Roman"/>
    </w:rPr>
  </w:style>
  <w:style w:type="character" w:styleId="Odwoaniedokomentarza">
    <w:name w:val="annotation reference"/>
    <w:rPr>
      <w:sz w:val="16"/>
      <w:szCs w:val="16"/>
    </w:rPr>
  </w:style>
  <w:style w:type="character" w:customStyle="1" w:styleId="Nagwek3Znak">
    <w:name w:val="Nagłówek 3 Znak"/>
    <w:rPr>
      <w:rFonts w:ascii="Arial" w:eastAsia="Arial" w:hAnsi="Arial" w:cs="Arial"/>
      <w:b/>
      <w:sz w:val="22"/>
      <w:lang w:val="pl-PL" w:bidi="ar-SA"/>
    </w:rPr>
  </w:style>
  <w:style w:type="character" w:customStyle="1" w:styleId="DeltaViewInsertion">
    <w:name w:val="DeltaView Insertion"/>
    <w:rPr>
      <w:b/>
      <w:i/>
      <w:spacing w:val="0"/>
    </w:rPr>
  </w:style>
  <w:style w:type="character" w:customStyle="1" w:styleId="Nagwek4Znak">
    <w:name w:val="Nagłówek 4 Znak"/>
    <w:rPr>
      <w:rFonts w:ascii="Arial" w:eastAsia="Arial" w:hAnsi="Arial" w:cs="Arial"/>
      <w:b/>
      <w:sz w:val="22"/>
    </w:rPr>
  </w:style>
  <w:style w:type="character" w:customStyle="1" w:styleId="StopkaZnak">
    <w:name w:val="Stopka Znak"/>
    <w:rPr>
      <w:sz w:val="24"/>
      <w:szCs w:val="24"/>
    </w:rPr>
  </w:style>
  <w:style w:type="character" w:customStyle="1" w:styleId="NagwekZnak">
    <w:name w:val="Nagłówek Znak"/>
    <w:rPr>
      <w:rFonts w:ascii="Arial" w:eastAsia="Arial" w:hAnsi="Arial" w:cs="Arial"/>
      <w:sz w:val="24"/>
    </w:rPr>
  </w:style>
  <w:style w:type="character" w:customStyle="1" w:styleId="ZnakZnak18">
    <w:name w:val="Znak Znak18"/>
    <w:rPr>
      <w:rFonts w:ascii="Times New Roman" w:eastAsia="Times New Roman" w:hAnsi="Times New Roman" w:cs="Times New Roman"/>
      <w:sz w:val="24"/>
      <w:szCs w:val="24"/>
    </w:rPr>
  </w:style>
  <w:style w:type="character" w:customStyle="1" w:styleId="ZnakZnak9">
    <w:name w:val="Znak Znak9"/>
    <w:rPr>
      <w:sz w:val="24"/>
      <w:szCs w:val="24"/>
    </w:rPr>
  </w:style>
  <w:style w:type="character" w:customStyle="1" w:styleId="Teksttreci2Calibri">
    <w:name w:val="Tekst treści (2) + Calibri"/>
    <w:rPr>
      <w:rFonts w:ascii="Calibri" w:eastAsia="Calibri" w:hAnsi="Calibri" w:cs="Calibri"/>
      <w:b w:val="0"/>
      <w:bCs w:val="0"/>
      <w:i w:val="0"/>
      <w:iCs w:val="0"/>
      <w:caps w:val="0"/>
      <w:smallCaps w:val="0"/>
      <w:strike w:val="0"/>
      <w:dstrike w:val="0"/>
      <w:color w:val="000000"/>
      <w:spacing w:val="0"/>
      <w:w w:val="100"/>
      <w:position w:val="0"/>
      <w:sz w:val="21"/>
      <w:szCs w:val="21"/>
      <w:u w:val="none"/>
      <w:vertAlign w:val="baseline"/>
      <w:lang w:val="pl-PL" w:bidi="pl-PL"/>
    </w:rPr>
  </w:style>
  <w:style w:type="character" w:customStyle="1" w:styleId="PogrubienieTeksttreci2Calibri11pt">
    <w:name w:val="Pogrubienie;Tekst treści (2) + Calibri;11 pt"/>
    <w:rPr>
      <w:rFonts w:ascii="Calibri" w:eastAsia="Calibri" w:hAnsi="Calibri" w:cs="Calibri"/>
      <w:b/>
      <w:bCs/>
      <w:i w:val="0"/>
      <w:iCs w:val="0"/>
      <w:caps w:val="0"/>
      <w:smallCaps w:val="0"/>
      <w:strike w:val="0"/>
      <w:dstrike w:val="0"/>
      <w:color w:val="000000"/>
      <w:spacing w:val="0"/>
      <w:w w:val="100"/>
      <w:position w:val="0"/>
      <w:sz w:val="22"/>
      <w:szCs w:val="22"/>
      <w:u w:val="none"/>
      <w:vertAlign w:val="baseline"/>
      <w:lang w:val="pl-PL" w:bidi="pl-PL"/>
    </w:rPr>
  </w:style>
  <w:style w:type="character" w:customStyle="1" w:styleId="Teksttreci20">
    <w:name w:val="Tekst treści (2)_"/>
    <w:rPr>
      <w:sz w:val="21"/>
      <w:szCs w:val="21"/>
      <w:shd w:val="clear" w:color="auto" w:fill="FFFFFF"/>
      <w:lang w:bidi="ar-SA"/>
    </w:rPr>
  </w:style>
  <w:style w:type="character" w:customStyle="1" w:styleId="Teksttreci22">
    <w:name w:val="Tekst treĎci (2)"/>
    <w:rPr>
      <w:rFonts w:ascii="Times New Roman" w:eastAsia="Times New Roman" w:hAnsi="Times New Roman" w:cs="Times New Roman"/>
      <w:sz w:val="21"/>
      <w:szCs w:val="21"/>
      <w:shd w:val="clear" w:color="auto" w:fill="FFFFFF"/>
    </w:rPr>
  </w:style>
  <w:style w:type="character" w:customStyle="1" w:styleId="Teksttreci23">
    <w:name w:val="Tekst treĎci (2)_"/>
    <w:rPr>
      <w:sz w:val="21"/>
      <w:szCs w:val="21"/>
      <w:shd w:val="clear" w:color="auto" w:fill="FFFFFF"/>
      <w:lang w:bidi="ar-SA"/>
    </w:rPr>
  </w:style>
  <w:style w:type="character" w:customStyle="1" w:styleId="Teksttreci24">
    <w:name w:val="Tekst tre‘ci (2)_"/>
    <w:rPr>
      <w:sz w:val="21"/>
      <w:szCs w:val="21"/>
      <w:shd w:val="clear" w:color="auto" w:fill="FFFFFF"/>
      <w:lang w:bidi="ar-SA"/>
    </w:rPr>
  </w:style>
  <w:style w:type="character" w:customStyle="1" w:styleId="Teksttreci25">
    <w:name w:val="Tekst tre‘ci (2)"/>
  </w:style>
  <w:style w:type="character" w:customStyle="1" w:styleId="Teksttreci2Verdana">
    <w:name w:val="Tekst treści (2) + Verdana"/>
    <w:rPr>
      <w:rFonts w:ascii="Verdana" w:eastAsia="Verdana" w:hAnsi="Verdana" w:cs="Verdana"/>
      <w:b w:val="0"/>
      <w:bCs w:val="0"/>
      <w:i w:val="0"/>
      <w:iCs w:val="0"/>
      <w:caps w:val="0"/>
      <w:smallCaps w:val="0"/>
      <w:strike w:val="0"/>
      <w:dstrike w:val="0"/>
      <w:color w:val="000000"/>
      <w:spacing w:val="0"/>
      <w:w w:val="100"/>
      <w:position w:val="0"/>
      <w:sz w:val="21"/>
      <w:szCs w:val="21"/>
      <w:u w:val="none"/>
      <w:shd w:val="clear" w:color="auto" w:fill="FFFFFF"/>
      <w:vertAlign w:val="baseline"/>
      <w:lang w:val="pl-PL" w:bidi="pl-PL"/>
    </w:rPr>
  </w:style>
  <w:style w:type="character" w:customStyle="1" w:styleId="Nagwek4Bezpogrubienia">
    <w:name w:val="Nagłówek #4 + Bez pogrubienia"/>
    <w:rPr>
      <w:rFonts w:ascii="Calibri" w:eastAsia="Calibri" w:hAnsi="Calibri" w:cs="Calibri"/>
      <w:b/>
      <w:bCs/>
      <w:i w:val="0"/>
      <w:iCs w:val="0"/>
      <w:caps w:val="0"/>
      <w:smallCaps w:val="0"/>
      <w:strike w:val="0"/>
      <w:dstrike w:val="0"/>
      <w:color w:val="000000"/>
      <w:spacing w:val="0"/>
      <w:w w:val="100"/>
      <w:position w:val="0"/>
      <w:sz w:val="28"/>
      <w:szCs w:val="28"/>
      <w:u w:val="none"/>
      <w:vertAlign w:val="baseline"/>
      <w:lang w:val="pl-PL" w:bidi="pl-PL"/>
    </w:rPr>
  </w:style>
  <w:style w:type="character" w:customStyle="1" w:styleId="PogrubienieTeksttreci2Calibri10pt">
    <w:name w:val="Pogrubienie;Tekst treści (2) + Calibri;10 pt"/>
    <w:rPr>
      <w:rFonts w:ascii="Calibri" w:eastAsia="Calibri" w:hAnsi="Calibri" w:cs="Calibri"/>
      <w:b/>
      <w:bCs/>
      <w:i w:val="0"/>
      <w:iCs w:val="0"/>
      <w:caps w:val="0"/>
      <w:smallCaps w:val="0"/>
      <w:strike w:val="0"/>
      <w:dstrike w:val="0"/>
      <w:color w:val="000000"/>
      <w:spacing w:val="0"/>
      <w:w w:val="100"/>
      <w:position w:val="0"/>
      <w:sz w:val="20"/>
      <w:szCs w:val="20"/>
      <w:u w:val="none"/>
      <w:shd w:val="clear" w:color="auto" w:fill="FFFFFF"/>
      <w:vertAlign w:val="baseline"/>
      <w:lang w:val="pl-PL" w:bidi="pl-PL"/>
    </w:rPr>
  </w:style>
  <w:style w:type="character" w:customStyle="1" w:styleId="TekstprzypisukocowegoZnak">
    <w:name w:val="Tekst przypisu końcowego Znak"/>
  </w:style>
  <w:style w:type="character" w:customStyle="1" w:styleId="EndnoteSymbol">
    <w:name w:val="Endnote Symbol"/>
    <w:rPr>
      <w:position w:val="0"/>
      <w:vertAlign w:val="superscript"/>
    </w:rPr>
  </w:style>
  <w:style w:type="character" w:customStyle="1" w:styleId="AkapitzlistZnak">
    <w:name w:val="Akapit z listą Znak"/>
    <w:rPr>
      <w:rFonts w:ascii="Calibri" w:eastAsia="Calibri" w:hAnsi="Calibri" w:cs="Calibri"/>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StyleNum">
    <w:name w:val="WW8StyleNum"/>
    <w:basedOn w:val="Bezlisty"/>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3631</Words>
  <Characters>21790</Characters>
  <Application>Microsoft Office Word</Application>
  <DocSecurity>0</DocSecurity>
  <Lines>181</Lines>
  <Paragraphs>50</Paragraphs>
  <ScaleCrop>false</ScaleCrop>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UDZIELENIA ZAMÓWIENIA PUBLICZNEGO</dc:title>
  <dc:subject/>
  <dc:creator>Agniesia</dc:creator>
  <cp:keywords/>
  <cp:lastModifiedBy>A. Woroszczuk-Preis</cp:lastModifiedBy>
  <cp:revision>2</cp:revision>
  <cp:lastPrinted>2023-06-28T09:34:00Z</cp:lastPrinted>
  <dcterms:created xsi:type="dcterms:W3CDTF">2023-07-27T10:46:00Z</dcterms:created>
  <dcterms:modified xsi:type="dcterms:W3CDTF">2023-07-27T10:46:00Z</dcterms:modified>
</cp:coreProperties>
</file>