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86" w:rsidRPr="00FC336D" w:rsidRDefault="006D7286" w:rsidP="005D4F5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FC336D">
        <w:rPr>
          <w:rFonts w:cstheme="minorHAnsi"/>
          <w:b/>
          <w:bCs/>
        </w:rPr>
        <w:t>OPIS PRZEDMIOTU ZAMÓWIENIA</w:t>
      </w:r>
    </w:p>
    <w:p w:rsidR="006D7286" w:rsidRPr="00FC336D" w:rsidRDefault="006D7286" w:rsidP="006D72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6D7286" w:rsidRPr="00FC336D" w:rsidRDefault="006D7286" w:rsidP="006D72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FC336D">
        <w:rPr>
          <w:rFonts w:cstheme="minorHAnsi"/>
          <w:b/>
          <w:bCs/>
        </w:rPr>
        <w:t>I. Wymagania dotycz</w:t>
      </w:r>
      <w:r w:rsidRPr="00FC336D">
        <w:rPr>
          <w:rFonts w:cstheme="minorHAnsi"/>
          <w:b/>
        </w:rPr>
        <w:t>ą</w:t>
      </w:r>
      <w:r w:rsidRPr="00FC336D">
        <w:rPr>
          <w:rFonts w:cstheme="minorHAnsi"/>
          <w:b/>
          <w:bCs/>
        </w:rPr>
        <w:t>ce sposobu realizacji zamówienia</w:t>
      </w:r>
    </w:p>
    <w:p w:rsidR="009C1709" w:rsidRPr="00FC336D" w:rsidRDefault="006D7286" w:rsidP="00DD013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FC336D">
        <w:rPr>
          <w:rFonts w:cstheme="minorHAnsi"/>
        </w:rPr>
        <w:t xml:space="preserve">Przedmiotem zamówienia jest świadczenie usług pocztowych w obrocie krajowym </w:t>
      </w:r>
      <w:r w:rsidRPr="00FC336D">
        <w:rPr>
          <w:rFonts w:cstheme="minorHAnsi"/>
        </w:rPr>
        <w:br/>
        <w:t>i zagranicznym, w zakresie przyjmowania, przemieszczania, doręczania przesyłek pocztowych</w:t>
      </w:r>
      <w:r w:rsidR="009C1709" w:rsidRPr="00FC336D">
        <w:rPr>
          <w:rFonts w:cstheme="minorHAnsi"/>
        </w:rPr>
        <w:t xml:space="preserve"> </w:t>
      </w:r>
      <w:r w:rsidR="009C1709" w:rsidRPr="00FC336D">
        <w:rPr>
          <w:rFonts w:cstheme="minorHAnsi"/>
        </w:rPr>
        <w:br/>
      </w:r>
      <w:r w:rsidRPr="00FC336D">
        <w:rPr>
          <w:rFonts w:cstheme="minorHAnsi"/>
        </w:rPr>
        <w:t>i ich ewentualnych zwrotów</w:t>
      </w:r>
      <w:r w:rsidR="00D63AD0" w:rsidRPr="00FC336D">
        <w:rPr>
          <w:rFonts w:cstheme="minorHAnsi"/>
        </w:rPr>
        <w:t>.</w:t>
      </w:r>
    </w:p>
    <w:p w:rsidR="009C1709" w:rsidRPr="00FC336D" w:rsidRDefault="009C1709" w:rsidP="009C1709">
      <w:pPr>
        <w:pStyle w:val="Akapitzlist"/>
        <w:autoSpaceDE w:val="0"/>
        <w:autoSpaceDN w:val="0"/>
        <w:adjustRightInd w:val="0"/>
        <w:spacing w:before="240" w:line="240" w:lineRule="auto"/>
        <w:ind w:left="426"/>
        <w:jc w:val="both"/>
        <w:rPr>
          <w:rFonts w:cstheme="minorHAnsi"/>
          <w:sz w:val="10"/>
        </w:rPr>
      </w:pPr>
    </w:p>
    <w:p w:rsidR="009D784E" w:rsidRPr="00FC336D" w:rsidRDefault="006D7286" w:rsidP="009D78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cstheme="minorHAnsi"/>
        </w:rPr>
      </w:pPr>
      <w:r w:rsidRPr="00FC336D">
        <w:rPr>
          <w:rFonts w:cstheme="minorHAnsi"/>
        </w:rPr>
        <w:t xml:space="preserve">Usługi będące przedmiotem zamówienia będą świadczone zgodnie z przepisami powszechnie obowiązującego prawa, w szczególności zgodnie z przepisami ustawy Prawo pocztowe z dnia </w:t>
      </w:r>
      <w:r w:rsidR="00D63AD0" w:rsidRPr="00FC336D">
        <w:rPr>
          <w:rFonts w:cstheme="minorHAnsi"/>
        </w:rPr>
        <w:br/>
      </w:r>
      <w:r w:rsidRPr="00FC336D">
        <w:rPr>
          <w:rFonts w:cstheme="minorHAnsi"/>
        </w:rPr>
        <w:t xml:space="preserve">23 listopada 2012 r. </w:t>
      </w:r>
      <w:r w:rsidR="00DD0132">
        <w:rPr>
          <w:rFonts w:ascii="Calibri" w:hAnsi="Calibri" w:cs="Calibri"/>
        </w:rPr>
        <w:t>(</w:t>
      </w:r>
      <w:r w:rsidR="009C1709" w:rsidRPr="00FC336D">
        <w:rPr>
          <w:rFonts w:ascii="Calibri" w:hAnsi="Calibri" w:cs="Calibri"/>
        </w:rPr>
        <w:t>Dz. U. z 202</w:t>
      </w:r>
      <w:r w:rsidR="001B5EE2">
        <w:rPr>
          <w:rFonts w:ascii="Calibri" w:hAnsi="Calibri" w:cs="Calibri"/>
        </w:rPr>
        <w:t>3</w:t>
      </w:r>
      <w:r w:rsidR="009C1709" w:rsidRPr="00FC336D">
        <w:rPr>
          <w:rFonts w:ascii="Calibri" w:hAnsi="Calibri" w:cs="Calibri"/>
        </w:rPr>
        <w:t xml:space="preserve"> r. poz. </w:t>
      </w:r>
      <w:r w:rsidR="001B5EE2">
        <w:rPr>
          <w:rFonts w:ascii="Calibri" w:hAnsi="Calibri" w:cs="Calibri"/>
        </w:rPr>
        <w:t xml:space="preserve">1640 </w:t>
      </w:r>
      <w:proofErr w:type="spellStart"/>
      <w:r w:rsidR="001B5EE2">
        <w:rPr>
          <w:rFonts w:ascii="Calibri" w:hAnsi="Calibri" w:cs="Calibri"/>
        </w:rPr>
        <w:t>t.j</w:t>
      </w:r>
      <w:proofErr w:type="spellEnd"/>
      <w:r w:rsidR="001B5EE2">
        <w:rPr>
          <w:rFonts w:ascii="Calibri" w:hAnsi="Calibri" w:cs="Calibri"/>
        </w:rPr>
        <w:t>.</w:t>
      </w:r>
      <w:r w:rsidR="009C1709" w:rsidRPr="00FC336D">
        <w:rPr>
          <w:rFonts w:ascii="Calibri" w:hAnsi="Calibri" w:cs="Calibri"/>
        </w:rPr>
        <w:t xml:space="preserve">) </w:t>
      </w:r>
      <w:r w:rsidRPr="00FC336D">
        <w:rPr>
          <w:rFonts w:cstheme="minorHAnsi"/>
        </w:rPr>
        <w:t>oraz aktów wykonawczych wydanych na jej podstawie.</w:t>
      </w:r>
    </w:p>
    <w:p w:rsidR="009D784E" w:rsidRPr="00FC336D" w:rsidRDefault="009D784E" w:rsidP="009D784E">
      <w:pPr>
        <w:pStyle w:val="Akapitzlist"/>
        <w:autoSpaceDE w:val="0"/>
        <w:autoSpaceDN w:val="0"/>
        <w:adjustRightInd w:val="0"/>
        <w:spacing w:before="240" w:after="0" w:line="240" w:lineRule="auto"/>
        <w:ind w:left="426"/>
        <w:jc w:val="both"/>
        <w:rPr>
          <w:rFonts w:cstheme="minorHAnsi"/>
          <w:sz w:val="10"/>
        </w:rPr>
      </w:pPr>
    </w:p>
    <w:p w:rsidR="0050476E" w:rsidRPr="00FC336D" w:rsidRDefault="0050476E" w:rsidP="0050476E">
      <w:pPr>
        <w:pStyle w:val="Tekstpodstawowy21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FC336D">
        <w:rPr>
          <w:rFonts w:asciiTheme="minorHAnsi" w:hAnsiTheme="minorHAnsi" w:cstheme="minorHAnsi"/>
          <w:sz w:val="22"/>
          <w:u w:val="single"/>
        </w:rPr>
        <w:t>W zakres przedmiotu zamówienia wchodzą w szczególności:</w:t>
      </w:r>
    </w:p>
    <w:p w:rsidR="0050476E" w:rsidRPr="00FC336D" w:rsidRDefault="0050476E" w:rsidP="009C1709">
      <w:pPr>
        <w:pStyle w:val="Tekstpodstawowy21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2"/>
        </w:rPr>
      </w:pPr>
      <w:r w:rsidRPr="00FC336D">
        <w:rPr>
          <w:rFonts w:asciiTheme="minorHAnsi" w:hAnsiTheme="minorHAnsi" w:cstheme="minorHAnsi"/>
          <w:sz w:val="22"/>
        </w:rPr>
        <w:t xml:space="preserve">przesyłki krajowe – format S, </w:t>
      </w:r>
    </w:p>
    <w:p w:rsidR="0050476E" w:rsidRPr="00FC336D" w:rsidRDefault="0050476E" w:rsidP="009C1709">
      <w:pPr>
        <w:pStyle w:val="Tekstpodstawowy21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2"/>
        </w:rPr>
      </w:pPr>
      <w:r w:rsidRPr="00FC336D">
        <w:rPr>
          <w:rFonts w:asciiTheme="minorHAnsi" w:hAnsiTheme="minorHAnsi" w:cstheme="minorHAnsi"/>
          <w:sz w:val="22"/>
        </w:rPr>
        <w:t xml:space="preserve">przesyłki krajowe – format M, </w:t>
      </w:r>
    </w:p>
    <w:p w:rsidR="0050476E" w:rsidRPr="00FC336D" w:rsidRDefault="0050476E" w:rsidP="009C1709">
      <w:pPr>
        <w:pStyle w:val="Tekstpodstawowy21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2"/>
        </w:rPr>
      </w:pPr>
      <w:r w:rsidRPr="00FC336D">
        <w:rPr>
          <w:rFonts w:asciiTheme="minorHAnsi" w:hAnsiTheme="minorHAnsi" w:cstheme="minorHAnsi"/>
          <w:sz w:val="22"/>
        </w:rPr>
        <w:t xml:space="preserve">przesyłki krajowe – format L, </w:t>
      </w:r>
    </w:p>
    <w:p w:rsidR="0050476E" w:rsidRPr="00FC336D" w:rsidRDefault="0050476E" w:rsidP="009C1709">
      <w:pPr>
        <w:pStyle w:val="Tekstpodstawowy21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2"/>
        </w:rPr>
      </w:pPr>
      <w:r w:rsidRPr="00FC336D">
        <w:rPr>
          <w:rFonts w:asciiTheme="minorHAnsi" w:hAnsiTheme="minorHAnsi" w:cstheme="minorHAnsi"/>
          <w:sz w:val="22"/>
        </w:rPr>
        <w:t xml:space="preserve">przesyłki zagraniczne – do </w:t>
      </w:r>
      <w:smartTag w:uri="urn:schemas-microsoft-com:office:smarttags" w:element="metricconverter">
        <w:smartTagPr>
          <w:attr w:name="ProductID" w:val="50 g"/>
        </w:smartTagPr>
        <w:r w:rsidRPr="00FC336D">
          <w:rPr>
            <w:rFonts w:asciiTheme="minorHAnsi" w:hAnsiTheme="minorHAnsi" w:cstheme="minorHAnsi"/>
            <w:sz w:val="22"/>
          </w:rPr>
          <w:t>50 g</w:t>
        </w:r>
      </w:smartTag>
    </w:p>
    <w:p w:rsidR="0050476E" w:rsidRPr="00FC336D" w:rsidRDefault="0050476E" w:rsidP="009C1709">
      <w:pPr>
        <w:pStyle w:val="Tekstpodstawowy21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2"/>
        </w:rPr>
      </w:pPr>
      <w:r w:rsidRPr="00FC336D">
        <w:rPr>
          <w:rFonts w:asciiTheme="minorHAnsi" w:hAnsiTheme="minorHAnsi" w:cstheme="minorHAnsi"/>
          <w:sz w:val="22"/>
        </w:rPr>
        <w:t>p</w:t>
      </w:r>
      <w:r w:rsidR="00616D67">
        <w:rPr>
          <w:rFonts w:asciiTheme="minorHAnsi" w:hAnsiTheme="minorHAnsi" w:cstheme="minorHAnsi"/>
          <w:sz w:val="22"/>
        </w:rPr>
        <w:t xml:space="preserve">rzesyłki  zagraniczne – </w:t>
      </w:r>
      <w:r w:rsidR="00616D67" w:rsidRPr="00616D67">
        <w:rPr>
          <w:rFonts w:asciiTheme="minorHAnsi" w:hAnsiTheme="minorHAnsi" w:cstheme="minorHAnsi"/>
          <w:color w:val="FF0000"/>
          <w:sz w:val="22"/>
        </w:rPr>
        <w:t>51</w:t>
      </w:r>
      <w:r w:rsidRPr="00FC336D">
        <w:rPr>
          <w:rFonts w:asciiTheme="minorHAnsi" w:hAnsiTheme="minorHAnsi" w:cstheme="minorHAnsi"/>
          <w:sz w:val="22"/>
        </w:rPr>
        <w:t xml:space="preserve"> – </w:t>
      </w:r>
      <w:smartTag w:uri="urn:schemas-microsoft-com:office:smarttags" w:element="metricconverter">
        <w:smartTagPr>
          <w:attr w:name="ProductID" w:val="100 g"/>
        </w:smartTagPr>
        <w:r w:rsidRPr="00FC336D">
          <w:rPr>
            <w:rFonts w:asciiTheme="minorHAnsi" w:hAnsiTheme="minorHAnsi" w:cstheme="minorHAnsi"/>
            <w:sz w:val="22"/>
          </w:rPr>
          <w:t>100 g</w:t>
        </w:r>
      </w:smartTag>
    </w:p>
    <w:p w:rsidR="0050476E" w:rsidRPr="00FC336D" w:rsidRDefault="0050476E" w:rsidP="009C1709">
      <w:pPr>
        <w:pStyle w:val="Tekstpodstawowy21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2"/>
        </w:rPr>
      </w:pPr>
      <w:r w:rsidRPr="00FC336D">
        <w:rPr>
          <w:rFonts w:asciiTheme="minorHAnsi" w:hAnsiTheme="minorHAnsi" w:cstheme="minorHAnsi"/>
          <w:sz w:val="22"/>
        </w:rPr>
        <w:t xml:space="preserve">przesyłki  zagraniczne – </w:t>
      </w:r>
      <w:r w:rsidRPr="00616D67">
        <w:rPr>
          <w:rFonts w:asciiTheme="minorHAnsi" w:hAnsiTheme="minorHAnsi" w:cstheme="minorHAnsi"/>
          <w:color w:val="FF0000"/>
          <w:sz w:val="22"/>
        </w:rPr>
        <w:t>10</w:t>
      </w:r>
      <w:r w:rsidR="00616D67" w:rsidRPr="00616D67">
        <w:rPr>
          <w:rFonts w:asciiTheme="minorHAnsi" w:hAnsiTheme="minorHAnsi" w:cstheme="minorHAnsi"/>
          <w:color w:val="FF0000"/>
          <w:sz w:val="22"/>
        </w:rPr>
        <w:t>1</w:t>
      </w:r>
      <w:r w:rsidRPr="00616D67">
        <w:rPr>
          <w:rFonts w:asciiTheme="minorHAnsi" w:hAnsiTheme="minorHAnsi" w:cstheme="minorHAnsi"/>
          <w:color w:val="FF0000"/>
          <w:sz w:val="22"/>
        </w:rPr>
        <w:t xml:space="preserve"> </w:t>
      </w:r>
      <w:r w:rsidRPr="00FC336D">
        <w:rPr>
          <w:rFonts w:asciiTheme="minorHAnsi" w:hAnsiTheme="minorHAnsi" w:cstheme="minorHAnsi"/>
          <w:sz w:val="22"/>
        </w:rPr>
        <w:t xml:space="preserve">– </w:t>
      </w:r>
      <w:smartTag w:uri="urn:schemas-microsoft-com:office:smarttags" w:element="metricconverter">
        <w:smartTagPr>
          <w:attr w:name="ProductID" w:val="350 g"/>
        </w:smartTagPr>
        <w:r w:rsidRPr="00FC336D">
          <w:rPr>
            <w:rFonts w:asciiTheme="minorHAnsi" w:hAnsiTheme="minorHAnsi" w:cstheme="minorHAnsi"/>
            <w:sz w:val="22"/>
          </w:rPr>
          <w:t>350 g</w:t>
        </w:r>
      </w:smartTag>
    </w:p>
    <w:p w:rsidR="0050476E" w:rsidRPr="00FC336D" w:rsidRDefault="0050476E" w:rsidP="009C1709">
      <w:pPr>
        <w:pStyle w:val="Tekstpodstawowy21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2"/>
        </w:rPr>
      </w:pPr>
      <w:r w:rsidRPr="00FC336D">
        <w:rPr>
          <w:rFonts w:asciiTheme="minorHAnsi" w:hAnsiTheme="minorHAnsi" w:cstheme="minorHAnsi"/>
          <w:sz w:val="22"/>
        </w:rPr>
        <w:t>pr</w:t>
      </w:r>
      <w:r w:rsidR="00616D67">
        <w:rPr>
          <w:rFonts w:asciiTheme="minorHAnsi" w:hAnsiTheme="minorHAnsi" w:cstheme="minorHAnsi"/>
          <w:sz w:val="22"/>
        </w:rPr>
        <w:t xml:space="preserve">zesyłki  zagraniczne – </w:t>
      </w:r>
      <w:r w:rsidR="00616D67" w:rsidRPr="00616D67">
        <w:rPr>
          <w:rFonts w:asciiTheme="minorHAnsi" w:hAnsiTheme="minorHAnsi" w:cstheme="minorHAnsi"/>
          <w:color w:val="FF0000"/>
          <w:sz w:val="22"/>
        </w:rPr>
        <w:t>351</w:t>
      </w:r>
      <w:r w:rsidRPr="00616D67">
        <w:rPr>
          <w:rFonts w:asciiTheme="minorHAnsi" w:hAnsiTheme="minorHAnsi" w:cstheme="minorHAnsi"/>
          <w:color w:val="FF0000"/>
          <w:sz w:val="22"/>
        </w:rPr>
        <w:t xml:space="preserve"> </w:t>
      </w:r>
      <w:r w:rsidRPr="00FC336D">
        <w:rPr>
          <w:rFonts w:asciiTheme="minorHAnsi" w:hAnsiTheme="minorHAnsi" w:cstheme="minorHAnsi"/>
          <w:sz w:val="22"/>
        </w:rPr>
        <w:t xml:space="preserve">– </w:t>
      </w:r>
      <w:smartTag w:uri="urn:schemas-microsoft-com:office:smarttags" w:element="metricconverter">
        <w:smartTagPr>
          <w:attr w:name="ProductID" w:val="500 g"/>
        </w:smartTagPr>
        <w:r w:rsidRPr="00FC336D">
          <w:rPr>
            <w:rFonts w:asciiTheme="minorHAnsi" w:hAnsiTheme="minorHAnsi" w:cstheme="minorHAnsi"/>
            <w:sz w:val="22"/>
          </w:rPr>
          <w:t>500 g</w:t>
        </w:r>
      </w:smartTag>
    </w:p>
    <w:p w:rsidR="0050476E" w:rsidRPr="00FC336D" w:rsidRDefault="0050476E" w:rsidP="009C1709">
      <w:pPr>
        <w:pStyle w:val="Tekstpodstawowy21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2"/>
        </w:rPr>
      </w:pPr>
      <w:r w:rsidRPr="00FC336D">
        <w:rPr>
          <w:rFonts w:asciiTheme="minorHAnsi" w:hAnsiTheme="minorHAnsi" w:cstheme="minorHAnsi"/>
          <w:sz w:val="22"/>
        </w:rPr>
        <w:t>pr</w:t>
      </w:r>
      <w:r w:rsidR="00616D67">
        <w:rPr>
          <w:rFonts w:asciiTheme="minorHAnsi" w:hAnsiTheme="minorHAnsi" w:cstheme="minorHAnsi"/>
          <w:sz w:val="22"/>
        </w:rPr>
        <w:t xml:space="preserve">zesyłki  zagraniczne – </w:t>
      </w:r>
      <w:r w:rsidR="00616D67" w:rsidRPr="00616D67">
        <w:rPr>
          <w:rFonts w:asciiTheme="minorHAnsi" w:hAnsiTheme="minorHAnsi" w:cstheme="minorHAnsi"/>
          <w:color w:val="FF0000"/>
          <w:sz w:val="22"/>
        </w:rPr>
        <w:t>501</w:t>
      </w:r>
      <w:r w:rsidRPr="00616D67">
        <w:rPr>
          <w:rFonts w:asciiTheme="minorHAnsi" w:hAnsiTheme="minorHAnsi" w:cstheme="minorHAnsi"/>
          <w:color w:val="FF0000"/>
          <w:sz w:val="22"/>
        </w:rPr>
        <w:t xml:space="preserve"> </w:t>
      </w:r>
      <w:r w:rsidRPr="00FC336D">
        <w:rPr>
          <w:rFonts w:asciiTheme="minorHAnsi" w:hAnsiTheme="minorHAnsi" w:cstheme="minorHAnsi"/>
          <w:sz w:val="22"/>
        </w:rPr>
        <w:t xml:space="preserve">– </w:t>
      </w:r>
      <w:smartTag w:uri="urn:schemas-microsoft-com:office:smarttags" w:element="metricconverter">
        <w:smartTagPr>
          <w:attr w:name="ProductID" w:val="1000 g"/>
        </w:smartTagPr>
        <w:r w:rsidRPr="00FC336D">
          <w:rPr>
            <w:rFonts w:asciiTheme="minorHAnsi" w:hAnsiTheme="minorHAnsi" w:cstheme="minorHAnsi"/>
            <w:sz w:val="22"/>
          </w:rPr>
          <w:t>1000 g</w:t>
        </w:r>
      </w:smartTag>
    </w:p>
    <w:p w:rsidR="0050476E" w:rsidRPr="00FC336D" w:rsidRDefault="0050476E" w:rsidP="009C1709">
      <w:pPr>
        <w:pStyle w:val="Tekstpodstawowy21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2"/>
        </w:rPr>
      </w:pPr>
      <w:r w:rsidRPr="00FC336D">
        <w:rPr>
          <w:rFonts w:asciiTheme="minorHAnsi" w:hAnsiTheme="minorHAnsi" w:cstheme="minorHAnsi"/>
          <w:sz w:val="22"/>
        </w:rPr>
        <w:t>prz</w:t>
      </w:r>
      <w:r w:rsidR="00616D67">
        <w:rPr>
          <w:rFonts w:asciiTheme="minorHAnsi" w:hAnsiTheme="minorHAnsi" w:cstheme="minorHAnsi"/>
          <w:sz w:val="22"/>
        </w:rPr>
        <w:t xml:space="preserve">esyłki  zagraniczne – </w:t>
      </w:r>
      <w:r w:rsidR="00616D67" w:rsidRPr="00616D67">
        <w:rPr>
          <w:rFonts w:asciiTheme="minorHAnsi" w:hAnsiTheme="minorHAnsi" w:cstheme="minorHAnsi"/>
          <w:color w:val="FF0000"/>
          <w:sz w:val="22"/>
        </w:rPr>
        <w:t>1001</w:t>
      </w:r>
      <w:r w:rsidRPr="00FC336D">
        <w:rPr>
          <w:rFonts w:asciiTheme="minorHAnsi" w:hAnsiTheme="minorHAnsi" w:cstheme="minorHAnsi"/>
          <w:sz w:val="22"/>
        </w:rPr>
        <w:t xml:space="preserve"> – </w:t>
      </w:r>
      <w:smartTag w:uri="urn:schemas-microsoft-com:office:smarttags" w:element="metricconverter">
        <w:smartTagPr>
          <w:attr w:name="ProductID" w:val="2000 g"/>
        </w:smartTagPr>
        <w:r w:rsidRPr="00FC336D">
          <w:rPr>
            <w:rFonts w:asciiTheme="minorHAnsi" w:hAnsiTheme="minorHAnsi" w:cstheme="minorHAnsi"/>
            <w:sz w:val="22"/>
          </w:rPr>
          <w:t>2000 g</w:t>
        </w:r>
      </w:smartTag>
    </w:p>
    <w:p w:rsidR="0050476E" w:rsidRPr="00FC336D" w:rsidRDefault="0050476E" w:rsidP="009C1709">
      <w:pPr>
        <w:pStyle w:val="Tekstpodstawowy21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2"/>
        </w:rPr>
      </w:pPr>
      <w:r w:rsidRPr="00FC336D">
        <w:rPr>
          <w:rFonts w:asciiTheme="minorHAnsi" w:hAnsiTheme="minorHAnsi" w:cstheme="minorHAnsi"/>
          <w:sz w:val="22"/>
        </w:rPr>
        <w:t xml:space="preserve">paczki pocztowe krajowe – do 1 kg- gabaryt A i B, </w:t>
      </w:r>
    </w:p>
    <w:p w:rsidR="0050476E" w:rsidRPr="00FC336D" w:rsidRDefault="0050476E" w:rsidP="009C1709">
      <w:pPr>
        <w:pStyle w:val="Tekstpodstawowy21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2"/>
        </w:rPr>
      </w:pPr>
      <w:r w:rsidRPr="00FC336D">
        <w:rPr>
          <w:rFonts w:asciiTheme="minorHAnsi" w:hAnsiTheme="minorHAnsi" w:cstheme="minorHAnsi"/>
          <w:sz w:val="22"/>
        </w:rPr>
        <w:t xml:space="preserve">paczki pocztowe krajowe – 1-2 kg- gabaryt A i B, </w:t>
      </w:r>
    </w:p>
    <w:p w:rsidR="0050476E" w:rsidRPr="00FC336D" w:rsidRDefault="0050476E" w:rsidP="009C1709">
      <w:pPr>
        <w:pStyle w:val="Tekstpodstawowy21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2"/>
        </w:rPr>
      </w:pPr>
      <w:r w:rsidRPr="00FC336D">
        <w:rPr>
          <w:rFonts w:asciiTheme="minorHAnsi" w:hAnsiTheme="minorHAnsi" w:cstheme="minorHAnsi"/>
          <w:sz w:val="22"/>
        </w:rPr>
        <w:t>paczki pocztowe krajowe – 2-5 kg- gabaryt A i B,</w:t>
      </w:r>
      <w:bookmarkStart w:id="0" w:name="_GoBack"/>
      <w:bookmarkEnd w:id="0"/>
    </w:p>
    <w:p w:rsidR="0050476E" w:rsidRPr="00FC336D" w:rsidRDefault="0050476E" w:rsidP="009D784E">
      <w:pPr>
        <w:pStyle w:val="Tekstpodstawowy21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2"/>
        </w:rPr>
      </w:pPr>
      <w:r w:rsidRPr="00FC336D">
        <w:rPr>
          <w:rFonts w:asciiTheme="minorHAnsi" w:hAnsiTheme="minorHAnsi" w:cstheme="minorHAnsi"/>
          <w:sz w:val="22"/>
        </w:rPr>
        <w:t xml:space="preserve">paczki pocztowe krajowe – 5-10 kg- gabaryt A i B. </w:t>
      </w:r>
    </w:p>
    <w:p w:rsidR="009D784E" w:rsidRPr="00FC336D" w:rsidRDefault="009D784E" w:rsidP="009D784E">
      <w:pPr>
        <w:pStyle w:val="Tekstpodstawowy21"/>
        <w:ind w:left="993"/>
        <w:jc w:val="both"/>
        <w:rPr>
          <w:rFonts w:asciiTheme="minorHAnsi" w:hAnsiTheme="minorHAnsi" w:cstheme="minorHAnsi"/>
          <w:sz w:val="10"/>
        </w:rPr>
      </w:pPr>
    </w:p>
    <w:p w:rsidR="009C1709" w:rsidRPr="00FC336D" w:rsidRDefault="0050476E" w:rsidP="009C1709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color w:val="auto"/>
          <w:sz w:val="22"/>
        </w:rPr>
      </w:pPr>
      <w:r w:rsidRPr="00FC336D">
        <w:rPr>
          <w:rFonts w:asciiTheme="minorHAnsi" w:hAnsiTheme="minorHAnsi" w:cstheme="minorHAnsi"/>
          <w:color w:val="auto"/>
          <w:sz w:val="22"/>
        </w:rPr>
        <w:t xml:space="preserve"> </w:t>
      </w:r>
      <w:r w:rsidRPr="00DD0132">
        <w:rPr>
          <w:rFonts w:asciiTheme="minorHAnsi" w:hAnsiTheme="minorHAnsi" w:cstheme="minorHAnsi"/>
          <w:b/>
          <w:color w:val="auto"/>
          <w:sz w:val="22"/>
        </w:rPr>
        <w:t xml:space="preserve">Format S </w:t>
      </w:r>
      <w:r w:rsidRPr="00DD0132">
        <w:rPr>
          <w:rFonts w:asciiTheme="minorHAnsi" w:hAnsiTheme="minorHAnsi" w:cstheme="minorHAnsi"/>
          <w:color w:val="auto"/>
          <w:sz w:val="22"/>
        </w:rPr>
        <w:t>–</w:t>
      </w:r>
      <w:r w:rsidRPr="00DD0132">
        <w:rPr>
          <w:rFonts w:asciiTheme="minorHAnsi" w:hAnsiTheme="minorHAnsi" w:cstheme="minorHAnsi"/>
          <w:b/>
          <w:color w:val="auto"/>
          <w:sz w:val="22"/>
        </w:rPr>
        <w:t xml:space="preserve"> </w:t>
      </w:r>
      <w:r w:rsidRPr="00FC336D">
        <w:rPr>
          <w:rFonts w:asciiTheme="minorHAnsi" w:hAnsiTheme="minorHAnsi" w:cstheme="minorHAnsi"/>
          <w:color w:val="auto"/>
          <w:sz w:val="22"/>
        </w:rPr>
        <w:t xml:space="preserve">to przesyłka o wymiarach: </w:t>
      </w:r>
    </w:p>
    <w:p w:rsidR="009C1709" w:rsidRPr="00FC336D" w:rsidRDefault="0050476E" w:rsidP="009C1709">
      <w:pPr>
        <w:pStyle w:val="Default"/>
        <w:ind w:left="792"/>
        <w:jc w:val="both"/>
        <w:rPr>
          <w:rFonts w:asciiTheme="minorHAnsi" w:hAnsiTheme="minorHAnsi" w:cstheme="minorHAnsi"/>
          <w:color w:val="auto"/>
          <w:sz w:val="22"/>
        </w:rPr>
      </w:pPr>
      <w:r w:rsidRPr="00FC336D">
        <w:rPr>
          <w:rFonts w:asciiTheme="minorHAnsi" w:hAnsiTheme="minorHAnsi" w:cstheme="minorHAnsi"/>
          <w:bCs/>
          <w:color w:val="auto"/>
          <w:sz w:val="22"/>
        </w:rPr>
        <w:t xml:space="preserve">Minimum </w:t>
      </w:r>
      <w:r w:rsidRPr="00FC336D">
        <w:rPr>
          <w:rFonts w:asciiTheme="minorHAnsi" w:hAnsiTheme="minorHAnsi" w:cstheme="minorHAnsi"/>
          <w:color w:val="auto"/>
          <w:sz w:val="22"/>
        </w:rPr>
        <w:t xml:space="preserve">– wymiary strony adresowej nie mogą być mniejsze niż 90 x 140 mm, </w:t>
      </w:r>
    </w:p>
    <w:p w:rsidR="0050476E" w:rsidRPr="00FC336D" w:rsidRDefault="0050476E" w:rsidP="009C1709">
      <w:pPr>
        <w:pStyle w:val="Default"/>
        <w:ind w:left="792"/>
        <w:jc w:val="both"/>
        <w:rPr>
          <w:rFonts w:asciiTheme="minorHAnsi" w:hAnsiTheme="minorHAnsi" w:cstheme="minorHAnsi"/>
          <w:color w:val="auto"/>
          <w:sz w:val="22"/>
        </w:rPr>
      </w:pPr>
      <w:r w:rsidRPr="00FC336D">
        <w:rPr>
          <w:rFonts w:asciiTheme="minorHAnsi" w:hAnsiTheme="minorHAnsi" w:cstheme="minorHAnsi"/>
          <w:color w:val="auto"/>
          <w:sz w:val="22"/>
        </w:rPr>
        <w:t>Maksimum – żaden z wymiarów nie może przekroczyć: wysokość 20 mm, długość 230 mm, szerokość 160 mm.</w:t>
      </w:r>
    </w:p>
    <w:p w:rsidR="009C1709" w:rsidRPr="00FC336D" w:rsidRDefault="0050476E" w:rsidP="009C1709">
      <w:pPr>
        <w:pStyle w:val="Default"/>
        <w:ind w:left="792"/>
        <w:jc w:val="both"/>
        <w:rPr>
          <w:rFonts w:asciiTheme="minorHAnsi" w:hAnsiTheme="minorHAnsi" w:cstheme="minorHAnsi"/>
          <w:color w:val="auto"/>
          <w:sz w:val="22"/>
        </w:rPr>
      </w:pPr>
      <w:r w:rsidRPr="00DD0132">
        <w:rPr>
          <w:rFonts w:asciiTheme="minorHAnsi" w:hAnsiTheme="minorHAnsi" w:cstheme="minorHAnsi"/>
          <w:b/>
          <w:color w:val="auto"/>
          <w:sz w:val="22"/>
        </w:rPr>
        <w:t>Format M</w:t>
      </w:r>
      <w:r w:rsidRPr="00FC336D">
        <w:rPr>
          <w:rFonts w:asciiTheme="minorHAnsi" w:hAnsiTheme="minorHAnsi" w:cstheme="minorHAnsi"/>
          <w:color w:val="auto"/>
          <w:sz w:val="22"/>
        </w:rPr>
        <w:t xml:space="preserve"> – to przesyłka o wymiarach: </w:t>
      </w:r>
    </w:p>
    <w:p w:rsidR="009C1709" w:rsidRPr="00FC336D" w:rsidRDefault="0050476E" w:rsidP="009C1709">
      <w:pPr>
        <w:pStyle w:val="Default"/>
        <w:ind w:left="792"/>
        <w:jc w:val="both"/>
        <w:rPr>
          <w:rFonts w:asciiTheme="minorHAnsi" w:hAnsiTheme="minorHAnsi" w:cstheme="minorHAnsi"/>
          <w:color w:val="auto"/>
          <w:sz w:val="22"/>
        </w:rPr>
      </w:pPr>
      <w:r w:rsidRPr="00FC336D">
        <w:rPr>
          <w:rFonts w:asciiTheme="minorHAnsi" w:hAnsiTheme="minorHAnsi" w:cstheme="minorHAnsi"/>
          <w:bCs/>
          <w:color w:val="auto"/>
          <w:sz w:val="22"/>
        </w:rPr>
        <w:t xml:space="preserve">Minimum </w:t>
      </w:r>
      <w:r w:rsidRPr="00FC336D">
        <w:rPr>
          <w:rFonts w:asciiTheme="minorHAnsi" w:hAnsiTheme="minorHAnsi" w:cstheme="minorHAnsi"/>
          <w:color w:val="auto"/>
          <w:sz w:val="22"/>
        </w:rPr>
        <w:t xml:space="preserve">– wymiary strony adresowej nie mogą być mniejsze niż 90 x 140 mm, </w:t>
      </w:r>
    </w:p>
    <w:p w:rsidR="0050476E" w:rsidRPr="00FC336D" w:rsidRDefault="0050476E" w:rsidP="009C1709">
      <w:pPr>
        <w:pStyle w:val="Default"/>
        <w:ind w:left="792"/>
        <w:jc w:val="both"/>
        <w:rPr>
          <w:rFonts w:asciiTheme="minorHAnsi" w:hAnsiTheme="minorHAnsi" w:cstheme="minorHAnsi"/>
          <w:color w:val="auto"/>
          <w:sz w:val="22"/>
        </w:rPr>
      </w:pPr>
      <w:r w:rsidRPr="00FC336D">
        <w:rPr>
          <w:rFonts w:asciiTheme="minorHAnsi" w:hAnsiTheme="minorHAnsi" w:cstheme="minorHAnsi"/>
          <w:bCs/>
          <w:color w:val="auto"/>
          <w:sz w:val="22"/>
        </w:rPr>
        <w:t xml:space="preserve">Maksimum </w:t>
      </w:r>
      <w:r w:rsidRPr="00FC336D">
        <w:rPr>
          <w:rFonts w:asciiTheme="minorHAnsi" w:hAnsiTheme="minorHAnsi" w:cstheme="minorHAnsi"/>
          <w:color w:val="auto"/>
          <w:sz w:val="22"/>
        </w:rPr>
        <w:t>– żaden z wymiarów nie może przekroczyć: wysokość 20 mm, długość 325 mm, szerokość 230 mm.</w:t>
      </w:r>
    </w:p>
    <w:p w:rsidR="009C1709" w:rsidRPr="00FC336D" w:rsidRDefault="0050476E" w:rsidP="009C1709">
      <w:pPr>
        <w:pStyle w:val="Default"/>
        <w:ind w:left="792"/>
        <w:jc w:val="both"/>
        <w:rPr>
          <w:rFonts w:asciiTheme="minorHAnsi" w:hAnsiTheme="minorHAnsi" w:cstheme="minorHAnsi"/>
          <w:color w:val="auto"/>
          <w:sz w:val="22"/>
        </w:rPr>
      </w:pPr>
      <w:r w:rsidRPr="00DD0132">
        <w:rPr>
          <w:rFonts w:asciiTheme="minorHAnsi" w:hAnsiTheme="minorHAnsi" w:cstheme="minorHAnsi"/>
          <w:b/>
          <w:color w:val="auto"/>
          <w:sz w:val="22"/>
        </w:rPr>
        <w:t xml:space="preserve">Format L </w:t>
      </w:r>
      <w:r w:rsidRPr="00FC336D">
        <w:rPr>
          <w:rFonts w:asciiTheme="minorHAnsi" w:hAnsiTheme="minorHAnsi" w:cstheme="minorHAnsi"/>
          <w:color w:val="auto"/>
          <w:sz w:val="22"/>
        </w:rPr>
        <w:t xml:space="preserve">– to przesyłka o wymiarach: </w:t>
      </w:r>
    </w:p>
    <w:p w:rsidR="009C1709" w:rsidRPr="00FC336D" w:rsidRDefault="0050476E" w:rsidP="009C1709">
      <w:pPr>
        <w:pStyle w:val="Default"/>
        <w:ind w:left="792"/>
        <w:jc w:val="both"/>
        <w:rPr>
          <w:rFonts w:asciiTheme="minorHAnsi" w:hAnsiTheme="minorHAnsi" w:cstheme="minorHAnsi"/>
          <w:color w:val="auto"/>
          <w:sz w:val="22"/>
        </w:rPr>
      </w:pPr>
      <w:r w:rsidRPr="00FC336D">
        <w:rPr>
          <w:rFonts w:asciiTheme="minorHAnsi" w:hAnsiTheme="minorHAnsi" w:cstheme="minorHAnsi"/>
          <w:bCs/>
          <w:color w:val="auto"/>
          <w:sz w:val="22"/>
        </w:rPr>
        <w:t xml:space="preserve">Minimum </w:t>
      </w:r>
      <w:r w:rsidRPr="00FC336D">
        <w:rPr>
          <w:rFonts w:asciiTheme="minorHAnsi" w:hAnsiTheme="minorHAnsi" w:cstheme="minorHAnsi"/>
          <w:color w:val="auto"/>
          <w:sz w:val="22"/>
        </w:rPr>
        <w:t xml:space="preserve">– wymiary strony adresowej nie mogą być mniejsze niż 90 x 140 mm, </w:t>
      </w:r>
    </w:p>
    <w:p w:rsidR="009C1709" w:rsidRDefault="0050476E" w:rsidP="009C1709">
      <w:pPr>
        <w:pStyle w:val="Default"/>
        <w:ind w:left="792"/>
        <w:jc w:val="both"/>
        <w:rPr>
          <w:rFonts w:asciiTheme="minorHAnsi" w:hAnsiTheme="minorHAnsi" w:cstheme="minorHAnsi"/>
          <w:color w:val="auto"/>
          <w:sz w:val="22"/>
        </w:rPr>
      </w:pPr>
      <w:r w:rsidRPr="00FC336D">
        <w:rPr>
          <w:rFonts w:asciiTheme="minorHAnsi" w:hAnsiTheme="minorHAnsi" w:cstheme="minorHAnsi"/>
          <w:bCs/>
          <w:color w:val="auto"/>
          <w:sz w:val="22"/>
        </w:rPr>
        <w:t>Maksimum</w:t>
      </w:r>
      <w:r w:rsidRPr="00FC336D">
        <w:rPr>
          <w:rFonts w:asciiTheme="minorHAnsi" w:hAnsiTheme="minorHAnsi" w:cstheme="minorHAnsi"/>
          <w:b/>
          <w:bCs/>
          <w:color w:val="auto"/>
          <w:sz w:val="22"/>
        </w:rPr>
        <w:t xml:space="preserve"> </w:t>
      </w:r>
      <w:r w:rsidRPr="00FC336D">
        <w:rPr>
          <w:rFonts w:asciiTheme="minorHAnsi" w:hAnsiTheme="minorHAnsi" w:cstheme="minorHAnsi"/>
          <w:color w:val="auto"/>
          <w:sz w:val="22"/>
        </w:rPr>
        <w:t>– suma długości, szerokości i wysokości 900 mm, przy czym największy z tych wymiarów (długoś</w:t>
      </w:r>
      <w:r w:rsidR="009C1709" w:rsidRPr="00FC336D">
        <w:rPr>
          <w:rFonts w:asciiTheme="minorHAnsi" w:hAnsiTheme="minorHAnsi" w:cstheme="minorHAnsi"/>
          <w:color w:val="auto"/>
          <w:sz w:val="22"/>
        </w:rPr>
        <w:t>ć) nie może przekroczyć 600 mm.</w:t>
      </w:r>
    </w:p>
    <w:p w:rsidR="00DD0132" w:rsidRPr="00DD0132" w:rsidRDefault="00DD0132" w:rsidP="009C1709">
      <w:pPr>
        <w:pStyle w:val="Default"/>
        <w:ind w:left="792"/>
        <w:jc w:val="both"/>
        <w:rPr>
          <w:rFonts w:asciiTheme="minorHAnsi" w:hAnsiTheme="minorHAnsi" w:cstheme="minorHAnsi"/>
          <w:color w:val="auto"/>
          <w:sz w:val="10"/>
        </w:rPr>
      </w:pPr>
    </w:p>
    <w:p w:rsidR="0050476E" w:rsidRPr="00FC336D" w:rsidRDefault="0050476E" w:rsidP="009C1709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color w:val="auto"/>
          <w:sz w:val="22"/>
        </w:rPr>
      </w:pPr>
      <w:r w:rsidRPr="00FC336D">
        <w:rPr>
          <w:rFonts w:asciiTheme="minorHAnsi" w:hAnsiTheme="minorHAnsi" w:cstheme="minorHAnsi"/>
          <w:color w:val="auto"/>
          <w:sz w:val="22"/>
        </w:rPr>
        <w:t xml:space="preserve">W zakresie paczek pocztowych </w:t>
      </w:r>
    </w:p>
    <w:p w:rsidR="0050476E" w:rsidRPr="00FC336D" w:rsidRDefault="0050476E" w:rsidP="009C1709">
      <w:pPr>
        <w:pStyle w:val="Tekstpodstawowy21"/>
        <w:numPr>
          <w:ilvl w:val="0"/>
          <w:numId w:val="21"/>
        </w:numPr>
        <w:ind w:hanging="229"/>
        <w:jc w:val="both"/>
        <w:rPr>
          <w:rFonts w:asciiTheme="minorHAnsi" w:hAnsiTheme="minorHAnsi" w:cstheme="minorHAnsi"/>
          <w:sz w:val="22"/>
        </w:rPr>
      </w:pPr>
      <w:r w:rsidRPr="00FC336D">
        <w:rPr>
          <w:rFonts w:asciiTheme="minorHAnsi" w:hAnsiTheme="minorHAnsi" w:cstheme="minorHAnsi"/>
          <w:sz w:val="22"/>
        </w:rPr>
        <w:t>poprzez</w:t>
      </w:r>
      <w:r w:rsidRPr="00FC336D">
        <w:rPr>
          <w:rFonts w:asciiTheme="minorHAnsi" w:hAnsiTheme="minorHAnsi" w:cstheme="minorHAnsi"/>
          <w:b/>
          <w:sz w:val="22"/>
        </w:rPr>
        <w:t xml:space="preserve"> gabaryt A </w:t>
      </w:r>
      <w:r w:rsidRPr="00FC336D">
        <w:rPr>
          <w:rFonts w:asciiTheme="minorHAnsi" w:hAnsiTheme="minorHAnsi" w:cstheme="minorHAnsi"/>
          <w:sz w:val="22"/>
        </w:rPr>
        <w:t xml:space="preserve">rozumie się paczki o wymiarach: minimum- strony adresowej nie mniejszej niż 90x140 mm, a maksimum- długość </w:t>
      </w:r>
      <w:smartTag w:uri="urn:schemas-microsoft-com:office:smarttags" w:element="metricconverter">
        <w:smartTagPr>
          <w:attr w:name="ProductID" w:val="600 mm"/>
        </w:smartTagPr>
        <w:r w:rsidRPr="00FC336D">
          <w:rPr>
            <w:rFonts w:asciiTheme="minorHAnsi" w:hAnsiTheme="minorHAnsi" w:cstheme="minorHAnsi"/>
            <w:sz w:val="22"/>
          </w:rPr>
          <w:t>600 mm</w:t>
        </w:r>
      </w:smartTag>
      <w:r w:rsidRPr="00FC336D">
        <w:rPr>
          <w:rFonts w:asciiTheme="minorHAnsi" w:hAnsiTheme="minorHAnsi" w:cstheme="minorHAnsi"/>
          <w:sz w:val="22"/>
        </w:rPr>
        <w:t xml:space="preserve">, szerokość </w:t>
      </w:r>
      <w:smartTag w:uri="urn:schemas-microsoft-com:office:smarttags" w:element="metricconverter">
        <w:smartTagPr>
          <w:attr w:name="ProductID" w:val="500 mm"/>
        </w:smartTagPr>
        <w:r w:rsidRPr="00FC336D">
          <w:rPr>
            <w:rFonts w:asciiTheme="minorHAnsi" w:hAnsiTheme="minorHAnsi" w:cstheme="minorHAnsi"/>
            <w:sz w:val="22"/>
          </w:rPr>
          <w:t>500 mm</w:t>
        </w:r>
      </w:smartTag>
      <w:r w:rsidRPr="00FC336D">
        <w:rPr>
          <w:rFonts w:asciiTheme="minorHAnsi" w:hAnsiTheme="minorHAnsi" w:cstheme="minorHAnsi"/>
          <w:sz w:val="22"/>
        </w:rPr>
        <w:t xml:space="preserve"> oraz wysokość 300 mm,</w:t>
      </w:r>
    </w:p>
    <w:p w:rsidR="0050476E" w:rsidRPr="00FC336D" w:rsidRDefault="0050476E" w:rsidP="009D784E">
      <w:pPr>
        <w:pStyle w:val="Tekstpodstawowy21"/>
        <w:numPr>
          <w:ilvl w:val="0"/>
          <w:numId w:val="21"/>
        </w:numPr>
        <w:ind w:hanging="229"/>
        <w:jc w:val="both"/>
        <w:rPr>
          <w:rFonts w:asciiTheme="minorHAnsi" w:hAnsiTheme="minorHAnsi" w:cstheme="minorHAnsi"/>
          <w:sz w:val="22"/>
        </w:rPr>
      </w:pPr>
      <w:r w:rsidRPr="00FC336D">
        <w:rPr>
          <w:rFonts w:asciiTheme="minorHAnsi" w:hAnsiTheme="minorHAnsi" w:cstheme="minorHAnsi"/>
          <w:sz w:val="22"/>
        </w:rPr>
        <w:t>poprzez</w:t>
      </w:r>
      <w:r w:rsidRPr="00FC336D">
        <w:rPr>
          <w:rFonts w:asciiTheme="minorHAnsi" w:hAnsiTheme="minorHAnsi" w:cstheme="minorHAnsi"/>
          <w:b/>
          <w:sz w:val="22"/>
        </w:rPr>
        <w:t xml:space="preserve"> gabaryt B </w:t>
      </w:r>
      <w:r w:rsidRPr="00FC336D">
        <w:rPr>
          <w:rFonts w:asciiTheme="minorHAnsi" w:hAnsiTheme="minorHAnsi" w:cstheme="minorHAnsi"/>
          <w:sz w:val="22"/>
        </w:rPr>
        <w:t xml:space="preserve">rozumie się paczki o wymiarach: minimum- jeśli choć jeden </w:t>
      </w:r>
      <w:r w:rsidRPr="00FC336D">
        <w:rPr>
          <w:rFonts w:asciiTheme="minorHAnsi" w:hAnsiTheme="minorHAnsi" w:cstheme="minorHAnsi"/>
          <w:sz w:val="22"/>
        </w:rPr>
        <w:br/>
        <w:t xml:space="preserve">z wymiarów przekracza długość </w:t>
      </w:r>
      <w:smartTag w:uri="urn:schemas-microsoft-com:office:smarttags" w:element="metricconverter">
        <w:smartTagPr>
          <w:attr w:name="ProductID" w:val="600 mm"/>
        </w:smartTagPr>
        <w:r w:rsidRPr="00FC336D">
          <w:rPr>
            <w:rFonts w:asciiTheme="minorHAnsi" w:hAnsiTheme="minorHAnsi" w:cstheme="minorHAnsi"/>
            <w:sz w:val="22"/>
          </w:rPr>
          <w:t>600 mm</w:t>
        </w:r>
      </w:smartTag>
      <w:r w:rsidRPr="00FC336D">
        <w:rPr>
          <w:rFonts w:asciiTheme="minorHAnsi" w:hAnsiTheme="minorHAnsi" w:cstheme="minorHAnsi"/>
          <w:sz w:val="22"/>
        </w:rPr>
        <w:t xml:space="preserve">, szerokość </w:t>
      </w:r>
      <w:smartTag w:uri="urn:schemas-microsoft-com:office:smarttags" w:element="metricconverter">
        <w:smartTagPr>
          <w:attr w:name="ProductID" w:val="500 mm"/>
        </w:smartTagPr>
        <w:r w:rsidRPr="00FC336D">
          <w:rPr>
            <w:rFonts w:asciiTheme="minorHAnsi" w:hAnsiTheme="minorHAnsi" w:cstheme="minorHAnsi"/>
            <w:sz w:val="22"/>
          </w:rPr>
          <w:t>500 mm</w:t>
        </w:r>
      </w:smartTag>
      <w:r w:rsidRPr="00FC336D">
        <w:rPr>
          <w:rFonts w:asciiTheme="minorHAnsi" w:hAnsiTheme="minorHAnsi" w:cstheme="minorHAnsi"/>
          <w:sz w:val="22"/>
        </w:rPr>
        <w:t xml:space="preserve">, wysokość </w:t>
      </w:r>
      <w:smartTag w:uri="urn:schemas-microsoft-com:office:smarttags" w:element="metricconverter">
        <w:smartTagPr>
          <w:attr w:name="ProductID" w:val="300 mm"/>
        </w:smartTagPr>
        <w:r w:rsidRPr="00FC336D">
          <w:rPr>
            <w:rFonts w:asciiTheme="minorHAnsi" w:hAnsiTheme="minorHAnsi" w:cstheme="minorHAnsi"/>
            <w:sz w:val="22"/>
          </w:rPr>
          <w:t>300 mm</w:t>
        </w:r>
      </w:smartTag>
      <w:r w:rsidRPr="00FC336D">
        <w:rPr>
          <w:rFonts w:asciiTheme="minorHAnsi" w:hAnsiTheme="minorHAnsi" w:cstheme="minorHAnsi"/>
          <w:sz w:val="22"/>
        </w:rPr>
        <w:t xml:space="preserve">; maksimum- kiedy suma długości i największego obwodu mierzonego w innym kierunku niż długość wynosi </w:t>
      </w:r>
      <w:smartTag w:uri="urn:schemas-microsoft-com:office:smarttags" w:element="metricconverter">
        <w:smartTagPr>
          <w:attr w:name="ProductID" w:val="3000 mm"/>
        </w:smartTagPr>
        <w:r w:rsidRPr="00FC336D">
          <w:rPr>
            <w:rFonts w:asciiTheme="minorHAnsi" w:hAnsiTheme="minorHAnsi" w:cstheme="minorHAnsi"/>
            <w:sz w:val="22"/>
          </w:rPr>
          <w:t>3000 mm</w:t>
        </w:r>
      </w:smartTag>
      <w:r w:rsidRPr="00FC336D">
        <w:rPr>
          <w:rFonts w:asciiTheme="minorHAnsi" w:hAnsiTheme="minorHAnsi" w:cstheme="minorHAnsi"/>
          <w:sz w:val="22"/>
        </w:rPr>
        <w:t xml:space="preserve">, przy czym największy wymiar nie może przekroczyć </w:t>
      </w:r>
      <w:r w:rsidR="009C1709" w:rsidRPr="00FC336D">
        <w:rPr>
          <w:rFonts w:asciiTheme="minorHAnsi" w:hAnsiTheme="minorHAnsi" w:cstheme="minorHAnsi"/>
          <w:sz w:val="22"/>
        </w:rPr>
        <w:br/>
      </w:r>
      <w:smartTag w:uri="urn:schemas-microsoft-com:office:smarttags" w:element="metricconverter">
        <w:smartTagPr>
          <w:attr w:name="ProductID" w:val="1500 mm"/>
        </w:smartTagPr>
        <w:r w:rsidRPr="00FC336D">
          <w:rPr>
            <w:rFonts w:asciiTheme="minorHAnsi" w:hAnsiTheme="minorHAnsi" w:cstheme="minorHAnsi"/>
            <w:sz w:val="22"/>
          </w:rPr>
          <w:t>1500 mm</w:t>
        </w:r>
      </w:smartTag>
      <w:r w:rsidRPr="00FC336D">
        <w:rPr>
          <w:rFonts w:asciiTheme="minorHAnsi" w:hAnsiTheme="minorHAnsi" w:cstheme="minorHAnsi"/>
          <w:sz w:val="22"/>
        </w:rPr>
        <w:t xml:space="preserve">. </w:t>
      </w:r>
    </w:p>
    <w:p w:rsidR="009D784E" w:rsidRPr="00FC336D" w:rsidRDefault="009D784E" w:rsidP="009D784E">
      <w:pPr>
        <w:pStyle w:val="Tekstpodstawowy21"/>
        <w:ind w:left="1080"/>
        <w:jc w:val="both"/>
        <w:rPr>
          <w:rFonts w:asciiTheme="minorHAnsi" w:hAnsiTheme="minorHAnsi" w:cstheme="minorHAnsi"/>
          <w:sz w:val="10"/>
        </w:rPr>
      </w:pPr>
    </w:p>
    <w:p w:rsidR="0050476E" w:rsidRPr="00FC336D" w:rsidRDefault="0050476E" w:rsidP="0050476E">
      <w:pPr>
        <w:pStyle w:val="Tekstpodstawowy21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FC336D">
        <w:rPr>
          <w:rFonts w:asciiTheme="minorHAnsi" w:hAnsiTheme="minorHAnsi" w:cstheme="minorHAnsi"/>
          <w:sz w:val="22"/>
        </w:rPr>
        <w:t>Rodzaje przesyłek- znaczenie przyjętych określeń:</w:t>
      </w:r>
    </w:p>
    <w:p w:rsidR="0050476E" w:rsidRPr="00FC336D" w:rsidRDefault="0050476E" w:rsidP="009C1709">
      <w:pPr>
        <w:pStyle w:val="Tekstpodstawowy21"/>
        <w:numPr>
          <w:ilvl w:val="0"/>
          <w:numId w:val="22"/>
        </w:numPr>
        <w:ind w:left="709"/>
        <w:jc w:val="both"/>
        <w:rPr>
          <w:rFonts w:asciiTheme="minorHAnsi" w:hAnsiTheme="minorHAnsi" w:cstheme="minorHAnsi"/>
          <w:sz w:val="22"/>
        </w:rPr>
      </w:pPr>
      <w:r w:rsidRPr="00DD0132">
        <w:rPr>
          <w:rFonts w:asciiTheme="minorHAnsi" w:hAnsiTheme="minorHAnsi" w:cstheme="minorHAnsi"/>
          <w:b/>
          <w:sz w:val="22"/>
        </w:rPr>
        <w:t>przesyłka rejestrowana</w:t>
      </w:r>
      <w:r w:rsidRPr="00FC336D">
        <w:rPr>
          <w:rFonts w:asciiTheme="minorHAnsi" w:hAnsiTheme="minorHAnsi" w:cstheme="minorHAnsi"/>
          <w:sz w:val="22"/>
        </w:rPr>
        <w:t>- przesyłka pocztowa przyjęta za pokwitowaniem przyjęcia i doręczaną za pokwitowaniem odbioru,</w:t>
      </w:r>
    </w:p>
    <w:p w:rsidR="0050476E" w:rsidRPr="00FC336D" w:rsidRDefault="0050476E" w:rsidP="009C1709">
      <w:pPr>
        <w:pStyle w:val="Tekstpodstawowy21"/>
        <w:numPr>
          <w:ilvl w:val="0"/>
          <w:numId w:val="22"/>
        </w:numPr>
        <w:ind w:left="709"/>
        <w:jc w:val="both"/>
        <w:rPr>
          <w:rFonts w:asciiTheme="minorHAnsi" w:hAnsiTheme="minorHAnsi" w:cstheme="minorHAnsi"/>
          <w:sz w:val="22"/>
        </w:rPr>
      </w:pPr>
      <w:r w:rsidRPr="00DD0132">
        <w:rPr>
          <w:rFonts w:asciiTheme="minorHAnsi" w:hAnsiTheme="minorHAnsi" w:cstheme="minorHAnsi"/>
          <w:b/>
          <w:sz w:val="22"/>
        </w:rPr>
        <w:t>przesyłka nierejestrowana</w:t>
      </w:r>
      <w:r w:rsidRPr="00FC336D">
        <w:rPr>
          <w:rFonts w:asciiTheme="minorHAnsi" w:hAnsiTheme="minorHAnsi" w:cstheme="minorHAnsi"/>
          <w:sz w:val="22"/>
        </w:rPr>
        <w:t xml:space="preserve">- przesyłka przyjęta bez pokwitowania przyjęcia i doręczana bez pokwitowania odbioru, </w:t>
      </w:r>
    </w:p>
    <w:p w:rsidR="0050476E" w:rsidRPr="00FC336D" w:rsidRDefault="0050476E" w:rsidP="009C1709">
      <w:pPr>
        <w:pStyle w:val="Tekstpodstawowy21"/>
        <w:numPr>
          <w:ilvl w:val="0"/>
          <w:numId w:val="22"/>
        </w:numPr>
        <w:ind w:left="709"/>
        <w:jc w:val="both"/>
        <w:rPr>
          <w:rFonts w:asciiTheme="minorHAnsi" w:hAnsiTheme="minorHAnsi" w:cstheme="minorHAnsi"/>
          <w:sz w:val="22"/>
        </w:rPr>
      </w:pPr>
      <w:r w:rsidRPr="00DD0132">
        <w:rPr>
          <w:rFonts w:asciiTheme="minorHAnsi" w:hAnsiTheme="minorHAnsi" w:cstheme="minorHAnsi"/>
          <w:b/>
          <w:sz w:val="22"/>
        </w:rPr>
        <w:t>przesyłka priorytetowa</w:t>
      </w:r>
      <w:r w:rsidRPr="00FC336D">
        <w:rPr>
          <w:rFonts w:asciiTheme="minorHAnsi" w:hAnsiTheme="minorHAnsi" w:cstheme="minorHAnsi"/>
          <w:sz w:val="22"/>
        </w:rPr>
        <w:t xml:space="preserve">- przesyłka listowa rejestrowana lub nierejestrowana mająca pierwszeństwo w procesie doręczania przed pozostałymi przesyłkami, </w:t>
      </w:r>
    </w:p>
    <w:p w:rsidR="0050476E" w:rsidRPr="00FC336D" w:rsidRDefault="0050476E" w:rsidP="009C1709">
      <w:pPr>
        <w:pStyle w:val="Tekstpodstawowy21"/>
        <w:numPr>
          <w:ilvl w:val="0"/>
          <w:numId w:val="22"/>
        </w:numPr>
        <w:ind w:left="709"/>
        <w:jc w:val="both"/>
        <w:rPr>
          <w:rFonts w:asciiTheme="minorHAnsi" w:hAnsiTheme="minorHAnsi" w:cstheme="minorHAnsi"/>
          <w:sz w:val="22"/>
        </w:rPr>
      </w:pPr>
      <w:r w:rsidRPr="00DD0132">
        <w:rPr>
          <w:rFonts w:asciiTheme="minorHAnsi" w:hAnsiTheme="minorHAnsi" w:cstheme="minorHAnsi"/>
          <w:b/>
          <w:sz w:val="22"/>
        </w:rPr>
        <w:lastRenderedPageBreak/>
        <w:t>przesyłka ekonomiczna</w:t>
      </w:r>
      <w:r w:rsidRPr="00FC336D">
        <w:rPr>
          <w:rFonts w:asciiTheme="minorHAnsi" w:hAnsiTheme="minorHAnsi" w:cstheme="minorHAnsi"/>
          <w:sz w:val="22"/>
        </w:rPr>
        <w:t xml:space="preserve">- przesyłka listowa rejestrowana lub nierejestrowana niebędąca przesyłką priorytetową, </w:t>
      </w:r>
    </w:p>
    <w:p w:rsidR="0050476E" w:rsidRPr="00FC336D" w:rsidRDefault="0050476E" w:rsidP="009C1709">
      <w:pPr>
        <w:pStyle w:val="Tekstpodstawowy21"/>
        <w:numPr>
          <w:ilvl w:val="0"/>
          <w:numId w:val="22"/>
        </w:numPr>
        <w:ind w:left="709"/>
        <w:jc w:val="both"/>
        <w:rPr>
          <w:rFonts w:asciiTheme="minorHAnsi" w:hAnsiTheme="minorHAnsi" w:cstheme="minorHAnsi"/>
          <w:sz w:val="22"/>
        </w:rPr>
      </w:pPr>
      <w:r w:rsidRPr="00DD0132">
        <w:rPr>
          <w:rFonts w:asciiTheme="minorHAnsi" w:hAnsiTheme="minorHAnsi" w:cstheme="minorHAnsi"/>
          <w:b/>
          <w:sz w:val="22"/>
        </w:rPr>
        <w:t>przesyłka polecona</w:t>
      </w:r>
      <w:r w:rsidRPr="00FC336D">
        <w:rPr>
          <w:rFonts w:asciiTheme="minorHAnsi" w:hAnsiTheme="minorHAnsi" w:cstheme="minorHAnsi"/>
          <w:sz w:val="22"/>
        </w:rPr>
        <w:t xml:space="preserve">- przesyłka listowa będąca przesyłką rejestrowaną, przemieszczaną </w:t>
      </w:r>
      <w:r w:rsidRPr="00FC336D">
        <w:rPr>
          <w:rFonts w:asciiTheme="minorHAnsi" w:hAnsiTheme="minorHAnsi" w:cstheme="minorHAnsi"/>
          <w:sz w:val="22"/>
        </w:rPr>
        <w:br/>
        <w:t xml:space="preserve">i doręczaną w sposób zabezpieczający ją przed utratą, ubytkiem zawartości lub uszkodzeniem, </w:t>
      </w:r>
    </w:p>
    <w:p w:rsidR="00D52B9C" w:rsidRPr="00FC336D" w:rsidRDefault="0050476E" w:rsidP="009D784E">
      <w:pPr>
        <w:pStyle w:val="Tekstpodstawowy21"/>
        <w:numPr>
          <w:ilvl w:val="0"/>
          <w:numId w:val="22"/>
        </w:numPr>
        <w:ind w:left="709"/>
        <w:jc w:val="both"/>
        <w:rPr>
          <w:rFonts w:asciiTheme="minorHAnsi" w:hAnsiTheme="minorHAnsi" w:cstheme="minorHAnsi"/>
          <w:sz w:val="22"/>
        </w:rPr>
      </w:pPr>
      <w:r w:rsidRPr="00DD0132">
        <w:rPr>
          <w:rFonts w:asciiTheme="minorHAnsi" w:hAnsiTheme="minorHAnsi" w:cstheme="minorHAnsi"/>
          <w:b/>
          <w:sz w:val="22"/>
        </w:rPr>
        <w:t>zwrotne potwierdzenie odbioru</w:t>
      </w:r>
      <w:r w:rsidRPr="00FC336D">
        <w:rPr>
          <w:rFonts w:asciiTheme="minorHAnsi" w:hAnsiTheme="minorHAnsi" w:cstheme="minorHAnsi"/>
          <w:sz w:val="22"/>
        </w:rPr>
        <w:t xml:space="preserve">- zwrócone nadawcy potwierdzenie odbioru zawierające datę i podpis odbiorcy, stanowiące potwierdzenie otrzymania przesyłki. </w:t>
      </w:r>
    </w:p>
    <w:p w:rsidR="009D784E" w:rsidRPr="00FC336D" w:rsidRDefault="009D784E" w:rsidP="009D784E">
      <w:pPr>
        <w:pStyle w:val="Tekstpodstawowy21"/>
        <w:ind w:left="709"/>
        <w:jc w:val="both"/>
        <w:rPr>
          <w:rFonts w:asciiTheme="minorHAnsi" w:hAnsiTheme="minorHAnsi" w:cstheme="minorHAnsi"/>
          <w:sz w:val="10"/>
        </w:rPr>
      </w:pPr>
    </w:p>
    <w:p w:rsidR="006D7286" w:rsidRPr="001B5EE2" w:rsidRDefault="006D7286" w:rsidP="00B92F8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FC336D">
        <w:rPr>
          <w:rFonts w:cstheme="minorHAnsi"/>
        </w:rPr>
        <w:t>Wymagane przez Zamawiającego terminy dostarczania przesyłek</w:t>
      </w:r>
      <w:r w:rsidRPr="001B5EE2">
        <w:rPr>
          <w:rFonts w:cstheme="minorHAnsi"/>
        </w:rPr>
        <w:t>:</w:t>
      </w:r>
      <w:r w:rsidR="00B92F8A" w:rsidRPr="00B92F8A">
        <w:rPr>
          <w:rFonts w:cstheme="minorHAnsi"/>
        </w:rPr>
        <w:t xml:space="preserve"> </w:t>
      </w:r>
      <w:r w:rsidR="00B92F8A" w:rsidRPr="001B5EE2">
        <w:rPr>
          <w:rFonts w:cstheme="minorHAnsi"/>
          <w:b/>
        </w:rPr>
        <w:t xml:space="preserve">zgodne z Rozporządzeniem Ministra Administracji i Cyfryzacji z dnia 29 kwietnia 2013 r. w sprawie warunków wykonywania usług powszechnych przez operatora wyznaczonego (Dz.U. </w:t>
      </w:r>
      <w:r w:rsidR="001B5EE2" w:rsidRPr="001B5EE2">
        <w:rPr>
          <w:rFonts w:cstheme="minorHAnsi"/>
          <w:b/>
        </w:rPr>
        <w:t>2020</w:t>
      </w:r>
      <w:r w:rsidR="00B92F8A" w:rsidRPr="001B5EE2">
        <w:rPr>
          <w:rFonts w:cstheme="minorHAnsi"/>
          <w:b/>
        </w:rPr>
        <w:t xml:space="preserve"> poz. </w:t>
      </w:r>
      <w:r w:rsidR="001B5EE2" w:rsidRPr="001B5EE2">
        <w:rPr>
          <w:rFonts w:cstheme="minorHAnsi"/>
          <w:b/>
        </w:rPr>
        <w:t>1026</w:t>
      </w:r>
      <w:r w:rsidR="00B92F8A" w:rsidRPr="001B5EE2">
        <w:rPr>
          <w:rFonts w:cstheme="minorHAnsi"/>
          <w:b/>
        </w:rPr>
        <w:t xml:space="preserve"> </w:t>
      </w:r>
      <w:r w:rsidR="001B5EE2">
        <w:rPr>
          <w:rFonts w:cstheme="minorHAnsi"/>
          <w:b/>
        </w:rPr>
        <w:br/>
      </w:r>
      <w:r w:rsidR="00B92F8A" w:rsidRPr="001B5EE2">
        <w:rPr>
          <w:rFonts w:cstheme="minorHAnsi"/>
          <w:b/>
        </w:rPr>
        <w:t>zał</w:t>
      </w:r>
      <w:r w:rsidR="001B5EE2">
        <w:rPr>
          <w:rFonts w:cstheme="minorHAnsi"/>
          <w:b/>
        </w:rPr>
        <w:t>ącznik</w:t>
      </w:r>
      <w:r w:rsidR="00B92F8A" w:rsidRPr="001B5EE2">
        <w:rPr>
          <w:rFonts w:cstheme="minorHAnsi"/>
          <w:b/>
        </w:rPr>
        <w:t xml:space="preserve"> nr 1).</w:t>
      </w:r>
    </w:p>
    <w:p w:rsidR="009D784E" w:rsidRPr="001B5EE2" w:rsidRDefault="009D784E" w:rsidP="009D78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0"/>
        </w:rPr>
      </w:pPr>
    </w:p>
    <w:p w:rsidR="009D784E" w:rsidRPr="00DD0132" w:rsidRDefault="006D7286" w:rsidP="00F72D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FC336D">
        <w:rPr>
          <w:rFonts w:cstheme="minorHAnsi"/>
        </w:rPr>
        <w:t>Wykonawca zobowiązany jest do świadczenia usługi dostarczania przesyłek do każdego miejsca</w:t>
      </w:r>
      <w:r w:rsidR="00702F0E" w:rsidRPr="00FC336D">
        <w:rPr>
          <w:rFonts w:cstheme="minorHAnsi"/>
        </w:rPr>
        <w:t xml:space="preserve"> </w:t>
      </w:r>
      <w:r w:rsidR="009D784E" w:rsidRPr="00FC336D">
        <w:rPr>
          <w:rFonts w:cstheme="minorHAnsi"/>
        </w:rPr>
        <w:br/>
      </w:r>
      <w:r w:rsidRPr="00FC336D">
        <w:rPr>
          <w:rFonts w:cstheme="minorHAnsi"/>
        </w:rPr>
        <w:t>w Polsce i na świecie, wskazanego przez Zamawiającego jako adres przesy</w:t>
      </w:r>
      <w:r w:rsidR="00F72D07" w:rsidRPr="00FC336D">
        <w:rPr>
          <w:rFonts w:cstheme="minorHAnsi"/>
        </w:rPr>
        <w:t xml:space="preserve">łki, </w:t>
      </w:r>
      <w:r w:rsidR="00F72D07" w:rsidRPr="00FC336D">
        <w:t xml:space="preserve">zgodnie </w:t>
      </w:r>
      <w:r w:rsidR="00F72D07" w:rsidRPr="00FC336D">
        <w:br/>
        <w:t>z obowiązującymi w tym zakresie przepisami.</w:t>
      </w:r>
    </w:p>
    <w:p w:rsidR="00DD0132" w:rsidRPr="00DD0132" w:rsidRDefault="00DD0132" w:rsidP="00DD0132">
      <w:pPr>
        <w:pStyle w:val="Akapitzlist"/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10"/>
        </w:rPr>
      </w:pPr>
    </w:p>
    <w:p w:rsidR="006D7286" w:rsidRPr="00FC336D" w:rsidRDefault="006D7286" w:rsidP="009D78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FC336D">
        <w:rPr>
          <w:rFonts w:cstheme="minorHAnsi"/>
        </w:rPr>
        <w:t>Wykonawca, do realizacji niniejszego zamówienia zobowiązany jest wykorzystywać placówki</w:t>
      </w:r>
      <w:r w:rsidR="005043E7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pocztowe oraz punkty awizacyjne, które spe</w:t>
      </w:r>
      <w:r w:rsidR="005043E7" w:rsidRPr="00FC336D">
        <w:rPr>
          <w:rFonts w:cstheme="minorHAnsi"/>
        </w:rPr>
        <w:t>ł</w:t>
      </w:r>
      <w:r w:rsidRPr="00FC336D">
        <w:rPr>
          <w:rFonts w:cstheme="minorHAnsi"/>
        </w:rPr>
        <w:t>niają następujące wymogi:</w:t>
      </w:r>
    </w:p>
    <w:p w:rsidR="005043E7" w:rsidRPr="00FC336D" w:rsidRDefault="006D7286" w:rsidP="006D728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336D">
        <w:rPr>
          <w:rFonts w:cstheme="minorHAnsi"/>
        </w:rPr>
        <w:t>posiadają czynny i działający telefon w godzinach pracy placówki;</w:t>
      </w:r>
    </w:p>
    <w:p w:rsidR="005043E7" w:rsidRPr="001B5EE2" w:rsidRDefault="006D7286" w:rsidP="00B92F8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92F8A">
        <w:rPr>
          <w:rFonts w:cstheme="minorHAnsi"/>
        </w:rPr>
        <w:t xml:space="preserve">muszą być czynne </w:t>
      </w:r>
      <w:r w:rsidR="00B92F8A" w:rsidRPr="001B5EE2">
        <w:rPr>
          <w:rFonts w:cstheme="minorHAnsi"/>
        </w:rPr>
        <w:t xml:space="preserve">we wszystkie dni robocze, z wyjątkiem sobót, co najmniej 5 dni </w:t>
      </w:r>
      <w:r w:rsidR="00B92F8A" w:rsidRPr="001B5EE2">
        <w:rPr>
          <w:rFonts w:cstheme="minorHAnsi"/>
        </w:rPr>
        <w:br/>
        <w:t>w tygodniu, a jeżeli w tygodniu przypada dzień ustawowo wolny od pracy, liczba ta może być odpowiednio niższa;</w:t>
      </w:r>
    </w:p>
    <w:p w:rsidR="005043E7" w:rsidRPr="00FC336D" w:rsidRDefault="006D7286" w:rsidP="006D728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336D">
        <w:rPr>
          <w:rFonts w:cstheme="minorHAnsi"/>
        </w:rPr>
        <w:t>muszą być odpowiednio oznaczone nazwą Wykonawcy oraz zapewniać prawidłowe</w:t>
      </w:r>
      <w:r w:rsidR="005043E7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zabezpieczenie przesyłek przed dostępem osób trzecich, gwarantujące zachowanie tajemnicy</w:t>
      </w:r>
      <w:r w:rsidR="005043E7" w:rsidRPr="00FC336D">
        <w:rPr>
          <w:rFonts w:cstheme="minorHAnsi"/>
        </w:rPr>
        <w:t xml:space="preserve"> pocztowej;</w:t>
      </w:r>
    </w:p>
    <w:p w:rsidR="005043E7" w:rsidRPr="00FC336D" w:rsidRDefault="006D7286" w:rsidP="006D728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336D">
        <w:rPr>
          <w:rFonts w:cstheme="minorHAnsi"/>
        </w:rPr>
        <w:t>wydawanie przesyłek musi być przeprowadzone na specjalnie wyznaczonym do tego</w:t>
      </w:r>
      <w:r w:rsidR="005043E7" w:rsidRPr="00FC336D">
        <w:rPr>
          <w:rFonts w:cstheme="minorHAnsi"/>
        </w:rPr>
        <w:t xml:space="preserve"> stanowisku;</w:t>
      </w:r>
    </w:p>
    <w:p w:rsidR="009C1709" w:rsidRPr="00FC336D" w:rsidRDefault="006D7286" w:rsidP="009D784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336D">
        <w:rPr>
          <w:rFonts w:cstheme="minorHAnsi"/>
        </w:rPr>
        <w:t xml:space="preserve">zapewniają dostępność osobom niepełnosprawnym na podstawie standardów tożsamych </w:t>
      </w:r>
      <w:r w:rsidR="005043E7" w:rsidRPr="00FC336D">
        <w:rPr>
          <w:rFonts w:cstheme="minorHAnsi"/>
        </w:rPr>
        <w:br/>
      </w:r>
      <w:r w:rsidRPr="00FC336D">
        <w:rPr>
          <w:rFonts w:cstheme="minorHAnsi"/>
        </w:rPr>
        <w:t>ze</w:t>
      </w:r>
      <w:r w:rsidR="005043E7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standardami określonymi dla operatora wyznaczonego, wskazanych w art. 62 pkt. 1 i pkt.2</w:t>
      </w:r>
      <w:r w:rsidR="005043E7" w:rsidRPr="00FC336D">
        <w:rPr>
          <w:rFonts w:cstheme="minorHAnsi"/>
        </w:rPr>
        <w:t xml:space="preserve"> </w:t>
      </w:r>
      <w:r w:rsidR="009D784E" w:rsidRPr="00FC336D">
        <w:rPr>
          <w:rFonts w:cstheme="minorHAnsi"/>
        </w:rPr>
        <w:t>ustawy Prawo pocztowe.</w:t>
      </w:r>
    </w:p>
    <w:p w:rsidR="009D784E" w:rsidRPr="00FC336D" w:rsidRDefault="009D784E" w:rsidP="009D784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0"/>
        </w:rPr>
      </w:pPr>
    </w:p>
    <w:p w:rsidR="006D7286" w:rsidRPr="00FC336D" w:rsidRDefault="006D7286" w:rsidP="006D72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336D">
        <w:rPr>
          <w:rFonts w:cstheme="minorHAnsi"/>
        </w:rPr>
        <w:t>Wykonawca zobowiązany jest do utrzymywania przez cały okres realizacji zamówienia placówki w</w:t>
      </w:r>
      <w:r w:rsidR="005043E7" w:rsidRPr="00FC336D">
        <w:rPr>
          <w:rFonts w:cstheme="minorHAnsi"/>
        </w:rPr>
        <w:t xml:space="preserve"> </w:t>
      </w:r>
      <w:r w:rsidR="00702F0E" w:rsidRPr="00FC336D">
        <w:rPr>
          <w:rFonts w:cstheme="minorHAnsi"/>
        </w:rPr>
        <w:t>Kwidzynie,</w:t>
      </w:r>
      <w:r w:rsidRPr="00FC336D">
        <w:rPr>
          <w:rFonts w:cstheme="minorHAnsi"/>
        </w:rPr>
        <w:t xml:space="preserve"> dając</w:t>
      </w:r>
      <w:r w:rsidR="00320C18" w:rsidRPr="00FC336D">
        <w:rPr>
          <w:rFonts w:cstheme="minorHAnsi"/>
        </w:rPr>
        <w:t>ej</w:t>
      </w:r>
      <w:r w:rsidRPr="00FC336D">
        <w:rPr>
          <w:rFonts w:cstheme="minorHAnsi"/>
        </w:rPr>
        <w:t xml:space="preserve"> Zama</w:t>
      </w:r>
      <w:r w:rsidR="00320C18" w:rsidRPr="00FC336D">
        <w:rPr>
          <w:rFonts w:cstheme="minorHAnsi"/>
        </w:rPr>
        <w:t>wiającemu możliwość dostarczania</w:t>
      </w:r>
      <w:r w:rsidRPr="00FC336D">
        <w:rPr>
          <w:rFonts w:cstheme="minorHAnsi"/>
        </w:rPr>
        <w:t xml:space="preserve"> </w:t>
      </w:r>
      <w:r w:rsidR="00320C18" w:rsidRPr="00FC336D">
        <w:rPr>
          <w:rFonts w:cstheme="minorHAnsi"/>
        </w:rPr>
        <w:t xml:space="preserve">we </w:t>
      </w:r>
      <w:r w:rsidRPr="00FC336D">
        <w:rPr>
          <w:rFonts w:cstheme="minorHAnsi"/>
        </w:rPr>
        <w:t xml:space="preserve">własnym </w:t>
      </w:r>
      <w:r w:rsidR="00320C18" w:rsidRPr="00FC336D">
        <w:rPr>
          <w:rFonts w:cstheme="minorHAnsi"/>
        </w:rPr>
        <w:t>zakresie</w:t>
      </w:r>
      <w:r w:rsidRPr="00FC336D">
        <w:rPr>
          <w:rFonts w:cstheme="minorHAnsi"/>
        </w:rPr>
        <w:t xml:space="preserve"> </w:t>
      </w:r>
      <w:r w:rsidR="00702F0E" w:rsidRPr="00FC336D">
        <w:rPr>
          <w:rFonts w:cstheme="minorHAnsi"/>
        </w:rPr>
        <w:br/>
      </w:r>
      <w:r w:rsidRPr="00FC336D">
        <w:rPr>
          <w:rFonts w:cstheme="minorHAnsi"/>
        </w:rPr>
        <w:t>do wyznaczonej</w:t>
      </w:r>
      <w:r w:rsidR="005043E7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przez Wykonawcę placówki</w:t>
      </w:r>
      <w:r w:rsidR="00320C18" w:rsidRPr="00FC336D">
        <w:rPr>
          <w:rFonts w:cstheme="minorHAnsi"/>
        </w:rPr>
        <w:t xml:space="preserve">, zlokalizowanej w odległości </w:t>
      </w:r>
      <w:r w:rsidR="00320C18" w:rsidRPr="00DD0132">
        <w:rPr>
          <w:rFonts w:cstheme="minorHAnsi"/>
          <w:b/>
        </w:rPr>
        <w:t>nie większej niż 1 km</w:t>
      </w:r>
      <w:r w:rsidR="006F0F4F" w:rsidRPr="00FC336D">
        <w:rPr>
          <w:rFonts w:cstheme="minorHAnsi"/>
        </w:rPr>
        <w:t xml:space="preserve"> </w:t>
      </w:r>
      <w:r w:rsidR="006F0F4F" w:rsidRPr="00FC336D">
        <w:rPr>
          <w:rFonts w:cstheme="minorHAnsi"/>
        </w:rPr>
        <w:br/>
        <w:t>(w linii prostej)</w:t>
      </w:r>
      <w:r w:rsidR="00320C18" w:rsidRPr="00FC336D">
        <w:rPr>
          <w:rFonts w:cstheme="minorHAnsi"/>
        </w:rPr>
        <w:t xml:space="preserve"> od siedziby Zamawiającego, znajdującej się w Kwidzynie przy ul. Grudziądzkiej 30</w:t>
      </w:r>
      <w:r w:rsidR="006F0F4F" w:rsidRPr="00FC336D">
        <w:rPr>
          <w:rFonts w:cstheme="minorHAnsi"/>
        </w:rPr>
        <w:t xml:space="preserve">, </w:t>
      </w:r>
      <w:r w:rsidR="00320C18" w:rsidRPr="00FC336D">
        <w:rPr>
          <w:rFonts w:cstheme="minorHAnsi"/>
        </w:rPr>
        <w:t>przesyłek</w:t>
      </w:r>
      <w:r w:rsidR="006F0F4F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przygotowanych</w:t>
      </w:r>
      <w:r w:rsidR="006F0F4F" w:rsidRPr="00FC336D">
        <w:rPr>
          <w:rFonts w:cstheme="minorHAnsi"/>
        </w:rPr>
        <w:t xml:space="preserve"> przez Zamawiającego</w:t>
      </w:r>
      <w:r w:rsidR="005043E7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 xml:space="preserve">do </w:t>
      </w:r>
      <w:r w:rsidR="006F0F4F" w:rsidRPr="00FC336D">
        <w:rPr>
          <w:rFonts w:cstheme="minorHAnsi"/>
        </w:rPr>
        <w:t>wysyłki</w:t>
      </w:r>
      <w:r w:rsidRPr="00FC336D">
        <w:rPr>
          <w:rFonts w:cstheme="minorHAnsi"/>
        </w:rPr>
        <w:t>, a następnie nadania tych przesyłek</w:t>
      </w:r>
      <w:r w:rsidR="006F0F4F" w:rsidRPr="00FC336D">
        <w:rPr>
          <w:rFonts w:cstheme="minorHAnsi"/>
        </w:rPr>
        <w:t xml:space="preserve"> przez Wykonawcę</w:t>
      </w:r>
      <w:r w:rsidRPr="00FC336D">
        <w:rPr>
          <w:rFonts w:cstheme="minorHAnsi"/>
        </w:rPr>
        <w:t xml:space="preserve"> w wyznaczonej placówce nadawczej.</w:t>
      </w:r>
      <w:r w:rsidR="006F0F4F" w:rsidRPr="00FC336D">
        <w:rPr>
          <w:rFonts w:cstheme="minorHAnsi"/>
        </w:rPr>
        <w:t xml:space="preserve"> </w:t>
      </w:r>
      <w:r w:rsidR="0077407A" w:rsidRPr="00FC336D">
        <w:rPr>
          <w:rFonts w:cstheme="minorHAnsi"/>
        </w:rPr>
        <w:t>Przekazywanie</w:t>
      </w:r>
      <w:r w:rsidRPr="00FC336D">
        <w:rPr>
          <w:rFonts w:cstheme="minorHAnsi"/>
        </w:rPr>
        <w:t xml:space="preserve"> przesyłek </w:t>
      </w:r>
      <w:r w:rsidR="0077407A" w:rsidRPr="00FC336D">
        <w:rPr>
          <w:rFonts w:cstheme="minorHAnsi"/>
        </w:rPr>
        <w:t>przez</w:t>
      </w:r>
      <w:r w:rsidR="002A2ED2" w:rsidRPr="00FC336D">
        <w:rPr>
          <w:rFonts w:cstheme="minorHAnsi"/>
        </w:rPr>
        <w:t xml:space="preserve"> Zamawiającego </w:t>
      </w:r>
      <w:r w:rsidR="0077407A" w:rsidRPr="00FC336D">
        <w:rPr>
          <w:rFonts w:cstheme="minorHAnsi"/>
        </w:rPr>
        <w:t>odbywać</w:t>
      </w:r>
      <w:r w:rsidRPr="00FC336D">
        <w:rPr>
          <w:rFonts w:cstheme="minorHAnsi"/>
        </w:rPr>
        <w:t xml:space="preserve"> się będzie we wszystkie dni robocze, z wyłączeniem dni ustawowo</w:t>
      </w:r>
      <w:r w:rsidR="005043E7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wolnych od pracy, w godzinach 1</w:t>
      </w:r>
      <w:r w:rsidR="006F0F4F" w:rsidRPr="00FC336D">
        <w:rPr>
          <w:rFonts w:cstheme="minorHAnsi"/>
        </w:rPr>
        <w:t>3</w:t>
      </w:r>
      <w:r w:rsidRPr="00FC336D">
        <w:rPr>
          <w:rFonts w:cstheme="minorHAnsi"/>
        </w:rPr>
        <w:t>:</w:t>
      </w:r>
      <w:r w:rsidR="00702F0E" w:rsidRPr="00FC336D">
        <w:rPr>
          <w:rFonts w:cstheme="minorHAnsi"/>
        </w:rPr>
        <w:t>0</w:t>
      </w:r>
      <w:r w:rsidRPr="00FC336D">
        <w:rPr>
          <w:rFonts w:cstheme="minorHAnsi"/>
        </w:rPr>
        <w:t>0-1</w:t>
      </w:r>
      <w:r w:rsidR="00702F0E" w:rsidRPr="00FC336D">
        <w:rPr>
          <w:rFonts w:cstheme="minorHAnsi"/>
        </w:rPr>
        <w:t>5</w:t>
      </w:r>
      <w:r w:rsidRPr="00FC336D">
        <w:rPr>
          <w:rFonts w:cstheme="minorHAnsi"/>
        </w:rPr>
        <w:t>:00. Odbiór przesyłek</w:t>
      </w:r>
      <w:r w:rsidR="005043E7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 xml:space="preserve">przygotowanych </w:t>
      </w:r>
      <w:r w:rsidR="0077407A" w:rsidRPr="00FC336D">
        <w:rPr>
          <w:rFonts w:cstheme="minorHAnsi"/>
        </w:rPr>
        <w:br/>
      </w:r>
      <w:r w:rsidRPr="00FC336D">
        <w:rPr>
          <w:rFonts w:cstheme="minorHAnsi"/>
        </w:rPr>
        <w:t>do wyekspediowania będzie każdorazowo potwierdzany przez Wykonawcę</w:t>
      </w:r>
      <w:r w:rsidR="005043E7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 xml:space="preserve">pieczęcią, podpisem </w:t>
      </w:r>
      <w:r w:rsidR="0077407A" w:rsidRPr="00FC336D">
        <w:rPr>
          <w:rFonts w:cstheme="minorHAnsi"/>
        </w:rPr>
        <w:br/>
      </w:r>
      <w:r w:rsidRPr="00FC336D">
        <w:rPr>
          <w:rFonts w:cstheme="minorHAnsi"/>
        </w:rPr>
        <w:t>i datą w pocztowej książce nadawczej (dla przesyłek rejestrowanych) oraz</w:t>
      </w:r>
      <w:r w:rsidR="006F0F4F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na zestawieniu ilościowym dla przesyłek zwykłych.</w:t>
      </w:r>
    </w:p>
    <w:p w:rsidR="009D784E" w:rsidRPr="00FC336D" w:rsidRDefault="009D784E" w:rsidP="009D784E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10"/>
        </w:rPr>
      </w:pPr>
    </w:p>
    <w:p w:rsidR="008C38FA" w:rsidRPr="00FC336D" w:rsidRDefault="008C38FA" w:rsidP="008C38F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</w:rPr>
      </w:pPr>
      <w:r w:rsidRPr="00FC336D">
        <w:rPr>
          <w:rFonts w:eastAsia="Arial Narrow"/>
        </w:rPr>
        <w:t xml:space="preserve">Zamawiający wymaga zatrudnienia przez Wykonawcę na podstawie umowy o pracę osób, </w:t>
      </w:r>
      <w:r w:rsidRPr="00FC336D">
        <w:t xml:space="preserve">które będą zaangażowane w bezpośrednią obsługę Zamawiającego w Kwidzynie, na stanowiskach: </w:t>
      </w:r>
    </w:p>
    <w:p w:rsidR="008C38FA" w:rsidRPr="00FC336D" w:rsidRDefault="008C38FA" w:rsidP="008C38F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/>
        <w:jc w:val="both"/>
      </w:pPr>
      <w:r w:rsidRPr="00FC336D">
        <w:t>doręczyciel,</w:t>
      </w:r>
    </w:p>
    <w:p w:rsidR="008C38FA" w:rsidRPr="00FC336D" w:rsidRDefault="008C38FA" w:rsidP="008C38F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sz w:val="20"/>
        </w:rPr>
      </w:pPr>
      <w:r w:rsidRPr="00FC336D">
        <w:t xml:space="preserve">asystent okienkowy, </w:t>
      </w:r>
    </w:p>
    <w:p w:rsidR="008C38FA" w:rsidRPr="00FC336D" w:rsidRDefault="008C38FA" w:rsidP="008C38F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sz w:val="20"/>
        </w:rPr>
      </w:pPr>
      <w:r w:rsidRPr="00FC336D">
        <w:t>kierownik jednostki organizacyjnej Wykonawcy.</w:t>
      </w:r>
    </w:p>
    <w:p w:rsidR="008C38FA" w:rsidRPr="00FC336D" w:rsidRDefault="00DE041F" w:rsidP="008C38FA">
      <w:pPr>
        <w:pStyle w:val="Akapitzlist"/>
        <w:autoSpaceDE w:val="0"/>
        <w:autoSpaceDN w:val="0"/>
        <w:adjustRightInd w:val="0"/>
        <w:spacing w:after="15" w:line="240" w:lineRule="auto"/>
        <w:ind w:left="426" w:right="-2"/>
        <w:jc w:val="both"/>
      </w:pPr>
      <w:r w:rsidRPr="00FC336D">
        <w:t>W</w:t>
      </w:r>
      <w:r w:rsidR="008C38FA" w:rsidRPr="00FC336D">
        <w:t xml:space="preserve">/w czynności polegają na wykonywaniu pracy w sposób określony w art. </w:t>
      </w:r>
      <w:r w:rsidR="008C38FA" w:rsidRPr="00FC336D">
        <w:rPr>
          <w:rFonts w:cstheme="minorHAnsi"/>
        </w:rPr>
        <w:t>22 § 1 ustawy z dnia 26 czerwca 1974 r. Kodeks pracy (tj. Dz. U. z 202</w:t>
      </w:r>
      <w:r w:rsidR="00B55A60">
        <w:rPr>
          <w:rFonts w:cstheme="minorHAnsi"/>
        </w:rPr>
        <w:t>3</w:t>
      </w:r>
      <w:r w:rsidR="008C38FA" w:rsidRPr="00FC336D">
        <w:rPr>
          <w:rFonts w:cstheme="minorHAnsi"/>
        </w:rPr>
        <w:t xml:space="preserve"> r., poz. 1</w:t>
      </w:r>
      <w:r w:rsidR="00B55A60">
        <w:rPr>
          <w:rFonts w:cstheme="minorHAnsi"/>
        </w:rPr>
        <w:t>465 t.j.</w:t>
      </w:r>
      <w:r w:rsidR="008C38FA" w:rsidRPr="00FC336D">
        <w:rPr>
          <w:rFonts w:cstheme="minorHAnsi"/>
        </w:rPr>
        <w:t>)</w:t>
      </w:r>
      <w:r w:rsidR="008C38FA" w:rsidRPr="00FC336D">
        <w:t xml:space="preserve">. </w:t>
      </w:r>
    </w:p>
    <w:p w:rsidR="009D784E" w:rsidRPr="00FC336D" w:rsidRDefault="008C38FA" w:rsidP="008C38FA">
      <w:pPr>
        <w:pStyle w:val="Akapitzlist"/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eastAsia="Calibri"/>
        </w:rPr>
      </w:pPr>
      <w:r w:rsidRPr="00FC336D">
        <w:t xml:space="preserve">Zgodnie z treścią art. 22 § 1 Kodeksu Pracy przez nawiązanie stosunku pracy pracownik zobowiązuje się do wykonywania pracy określonego rodzaju na rzecz pracodawcy i pod jego kierownictwem oraz w miejscu i czasie wyznaczonym przez pracodawcę, a pracodawca </w:t>
      </w:r>
      <w:r w:rsidRPr="00FC336D">
        <w:br/>
        <w:t>do zatrudniania pracownika za wynagrodzeniem.</w:t>
      </w:r>
      <w:r w:rsidRPr="00FC336D">
        <w:rPr>
          <w:rFonts w:eastAsia="Calibri"/>
        </w:rPr>
        <w:t xml:space="preserve"> </w:t>
      </w:r>
    </w:p>
    <w:p w:rsidR="008C38FA" w:rsidRPr="00FC336D" w:rsidRDefault="008C38FA" w:rsidP="008C38FA">
      <w:pPr>
        <w:pStyle w:val="Akapitzlist"/>
        <w:autoSpaceDE w:val="0"/>
        <w:autoSpaceDN w:val="0"/>
        <w:adjustRightInd w:val="0"/>
        <w:spacing w:after="15" w:line="266" w:lineRule="auto"/>
        <w:ind w:left="426" w:right="-2"/>
        <w:jc w:val="both"/>
        <w:rPr>
          <w:rFonts w:eastAsia="Calibri"/>
          <w:sz w:val="10"/>
        </w:rPr>
      </w:pPr>
    </w:p>
    <w:p w:rsidR="00201103" w:rsidRPr="00FC336D" w:rsidRDefault="006D7286" w:rsidP="009D78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336D">
        <w:rPr>
          <w:rFonts w:cstheme="minorHAnsi"/>
        </w:rPr>
        <w:t>Zamawiający zobowiązuje się do umieszczenia na stronie adresowej każdej nadawanej przesyłki</w:t>
      </w:r>
      <w:r w:rsidR="005043E7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listowej lub paczki nazwy odbiorcy wraz z jego adresem (podany jednocześnie w pocztowej książce</w:t>
      </w:r>
      <w:r w:rsidR="005043E7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 xml:space="preserve">nadawczej dla przesyłek rejestrowanych), określając rodzaj przesyłki (zwykła, polecona, </w:t>
      </w:r>
      <w:r w:rsidRPr="00FC336D">
        <w:rPr>
          <w:rFonts w:cstheme="minorHAnsi"/>
        </w:rPr>
        <w:lastRenderedPageBreak/>
        <w:t>priorytetowa czy ze zwrotnym poświadczeniem odbioru — ZPO) oraz nadruku (lub pieczątki)</w:t>
      </w:r>
      <w:r w:rsidR="005043E7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zawierającego pe</w:t>
      </w:r>
      <w:r w:rsidR="005043E7" w:rsidRPr="00FC336D">
        <w:rPr>
          <w:rFonts w:cstheme="minorHAnsi"/>
        </w:rPr>
        <w:t>ł</w:t>
      </w:r>
      <w:r w:rsidRPr="00FC336D">
        <w:rPr>
          <w:rFonts w:cstheme="minorHAnsi"/>
        </w:rPr>
        <w:t>ną nazwę i adres zamawiającego oraz znak opłaty pocztowej.</w:t>
      </w:r>
    </w:p>
    <w:p w:rsidR="00450871" w:rsidRPr="00FC336D" w:rsidRDefault="00450871" w:rsidP="0045087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10"/>
        </w:rPr>
      </w:pPr>
    </w:p>
    <w:p w:rsidR="009D784E" w:rsidRPr="00FC336D" w:rsidRDefault="00201103" w:rsidP="009D78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336D">
        <w:rPr>
          <w:spacing w:val="-2"/>
        </w:rPr>
        <w:t>Zamawiający zobowiązuje się do właściwego przygotowania przesyłek oraz sporządzania zestawień dla przesyłek. Zamawiający zastrzega sobie prawo stosowania książek nadawczych własnego wzoru(np. w postaci wydruku komputerowego), po wcześniejszym ustaleniu zgodności ze wzorem dokumentu obowiązującym u Wykonawcy.</w:t>
      </w:r>
    </w:p>
    <w:p w:rsidR="00450871" w:rsidRPr="00FC336D" w:rsidRDefault="00450871" w:rsidP="0045087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10"/>
        </w:rPr>
      </w:pPr>
    </w:p>
    <w:p w:rsidR="006D7286" w:rsidRPr="00FC336D" w:rsidRDefault="006D7286" w:rsidP="006D72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336D">
        <w:rPr>
          <w:rFonts w:cstheme="minorHAnsi"/>
        </w:rPr>
        <w:t>Zamawiający zobowiązuje się do nadawania przesyłek w stanie uporządkowanym, przez co należy</w:t>
      </w:r>
      <w:r w:rsidR="00702F0E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rozumieć:</w:t>
      </w:r>
    </w:p>
    <w:p w:rsidR="006D7286" w:rsidRPr="00FC336D" w:rsidRDefault="006D7286" w:rsidP="005043E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336D">
        <w:rPr>
          <w:rFonts w:cstheme="minorHAnsi"/>
        </w:rPr>
        <w:t>dla przesyłek poleconych (rejestrowanych) — wpisanie każdej przesyłki do zestawienia</w:t>
      </w:r>
      <w:r w:rsidR="005043E7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przesyłek(książki nadawczej), sporządzanego w dwóch egzemplarzach, z których oryginał</w:t>
      </w:r>
      <w:r w:rsidR="005043E7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będzie przeznaczony dla Wykonawcy w celach rozliczeniowych, a kopia stanowić będzie dla</w:t>
      </w:r>
      <w:r w:rsidR="005043E7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Zamawiającego potwierdzenie nadania danej partii przesyłek,</w:t>
      </w:r>
    </w:p>
    <w:p w:rsidR="006D7286" w:rsidRPr="00FC336D" w:rsidRDefault="006D7286" w:rsidP="005043E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336D">
        <w:rPr>
          <w:rFonts w:cstheme="minorHAnsi"/>
        </w:rPr>
        <w:t>dla przesyłek zwykłych (nierejestrowanych) — przygotowanie zestawienia ilościowego</w:t>
      </w:r>
      <w:r w:rsidR="005043E7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przesyłek wg poszczególnych kategorii wagowych sporządzanego dla celów rozliczeniowych</w:t>
      </w:r>
      <w:r w:rsidR="005043E7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w dwóch egzemplarzach, z których oryginał będzie przeznaczony dla Wykonawcy w celach</w:t>
      </w:r>
      <w:r w:rsidR="005043E7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rozliczeniowych, a kopia stanowić będzie dla Zamawiającego potwierdzenie nadania danej</w:t>
      </w:r>
      <w:r w:rsidR="005043E7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partii przesyłek.</w:t>
      </w:r>
    </w:p>
    <w:p w:rsidR="009D784E" w:rsidRPr="00FC336D" w:rsidRDefault="009D784E" w:rsidP="009D784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0"/>
        </w:rPr>
      </w:pPr>
    </w:p>
    <w:p w:rsidR="005D4F51" w:rsidRPr="00FC336D" w:rsidRDefault="006D7286" w:rsidP="006D72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336D">
        <w:rPr>
          <w:rFonts w:cstheme="minorHAnsi"/>
        </w:rPr>
        <w:t>Po sprawdzeniu zgodności wpisów danych adresowych, Wykonawca zobowiązany jest zwrócić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kopię książki nadawczej Zamawiającemu, jednak nie później niż na następny dzień roboczy</w:t>
      </w:r>
      <w:r w:rsidR="005D4F51" w:rsidRPr="00FC336D">
        <w:rPr>
          <w:rFonts w:cstheme="minorHAnsi"/>
        </w:rPr>
        <w:t xml:space="preserve"> </w:t>
      </w:r>
      <w:r w:rsidR="00702F0E" w:rsidRPr="00FC336D">
        <w:rPr>
          <w:rFonts w:cstheme="minorHAnsi"/>
        </w:rPr>
        <w:br/>
      </w:r>
      <w:r w:rsidR="005D4F51" w:rsidRPr="00FC336D">
        <w:rPr>
          <w:rFonts w:cstheme="minorHAnsi"/>
        </w:rPr>
        <w:t>p</w:t>
      </w:r>
      <w:r w:rsidRPr="00FC336D">
        <w:rPr>
          <w:rFonts w:cstheme="minorHAnsi"/>
        </w:rPr>
        <w:t>o przyjęciu przesyłek.</w:t>
      </w:r>
    </w:p>
    <w:p w:rsidR="009D784E" w:rsidRPr="00FC336D" w:rsidRDefault="009D784E" w:rsidP="009D784E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10"/>
        </w:rPr>
      </w:pPr>
    </w:p>
    <w:p w:rsidR="009D784E" w:rsidRPr="00FC336D" w:rsidRDefault="006D7286" w:rsidP="009D78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336D">
        <w:rPr>
          <w:rFonts w:cstheme="minorHAnsi"/>
        </w:rPr>
        <w:t>Zamawiający jest odpowiedzialny za nadawanie przesyłek listowych i paczek w stanie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umożliwiającym Wykonawcy doręczenie bez ubytku i uszkodzenia do miejsca zgodnie z adresem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przeznaczenia.</w:t>
      </w:r>
    </w:p>
    <w:p w:rsidR="009D784E" w:rsidRPr="00FC336D" w:rsidRDefault="009D784E" w:rsidP="009D784E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10"/>
        </w:rPr>
      </w:pPr>
    </w:p>
    <w:p w:rsidR="005D4F51" w:rsidRPr="00FC336D" w:rsidRDefault="006D7286" w:rsidP="006D72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336D">
        <w:rPr>
          <w:rFonts w:cstheme="minorHAnsi"/>
        </w:rPr>
        <w:t>Nadanie przesyłek objętych przedmiotem zamówienia następować będzie w dniu ich odbioru przez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Wykonawcę od Zamawiającego</w:t>
      </w:r>
      <w:r w:rsidR="00201103" w:rsidRPr="00FC336D">
        <w:rPr>
          <w:rFonts w:cstheme="minorHAnsi"/>
        </w:rPr>
        <w:t xml:space="preserve"> </w:t>
      </w:r>
      <w:r w:rsidR="00201103" w:rsidRPr="00FC336D">
        <w:rPr>
          <w:spacing w:val="-7"/>
        </w:rPr>
        <w:t>z zastrzeżeniem ust 2</w:t>
      </w:r>
      <w:r w:rsidR="001B5EE2">
        <w:rPr>
          <w:spacing w:val="-7"/>
        </w:rPr>
        <w:t>1</w:t>
      </w:r>
      <w:r w:rsidRPr="00FC336D">
        <w:rPr>
          <w:rFonts w:cstheme="minorHAnsi"/>
        </w:rPr>
        <w:t>.</w:t>
      </w:r>
    </w:p>
    <w:p w:rsidR="009D784E" w:rsidRPr="00FC336D" w:rsidRDefault="009D784E" w:rsidP="009D78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0"/>
        </w:rPr>
      </w:pPr>
    </w:p>
    <w:p w:rsidR="009D784E" w:rsidRPr="00FC336D" w:rsidRDefault="006D7286" w:rsidP="009D78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336D">
        <w:rPr>
          <w:rFonts w:cstheme="minorHAnsi"/>
        </w:rPr>
        <w:t>Wykonawca zobowiązany jest do prowadzenia własnego rejestru doręczeń przesyłek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rejestrowanych, na których adresaci kwitować będą odbiór korespondencji i który, w razie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zaginięcia przesyłki będzie podstawą dla Wykonawcy do udowodnienia Zamawiającemu,</w:t>
      </w:r>
      <w:r w:rsidR="005D4F51" w:rsidRPr="00FC336D">
        <w:rPr>
          <w:rFonts w:cstheme="minorHAnsi"/>
        </w:rPr>
        <w:t xml:space="preserve"> </w:t>
      </w:r>
      <w:r w:rsidR="005D4F51" w:rsidRPr="00FC336D">
        <w:rPr>
          <w:rFonts w:cstheme="minorHAnsi"/>
        </w:rPr>
        <w:br/>
      </w:r>
      <w:r w:rsidRPr="00FC336D">
        <w:rPr>
          <w:rFonts w:cstheme="minorHAnsi"/>
        </w:rPr>
        <w:t>że wykonał on daną usługę.</w:t>
      </w:r>
    </w:p>
    <w:p w:rsidR="009D784E" w:rsidRPr="00DD0132" w:rsidRDefault="006D7286" w:rsidP="009D78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0"/>
        </w:rPr>
      </w:pPr>
      <w:r w:rsidRPr="00DD0132">
        <w:rPr>
          <w:rFonts w:cstheme="minorHAnsi"/>
        </w:rPr>
        <w:t>Wykonawca będzie doręczał do siedziby Zamawiającego pokwitowanie odbioru przesyłki,</w:t>
      </w:r>
      <w:r w:rsidR="005D4F51" w:rsidRPr="00DD0132">
        <w:rPr>
          <w:rFonts w:cstheme="minorHAnsi"/>
        </w:rPr>
        <w:t xml:space="preserve"> </w:t>
      </w:r>
      <w:r w:rsidRPr="00DD0132">
        <w:rPr>
          <w:rFonts w:cstheme="minorHAnsi"/>
        </w:rPr>
        <w:t>potwierdzone przez jej adresata, niezwłocznie po dokonaniu doręczenia przesy</w:t>
      </w:r>
      <w:r w:rsidR="005D4F51" w:rsidRPr="00DD0132">
        <w:rPr>
          <w:rFonts w:cstheme="minorHAnsi"/>
        </w:rPr>
        <w:t>ł</w:t>
      </w:r>
      <w:r w:rsidRPr="00DD0132">
        <w:rPr>
          <w:rFonts w:cstheme="minorHAnsi"/>
        </w:rPr>
        <w:t xml:space="preserve">ki, </w:t>
      </w:r>
      <w:r w:rsidR="00AB25CC" w:rsidRPr="00DD0132">
        <w:rPr>
          <w:rFonts w:cstheme="minorHAnsi"/>
        </w:rPr>
        <w:t xml:space="preserve">zgodnie </w:t>
      </w:r>
      <w:r w:rsidR="00AB25CC" w:rsidRPr="00DD0132">
        <w:rPr>
          <w:rFonts w:cstheme="minorHAnsi"/>
        </w:rPr>
        <w:br/>
        <w:t xml:space="preserve">ze wskaźnikami terminowości określonymi w Rozporządzeniu Ministra Administracji i Cyfryzacji </w:t>
      </w:r>
      <w:r w:rsidR="00AB25CC" w:rsidRPr="00DD0132">
        <w:rPr>
          <w:rFonts w:cstheme="minorHAnsi"/>
        </w:rPr>
        <w:br/>
        <w:t>w sprawie wykonywania usług powszechnych przez operatora wyznaczonego oraz terminami określonymi w KPC, KPK, KPA i Ordynacji podatkowej.</w:t>
      </w:r>
    </w:p>
    <w:p w:rsidR="00DD0132" w:rsidRPr="00DD0132" w:rsidRDefault="00DD0132" w:rsidP="00DD01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0"/>
        </w:rPr>
      </w:pPr>
    </w:p>
    <w:p w:rsidR="005D4F51" w:rsidRPr="00FC336D" w:rsidRDefault="006D7286" w:rsidP="006D72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336D">
        <w:rPr>
          <w:rFonts w:cstheme="minorHAnsi"/>
        </w:rPr>
        <w:t>W przypadku nieobecności adresata, przedstawiciel Wykonawcy pozostawia w skrzynce pocztowej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adresata druk informujący o próbie doręczenia przesyłki (AWIZO) na zasadach określonych przez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bezwzględnie obowiązujące przepisy prawa. Obowiązkiem Wykonawcy będzie wskazanie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na zawiadomieniu o próbie doręczenia przesyłki miejsca i terminu, w którym adresat może odebrać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awizowaną przesyłkę. Zamawiający wymaga, aby w celu zabezpieczenia tajemnicy korespondencji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 xml:space="preserve">odbiór awizowanych przesyłek odbywał </w:t>
      </w:r>
      <w:r w:rsidR="005D4F51" w:rsidRPr="00FC336D">
        <w:rPr>
          <w:rFonts w:cstheme="minorHAnsi"/>
        </w:rPr>
        <w:t>s</w:t>
      </w:r>
      <w:r w:rsidRPr="00FC336D">
        <w:rPr>
          <w:rFonts w:cstheme="minorHAnsi"/>
        </w:rPr>
        <w:t>ię w punktach odpowiednio oznaczonych, posiadających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fizycznie wyodrębnione stanowiska służące wyłącznie do obs</w:t>
      </w:r>
      <w:r w:rsidR="005D4F51" w:rsidRPr="00FC336D">
        <w:rPr>
          <w:rFonts w:cstheme="minorHAnsi"/>
        </w:rPr>
        <w:t>ł</w:t>
      </w:r>
      <w:r w:rsidRPr="00FC336D">
        <w:rPr>
          <w:rFonts w:cstheme="minorHAnsi"/>
        </w:rPr>
        <w:t>ugi usług pocztowych - stanowiska te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 xml:space="preserve">nie mogą </w:t>
      </w:r>
      <w:r w:rsidR="005D4F51" w:rsidRPr="00FC336D">
        <w:rPr>
          <w:rFonts w:cstheme="minorHAnsi"/>
        </w:rPr>
        <w:t>sł</w:t>
      </w:r>
      <w:r w:rsidRPr="00FC336D">
        <w:rPr>
          <w:rFonts w:cstheme="minorHAnsi"/>
        </w:rPr>
        <w:t>użyć prowadzeniu równolegle innej działalności gospodarczej.</w:t>
      </w:r>
    </w:p>
    <w:p w:rsidR="009D784E" w:rsidRPr="00FC336D" w:rsidRDefault="009D784E" w:rsidP="009D78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0"/>
        </w:rPr>
      </w:pPr>
    </w:p>
    <w:p w:rsidR="005D4F51" w:rsidRPr="00FC336D" w:rsidRDefault="006D7286" w:rsidP="006D72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336D">
        <w:rPr>
          <w:rFonts w:cstheme="minorHAnsi"/>
        </w:rPr>
        <w:t>W przypadku, gdy adresat lub inna uprawniona osoba nie zgłosi się po odbiór przesyłki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rejestrowanej w terminie 14 dni, licząc od dnia następnego po pozostawieniu pierwszego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zawiadomienia, następuje zwrot przesyłki do Zamawiającego wraz z podaniem przyczyny nie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odebrania przez adresata. Informacje o wszystkich powyższych czynnościach Wykonawca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umieszcza na kopercie przesyłki, której one dotyczą oraz wypełnia odpowiednie punkty</w:t>
      </w:r>
      <w:r w:rsidR="005D4F51" w:rsidRPr="00FC336D">
        <w:rPr>
          <w:rFonts w:cstheme="minorHAnsi"/>
        </w:rPr>
        <w:t xml:space="preserve"> </w:t>
      </w:r>
      <w:r w:rsidR="005D4F51" w:rsidRPr="00FC336D">
        <w:rPr>
          <w:rFonts w:cstheme="minorHAnsi"/>
        </w:rPr>
        <w:br/>
      </w:r>
      <w:r w:rsidRPr="00FC336D">
        <w:rPr>
          <w:rFonts w:cstheme="minorHAnsi"/>
        </w:rPr>
        <w:t>w przypadku ZPO.</w:t>
      </w:r>
    </w:p>
    <w:p w:rsidR="009D784E" w:rsidRPr="00FC336D" w:rsidRDefault="009D784E" w:rsidP="009D78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0"/>
        </w:rPr>
      </w:pPr>
    </w:p>
    <w:p w:rsidR="009D784E" w:rsidRPr="00FC336D" w:rsidRDefault="006D7286" w:rsidP="006D72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336D">
        <w:rPr>
          <w:rFonts w:cstheme="minorHAnsi"/>
        </w:rPr>
        <w:t>Zamawiający wymaga, aby przesy</w:t>
      </w:r>
      <w:r w:rsidR="005D4F51" w:rsidRPr="00FC336D">
        <w:rPr>
          <w:rFonts w:cstheme="minorHAnsi"/>
        </w:rPr>
        <w:t>ł</w:t>
      </w:r>
      <w:r w:rsidRPr="00FC336D">
        <w:rPr>
          <w:rFonts w:cstheme="minorHAnsi"/>
        </w:rPr>
        <w:t>ki, dla których dzień nadania przesy</w:t>
      </w:r>
      <w:r w:rsidR="005D4F51" w:rsidRPr="00FC336D">
        <w:rPr>
          <w:rFonts w:cstheme="minorHAnsi"/>
        </w:rPr>
        <w:t>ł</w:t>
      </w:r>
      <w:r w:rsidRPr="00FC336D">
        <w:rPr>
          <w:rFonts w:cstheme="minorHAnsi"/>
        </w:rPr>
        <w:t>ki ma być ostatnim dniem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 xml:space="preserve">na zachowanie terminu określonego w </w:t>
      </w:r>
      <w:r w:rsidR="0019255D" w:rsidRPr="00FC336D">
        <w:rPr>
          <w:rFonts w:cstheme="minorHAnsi"/>
        </w:rPr>
        <w:t>K</w:t>
      </w:r>
      <w:r w:rsidR="0077407A" w:rsidRPr="00FC336D">
        <w:rPr>
          <w:rFonts w:cstheme="minorHAnsi"/>
        </w:rPr>
        <w:t>PC, KPK</w:t>
      </w:r>
      <w:r w:rsidR="0019255D" w:rsidRPr="00FC336D">
        <w:rPr>
          <w:rFonts w:cstheme="minorHAnsi"/>
        </w:rPr>
        <w:t>, K</w:t>
      </w:r>
      <w:r w:rsidR="0077407A" w:rsidRPr="00FC336D">
        <w:rPr>
          <w:rFonts w:cstheme="minorHAnsi"/>
        </w:rPr>
        <w:t>PA</w:t>
      </w:r>
      <w:r w:rsidRPr="00FC336D">
        <w:rPr>
          <w:rFonts w:cstheme="minorHAnsi"/>
        </w:rPr>
        <w:t xml:space="preserve"> i Ordynacji podatkowej zostały nadane</w:t>
      </w:r>
      <w:r w:rsidR="005D4F51" w:rsidRPr="00FC336D">
        <w:rPr>
          <w:rFonts w:cstheme="minorHAnsi"/>
        </w:rPr>
        <w:t xml:space="preserve"> </w:t>
      </w:r>
      <w:r w:rsidR="005D4F51" w:rsidRPr="00FC336D">
        <w:rPr>
          <w:rFonts w:cstheme="minorHAnsi"/>
        </w:rPr>
        <w:br/>
      </w:r>
      <w:r w:rsidRPr="00FC336D">
        <w:rPr>
          <w:rFonts w:cstheme="minorHAnsi"/>
        </w:rPr>
        <w:lastRenderedPageBreak/>
        <w:t>u operatora wyznaczonego w dniu przekazania operatorowi pocztowemu, z którym zostanie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podpisana umowa w sprawie zamówienia publicznego. Nadawcą przesyłek każdorazowo musi być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Zamawiający.</w:t>
      </w:r>
    </w:p>
    <w:p w:rsidR="009D784E" w:rsidRPr="00FC336D" w:rsidRDefault="009D784E" w:rsidP="009D784E">
      <w:pPr>
        <w:pStyle w:val="Akapitzlist"/>
        <w:rPr>
          <w:rFonts w:cstheme="minorHAnsi"/>
          <w:sz w:val="10"/>
        </w:rPr>
      </w:pPr>
    </w:p>
    <w:p w:rsidR="006D7286" w:rsidRPr="00FC336D" w:rsidRDefault="006D7286" w:rsidP="006D72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336D">
        <w:rPr>
          <w:rFonts w:cstheme="minorHAnsi"/>
        </w:rPr>
        <w:t xml:space="preserve">W przypadku uzasadnionych zastrzeżeń w stosunku do już odebranych przesyłek </w:t>
      </w:r>
      <w:r w:rsidR="00702F0E" w:rsidRPr="00FC336D">
        <w:rPr>
          <w:rFonts w:cstheme="minorHAnsi"/>
        </w:rPr>
        <w:br/>
      </w:r>
      <w:r w:rsidRPr="00FC336D">
        <w:rPr>
          <w:rFonts w:cstheme="minorHAnsi"/>
        </w:rPr>
        <w:t>(np.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nieprawidłowe opakowanie, brak pełnego adresu, niezgodność wpisów w dokumentach nadawczych z wpisami na przesyłkach, brak znaków opłaty itp.) Wykonawca bez zbędnej zwłoki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wyjaśnia je z Zamawiającym. Nadanie przesyłki przez Wykonawcę nastąpi po usunięciu przez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Zamawiającego zastrzeżeń.</w:t>
      </w:r>
    </w:p>
    <w:p w:rsidR="005D4F51" w:rsidRPr="00DD0132" w:rsidRDefault="005D4F51" w:rsidP="005D4F5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sz w:val="18"/>
        </w:rPr>
      </w:pPr>
    </w:p>
    <w:p w:rsidR="006D7286" w:rsidRPr="00FC336D" w:rsidRDefault="005D4F51" w:rsidP="006D72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FC336D">
        <w:rPr>
          <w:rFonts w:cstheme="minorHAnsi"/>
          <w:b/>
          <w:bCs/>
        </w:rPr>
        <w:t xml:space="preserve">II. </w:t>
      </w:r>
      <w:r w:rsidR="006D7286" w:rsidRPr="00FC336D">
        <w:rPr>
          <w:rFonts w:cstheme="minorHAnsi"/>
          <w:b/>
          <w:bCs/>
        </w:rPr>
        <w:t>Orientacyjne ilo</w:t>
      </w:r>
      <w:r w:rsidR="006D7286" w:rsidRPr="00FC336D">
        <w:rPr>
          <w:rFonts w:cstheme="minorHAnsi"/>
          <w:b/>
        </w:rPr>
        <w:t>ś</w:t>
      </w:r>
      <w:r w:rsidR="006D7286" w:rsidRPr="00FC336D">
        <w:rPr>
          <w:rFonts w:cstheme="minorHAnsi"/>
          <w:b/>
          <w:bCs/>
        </w:rPr>
        <w:t xml:space="preserve">ci </w:t>
      </w:r>
      <w:r w:rsidR="006D7286" w:rsidRPr="00FC336D">
        <w:rPr>
          <w:rFonts w:cstheme="minorHAnsi"/>
          <w:b/>
        </w:rPr>
        <w:t xml:space="preserve">i </w:t>
      </w:r>
      <w:r w:rsidR="006D7286" w:rsidRPr="00FC336D">
        <w:rPr>
          <w:rFonts w:cstheme="minorHAnsi"/>
          <w:b/>
          <w:bCs/>
        </w:rPr>
        <w:t>rodzaj przesy</w:t>
      </w:r>
      <w:r w:rsidR="006D7286" w:rsidRPr="00FC336D">
        <w:rPr>
          <w:rFonts w:cstheme="minorHAnsi"/>
          <w:b/>
        </w:rPr>
        <w:t>ł</w:t>
      </w:r>
      <w:r w:rsidR="006D7286" w:rsidRPr="00FC336D">
        <w:rPr>
          <w:rFonts w:cstheme="minorHAnsi"/>
          <w:b/>
          <w:bCs/>
        </w:rPr>
        <w:t>ek</w:t>
      </w:r>
    </w:p>
    <w:p w:rsidR="009D784E" w:rsidRPr="00DD0132" w:rsidRDefault="006D7286" w:rsidP="00DD013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cstheme="minorHAnsi"/>
        </w:rPr>
      </w:pPr>
      <w:r w:rsidRPr="00FC336D">
        <w:rPr>
          <w:rFonts w:cstheme="minorHAnsi"/>
        </w:rPr>
        <w:t>Zamawiający przyjął ilość przesyłek/usług każdego rodzaju w oparciu o analizę swoich potrzeb.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Zestawienie wykazu przesyłek/usług oraz opłaty za odbiór przez Wykonawcę przesyłek</w:t>
      </w:r>
      <w:r w:rsidR="005D4F51" w:rsidRPr="00FC336D">
        <w:rPr>
          <w:rFonts w:cstheme="minorHAnsi"/>
        </w:rPr>
        <w:t xml:space="preserve"> </w:t>
      </w:r>
      <w:r w:rsidR="005D4F51" w:rsidRPr="00FC336D">
        <w:rPr>
          <w:rFonts w:cstheme="minorHAnsi"/>
        </w:rPr>
        <w:br/>
      </w:r>
      <w:r w:rsidRPr="00FC336D">
        <w:rPr>
          <w:rFonts w:cstheme="minorHAnsi"/>
        </w:rPr>
        <w:t>od Zamawiającego stanowią podstawę do wyliczenia przez Wykonawcę ceny oferty.</w:t>
      </w:r>
    </w:p>
    <w:p w:rsidR="006D7286" w:rsidRPr="00FC336D" w:rsidRDefault="006D7286" w:rsidP="001C05A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FC336D">
        <w:rPr>
          <w:rFonts w:cstheme="minorHAnsi"/>
        </w:rPr>
        <w:t>Zamawiający nie jest zobowiązany do zrealizowania w 100% podanych ilości przesyłek/usług.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Rodzaj i ilości przesyłek/usług są szacunkowe i będą ulegały zmianie w zależności od faktycznych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potrzeb Zamawiającego, na co Wykonawca wyraża zgodę i nie będzie dochodził roszczeń z tytułu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zmian rodzajowych i ilościowych w trakcie realizacji przedmiotu zamówienia. Faktyczne ilości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realizowanych przesyłek/usług mogą odbiegać od podanych szacunkowych ilości.</w:t>
      </w:r>
      <w:r w:rsidR="001C05AE">
        <w:rPr>
          <w:rFonts w:cstheme="minorHAnsi"/>
        </w:rPr>
        <w:t xml:space="preserve"> </w:t>
      </w:r>
      <w:r w:rsidR="001C05AE" w:rsidRPr="001C05AE">
        <w:rPr>
          <w:rFonts w:cstheme="minorHAnsi"/>
        </w:rPr>
        <w:t xml:space="preserve">Zamawiający gwarantuje zlecenie wykonywania usług w wysokości 50% wartości umownej brutto.                                                                </w:t>
      </w:r>
    </w:p>
    <w:p w:rsidR="00514655" w:rsidRPr="00DD0132" w:rsidRDefault="00514655" w:rsidP="00514655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0"/>
        </w:rPr>
      </w:pPr>
    </w:p>
    <w:tbl>
      <w:tblPr>
        <w:tblW w:w="89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4536"/>
      </w:tblGrid>
      <w:tr w:rsidR="00FC336D" w:rsidRPr="00FC336D" w:rsidTr="00611790">
        <w:trPr>
          <w:trHeight w:val="391"/>
        </w:trPr>
        <w:tc>
          <w:tcPr>
            <w:tcW w:w="8930" w:type="dxa"/>
            <w:gridSpan w:val="2"/>
            <w:shd w:val="clear" w:color="auto" w:fill="8DB3E2" w:themeFill="text2" w:themeFillTint="66"/>
            <w:noWrap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SZACUNKOWE ILOŚCI PRZESYŁEK </w:t>
            </w:r>
          </w:p>
        </w:tc>
      </w:tr>
      <w:tr w:rsidR="00FC336D" w:rsidRPr="00FC336D" w:rsidTr="00611790">
        <w:trPr>
          <w:trHeight w:val="300"/>
        </w:trPr>
        <w:tc>
          <w:tcPr>
            <w:tcW w:w="4394" w:type="dxa"/>
            <w:vMerge w:val="restart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Przesyłki krajowe do 500g</w:t>
            </w:r>
          </w:p>
        </w:tc>
      </w:tr>
      <w:tr w:rsidR="00FC336D" w:rsidRPr="00FC336D" w:rsidTr="00DD0132">
        <w:trPr>
          <w:trHeight w:val="114"/>
        </w:trPr>
        <w:tc>
          <w:tcPr>
            <w:tcW w:w="4394" w:type="dxa"/>
            <w:vMerge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Szacowana ilość w okresie (12 </w:t>
            </w:r>
            <w:proofErr w:type="spellStart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msc</w:t>
            </w:r>
            <w:proofErr w:type="spellEnd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</w:tr>
      <w:tr w:rsidR="00FC336D" w:rsidRPr="00FC336D" w:rsidTr="00611790">
        <w:trPr>
          <w:trHeight w:val="278"/>
        </w:trPr>
        <w:tc>
          <w:tcPr>
            <w:tcW w:w="4394" w:type="dxa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DD0132">
        <w:trPr>
          <w:trHeight w:val="278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nierejestrowana ekonomiczna- format S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300</w:t>
            </w:r>
          </w:p>
        </w:tc>
      </w:tr>
      <w:tr w:rsidR="00FC336D" w:rsidRPr="00FC336D" w:rsidTr="00DD0132">
        <w:trPr>
          <w:trHeight w:val="57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nierejestrowana priorytetowa- format S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265</w:t>
            </w:r>
          </w:p>
        </w:tc>
      </w:tr>
      <w:tr w:rsidR="00FC336D" w:rsidRPr="00FC336D" w:rsidTr="00DD0132">
        <w:trPr>
          <w:trHeight w:val="356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ekonomiczna- format S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300</w:t>
            </w:r>
          </w:p>
        </w:tc>
      </w:tr>
      <w:tr w:rsidR="00FC336D" w:rsidRPr="00FC336D" w:rsidTr="00DD0132">
        <w:trPr>
          <w:trHeight w:val="278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priorytetowa- format S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</w:t>
            </w:r>
          </w:p>
        </w:tc>
      </w:tr>
      <w:tr w:rsidR="00FC336D" w:rsidRPr="00FC336D" w:rsidTr="00611790">
        <w:trPr>
          <w:trHeight w:val="558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ekonomiczna z potwierdzeniem odbioru- format S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12 000</w:t>
            </w:r>
          </w:p>
        </w:tc>
      </w:tr>
      <w:tr w:rsidR="00FC336D" w:rsidRPr="00FC336D" w:rsidTr="00DD0132">
        <w:trPr>
          <w:trHeight w:val="277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 z potwierdzeniem odbioru- format S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</w:tr>
      <w:tr w:rsidR="00FC336D" w:rsidRPr="00FC336D" w:rsidTr="00DD0132">
        <w:trPr>
          <w:trHeight w:val="554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bez potwierdzenia odbioru- format S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</w:tr>
      <w:tr w:rsidR="00FC336D" w:rsidRPr="00FC336D" w:rsidTr="00DD0132">
        <w:trPr>
          <w:trHeight w:val="408"/>
        </w:trPr>
        <w:tc>
          <w:tcPr>
            <w:tcW w:w="4394" w:type="dxa"/>
            <w:shd w:val="clear" w:color="auto" w:fill="auto"/>
            <w:vAlign w:val="center"/>
            <w:hideMark/>
          </w:tcPr>
          <w:p w:rsidR="006B0194" w:rsidRPr="00FC336D" w:rsidRDefault="006B0194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z potwierdzeniem odbioru- format S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0194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1 000</w:t>
            </w:r>
          </w:p>
        </w:tc>
      </w:tr>
      <w:tr w:rsidR="00FC336D" w:rsidRPr="00FC336D" w:rsidTr="00611790">
        <w:trPr>
          <w:trHeight w:val="300"/>
        </w:trPr>
        <w:tc>
          <w:tcPr>
            <w:tcW w:w="4394" w:type="dxa"/>
            <w:vMerge w:val="restart"/>
            <w:shd w:val="clear" w:color="auto" w:fill="auto"/>
            <w:noWrap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  <w:hideMark/>
          </w:tcPr>
          <w:p w:rsidR="00107D7A" w:rsidRPr="00FC336D" w:rsidRDefault="00616D67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Przesyłki krajowe </w:t>
            </w:r>
            <w:r w:rsidRPr="00616D6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501</w:t>
            </w:r>
            <w:r w:rsidR="00107D7A"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-1000g</w:t>
            </w:r>
          </w:p>
        </w:tc>
      </w:tr>
      <w:tr w:rsidR="00FC336D" w:rsidRPr="00FC336D" w:rsidTr="00DD0132">
        <w:trPr>
          <w:trHeight w:val="306"/>
        </w:trPr>
        <w:tc>
          <w:tcPr>
            <w:tcW w:w="4394" w:type="dxa"/>
            <w:vMerge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Szacowana ilość w okresie (12 </w:t>
            </w:r>
            <w:proofErr w:type="spellStart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msc</w:t>
            </w:r>
            <w:proofErr w:type="spellEnd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</w:tr>
      <w:tr w:rsidR="00FC336D" w:rsidRPr="00FC336D" w:rsidTr="00611790">
        <w:trPr>
          <w:trHeight w:val="310"/>
        </w:trPr>
        <w:tc>
          <w:tcPr>
            <w:tcW w:w="4394" w:type="dxa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0E62E6">
        <w:trPr>
          <w:trHeight w:val="55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nierejestrowana ekonomiczna- format M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150</w:t>
            </w:r>
          </w:p>
        </w:tc>
      </w:tr>
      <w:tr w:rsidR="00FC336D" w:rsidRPr="00FC336D" w:rsidTr="000E62E6">
        <w:trPr>
          <w:trHeight w:val="409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nierejestrowana priorytetowa- format M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</w:t>
            </w:r>
          </w:p>
        </w:tc>
      </w:tr>
      <w:tr w:rsidR="00FC336D" w:rsidRPr="00FC336D" w:rsidTr="00DD0132">
        <w:trPr>
          <w:trHeight w:val="262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ekonomiczna- format M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</w:tr>
      <w:tr w:rsidR="00FC336D" w:rsidRPr="00FC336D" w:rsidTr="00DD0132">
        <w:trPr>
          <w:trHeight w:val="267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priorytetowa- format M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</w:tr>
      <w:tr w:rsidR="00FC336D" w:rsidRPr="00FC336D" w:rsidTr="000E62E6">
        <w:trPr>
          <w:trHeight w:val="252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ekonomiczna z potwierdzeniem odbioru- format M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</w:t>
            </w:r>
          </w:p>
        </w:tc>
      </w:tr>
      <w:tr w:rsidR="00FC336D" w:rsidRPr="00FC336D" w:rsidTr="000E62E6">
        <w:trPr>
          <w:trHeight w:val="232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 z potwierdzeniem odbioru- format M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</w:t>
            </w:r>
          </w:p>
        </w:tc>
      </w:tr>
      <w:tr w:rsidR="00FC336D" w:rsidRPr="00FC336D" w:rsidTr="000E62E6">
        <w:trPr>
          <w:trHeight w:val="254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bez potwierdzenia odbioru- format M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</w:t>
            </w:r>
          </w:p>
        </w:tc>
      </w:tr>
      <w:tr w:rsidR="00FC336D" w:rsidRPr="00FC336D" w:rsidTr="000E62E6">
        <w:trPr>
          <w:trHeight w:val="234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Zwroty przesyłek rejestrowanych z potwierdzeniem </w:t>
            </w: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odbioru- format M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12</w:t>
            </w:r>
          </w:p>
        </w:tc>
      </w:tr>
      <w:tr w:rsidR="00FC336D" w:rsidRPr="00FC336D" w:rsidTr="00611790">
        <w:trPr>
          <w:trHeight w:val="300"/>
        </w:trPr>
        <w:tc>
          <w:tcPr>
            <w:tcW w:w="4394" w:type="dxa"/>
            <w:vMerge w:val="restart"/>
            <w:shd w:val="clear" w:color="auto" w:fill="auto"/>
            <w:noWrap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Rodzaje przesyłek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  <w:hideMark/>
          </w:tcPr>
          <w:p w:rsidR="00107D7A" w:rsidRPr="00FC336D" w:rsidRDefault="00616D67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Przesyłki krajowe </w:t>
            </w:r>
            <w:r w:rsidRPr="00616D6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1001</w:t>
            </w:r>
            <w:r w:rsidR="00107D7A"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-2000g</w:t>
            </w:r>
          </w:p>
        </w:tc>
      </w:tr>
      <w:tr w:rsidR="00FC336D" w:rsidRPr="00FC336D" w:rsidTr="00DD0132">
        <w:trPr>
          <w:trHeight w:val="75"/>
        </w:trPr>
        <w:tc>
          <w:tcPr>
            <w:tcW w:w="4394" w:type="dxa"/>
            <w:vMerge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Szacowana ilość w okresie (12 </w:t>
            </w:r>
            <w:proofErr w:type="spellStart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msc</w:t>
            </w:r>
            <w:proofErr w:type="spellEnd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</w:tr>
      <w:tr w:rsidR="00FC336D" w:rsidRPr="00FC336D" w:rsidTr="00611790">
        <w:trPr>
          <w:trHeight w:val="219"/>
        </w:trPr>
        <w:tc>
          <w:tcPr>
            <w:tcW w:w="4394" w:type="dxa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0E62E6">
        <w:trPr>
          <w:trHeight w:val="278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nierejestrowana ekonomiczna- format L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</w:tr>
      <w:tr w:rsidR="00FC336D" w:rsidRPr="00FC336D" w:rsidTr="000E62E6">
        <w:trPr>
          <w:trHeight w:val="200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nierejestrowana priorytetowa- format L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</w:tr>
      <w:tr w:rsidR="00FC336D" w:rsidRPr="00FC336D" w:rsidTr="000E62E6">
        <w:trPr>
          <w:trHeight w:val="55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ekonomiczna- format L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</w:tr>
      <w:tr w:rsidR="00FC336D" w:rsidRPr="00FC336D" w:rsidTr="00DD0132">
        <w:trPr>
          <w:trHeight w:val="202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priorytetowa- format L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</w:tr>
      <w:tr w:rsidR="00FC336D" w:rsidRPr="00FC336D" w:rsidTr="00611790">
        <w:trPr>
          <w:trHeight w:val="552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ekonomiczna z potwierdzeniem odbioru- format L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70</w:t>
            </w:r>
          </w:p>
        </w:tc>
      </w:tr>
      <w:tr w:rsidR="00FC336D" w:rsidRPr="00FC336D" w:rsidTr="000E62E6">
        <w:trPr>
          <w:trHeight w:val="322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 z potwierdzeniem odbioru- format L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</w:t>
            </w:r>
          </w:p>
        </w:tc>
      </w:tr>
      <w:tr w:rsidR="00FC336D" w:rsidRPr="00FC336D" w:rsidTr="000E62E6">
        <w:trPr>
          <w:trHeight w:val="116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bez potwierdzenia odbioru- format L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</w:tr>
      <w:tr w:rsidR="00FC336D" w:rsidRPr="00FC336D" w:rsidTr="000E62E6">
        <w:trPr>
          <w:trHeight w:val="195"/>
        </w:trPr>
        <w:tc>
          <w:tcPr>
            <w:tcW w:w="4394" w:type="dxa"/>
            <w:shd w:val="clear" w:color="auto" w:fill="auto"/>
            <w:vAlign w:val="center"/>
            <w:hideMark/>
          </w:tcPr>
          <w:p w:rsidR="004817AE" w:rsidRPr="00FC336D" w:rsidRDefault="004817AE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z potwierdzeniem odbioru- format L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817AE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</w:tr>
      <w:tr w:rsidR="00FC336D" w:rsidRPr="00FC336D" w:rsidTr="00611790">
        <w:trPr>
          <w:trHeight w:val="299"/>
        </w:trPr>
        <w:tc>
          <w:tcPr>
            <w:tcW w:w="4394" w:type="dxa"/>
            <w:vMerge w:val="restart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  <w:hideMark/>
          </w:tcPr>
          <w:p w:rsidR="00107D7A" w:rsidRPr="00FC336D" w:rsidRDefault="00107D7A" w:rsidP="00611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Przesyłki</w:t>
            </w:r>
            <w:r w:rsidR="00AF0A7C"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zagraniczne-</w:t>
            </w: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AF0A7C" w:rsidRPr="00FC336D">
              <w:rPr>
                <w:rFonts w:cstheme="minorHAnsi"/>
              </w:rPr>
              <w:t>kraje europejskie</w:t>
            </w:r>
            <w:r w:rsidR="00AF0A7C"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do 50g </w:t>
            </w:r>
          </w:p>
        </w:tc>
      </w:tr>
      <w:tr w:rsidR="00FC336D" w:rsidRPr="00FC336D" w:rsidTr="00DD0132">
        <w:trPr>
          <w:trHeight w:val="69"/>
        </w:trPr>
        <w:tc>
          <w:tcPr>
            <w:tcW w:w="4394" w:type="dxa"/>
            <w:vMerge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Szacowana ilość w okresie (12 </w:t>
            </w:r>
            <w:proofErr w:type="spellStart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msc</w:t>
            </w:r>
            <w:proofErr w:type="spellEnd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</w:tr>
      <w:tr w:rsidR="00FC336D" w:rsidRPr="00FC336D" w:rsidTr="00611790">
        <w:trPr>
          <w:trHeight w:val="214"/>
        </w:trPr>
        <w:tc>
          <w:tcPr>
            <w:tcW w:w="4394" w:type="dxa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DD0132">
        <w:trPr>
          <w:trHeight w:val="242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</w:tr>
      <w:tr w:rsidR="00FC336D" w:rsidRPr="00FC336D" w:rsidTr="00DD0132">
        <w:trPr>
          <w:trHeight w:val="135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556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</w:tr>
      <w:tr w:rsidR="00FC336D" w:rsidRPr="00FC336D" w:rsidTr="00DD0132">
        <w:trPr>
          <w:trHeight w:val="300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0E62E6">
        <w:trPr>
          <w:trHeight w:val="278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385"/>
        </w:trPr>
        <w:tc>
          <w:tcPr>
            <w:tcW w:w="4394" w:type="dxa"/>
            <w:vMerge w:val="restart"/>
            <w:shd w:val="clear" w:color="auto" w:fill="auto"/>
            <w:noWrap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  <w:hideMark/>
          </w:tcPr>
          <w:p w:rsidR="00107D7A" w:rsidRPr="00FC336D" w:rsidRDefault="00107D7A" w:rsidP="00616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Przesyłki zagraniczne</w:t>
            </w:r>
            <w:r w:rsidR="00AF0A7C"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-</w:t>
            </w: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AF0A7C" w:rsidRPr="00FC336D">
              <w:rPr>
                <w:rFonts w:cstheme="minorHAnsi"/>
              </w:rPr>
              <w:t>kraje europejskie</w:t>
            </w:r>
            <w:r w:rsidR="00AF0A7C"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616D6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5</w:t>
            </w:r>
            <w:r w:rsidR="00616D67" w:rsidRPr="00616D6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1</w:t>
            </w:r>
            <w:r w:rsidRPr="00616D6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-</w:t>
            </w: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100g</w:t>
            </w:r>
          </w:p>
        </w:tc>
      </w:tr>
      <w:tr w:rsidR="00FC336D" w:rsidRPr="00FC336D" w:rsidTr="00DD0132">
        <w:trPr>
          <w:trHeight w:val="154"/>
        </w:trPr>
        <w:tc>
          <w:tcPr>
            <w:tcW w:w="4394" w:type="dxa"/>
            <w:vMerge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Szacowana ilość w okresie (12 </w:t>
            </w:r>
            <w:proofErr w:type="spellStart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msc</w:t>
            </w:r>
            <w:proofErr w:type="spellEnd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</w:tr>
      <w:tr w:rsidR="00FC336D" w:rsidRPr="00FC336D" w:rsidTr="00611790">
        <w:trPr>
          <w:trHeight w:val="271"/>
        </w:trPr>
        <w:tc>
          <w:tcPr>
            <w:tcW w:w="4394" w:type="dxa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DD0132">
        <w:trPr>
          <w:trHeight w:val="280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DD0132">
        <w:trPr>
          <w:trHeight w:val="271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DD0132">
        <w:trPr>
          <w:trHeight w:val="274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DD0132">
        <w:trPr>
          <w:trHeight w:val="337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274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369"/>
        </w:trPr>
        <w:tc>
          <w:tcPr>
            <w:tcW w:w="4394" w:type="dxa"/>
            <w:vMerge w:val="restart"/>
            <w:shd w:val="clear" w:color="auto" w:fill="auto"/>
            <w:noWrap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  <w:hideMark/>
          </w:tcPr>
          <w:p w:rsidR="00107D7A" w:rsidRPr="00FC336D" w:rsidRDefault="00107D7A" w:rsidP="00611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Przesyłki zagraniczne</w:t>
            </w:r>
            <w:r w:rsidR="00AF0A7C"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-</w:t>
            </w: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AF0A7C" w:rsidRPr="00FC336D">
              <w:rPr>
                <w:rFonts w:cstheme="minorHAnsi"/>
              </w:rPr>
              <w:t>kraje europejskie</w:t>
            </w:r>
            <w:r w:rsidR="00616D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616D67" w:rsidRPr="00616D6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101</w:t>
            </w: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-350g</w:t>
            </w:r>
          </w:p>
        </w:tc>
      </w:tr>
      <w:tr w:rsidR="00FC336D" w:rsidRPr="00FC336D" w:rsidTr="00DD0132">
        <w:trPr>
          <w:trHeight w:val="153"/>
        </w:trPr>
        <w:tc>
          <w:tcPr>
            <w:tcW w:w="4394" w:type="dxa"/>
            <w:vMerge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Szacowana ilość w okresie (12 </w:t>
            </w:r>
            <w:proofErr w:type="spellStart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msc</w:t>
            </w:r>
            <w:proofErr w:type="spellEnd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</w:tr>
      <w:tr w:rsidR="00FC336D" w:rsidRPr="00FC336D" w:rsidTr="00611790">
        <w:trPr>
          <w:trHeight w:val="281"/>
        </w:trPr>
        <w:tc>
          <w:tcPr>
            <w:tcW w:w="4394" w:type="dxa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DD0132">
        <w:trPr>
          <w:trHeight w:val="55"/>
        </w:trPr>
        <w:tc>
          <w:tcPr>
            <w:tcW w:w="4394" w:type="dxa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DD0132">
        <w:trPr>
          <w:trHeight w:val="172"/>
        </w:trPr>
        <w:tc>
          <w:tcPr>
            <w:tcW w:w="4394" w:type="dxa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DD0132">
        <w:trPr>
          <w:trHeight w:val="345"/>
        </w:trPr>
        <w:tc>
          <w:tcPr>
            <w:tcW w:w="4394" w:type="dxa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DD0132">
        <w:trPr>
          <w:trHeight w:val="125"/>
        </w:trPr>
        <w:tc>
          <w:tcPr>
            <w:tcW w:w="4394" w:type="dxa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203"/>
        </w:trPr>
        <w:tc>
          <w:tcPr>
            <w:tcW w:w="4394" w:type="dxa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420"/>
        </w:trPr>
        <w:tc>
          <w:tcPr>
            <w:tcW w:w="4394" w:type="dxa"/>
            <w:vMerge w:val="restart"/>
            <w:shd w:val="clear" w:color="auto" w:fill="auto"/>
            <w:noWrap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  <w:hideMark/>
          </w:tcPr>
          <w:p w:rsidR="00107D7A" w:rsidRPr="00FC336D" w:rsidRDefault="00107D7A" w:rsidP="00616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Przesyłki zagraniczne </w:t>
            </w:r>
            <w:r w:rsidR="00AF0A7C"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</w:t>
            </w:r>
            <w:r w:rsidR="00AF0A7C" w:rsidRPr="00FC336D">
              <w:rPr>
                <w:rFonts w:cstheme="minorHAnsi"/>
              </w:rPr>
              <w:t>kraje europejskie</w:t>
            </w: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616D6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35</w:t>
            </w:r>
            <w:r w:rsidR="00616D67" w:rsidRPr="00616D6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1</w:t>
            </w: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-500g</w:t>
            </w:r>
          </w:p>
        </w:tc>
      </w:tr>
      <w:tr w:rsidR="00FC336D" w:rsidRPr="00FC336D" w:rsidTr="00DD0132">
        <w:trPr>
          <w:trHeight w:val="154"/>
        </w:trPr>
        <w:tc>
          <w:tcPr>
            <w:tcW w:w="4394" w:type="dxa"/>
            <w:vMerge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Szacowana ilość w okresie (12 </w:t>
            </w:r>
            <w:proofErr w:type="spellStart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msc</w:t>
            </w:r>
            <w:proofErr w:type="spellEnd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</w:tr>
      <w:tr w:rsidR="00FC336D" w:rsidRPr="00FC336D" w:rsidTr="00611790">
        <w:trPr>
          <w:trHeight w:val="271"/>
        </w:trPr>
        <w:tc>
          <w:tcPr>
            <w:tcW w:w="4394" w:type="dxa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DD0132">
        <w:trPr>
          <w:trHeight w:val="254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DD0132">
        <w:trPr>
          <w:trHeight w:val="257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DD0132">
        <w:trPr>
          <w:trHeight w:val="559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Przesyłka listowa polecona priorytetowa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DD0132">
        <w:trPr>
          <w:trHeight w:val="284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348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420"/>
        </w:trPr>
        <w:tc>
          <w:tcPr>
            <w:tcW w:w="4394" w:type="dxa"/>
            <w:vMerge w:val="restart"/>
            <w:shd w:val="clear" w:color="auto" w:fill="auto"/>
            <w:noWrap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  <w:hideMark/>
          </w:tcPr>
          <w:p w:rsidR="00AF0A7C" w:rsidRPr="00FC336D" w:rsidRDefault="00107D7A" w:rsidP="00107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Przesyłki zagraniczne</w:t>
            </w:r>
            <w:r w:rsidR="00AF0A7C"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-</w:t>
            </w: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AF0A7C" w:rsidRPr="00FC336D">
              <w:rPr>
                <w:rFonts w:cstheme="minorHAnsi"/>
              </w:rPr>
              <w:t>kraje europejskie</w:t>
            </w: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:rsidR="00107D7A" w:rsidRPr="00FC336D" w:rsidRDefault="00107D7A" w:rsidP="00616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16D6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50</w:t>
            </w:r>
            <w:r w:rsidR="00616D67" w:rsidRPr="00616D6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1</w:t>
            </w: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g-1000g</w:t>
            </w:r>
          </w:p>
        </w:tc>
      </w:tr>
      <w:tr w:rsidR="00FC336D" w:rsidRPr="00FC336D" w:rsidTr="00DD0132">
        <w:trPr>
          <w:trHeight w:val="114"/>
        </w:trPr>
        <w:tc>
          <w:tcPr>
            <w:tcW w:w="4394" w:type="dxa"/>
            <w:vMerge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Szacowana ilość w okresie (12 </w:t>
            </w:r>
            <w:proofErr w:type="spellStart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msc</w:t>
            </w:r>
            <w:proofErr w:type="spellEnd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</w:tr>
      <w:tr w:rsidR="00FC336D" w:rsidRPr="00FC336D" w:rsidTr="00611790">
        <w:trPr>
          <w:trHeight w:val="273"/>
        </w:trPr>
        <w:tc>
          <w:tcPr>
            <w:tcW w:w="4394" w:type="dxa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DD0132">
        <w:trPr>
          <w:trHeight w:val="130"/>
        </w:trPr>
        <w:tc>
          <w:tcPr>
            <w:tcW w:w="4394" w:type="dxa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DD0132">
        <w:trPr>
          <w:trHeight w:val="55"/>
        </w:trPr>
        <w:tc>
          <w:tcPr>
            <w:tcW w:w="4394" w:type="dxa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DD0132">
        <w:trPr>
          <w:trHeight w:val="477"/>
        </w:trPr>
        <w:tc>
          <w:tcPr>
            <w:tcW w:w="4394" w:type="dxa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DD0132">
        <w:trPr>
          <w:trHeight w:val="257"/>
        </w:trPr>
        <w:tc>
          <w:tcPr>
            <w:tcW w:w="4394" w:type="dxa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321"/>
        </w:trPr>
        <w:tc>
          <w:tcPr>
            <w:tcW w:w="4394" w:type="dxa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391"/>
        </w:trPr>
        <w:tc>
          <w:tcPr>
            <w:tcW w:w="4394" w:type="dxa"/>
            <w:vMerge w:val="restart"/>
            <w:shd w:val="clear" w:color="auto" w:fill="auto"/>
            <w:noWrap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  <w:hideMark/>
          </w:tcPr>
          <w:p w:rsidR="00AF0A7C" w:rsidRPr="00FC336D" w:rsidRDefault="00107D7A" w:rsidP="00107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Przesyłki zagraniczne</w:t>
            </w:r>
            <w:r w:rsidR="00AF0A7C"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-</w:t>
            </w: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AF0A7C" w:rsidRPr="00FC336D">
              <w:rPr>
                <w:rFonts w:cstheme="minorHAnsi"/>
              </w:rPr>
              <w:t>kraje europejskie</w:t>
            </w:r>
            <w:r w:rsidR="00AF0A7C"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:rsidR="00107D7A" w:rsidRPr="00FC336D" w:rsidRDefault="00107D7A" w:rsidP="00616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16D6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100</w:t>
            </w:r>
            <w:r w:rsidR="00616D67" w:rsidRPr="00616D6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1</w:t>
            </w:r>
            <w:r w:rsidRPr="00616D6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-</w:t>
            </w: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2000g</w:t>
            </w:r>
          </w:p>
        </w:tc>
      </w:tr>
      <w:tr w:rsidR="00FC336D" w:rsidRPr="00FC336D" w:rsidTr="00DD0132">
        <w:trPr>
          <w:trHeight w:val="313"/>
        </w:trPr>
        <w:tc>
          <w:tcPr>
            <w:tcW w:w="4394" w:type="dxa"/>
            <w:vMerge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Szacowana ilość w okresie (12 </w:t>
            </w:r>
            <w:proofErr w:type="spellStart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msc</w:t>
            </w:r>
            <w:proofErr w:type="spellEnd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</w:tr>
      <w:tr w:rsidR="00FC336D" w:rsidRPr="00FC336D" w:rsidTr="00611790">
        <w:trPr>
          <w:trHeight w:val="275"/>
        </w:trPr>
        <w:tc>
          <w:tcPr>
            <w:tcW w:w="4394" w:type="dxa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DD0132">
        <w:trPr>
          <w:trHeight w:val="133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152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467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408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187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284"/>
        </w:trPr>
        <w:tc>
          <w:tcPr>
            <w:tcW w:w="4394" w:type="dxa"/>
            <w:vMerge w:val="restart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</w:tcPr>
          <w:p w:rsidR="00107D7A" w:rsidRPr="00FC336D" w:rsidRDefault="00107D7A" w:rsidP="00611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Przesyłki zagraniczne </w:t>
            </w:r>
            <w:r w:rsidR="00AF0A7C"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– poza Europę</w:t>
            </w: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do 50g </w:t>
            </w:r>
          </w:p>
        </w:tc>
      </w:tr>
      <w:tr w:rsidR="00FC336D" w:rsidRPr="00FC336D" w:rsidTr="00DD0132">
        <w:trPr>
          <w:trHeight w:val="242"/>
        </w:trPr>
        <w:tc>
          <w:tcPr>
            <w:tcW w:w="4394" w:type="dxa"/>
            <w:vMerge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Szacowana ilość w okresie (12 </w:t>
            </w:r>
            <w:proofErr w:type="spellStart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msc</w:t>
            </w:r>
            <w:proofErr w:type="spellEnd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</w:tr>
      <w:tr w:rsidR="00FC336D" w:rsidRPr="00FC336D" w:rsidTr="00611790">
        <w:trPr>
          <w:trHeight w:val="273"/>
        </w:trPr>
        <w:tc>
          <w:tcPr>
            <w:tcW w:w="4394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DD0132">
        <w:trPr>
          <w:trHeight w:val="152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339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260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338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402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314"/>
        </w:trPr>
        <w:tc>
          <w:tcPr>
            <w:tcW w:w="4394" w:type="dxa"/>
            <w:vMerge w:val="restart"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</w:tcPr>
          <w:p w:rsidR="00AF0A7C" w:rsidRPr="00FC336D" w:rsidRDefault="00AF0A7C" w:rsidP="00616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Przesyłki zagraniczne – poza Europę </w:t>
            </w:r>
            <w:r w:rsidRPr="00616D6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5</w:t>
            </w:r>
            <w:r w:rsidR="00616D67" w:rsidRPr="00616D6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1</w:t>
            </w: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-100g</w:t>
            </w:r>
          </w:p>
        </w:tc>
      </w:tr>
      <w:tr w:rsidR="00FC336D" w:rsidRPr="00FC336D" w:rsidTr="00DD0132">
        <w:trPr>
          <w:trHeight w:val="55"/>
        </w:trPr>
        <w:tc>
          <w:tcPr>
            <w:tcW w:w="4394" w:type="dxa"/>
            <w:vMerge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Szacowana ilość w okresie (12 </w:t>
            </w:r>
            <w:proofErr w:type="spellStart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msc</w:t>
            </w:r>
            <w:proofErr w:type="spellEnd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</w:tr>
      <w:tr w:rsidR="00FC336D" w:rsidRPr="00FC336D" w:rsidTr="00611790">
        <w:trPr>
          <w:trHeight w:val="271"/>
        </w:trPr>
        <w:tc>
          <w:tcPr>
            <w:tcW w:w="4394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DD0132">
        <w:trPr>
          <w:trHeight w:val="293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284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273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337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118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305"/>
        </w:trPr>
        <w:tc>
          <w:tcPr>
            <w:tcW w:w="4394" w:type="dxa"/>
            <w:vMerge w:val="restart"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</w:tcPr>
          <w:p w:rsidR="00AF0A7C" w:rsidRPr="00FC336D" w:rsidRDefault="00AF0A7C" w:rsidP="00616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Przesyłki zagraniczne – poza Europę </w:t>
            </w:r>
            <w:r w:rsidRPr="00616D6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10</w:t>
            </w:r>
            <w:r w:rsidR="00616D67" w:rsidRPr="00616D6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1</w:t>
            </w: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-350g</w:t>
            </w:r>
          </w:p>
        </w:tc>
      </w:tr>
      <w:tr w:rsidR="00FC336D" w:rsidRPr="00FC336D" w:rsidTr="00DD0132">
        <w:trPr>
          <w:trHeight w:val="156"/>
        </w:trPr>
        <w:tc>
          <w:tcPr>
            <w:tcW w:w="4394" w:type="dxa"/>
            <w:vMerge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Szacowana ilość w okresie (12 </w:t>
            </w:r>
            <w:proofErr w:type="spellStart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msc</w:t>
            </w:r>
            <w:proofErr w:type="spellEnd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</w:tr>
      <w:tr w:rsidR="00FC336D" w:rsidRPr="00FC336D" w:rsidTr="00611790">
        <w:trPr>
          <w:trHeight w:val="269"/>
        </w:trPr>
        <w:tc>
          <w:tcPr>
            <w:tcW w:w="4394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DD0132">
        <w:trPr>
          <w:trHeight w:val="210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242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118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Przesyłka listowa polecona priorytetowa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337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259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345"/>
        </w:trPr>
        <w:tc>
          <w:tcPr>
            <w:tcW w:w="4394" w:type="dxa"/>
            <w:vMerge w:val="restart"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</w:tcPr>
          <w:p w:rsidR="00AF0A7C" w:rsidRPr="00FC336D" w:rsidRDefault="00AF0A7C" w:rsidP="00616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Przesyłki zagraniczne – poza Europę </w:t>
            </w:r>
            <w:r w:rsidRPr="00616D6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35</w:t>
            </w:r>
            <w:r w:rsidR="00616D67" w:rsidRPr="00616D6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1</w:t>
            </w: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-500g</w:t>
            </w:r>
          </w:p>
        </w:tc>
      </w:tr>
      <w:tr w:rsidR="00FC336D" w:rsidRPr="00FC336D" w:rsidTr="00DD0132">
        <w:trPr>
          <w:trHeight w:val="240"/>
        </w:trPr>
        <w:tc>
          <w:tcPr>
            <w:tcW w:w="4394" w:type="dxa"/>
            <w:vMerge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Szacowana ilość w okresie (12 </w:t>
            </w:r>
            <w:proofErr w:type="spellStart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msc</w:t>
            </w:r>
            <w:proofErr w:type="spellEnd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</w:tr>
      <w:tr w:rsidR="00FC336D" w:rsidRPr="00FC336D" w:rsidTr="00611790">
        <w:trPr>
          <w:trHeight w:val="324"/>
        </w:trPr>
        <w:tc>
          <w:tcPr>
            <w:tcW w:w="4394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DD0132">
        <w:trPr>
          <w:trHeight w:val="226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55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277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55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55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351"/>
        </w:trPr>
        <w:tc>
          <w:tcPr>
            <w:tcW w:w="4394" w:type="dxa"/>
            <w:vMerge w:val="restart"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</w:tcPr>
          <w:p w:rsidR="00AF0A7C" w:rsidRPr="00FC336D" w:rsidRDefault="00AF0A7C" w:rsidP="00616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Przesyłki zagraniczne – poza Europę </w:t>
            </w:r>
            <w:r w:rsidRPr="00616D6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50</w:t>
            </w:r>
            <w:r w:rsidR="00616D67" w:rsidRPr="00616D6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1</w:t>
            </w: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-1000g</w:t>
            </w:r>
          </w:p>
        </w:tc>
      </w:tr>
      <w:tr w:rsidR="00FC336D" w:rsidRPr="00FC336D" w:rsidTr="00DD0132">
        <w:trPr>
          <w:trHeight w:val="196"/>
        </w:trPr>
        <w:tc>
          <w:tcPr>
            <w:tcW w:w="4394" w:type="dxa"/>
            <w:vMerge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Szacowana ilość w okresie (12 </w:t>
            </w:r>
            <w:proofErr w:type="spellStart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msc</w:t>
            </w:r>
            <w:proofErr w:type="spellEnd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</w:tr>
      <w:tr w:rsidR="00FC336D" w:rsidRPr="00FC336D" w:rsidTr="00611790">
        <w:trPr>
          <w:trHeight w:val="348"/>
        </w:trPr>
        <w:tc>
          <w:tcPr>
            <w:tcW w:w="4394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DD0132">
        <w:trPr>
          <w:trHeight w:val="86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118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292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72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55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252"/>
        </w:trPr>
        <w:tc>
          <w:tcPr>
            <w:tcW w:w="4394" w:type="dxa"/>
            <w:vMerge w:val="restart"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</w:tcPr>
          <w:p w:rsidR="00AF0A7C" w:rsidRPr="00FC336D" w:rsidRDefault="00AF0A7C" w:rsidP="00616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Przesyłki zagraniczne – poza Europę </w:t>
            </w:r>
            <w:r w:rsidRPr="00616D6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100</w:t>
            </w:r>
            <w:r w:rsidR="00616D67" w:rsidRPr="00616D6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1</w:t>
            </w: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-2000g</w:t>
            </w:r>
          </w:p>
        </w:tc>
      </w:tr>
      <w:tr w:rsidR="00FC336D" w:rsidRPr="00FC336D" w:rsidTr="00DD0132">
        <w:trPr>
          <w:trHeight w:val="55"/>
        </w:trPr>
        <w:tc>
          <w:tcPr>
            <w:tcW w:w="4394" w:type="dxa"/>
            <w:vMerge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Szacowana ilość w okresie (12 </w:t>
            </w:r>
            <w:proofErr w:type="spellStart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msc</w:t>
            </w:r>
            <w:proofErr w:type="spellEnd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</w:tr>
      <w:tr w:rsidR="00FC336D" w:rsidRPr="00FC336D" w:rsidTr="00611790">
        <w:trPr>
          <w:trHeight w:val="331"/>
        </w:trPr>
        <w:tc>
          <w:tcPr>
            <w:tcW w:w="4394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DD0132">
        <w:trPr>
          <w:trHeight w:val="55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55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205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269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206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171"/>
        </w:trPr>
        <w:tc>
          <w:tcPr>
            <w:tcW w:w="4394" w:type="dxa"/>
            <w:vMerge w:val="restart"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</w:tcPr>
          <w:p w:rsidR="00AF0A7C" w:rsidRPr="00FC336D" w:rsidRDefault="00AF0A7C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Paczki pocztowe krajowe do 1kg</w:t>
            </w:r>
          </w:p>
        </w:tc>
      </w:tr>
      <w:tr w:rsidR="00FC336D" w:rsidRPr="00FC336D" w:rsidTr="00DD0132">
        <w:trPr>
          <w:trHeight w:val="55"/>
        </w:trPr>
        <w:tc>
          <w:tcPr>
            <w:tcW w:w="4394" w:type="dxa"/>
            <w:vMerge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Szacowana ilość w okresie (12 </w:t>
            </w:r>
            <w:proofErr w:type="spellStart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msc</w:t>
            </w:r>
            <w:proofErr w:type="spellEnd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</w:tr>
      <w:tr w:rsidR="00FC336D" w:rsidRPr="00FC336D" w:rsidTr="00611790">
        <w:trPr>
          <w:trHeight w:val="291"/>
        </w:trPr>
        <w:tc>
          <w:tcPr>
            <w:tcW w:w="4394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DD0132">
        <w:trPr>
          <w:trHeight w:val="55"/>
        </w:trPr>
        <w:tc>
          <w:tcPr>
            <w:tcW w:w="4394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Paczki pocztowe rejestrowane niebędące paczkami najszybszej kategorii- gabaryt 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162"/>
        </w:trPr>
        <w:tc>
          <w:tcPr>
            <w:tcW w:w="4394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Paczki pocztowe rejestrowane niebędące paczkami najszybszej kategorii- gabaryt B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275"/>
        </w:trPr>
        <w:tc>
          <w:tcPr>
            <w:tcW w:w="4394" w:type="dxa"/>
            <w:vMerge w:val="restart"/>
            <w:shd w:val="clear" w:color="auto" w:fill="auto"/>
            <w:vAlign w:val="center"/>
          </w:tcPr>
          <w:p w:rsidR="001E007A" w:rsidRPr="00FC336D" w:rsidRDefault="001E00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</w:tcPr>
          <w:p w:rsidR="001E007A" w:rsidRPr="00FC336D" w:rsidRDefault="001E00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Paczki pocztowe krajowe 1-2kg</w:t>
            </w:r>
          </w:p>
        </w:tc>
      </w:tr>
      <w:tr w:rsidR="00FC336D" w:rsidRPr="00FC336D" w:rsidTr="00DD0132">
        <w:trPr>
          <w:trHeight w:val="148"/>
        </w:trPr>
        <w:tc>
          <w:tcPr>
            <w:tcW w:w="4394" w:type="dxa"/>
            <w:vMerge/>
            <w:shd w:val="clear" w:color="auto" w:fill="auto"/>
            <w:vAlign w:val="center"/>
          </w:tcPr>
          <w:p w:rsidR="001E007A" w:rsidRPr="00FC336D" w:rsidRDefault="001E007A" w:rsidP="006B019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E007A" w:rsidRPr="00FC336D" w:rsidRDefault="001E00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Szacowana ilość w okresie (12 </w:t>
            </w:r>
            <w:proofErr w:type="spellStart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msc</w:t>
            </w:r>
            <w:proofErr w:type="spellEnd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</w:tr>
      <w:tr w:rsidR="00FC336D" w:rsidRPr="00FC336D" w:rsidTr="00611790">
        <w:trPr>
          <w:trHeight w:val="257"/>
        </w:trPr>
        <w:tc>
          <w:tcPr>
            <w:tcW w:w="4394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DD0132">
        <w:trPr>
          <w:trHeight w:val="126"/>
        </w:trPr>
        <w:tc>
          <w:tcPr>
            <w:tcW w:w="4394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Paczki pocztowe rejestrowane niebędące paczkami najszybszej kategorii- gabaryt 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346"/>
        </w:trPr>
        <w:tc>
          <w:tcPr>
            <w:tcW w:w="4394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Paczki pocztowe rejestrowane niebędące paczkami najszybszej kategorii- gabaryt B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308"/>
        </w:trPr>
        <w:tc>
          <w:tcPr>
            <w:tcW w:w="4394" w:type="dxa"/>
            <w:vMerge w:val="restart"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</w:tcPr>
          <w:p w:rsidR="00AF0A7C" w:rsidRPr="00FC336D" w:rsidRDefault="00AF0A7C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Paczki pocztowe krajowe 2-5kg</w:t>
            </w:r>
          </w:p>
        </w:tc>
      </w:tr>
      <w:tr w:rsidR="00FC336D" w:rsidRPr="00FC336D" w:rsidTr="00DD0132">
        <w:trPr>
          <w:trHeight w:val="55"/>
        </w:trPr>
        <w:tc>
          <w:tcPr>
            <w:tcW w:w="4394" w:type="dxa"/>
            <w:vMerge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Szacowana ilość w okresie (12 </w:t>
            </w:r>
            <w:proofErr w:type="spellStart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msc</w:t>
            </w:r>
            <w:proofErr w:type="spellEnd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</w:tr>
      <w:tr w:rsidR="00FC336D" w:rsidRPr="00FC336D" w:rsidTr="00611790">
        <w:trPr>
          <w:trHeight w:val="294"/>
        </w:trPr>
        <w:tc>
          <w:tcPr>
            <w:tcW w:w="4394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DD0132">
        <w:trPr>
          <w:trHeight w:val="182"/>
        </w:trPr>
        <w:tc>
          <w:tcPr>
            <w:tcW w:w="4394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Paczki pocztowe rejestrowane niebędące paczkami najszybszej kategorii- gabaryt 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104"/>
        </w:trPr>
        <w:tc>
          <w:tcPr>
            <w:tcW w:w="4394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Paczki pocztowe rejestrowane niebędące paczkami najszybszej kategorii- gabaryt B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212"/>
        </w:trPr>
        <w:tc>
          <w:tcPr>
            <w:tcW w:w="4394" w:type="dxa"/>
            <w:vMerge w:val="restart"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</w:tcPr>
          <w:p w:rsidR="00AF0A7C" w:rsidRPr="00FC336D" w:rsidRDefault="00AF0A7C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Paczki pocztowe krajowe 5-10kg</w:t>
            </w:r>
          </w:p>
        </w:tc>
      </w:tr>
      <w:tr w:rsidR="00FC336D" w:rsidRPr="00FC336D" w:rsidTr="00DD0132">
        <w:trPr>
          <w:trHeight w:val="55"/>
        </w:trPr>
        <w:tc>
          <w:tcPr>
            <w:tcW w:w="4394" w:type="dxa"/>
            <w:vMerge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Szacowana ilość w okresie (12 </w:t>
            </w:r>
            <w:proofErr w:type="spellStart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msc</w:t>
            </w:r>
            <w:proofErr w:type="spellEnd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</w:tr>
      <w:tr w:rsidR="00FC336D" w:rsidRPr="00FC336D" w:rsidTr="00611790">
        <w:trPr>
          <w:trHeight w:val="291"/>
        </w:trPr>
        <w:tc>
          <w:tcPr>
            <w:tcW w:w="4394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DD0132">
        <w:trPr>
          <w:trHeight w:val="277"/>
        </w:trPr>
        <w:tc>
          <w:tcPr>
            <w:tcW w:w="4394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Paczki pocztowe rejestrowane niebędące paczkami najszybszej kategorii- gabaryt 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107D7A" w:rsidRPr="00FC336D" w:rsidTr="00DD0132">
        <w:trPr>
          <w:trHeight w:val="482"/>
        </w:trPr>
        <w:tc>
          <w:tcPr>
            <w:tcW w:w="4394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Paczki pocztowe rejestrowane niebędące paczkami najszybszej kategorii- gabaryt B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</w:tbl>
    <w:p w:rsidR="00514655" w:rsidRPr="00B06820" w:rsidRDefault="00514655" w:rsidP="00B068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sectPr w:rsidR="00514655" w:rsidRPr="00B06820" w:rsidSect="000E62E6">
      <w:headerReference w:type="default" r:id="rId8"/>
      <w:footerReference w:type="default" r:id="rId9"/>
      <w:pgSz w:w="11906" w:h="16838"/>
      <w:pgMar w:top="822" w:right="1417" w:bottom="993" w:left="1417" w:header="426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836" w:rsidRDefault="00F84836" w:rsidP="00702F0E">
      <w:pPr>
        <w:spacing w:after="0" w:line="240" w:lineRule="auto"/>
      </w:pPr>
      <w:r>
        <w:separator/>
      </w:r>
    </w:p>
  </w:endnote>
  <w:endnote w:type="continuationSeparator" w:id="0">
    <w:p w:rsidR="00F84836" w:rsidRDefault="00F84836" w:rsidP="00702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6986030"/>
      <w:docPartObj>
        <w:docPartGallery w:val="Page Numbers (Bottom of Page)"/>
        <w:docPartUnique/>
      </w:docPartObj>
    </w:sdtPr>
    <w:sdtEndPr/>
    <w:sdtContent>
      <w:p w:rsidR="00DD0132" w:rsidRDefault="00DD0132" w:rsidP="009C17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D6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836" w:rsidRDefault="00F84836" w:rsidP="00702F0E">
      <w:pPr>
        <w:spacing w:after="0" w:line="240" w:lineRule="auto"/>
      </w:pPr>
      <w:r>
        <w:separator/>
      </w:r>
    </w:p>
  </w:footnote>
  <w:footnote w:type="continuationSeparator" w:id="0">
    <w:p w:rsidR="00F84836" w:rsidRDefault="00F84836" w:rsidP="00702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132" w:rsidRPr="009D66F3" w:rsidRDefault="00DD0132" w:rsidP="009D66F3">
    <w:pPr>
      <w:autoSpaceDE w:val="0"/>
      <w:autoSpaceDN w:val="0"/>
      <w:adjustRightInd w:val="0"/>
      <w:spacing w:after="0" w:line="240" w:lineRule="auto"/>
      <w:rPr>
        <w:rFonts w:cstheme="minorHAnsi"/>
        <w:b/>
        <w:bCs/>
        <w:i/>
      </w:rPr>
    </w:pPr>
    <w:r w:rsidRPr="009D66F3">
      <w:rPr>
        <w:i/>
      </w:rPr>
      <w:t>ZP.271.</w:t>
    </w:r>
    <w:r w:rsidR="00D61A6F">
      <w:rPr>
        <w:i/>
      </w:rPr>
      <w:t>10</w:t>
    </w:r>
    <w:r w:rsidRPr="009D66F3">
      <w:rPr>
        <w:i/>
      </w:rPr>
      <w:t>.202</w:t>
    </w:r>
    <w:r w:rsidR="00D61A6F">
      <w:rPr>
        <w:i/>
      </w:rPr>
      <w:t>3</w:t>
    </w:r>
    <w:r w:rsidRPr="009D66F3">
      <w:rPr>
        <w:i/>
      </w:rPr>
      <w:t xml:space="preserve"> </w:t>
    </w:r>
    <w:r w:rsidRPr="009D66F3">
      <w:rPr>
        <w:i/>
      </w:rPr>
      <w:tab/>
    </w:r>
    <w:r w:rsidRPr="009D66F3">
      <w:rPr>
        <w:i/>
      </w:rPr>
      <w:tab/>
    </w:r>
    <w:r w:rsidRPr="009D66F3">
      <w:rPr>
        <w:i/>
      </w:rPr>
      <w:tab/>
    </w:r>
    <w:r w:rsidRPr="009D66F3">
      <w:rPr>
        <w:i/>
      </w:rPr>
      <w:tab/>
    </w:r>
    <w:r w:rsidRPr="009D66F3">
      <w:rPr>
        <w:i/>
      </w:rPr>
      <w:tab/>
    </w:r>
    <w:r>
      <w:rPr>
        <w:i/>
      </w:rPr>
      <w:t xml:space="preserve">  </w:t>
    </w:r>
    <w:r>
      <w:rPr>
        <w:i/>
      </w:rPr>
      <w:tab/>
    </w:r>
    <w:r w:rsidRPr="009D66F3">
      <w:rPr>
        <w:i/>
      </w:rPr>
      <w:tab/>
    </w:r>
    <w:r w:rsidRPr="009D66F3">
      <w:rPr>
        <w:i/>
      </w:rPr>
      <w:tab/>
    </w:r>
    <w:r w:rsidRPr="009D66F3">
      <w:rPr>
        <w:rFonts w:cstheme="minorHAnsi"/>
        <w:bCs/>
        <w:i/>
      </w:rPr>
      <w:t>Za</w:t>
    </w:r>
    <w:r w:rsidRPr="009D66F3">
      <w:rPr>
        <w:rFonts w:cstheme="minorHAnsi"/>
        <w:i/>
      </w:rPr>
      <w:t>łą</w:t>
    </w:r>
    <w:r w:rsidRPr="009D66F3">
      <w:rPr>
        <w:rFonts w:cstheme="minorHAnsi"/>
        <w:bCs/>
        <w:i/>
      </w:rPr>
      <w:t>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55BD"/>
    <w:multiLevelType w:val="hybridMultilevel"/>
    <w:tmpl w:val="FFE6DE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335BB"/>
    <w:multiLevelType w:val="hybridMultilevel"/>
    <w:tmpl w:val="2938B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A49BB"/>
    <w:multiLevelType w:val="hybridMultilevel"/>
    <w:tmpl w:val="422C0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D4E0B"/>
    <w:multiLevelType w:val="hybridMultilevel"/>
    <w:tmpl w:val="B4161DD6"/>
    <w:lvl w:ilvl="0" w:tplc="18305B7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A465D"/>
    <w:multiLevelType w:val="hybridMultilevel"/>
    <w:tmpl w:val="5CA0FA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100389"/>
    <w:multiLevelType w:val="hybridMultilevel"/>
    <w:tmpl w:val="9D740A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E30CE3"/>
    <w:multiLevelType w:val="hybridMultilevel"/>
    <w:tmpl w:val="C1E4C9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C008F8"/>
    <w:multiLevelType w:val="hybridMultilevel"/>
    <w:tmpl w:val="AEFA32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C5E3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59A017B"/>
    <w:multiLevelType w:val="hybridMultilevel"/>
    <w:tmpl w:val="1728BA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30B79"/>
    <w:multiLevelType w:val="hybridMultilevel"/>
    <w:tmpl w:val="AC6C40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EB13B3"/>
    <w:multiLevelType w:val="hybridMultilevel"/>
    <w:tmpl w:val="DE90BB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502B68"/>
    <w:multiLevelType w:val="hybridMultilevel"/>
    <w:tmpl w:val="F10622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F6C73"/>
    <w:multiLevelType w:val="multilevel"/>
    <w:tmpl w:val="B234FD62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B634B72"/>
    <w:multiLevelType w:val="hybridMultilevel"/>
    <w:tmpl w:val="536A8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A151C"/>
    <w:multiLevelType w:val="multilevel"/>
    <w:tmpl w:val="D856E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4866DA0"/>
    <w:multiLevelType w:val="hybridMultilevel"/>
    <w:tmpl w:val="1C0C6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3F200C"/>
    <w:multiLevelType w:val="hybridMultilevel"/>
    <w:tmpl w:val="4350C468"/>
    <w:lvl w:ilvl="0" w:tplc="FFFFFFFF">
      <w:start w:val="6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546C2"/>
    <w:multiLevelType w:val="hybridMultilevel"/>
    <w:tmpl w:val="95462802"/>
    <w:lvl w:ilvl="0" w:tplc="D7F68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972D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1A70296"/>
    <w:multiLevelType w:val="hybridMultilevel"/>
    <w:tmpl w:val="322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640107"/>
    <w:multiLevelType w:val="hybridMultilevel"/>
    <w:tmpl w:val="33186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9E5A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0C9131F"/>
    <w:multiLevelType w:val="hybridMultilevel"/>
    <w:tmpl w:val="97DC7A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2575246"/>
    <w:multiLevelType w:val="hybridMultilevel"/>
    <w:tmpl w:val="3BCA2A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B91875"/>
    <w:multiLevelType w:val="hybridMultilevel"/>
    <w:tmpl w:val="F5C0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BB1149"/>
    <w:multiLevelType w:val="hybridMultilevel"/>
    <w:tmpl w:val="FD008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25"/>
  </w:num>
  <w:num w:numId="4">
    <w:abstractNumId w:val="8"/>
  </w:num>
  <w:num w:numId="5">
    <w:abstractNumId w:val="15"/>
  </w:num>
  <w:num w:numId="6">
    <w:abstractNumId w:val="10"/>
  </w:num>
  <w:num w:numId="7">
    <w:abstractNumId w:val="26"/>
  </w:num>
  <w:num w:numId="8">
    <w:abstractNumId w:val="14"/>
  </w:num>
  <w:num w:numId="9">
    <w:abstractNumId w:val="9"/>
  </w:num>
  <w:num w:numId="10">
    <w:abstractNumId w:val="17"/>
  </w:num>
  <w:num w:numId="11">
    <w:abstractNumId w:val="20"/>
  </w:num>
  <w:num w:numId="12">
    <w:abstractNumId w:val="21"/>
  </w:num>
  <w:num w:numId="13">
    <w:abstractNumId w:val="4"/>
  </w:num>
  <w:num w:numId="14">
    <w:abstractNumId w:val="3"/>
  </w:num>
  <w:num w:numId="15">
    <w:abstractNumId w:val="24"/>
  </w:num>
  <w:num w:numId="16">
    <w:abstractNumId w:val="16"/>
  </w:num>
  <w:num w:numId="17">
    <w:abstractNumId w:val="18"/>
  </w:num>
  <w:num w:numId="18">
    <w:abstractNumId w:val="0"/>
  </w:num>
  <w:num w:numId="19">
    <w:abstractNumId w:val="2"/>
  </w:num>
  <w:num w:numId="20">
    <w:abstractNumId w:val="1"/>
  </w:num>
  <w:num w:numId="21">
    <w:abstractNumId w:val="6"/>
  </w:num>
  <w:num w:numId="22">
    <w:abstractNumId w:val="5"/>
  </w:num>
  <w:num w:numId="23">
    <w:abstractNumId w:val="7"/>
  </w:num>
  <w:num w:numId="24">
    <w:abstractNumId w:val="23"/>
  </w:num>
  <w:num w:numId="25">
    <w:abstractNumId w:val="12"/>
  </w:num>
  <w:num w:numId="26">
    <w:abstractNumId w:val="19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86"/>
    <w:rsid w:val="00005533"/>
    <w:rsid w:val="00014B09"/>
    <w:rsid w:val="000E62E6"/>
    <w:rsid w:val="000F1D50"/>
    <w:rsid w:val="00107D7A"/>
    <w:rsid w:val="00154A45"/>
    <w:rsid w:val="0019255D"/>
    <w:rsid w:val="001B5EE2"/>
    <w:rsid w:val="001C05AE"/>
    <w:rsid w:val="001E007A"/>
    <w:rsid w:val="001F62E3"/>
    <w:rsid w:val="00201103"/>
    <w:rsid w:val="00270811"/>
    <w:rsid w:val="002A2ED2"/>
    <w:rsid w:val="002B1966"/>
    <w:rsid w:val="002F7802"/>
    <w:rsid w:val="00320C18"/>
    <w:rsid w:val="00354FA8"/>
    <w:rsid w:val="0038006F"/>
    <w:rsid w:val="003A7747"/>
    <w:rsid w:val="00416FB1"/>
    <w:rsid w:val="00431183"/>
    <w:rsid w:val="00434DAC"/>
    <w:rsid w:val="00450871"/>
    <w:rsid w:val="004817AE"/>
    <w:rsid w:val="004A002F"/>
    <w:rsid w:val="005043E7"/>
    <w:rsid w:val="0050476E"/>
    <w:rsid w:val="0050644A"/>
    <w:rsid w:val="00514655"/>
    <w:rsid w:val="00591EAE"/>
    <w:rsid w:val="005B1FEC"/>
    <w:rsid w:val="005D4F51"/>
    <w:rsid w:val="00611790"/>
    <w:rsid w:val="00616D67"/>
    <w:rsid w:val="006244D3"/>
    <w:rsid w:val="006952A9"/>
    <w:rsid w:val="006B0194"/>
    <w:rsid w:val="006D7286"/>
    <w:rsid w:val="006F0F4F"/>
    <w:rsid w:val="00702F0E"/>
    <w:rsid w:val="00724D6E"/>
    <w:rsid w:val="00736432"/>
    <w:rsid w:val="0077407A"/>
    <w:rsid w:val="007B4799"/>
    <w:rsid w:val="007D5A2E"/>
    <w:rsid w:val="00825EC3"/>
    <w:rsid w:val="0087604E"/>
    <w:rsid w:val="00891AB2"/>
    <w:rsid w:val="008C38FA"/>
    <w:rsid w:val="00955E6F"/>
    <w:rsid w:val="009C1709"/>
    <w:rsid w:val="009D66F3"/>
    <w:rsid w:val="009D784E"/>
    <w:rsid w:val="00A55F77"/>
    <w:rsid w:val="00AB25CC"/>
    <w:rsid w:val="00AB7233"/>
    <w:rsid w:val="00AF0A7C"/>
    <w:rsid w:val="00B06820"/>
    <w:rsid w:val="00B55A60"/>
    <w:rsid w:val="00B92F8A"/>
    <w:rsid w:val="00C41988"/>
    <w:rsid w:val="00C63ADA"/>
    <w:rsid w:val="00CD3C1C"/>
    <w:rsid w:val="00D52B9C"/>
    <w:rsid w:val="00D61A6F"/>
    <w:rsid w:val="00D63AD0"/>
    <w:rsid w:val="00DD0132"/>
    <w:rsid w:val="00DE041F"/>
    <w:rsid w:val="00E22AA3"/>
    <w:rsid w:val="00F72D07"/>
    <w:rsid w:val="00F84836"/>
    <w:rsid w:val="00FB6823"/>
    <w:rsid w:val="00FC336D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2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F0E"/>
  </w:style>
  <w:style w:type="paragraph" w:styleId="Stopka">
    <w:name w:val="footer"/>
    <w:basedOn w:val="Normalny"/>
    <w:link w:val="StopkaZnak"/>
    <w:uiPriority w:val="99"/>
    <w:unhideWhenUsed/>
    <w:rsid w:val="0070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F0E"/>
  </w:style>
  <w:style w:type="paragraph" w:customStyle="1" w:styleId="Tekstpodstawowy21">
    <w:name w:val="Tekst podstawowy 21"/>
    <w:basedOn w:val="Normalny"/>
    <w:rsid w:val="005047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50476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2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F0E"/>
  </w:style>
  <w:style w:type="paragraph" w:styleId="Stopka">
    <w:name w:val="footer"/>
    <w:basedOn w:val="Normalny"/>
    <w:link w:val="StopkaZnak"/>
    <w:uiPriority w:val="99"/>
    <w:unhideWhenUsed/>
    <w:rsid w:val="0070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F0E"/>
  </w:style>
  <w:style w:type="paragraph" w:customStyle="1" w:styleId="Tekstpodstawowy21">
    <w:name w:val="Tekst podstawowy 21"/>
    <w:basedOn w:val="Normalny"/>
    <w:rsid w:val="005047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50476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2767</Words>
  <Characters>16606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Foryś</dc:creator>
  <cp:lastModifiedBy>Katarzyna Foryś</cp:lastModifiedBy>
  <cp:revision>2</cp:revision>
  <cp:lastPrinted>2020-12-10T14:03:00Z</cp:lastPrinted>
  <dcterms:created xsi:type="dcterms:W3CDTF">2023-12-06T07:56:00Z</dcterms:created>
  <dcterms:modified xsi:type="dcterms:W3CDTF">2023-12-06T07:56:00Z</dcterms:modified>
</cp:coreProperties>
</file>