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6880B05" w:rsidR="000D36CF" w:rsidRDefault="00CC6B35" w:rsidP="00967445">
      <w:pPr>
        <w:pStyle w:val="Nagwek2"/>
      </w:pPr>
      <w:r>
        <w:t>Z</w:t>
      </w:r>
      <w:r w:rsidR="00096611">
        <w:t xml:space="preserve">ałącznik nr </w:t>
      </w:r>
      <w:r w:rsidR="00CC5D06">
        <w:t>7</w:t>
      </w:r>
      <w:r w:rsidR="000D36CF">
        <w:t xml:space="preserve"> do SWZ</w:t>
      </w:r>
    </w:p>
    <w:p w14:paraId="241B3768" w14:textId="54825F92" w:rsidR="000D36CF" w:rsidRDefault="000D36CF" w:rsidP="0017501B">
      <w:r>
        <w:t>Nr postępowania: ZP</w:t>
      </w:r>
      <w:r w:rsidR="00C54710">
        <w:t>/</w:t>
      </w:r>
      <w:r w:rsidR="008D1BEE">
        <w:t>5</w:t>
      </w:r>
      <w:r w:rsidR="00C6580E">
        <w:t>4</w:t>
      </w:r>
      <w:r>
        <w:t>/</w:t>
      </w:r>
      <w:r w:rsidR="00A864FA">
        <w:t>2024</w:t>
      </w:r>
    </w:p>
    <w:p w14:paraId="7E8D1557" w14:textId="32D193B6" w:rsidR="0017501B" w:rsidRDefault="00CC5D06" w:rsidP="00894592">
      <w:pPr>
        <w:pStyle w:val="Nagwek3"/>
      </w:pPr>
      <w:r>
        <w:rPr>
          <w:rStyle w:val="Nagwek3Znak"/>
          <w:b/>
        </w:rPr>
        <w:t>Oświadczenie o rocznym obrocie</w:t>
      </w:r>
    </w:p>
    <w:p w14:paraId="72639CF7" w14:textId="1931F213" w:rsidR="0084300E" w:rsidRDefault="005E7A05" w:rsidP="002110D0">
      <w:pPr>
        <w:pStyle w:val="Normalny3"/>
      </w:pPr>
      <w:r w:rsidRPr="005E7A05">
        <w:t>W związku ze złożeniem oferty w postępowaniu o udzielenie zamówienia publicznego na:</w:t>
      </w:r>
    </w:p>
    <w:p w14:paraId="567A5883" w14:textId="406F816F" w:rsidR="00F419D7" w:rsidRDefault="00E31B94" w:rsidP="00F419D7">
      <w:pPr>
        <w:ind w:left="0" w:firstLine="0"/>
      </w:pPr>
      <w:r w:rsidRPr="00E31B94">
        <w:t>Dostawa materiałów eksploatacyjnych do urządzeń drukujących oraz usługi serwisowe dla Uniwersytetu Medycznego w Łodzi</w:t>
      </w:r>
    </w:p>
    <w:p w14:paraId="74D57669" w14:textId="77777777" w:rsidR="00F96D75" w:rsidRPr="000D3BD9" w:rsidRDefault="00F96D75" w:rsidP="00F96D75">
      <w:pPr>
        <w:pStyle w:val="Normalny3"/>
      </w:pPr>
      <w:r w:rsidRPr="000D3BD9">
        <w:t>oświadczam, że</w:t>
      </w:r>
      <w:r w:rsidRPr="000D3BD9">
        <w:t>:</w:t>
      </w:r>
    </w:p>
    <w:p w14:paraId="63F5D177" w14:textId="012EA0A4" w:rsidR="00F96D75" w:rsidRDefault="00F96D75" w:rsidP="00F96D75">
      <w:pPr>
        <w:pStyle w:val="Normalny3"/>
      </w:pPr>
      <w:r>
        <w:t xml:space="preserve">………………………. (nazwa Wykonawcy) w ciągu jednego roku obrotowego w okresie nie dłuższym niż ostatnie 3 lata obrotowe, jeżeli okres prowadzenia działalności jest krótszy – za ten okres, osiągnął następujący obrót: </w:t>
      </w:r>
    </w:p>
    <w:p w14:paraId="6871A49C" w14:textId="77777777" w:rsidR="00F96D75" w:rsidRDefault="00F96D75" w:rsidP="00F96D75">
      <w:pPr>
        <w:pStyle w:val="Normalny3"/>
      </w:pPr>
    </w:p>
    <w:p w14:paraId="43D33DA8" w14:textId="6AC4E177" w:rsidR="00096611" w:rsidRPr="000D3BD9" w:rsidRDefault="00F96D75" w:rsidP="00F96D75">
      <w:pPr>
        <w:pStyle w:val="Normalny3"/>
        <w:rPr>
          <w:b/>
          <w:bCs/>
        </w:rPr>
      </w:pPr>
      <w:r>
        <w:t xml:space="preserve"> </w:t>
      </w:r>
      <w:r w:rsidRPr="000D3BD9">
        <w:rPr>
          <w:b/>
          <w:bCs/>
        </w:rPr>
        <w:t>za przeprowadzenie usług serwisowych, naprawczych oraz konserwacyjnych urządzeń drukujących w …………….. roku – obrót w wysokości ………………………..</w:t>
      </w:r>
    </w:p>
    <w:p w14:paraId="50B054F2" w14:textId="77777777" w:rsidR="00EB67D4" w:rsidRDefault="00EB67D4" w:rsidP="00096611">
      <w:pPr>
        <w:pStyle w:val="Normalny3"/>
      </w:pPr>
    </w:p>
    <w:p w14:paraId="403D8894" w14:textId="2908FFC5" w:rsidR="007C3BC9" w:rsidRPr="00842A7C" w:rsidRDefault="00F96D75" w:rsidP="00736126">
      <w:pPr>
        <w:pStyle w:val="NormalnyCzerwony"/>
      </w:pPr>
      <w:r>
        <w:t>Oświadczenie o rocznym obrocie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>
        <w:t>7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88A" w14:textId="77777777" w:rsidR="00756CD6" w:rsidRDefault="00756CD6" w:rsidP="008D58C2">
      <w:pPr>
        <w:spacing w:after="0" w:line="240" w:lineRule="auto"/>
      </w:pPr>
      <w:r>
        <w:separator/>
      </w:r>
    </w:p>
  </w:endnote>
  <w:endnote w:type="continuationSeparator" w:id="0">
    <w:p w14:paraId="3C02F3D6" w14:textId="77777777" w:rsidR="00756CD6" w:rsidRDefault="00756CD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01A7" w14:textId="77777777" w:rsidR="00756CD6" w:rsidRDefault="00756CD6" w:rsidP="008D58C2">
      <w:pPr>
        <w:spacing w:after="0" w:line="240" w:lineRule="auto"/>
      </w:pPr>
      <w:r>
        <w:separator/>
      </w:r>
    </w:p>
  </w:footnote>
  <w:footnote w:type="continuationSeparator" w:id="0">
    <w:p w14:paraId="63DE188E" w14:textId="77777777" w:rsidR="00756CD6" w:rsidRDefault="00756CD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8B04B6A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3BD9"/>
    <w:rsid w:val="000D7BC2"/>
    <w:rsid w:val="000E7E6A"/>
    <w:rsid w:val="000F209D"/>
    <w:rsid w:val="001414EF"/>
    <w:rsid w:val="00150AD3"/>
    <w:rsid w:val="0017501B"/>
    <w:rsid w:val="001B5E00"/>
    <w:rsid w:val="001D5951"/>
    <w:rsid w:val="002110D0"/>
    <w:rsid w:val="00243E79"/>
    <w:rsid w:val="002C31A8"/>
    <w:rsid w:val="00304EBC"/>
    <w:rsid w:val="003064A2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5E7A05"/>
    <w:rsid w:val="00603377"/>
    <w:rsid w:val="006171B5"/>
    <w:rsid w:val="00654D01"/>
    <w:rsid w:val="00663530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2068B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B72444"/>
    <w:rsid w:val="00B772FF"/>
    <w:rsid w:val="00B86B45"/>
    <w:rsid w:val="00BA3500"/>
    <w:rsid w:val="00C54710"/>
    <w:rsid w:val="00C6580E"/>
    <w:rsid w:val="00C73F14"/>
    <w:rsid w:val="00C850EB"/>
    <w:rsid w:val="00CB402B"/>
    <w:rsid w:val="00CC1DA2"/>
    <w:rsid w:val="00CC5D06"/>
    <w:rsid w:val="00CC6B35"/>
    <w:rsid w:val="00D536CB"/>
    <w:rsid w:val="00D81C2B"/>
    <w:rsid w:val="00DD4908"/>
    <w:rsid w:val="00DE2593"/>
    <w:rsid w:val="00E02A7C"/>
    <w:rsid w:val="00E31B94"/>
    <w:rsid w:val="00EB67D4"/>
    <w:rsid w:val="00EE0E4F"/>
    <w:rsid w:val="00EE1851"/>
    <w:rsid w:val="00EE78AD"/>
    <w:rsid w:val="00F203FE"/>
    <w:rsid w:val="00F251B6"/>
    <w:rsid w:val="00F37BDF"/>
    <w:rsid w:val="00F419D7"/>
    <w:rsid w:val="00F96D75"/>
    <w:rsid w:val="00FE723B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2068B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b w:val="0"/>
      <w:bCs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2068B"/>
    <w:rPr>
      <w:rFonts w:ascii="Calibri" w:eastAsia="Calibri" w:hAnsi="Calibri" w:cs="Times New Roman"/>
      <w:bCs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74</cp:revision>
  <dcterms:created xsi:type="dcterms:W3CDTF">2023-06-14T16:35:00Z</dcterms:created>
  <dcterms:modified xsi:type="dcterms:W3CDTF">2024-07-03T06:35:00Z</dcterms:modified>
</cp:coreProperties>
</file>