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298267F5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3A1350">
        <w:rPr>
          <w:rFonts w:ascii="Times New Roman" w:hAnsi="Times New Roman" w:cs="Times New Roman"/>
          <w:sz w:val="24"/>
          <w:szCs w:val="24"/>
        </w:rPr>
        <w:t>22</w:t>
      </w:r>
      <w:r w:rsidR="004A287B">
        <w:rPr>
          <w:rFonts w:ascii="Times New Roman" w:hAnsi="Times New Roman" w:cs="Times New Roman"/>
          <w:sz w:val="24"/>
          <w:szCs w:val="24"/>
        </w:rPr>
        <w:t>.06.2023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D4E0532" w14:textId="77777777" w:rsidR="00A651A8" w:rsidRDefault="00A651A8" w:rsidP="00FC27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9295C" w14:textId="2F2F1BE6" w:rsidR="00FC27E0" w:rsidRPr="00FC27E0" w:rsidRDefault="00A651A8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A287B">
        <w:rPr>
          <w:rFonts w:ascii="Times New Roman" w:eastAsia="Times New Roman" w:hAnsi="Times New Roman" w:cs="Times New Roman"/>
          <w:sz w:val="24"/>
          <w:szCs w:val="24"/>
        </w:rPr>
        <w:t>I.271.8.2023.FZ</w:t>
      </w:r>
    </w:p>
    <w:p w14:paraId="0097160F" w14:textId="64F7746A" w:rsidR="000B40F3" w:rsidRDefault="00A651A8" w:rsidP="00A651A8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INFORMACJA O WYBORZE OFERTY</w:t>
      </w:r>
    </w:p>
    <w:p w14:paraId="3144EB8D" w14:textId="77777777" w:rsidR="00A651A8" w:rsidRPr="000B40F3" w:rsidRDefault="00A651A8" w:rsidP="00A651A8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25B6595F" w14:textId="5C1956E7" w:rsidR="00681018" w:rsidRPr="00681018" w:rsidRDefault="003915F7" w:rsidP="00681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zamówienia pn.: ,,</w:t>
      </w:r>
      <w:r w:rsidR="00681018" w:rsidRP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i wdrożenie systemu </w:t>
      </w:r>
      <w:proofErr w:type="spellStart"/>
      <w:r w:rsidR="00681018" w:rsidRP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ezd</w:t>
      </w:r>
      <w:proofErr w:type="spellEnd"/>
      <w:r w:rsidR="00681018" w:rsidRP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Urzędzie Gminy Wągrowiec wraz z zakupem sprzętu IT</w:t>
      </w:r>
      <w:r w:rsid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4A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Część II pn.: ,,Zakup sprzętu IT”.</w:t>
      </w:r>
    </w:p>
    <w:p w14:paraId="682131FE" w14:textId="0495D5F1" w:rsid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3D3ADF" w14:textId="77777777" w:rsidR="00681018" w:rsidRPr="00FC27E0" w:rsidRDefault="00681018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67CEC" w14:textId="6C8B8381" w:rsidR="003A1350" w:rsidRPr="00C46DB0" w:rsidRDefault="003A1350" w:rsidP="003A1350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5111064"/>
      <w:bookmarkStart w:id="2" w:name="_Hlk85111343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46DB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46DB0">
        <w:rPr>
          <w:rFonts w:ascii="Times New Roman" w:eastAsia="Calibri" w:hAnsi="Times New Roman" w:cs="Times New Roman"/>
          <w:sz w:val="24"/>
          <w:szCs w:val="24"/>
        </w:rPr>
        <w:t xml:space="preserve">art. 3 ustawy Prawo zamówień publicznych w trybie podstawowym bez negocjacji  na postawie art. 275 pkt. 1 w/w ustawy, zgodnie z art. 253 ust. </w:t>
      </w:r>
      <w:r w:rsidR="00CB0C34">
        <w:rPr>
          <w:rFonts w:ascii="Times New Roman" w:eastAsia="Calibri" w:hAnsi="Times New Roman" w:cs="Times New Roman"/>
          <w:sz w:val="24"/>
          <w:szCs w:val="24"/>
        </w:rPr>
        <w:t>2</w:t>
      </w:r>
      <w:r w:rsidRPr="00C46DB0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C46DB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46DB0">
        <w:rPr>
          <w:rFonts w:ascii="Times New Roman" w:eastAsia="Calibri" w:hAnsi="Times New Roman" w:cs="Times New Roman"/>
          <w:sz w:val="24"/>
          <w:szCs w:val="24"/>
        </w:rPr>
        <w:t xml:space="preserve"> Zamawiający </w:t>
      </w:r>
      <w:r w:rsidR="00CB0C34">
        <w:rPr>
          <w:rFonts w:ascii="Times New Roman" w:eastAsia="Calibri" w:hAnsi="Times New Roman" w:cs="Times New Roman"/>
          <w:sz w:val="24"/>
          <w:szCs w:val="24"/>
        </w:rPr>
        <w:t>informuje</w:t>
      </w:r>
      <w:r w:rsidRPr="00C46DB0">
        <w:rPr>
          <w:rFonts w:ascii="Times New Roman" w:eastAsia="Calibri" w:hAnsi="Times New Roman" w:cs="Times New Roman"/>
          <w:sz w:val="24"/>
          <w:szCs w:val="24"/>
        </w:rPr>
        <w:t>,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6DB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C46D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>Części II pn.: ,,Zakup sprzętu IT” zamówienia pn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.: </w:t>
      </w:r>
      <w:r w:rsidRPr="00B5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i wdrożenie systemu </w:t>
      </w:r>
      <w:proofErr w:type="spellStart"/>
      <w:r w:rsidRP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ezd</w:t>
      </w:r>
      <w:proofErr w:type="spellEnd"/>
      <w:r w:rsidRP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Urzędzie Gminy Wągrowiec wraz z zakupem sprzętu 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”, 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66468D55" w14:textId="3027C32D" w:rsidR="003A1350" w:rsidRPr="000B40F3" w:rsidRDefault="003A1350" w:rsidP="003A1350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AT </w:t>
      </w:r>
      <w:proofErr w:type="spellStart"/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Computers</w:t>
      </w:r>
      <w:proofErr w:type="spellEnd"/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S.C.</w:t>
      </w:r>
    </w:p>
    <w:p w14:paraId="3BA8DF87" w14:textId="77777777" w:rsidR="003A1350" w:rsidRPr="000B40F3" w:rsidRDefault="003A1350" w:rsidP="003A1350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Jakub Mroczkowski, Bartłomiej Mroczkowski</w:t>
      </w:r>
    </w:p>
    <w:p w14:paraId="58941C3A" w14:textId="77777777" w:rsidR="003A1350" w:rsidRPr="000B40F3" w:rsidRDefault="003A1350" w:rsidP="003A1350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</w:t>
      </w: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l. Kostrzewskiego 16</w:t>
      </w:r>
    </w:p>
    <w:p w14:paraId="450BC346" w14:textId="77777777" w:rsidR="003A1350" w:rsidRPr="000B40F3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62-010 Pobiedziska</w:t>
      </w:r>
    </w:p>
    <w:p w14:paraId="6F4F24FA" w14:textId="77777777" w:rsidR="003A1350" w:rsidRDefault="003A1350" w:rsidP="003A1350">
      <w:pPr>
        <w:spacing w:after="0"/>
        <w:ind w:left="354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4A4A6EC6" w14:textId="77777777" w:rsidR="003A1350" w:rsidRPr="000B40F3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Lider: AT COMPUTERS PLUS</w:t>
      </w:r>
    </w:p>
    <w:p w14:paraId="248887C2" w14:textId="77777777" w:rsidR="003A1350" w:rsidRPr="000B40F3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Bartłomiej Mroczkowski</w:t>
      </w:r>
    </w:p>
    <w:p w14:paraId="24CCF18C" w14:textId="77777777" w:rsidR="003A1350" w:rsidRPr="000B40F3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Kostrzewskiego 16</w:t>
      </w:r>
    </w:p>
    <w:p w14:paraId="655B5A0E" w14:textId="77777777" w:rsidR="003A1350" w:rsidRPr="000B40F3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62-010 Pobiedziska</w:t>
      </w:r>
    </w:p>
    <w:p w14:paraId="7C9AAEE3" w14:textId="77777777" w:rsidR="003A1350" w:rsidRDefault="003A1350" w:rsidP="003A1350">
      <w:pPr>
        <w:spacing w:after="0"/>
        <w:ind w:left="354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722E21F0" w14:textId="77777777" w:rsidR="003A1350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55343891" w14:textId="6C4D727D" w:rsidR="003A1350" w:rsidRPr="000B40F3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Partner:</w:t>
      </w:r>
    </w:p>
    <w:p w14:paraId="4F6B077D" w14:textId="77777777" w:rsidR="003A1350" w:rsidRPr="000B40F3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AT COMPUTERS JAKUB MROCZKOWSKI</w:t>
      </w:r>
    </w:p>
    <w:p w14:paraId="580B2711" w14:textId="77777777" w:rsidR="003A1350" w:rsidRPr="000B40F3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Kostrzewskiego 16</w:t>
      </w:r>
    </w:p>
    <w:p w14:paraId="3EE69D27" w14:textId="77777777" w:rsidR="003A1350" w:rsidRPr="000B40F3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0B40F3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62-010 Pobiedziska</w:t>
      </w:r>
    </w:p>
    <w:p w14:paraId="556C5010" w14:textId="77777777" w:rsidR="003A1350" w:rsidRPr="007414B4" w:rsidRDefault="003A1350" w:rsidP="003A135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37484829" w14:textId="77777777" w:rsidR="003A1350" w:rsidRDefault="003A1350" w:rsidP="003A1350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9966DD" w14:textId="77777777" w:rsidR="00A651A8" w:rsidRDefault="00A651A8" w:rsidP="003A1350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B1D47C" w14:textId="77777777" w:rsidR="00A651A8" w:rsidRDefault="00A651A8" w:rsidP="003A1350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0FE6A5" w14:textId="77777777" w:rsidR="00A651A8" w:rsidRPr="007414B4" w:rsidRDefault="00A651A8" w:rsidP="003A1350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"/>
    <w:p w14:paraId="6B051845" w14:textId="77777777" w:rsidR="003A1350" w:rsidRPr="007414B4" w:rsidRDefault="003A1350" w:rsidP="003A13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1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Uzasadnienie:</w:t>
      </w:r>
    </w:p>
    <w:p w14:paraId="19A6EDAA" w14:textId="7D82197A" w:rsidR="003A1350" w:rsidRPr="003A1350" w:rsidRDefault="003A1350" w:rsidP="003A13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CA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proofErr w:type="spellStart"/>
      <w:r w:rsidRPr="00CA7EE2">
        <w:rPr>
          <w:rFonts w:ascii="Times New Roman" w:eastAsia="Times New Roman" w:hAnsi="Times New Roman" w:cs="Times New Roman"/>
          <w:b/>
          <w:bCs/>
          <w:sz w:val="24"/>
          <w:szCs w:val="24"/>
        </w:rPr>
        <w:t>Computers</w:t>
      </w:r>
      <w:proofErr w:type="spellEnd"/>
      <w:r w:rsidRPr="00CA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S.C. Jakub Mroczkowski, Bartłomiej Mroczkowski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złożył ofertę w wyznaczonym terminie. W prowadzonym postępowaniu </w:t>
      </w:r>
      <w:r>
        <w:rPr>
          <w:rFonts w:ascii="Times New Roman" w:eastAsia="Times New Roman" w:hAnsi="Times New Roman" w:cs="Times New Roman"/>
          <w:sz w:val="24"/>
          <w:szCs w:val="24"/>
        </w:rPr>
        <w:t>dla Części II wpłynęła 1 oferta.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Zamawiający dokonał oceny ofert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pod kątem przesłanek </w:t>
      </w:r>
      <w:r>
        <w:rPr>
          <w:rFonts w:ascii="Times New Roman" w:eastAsia="Times New Roman" w:hAnsi="Times New Roman" w:cs="Times New Roman"/>
          <w:sz w:val="24"/>
          <w:szCs w:val="24"/>
        </w:rPr>
        <w:t>jej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 Na wezwanie Zamawiającego, </w:t>
      </w:r>
      <w:r w:rsidRPr="007414B4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</w:t>
      </w:r>
      <w:proofErr w:type="spellStart"/>
      <w:r w:rsidRPr="007414B4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7414B4">
        <w:rPr>
          <w:rFonts w:ascii="Times New Roman" w:eastAsia="Calibri" w:hAnsi="Times New Roman" w:cs="Times New Roman"/>
          <w:bCs/>
          <w:sz w:val="24"/>
          <w:szCs w:val="24"/>
        </w:rPr>
        <w:t xml:space="preserve"> Wykonawca złożył wymagane w SWZ podmiotowe środki dowodowe.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złożona przez</w:t>
      </w:r>
      <w:r w:rsidRPr="00827ADD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proofErr w:type="spellStart"/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Computers</w:t>
      </w:r>
      <w:proofErr w:type="spellEnd"/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Jakub Mroczkowski, Bartłomiej Mroczkowski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l. Kostrzewskiego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62-010 Pobiedziska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Lider: AT COMPUTERS PLUS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Bartłomiej Mroczkowski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ul. Kostrzewskiego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62-010 Pobiedziska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Partner: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AT COMPUTERS JAKUB MROCZKOWSKI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ul. Kostrzewskiego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62-010 Pobiedziska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jest zgodna ze Specyfikacją Warunków Zamówienia i uzyskała największą liczbę punktów w łącznej punktacji: cena i </w:t>
      </w:r>
      <w:r w:rsidR="00F455F9">
        <w:rPr>
          <w:rFonts w:ascii="Times New Roman" w:eastAsia="Times New Roman" w:hAnsi="Times New Roman" w:cs="Times New Roman"/>
          <w:sz w:val="24"/>
          <w:szCs w:val="24"/>
        </w:rPr>
        <w:t>okres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gwarancji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(jedyna ważna oferta).</w:t>
      </w:r>
    </w:p>
    <w:p w14:paraId="33F84603" w14:textId="77777777" w:rsidR="003A1350" w:rsidRPr="00C46DB0" w:rsidRDefault="003A1350" w:rsidP="003A13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56A29DDB" w14:textId="77777777" w:rsidR="003A1350" w:rsidRPr="00C46DB0" w:rsidRDefault="003A1350" w:rsidP="003A13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378EC050" w14:textId="3D9FE31D" w:rsidR="003A1350" w:rsidRPr="00C46DB0" w:rsidRDefault="003A1350" w:rsidP="003A13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Okres</w:t>
      </w: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gwarancji” – 40,00</w:t>
      </w:r>
    </w:p>
    <w:p w14:paraId="7A748A29" w14:textId="77777777" w:rsidR="003A1350" w:rsidRPr="00614E35" w:rsidRDefault="003A1350" w:rsidP="003A13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63E54393" w14:textId="77777777" w:rsidR="003A1350" w:rsidRPr="007414B4" w:rsidRDefault="003A1350" w:rsidP="003A1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6D5E41D4" w14:textId="77777777" w:rsidR="003A1350" w:rsidRDefault="003A1350" w:rsidP="003A1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Informujemy, że w postępowaniu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odrzucono żadnej oferty. </w:t>
      </w:r>
    </w:p>
    <w:p w14:paraId="13CB6DB6" w14:textId="133F4C08" w:rsidR="003A1350" w:rsidRDefault="003A1350" w:rsidP="003A13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</w:t>
      </w:r>
      <w:r w:rsidR="00F455F9" w:rsidRPr="007414B4">
        <w:rPr>
          <w:rFonts w:ascii="Times New Roman" w:eastAsia="Times New Roman" w:hAnsi="Times New Roman" w:cs="Times New Roman"/>
          <w:sz w:val="24"/>
          <w:szCs w:val="24"/>
        </w:rPr>
        <w:t xml:space="preserve">umowa z wybranym Wykonawcą zostanie podpisana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zgodnie z art. 308 </w:t>
      </w:r>
      <w:bookmarkStart w:id="3" w:name="_Hlk84936189"/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pkt.1 ) lit. a)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7414B4">
        <w:rPr>
          <w:rFonts w:ascii="Times New Roman" w:eastAsia="Times New Roman" w:hAnsi="Times New Roman" w:cs="Times New Roman"/>
          <w:sz w:val="24"/>
          <w:szCs w:val="24"/>
        </w:rPr>
        <w:t>Pzp</w:t>
      </w:r>
      <w:bookmarkEnd w:id="2"/>
      <w:proofErr w:type="spellEnd"/>
      <w:r w:rsidR="00F45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465E0" w14:textId="77777777" w:rsidR="00021AE6" w:rsidRDefault="00021AE6" w:rsidP="00C655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1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CF29" w14:textId="77777777" w:rsidR="0079140C" w:rsidRDefault="0079140C" w:rsidP="00DD4BD0">
      <w:pPr>
        <w:spacing w:after="0" w:line="240" w:lineRule="auto"/>
      </w:pPr>
      <w:r>
        <w:separator/>
      </w:r>
    </w:p>
  </w:endnote>
  <w:endnote w:type="continuationSeparator" w:id="0">
    <w:p w14:paraId="51192323" w14:textId="77777777" w:rsidR="0079140C" w:rsidRDefault="0079140C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2115" w14:textId="77777777" w:rsidR="0079140C" w:rsidRDefault="0079140C" w:rsidP="00DD4BD0">
      <w:pPr>
        <w:spacing w:after="0" w:line="240" w:lineRule="auto"/>
      </w:pPr>
      <w:r>
        <w:separator/>
      </w:r>
    </w:p>
  </w:footnote>
  <w:footnote w:type="continuationSeparator" w:id="0">
    <w:p w14:paraId="0295D48F" w14:textId="77777777" w:rsidR="0079140C" w:rsidRDefault="0079140C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A6E3" w14:textId="1FA96E75" w:rsidR="009B5250" w:rsidRPr="009B5250" w:rsidRDefault="00681018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81018">
      <w:rPr>
        <w:rFonts w:ascii="Calibri" w:eastAsia="Calibri" w:hAnsi="Calibri" w:cs="Times New Roman"/>
        <w:noProof/>
      </w:rPr>
      <w:drawing>
        <wp:inline distT="0" distB="0" distL="0" distR="0" wp14:anchorId="125AFECD" wp14:editId="5F59BB8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855966806">
    <w:abstractNumId w:val="1"/>
  </w:num>
  <w:num w:numId="2" w16cid:durableId="426317504">
    <w:abstractNumId w:val="5"/>
  </w:num>
  <w:num w:numId="3" w16cid:durableId="1105153277">
    <w:abstractNumId w:val="3"/>
  </w:num>
  <w:num w:numId="4" w16cid:durableId="169836407">
    <w:abstractNumId w:val="6"/>
  </w:num>
  <w:num w:numId="5" w16cid:durableId="596058064">
    <w:abstractNumId w:val="4"/>
  </w:num>
  <w:num w:numId="6" w16cid:durableId="686760758">
    <w:abstractNumId w:val="0"/>
  </w:num>
  <w:num w:numId="7" w16cid:durableId="74397895">
    <w:abstractNumId w:val="2"/>
  </w:num>
  <w:num w:numId="8" w16cid:durableId="42214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2AAF"/>
    <w:rsid w:val="000035E7"/>
    <w:rsid w:val="00021AE6"/>
    <w:rsid w:val="00060C73"/>
    <w:rsid w:val="00062D21"/>
    <w:rsid w:val="00066335"/>
    <w:rsid w:val="00070EBF"/>
    <w:rsid w:val="00094F55"/>
    <w:rsid w:val="000B40F3"/>
    <w:rsid w:val="000D1B82"/>
    <w:rsid w:val="00155768"/>
    <w:rsid w:val="001C5891"/>
    <w:rsid w:val="001E6102"/>
    <w:rsid w:val="00227280"/>
    <w:rsid w:val="00280636"/>
    <w:rsid w:val="00294FAB"/>
    <w:rsid w:val="002A1D25"/>
    <w:rsid w:val="002D4E33"/>
    <w:rsid w:val="00333A48"/>
    <w:rsid w:val="003732E5"/>
    <w:rsid w:val="003915F7"/>
    <w:rsid w:val="003A1350"/>
    <w:rsid w:val="0040304D"/>
    <w:rsid w:val="00412015"/>
    <w:rsid w:val="00417E76"/>
    <w:rsid w:val="0042313A"/>
    <w:rsid w:val="00432A5A"/>
    <w:rsid w:val="00447758"/>
    <w:rsid w:val="004A287B"/>
    <w:rsid w:val="004A795D"/>
    <w:rsid w:val="004E2DA3"/>
    <w:rsid w:val="004E3A03"/>
    <w:rsid w:val="00520A66"/>
    <w:rsid w:val="00526F97"/>
    <w:rsid w:val="0054678B"/>
    <w:rsid w:val="00557CDE"/>
    <w:rsid w:val="00581B93"/>
    <w:rsid w:val="00583217"/>
    <w:rsid w:val="005E5774"/>
    <w:rsid w:val="00640760"/>
    <w:rsid w:val="00681018"/>
    <w:rsid w:val="00681B9D"/>
    <w:rsid w:val="006838DE"/>
    <w:rsid w:val="00686F30"/>
    <w:rsid w:val="00700FC1"/>
    <w:rsid w:val="00710DC8"/>
    <w:rsid w:val="00726955"/>
    <w:rsid w:val="00726CE7"/>
    <w:rsid w:val="00744912"/>
    <w:rsid w:val="0076056B"/>
    <w:rsid w:val="00787D3F"/>
    <w:rsid w:val="0079140C"/>
    <w:rsid w:val="007B2015"/>
    <w:rsid w:val="007D4BF9"/>
    <w:rsid w:val="007F6E91"/>
    <w:rsid w:val="007F751D"/>
    <w:rsid w:val="008154D6"/>
    <w:rsid w:val="0085320C"/>
    <w:rsid w:val="008709BD"/>
    <w:rsid w:val="008839FC"/>
    <w:rsid w:val="00892DE0"/>
    <w:rsid w:val="008C21CE"/>
    <w:rsid w:val="008E569C"/>
    <w:rsid w:val="00930133"/>
    <w:rsid w:val="00935A07"/>
    <w:rsid w:val="009402AC"/>
    <w:rsid w:val="00943444"/>
    <w:rsid w:val="00993DB2"/>
    <w:rsid w:val="00997223"/>
    <w:rsid w:val="009B482C"/>
    <w:rsid w:val="009B5250"/>
    <w:rsid w:val="009C1B42"/>
    <w:rsid w:val="009D105C"/>
    <w:rsid w:val="009D115D"/>
    <w:rsid w:val="009F55F0"/>
    <w:rsid w:val="00A07E1E"/>
    <w:rsid w:val="00A23990"/>
    <w:rsid w:val="00A33857"/>
    <w:rsid w:val="00A651A8"/>
    <w:rsid w:val="00A82143"/>
    <w:rsid w:val="00AB517E"/>
    <w:rsid w:val="00B040C5"/>
    <w:rsid w:val="00B42886"/>
    <w:rsid w:val="00B532CF"/>
    <w:rsid w:val="00B54422"/>
    <w:rsid w:val="00B61C96"/>
    <w:rsid w:val="00B72285"/>
    <w:rsid w:val="00B753C2"/>
    <w:rsid w:val="00B8723C"/>
    <w:rsid w:val="00BB205B"/>
    <w:rsid w:val="00BD08E3"/>
    <w:rsid w:val="00BD714F"/>
    <w:rsid w:val="00BE1566"/>
    <w:rsid w:val="00C017C9"/>
    <w:rsid w:val="00C24900"/>
    <w:rsid w:val="00C264B1"/>
    <w:rsid w:val="00C320C6"/>
    <w:rsid w:val="00C41774"/>
    <w:rsid w:val="00C41C2B"/>
    <w:rsid w:val="00C46DB0"/>
    <w:rsid w:val="00C655C1"/>
    <w:rsid w:val="00C6569F"/>
    <w:rsid w:val="00CB0C34"/>
    <w:rsid w:val="00CE0D00"/>
    <w:rsid w:val="00CE4C30"/>
    <w:rsid w:val="00D0231E"/>
    <w:rsid w:val="00D2353E"/>
    <w:rsid w:val="00D252F6"/>
    <w:rsid w:val="00D53C29"/>
    <w:rsid w:val="00D76C8F"/>
    <w:rsid w:val="00D92241"/>
    <w:rsid w:val="00DA36A6"/>
    <w:rsid w:val="00DB4FC0"/>
    <w:rsid w:val="00DC0F8F"/>
    <w:rsid w:val="00DD4BD0"/>
    <w:rsid w:val="00DE0544"/>
    <w:rsid w:val="00DE4325"/>
    <w:rsid w:val="00E2199D"/>
    <w:rsid w:val="00E411BC"/>
    <w:rsid w:val="00E454E2"/>
    <w:rsid w:val="00E514C7"/>
    <w:rsid w:val="00E80B1F"/>
    <w:rsid w:val="00EB1895"/>
    <w:rsid w:val="00EB1C49"/>
    <w:rsid w:val="00EB5F6B"/>
    <w:rsid w:val="00EE1FCA"/>
    <w:rsid w:val="00EE32D8"/>
    <w:rsid w:val="00F148E4"/>
    <w:rsid w:val="00F1706B"/>
    <w:rsid w:val="00F336AE"/>
    <w:rsid w:val="00F455F9"/>
    <w:rsid w:val="00F93A3D"/>
    <w:rsid w:val="00FA33D5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paragraph" w:styleId="Poprawka">
    <w:name w:val="Revision"/>
    <w:hidden/>
    <w:uiPriority w:val="99"/>
    <w:semiHidden/>
    <w:rsid w:val="00B54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54</cp:revision>
  <cp:lastPrinted>2023-06-22T09:31:00Z</cp:lastPrinted>
  <dcterms:created xsi:type="dcterms:W3CDTF">2022-04-06T10:36:00Z</dcterms:created>
  <dcterms:modified xsi:type="dcterms:W3CDTF">2023-06-22T09:31:00Z</dcterms:modified>
</cp:coreProperties>
</file>