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3" w:rsidRPr="00BF721B" w:rsidRDefault="00D050CD" w:rsidP="00E50A8C">
      <w:pPr>
        <w:spacing w:line="30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Zmodyfikowany </w:t>
      </w:r>
      <w:r w:rsidR="005A3E78" w:rsidRPr="00BF721B">
        <w:rPr>
          <w:rFonts w:asciiTheme="majorHAnsi" w:hAnsiTheme="majorHAnsi"/>
          <w:sz w:val="18"/>
          <w:szCs w:val="18"/>
        </w:rPr>
        <w:t>Załącznik nr 1</w:t>
      </w:r>
    </w:p>
    <w:p w:rsidR="005A3E78" w:rsidRPr="00BF721B" w:rsidRDefault="005A3E78" w:rsidP="00E50A8C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5A3E78" w:rsidRPr="00BF721B" w:rsidRDefault="005A3E78" w:rsidP="00E50A8C">
      <w:pPr>
        <w:spacing w:line="300" w:lineRule="auto"/>
        <w:jc w:val="center"/>
        <w:rPr>
          <w:rFonts w:asciiTheme="majorHAnsi" w:hAnsiTheme="majorHAnsi"/>
          <w:b/>
        </w:rPr>
      </w:pPr>
      <w:r w:rsidRPr="00BF721B">
        <w:rPr>
          <w:rFonts w:asciiTheme="majorHAnsi" w:hAnsiTheme="majorHAnsi"/>
          <w:b/>
        </w:rPr>
        <w:t>PRZEDMIOT ZAMÓWIENIA</w:t>
      </w:r>
    </w:p>
    <w:p w:rsidR="005A3E78" w:rsidRPr="00BF721B" w:rsidRDefault="005A3E78" w:rsidP="00E50A8C">
      <w:pPr>
        <w:spacing w:line="300" w:lineRule="auto"/>
        <w:jc w:val="center"/>
        <w:rPr>
          <w:rFonts w:asciiTheme="majorHAnsi" w:hAnsiTheme="majorHAnsi"/>
          <w:b/>
        </w:rPr>
      </w:pPr>
      <w:r w:rsidRPr="00BF721B">
        <w:rPr>
          <w:rFonts w:asciiTheme="majorHAnsi" w:hAnsiTheme="majorHAnsi"/>
          <w:b/>
        </w:rPr>
        <w:t>WARUNKI TECHNICZNO-UŻYTKOWE</w:t>
      </w:r>
    </w:p>
    <w:p w:rsidR="005A3E78" w:rsidRPr="00BF721B" w:rsidRDefault="005A3E78" w:rsidP="009C523A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5A3E78" w:rsidRPr="00BF721B" w:rsidRDefault="005A3E78" w:rsidP="009C523A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t>Grupa 1</w:t>
      </w:r>
      <w:r w:rsidR="00AA161F" w:rsidRPr="00BF721B">
        <w:rPr>
          <w:rFonts w:asciiTheme="majorHAnsi" w:hAnsiTheme="majorHAnsi"/>
          <w:b/>
          <w:sz w:val="20"/>
          <w:szCs w:val="20"/>
        </w:rPr>
        <w:t xml:space="preserve"> – Rozruszniki serca </w:t>
      </w:r>
      <w:r w:rsidR="00142B89" w:rsidRPr="00BF721B">
        <w:rPr>
          <w:rFonts w:asciiTheme="majorHAnsi" w:hAnsiTheme="majorHAnsi"/>
          <w:b/>
          <w:sz w:val="20"/>
          <w:szCs w:val="20"/>
        </w:rPr>
        <w:t>TM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5A3E78" w:rsidRPr="00BF721B" w:rsidTr="00E50A8C">
        <w:tc>
          <w:tcPr>
            <w:tcW w:w="534" w:type="dxa"/>
            <w:vAlign w:val="center"/>
          </w:tcPr>
          <w:p w:rsidR="005A3E78" w:rsidRPr="00BF721B" w:rsidRDefault="00E50A8C" w:rsidP="00E50A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5A3E78" w:rsidRPr="00BF721B" w:rsidRDefault="00E50A8C" w:rsidP="00E50A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5A3E78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E50A8C" w:rsidRPr="00BF721B" w:rsidTr="00E50A8C">
        <w:tc>
          <w:tcPr>
            <w:tcW w:w="10055" w:type="dxa"/>
            <w:gridSpan w:val="3"/>
          </w:tcPr>
          <w:p w:rsidR="00E50A8C" w:rsidRPr="00BF721B" w:rsidRDefault="00B646AB" w:rsidP="00E50A8C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1</w:t>
            </w:r>
          </w:p>
        </w:tc>
      </w:tr>
      <w:tr w:rsidR="000C5ED3" w:rsidRPr="00BF721B" w:rsidTr="00E50A8C">
        <w:tc>
          <w:tcPr>
            <w:tcW w:w="534" w:type="dxa"/>
          </w:tcPr>
          <w:p w:rsidR="000C5ED3" w:rsidRPr="00BF721B" w:rsidRDefault="000C5ED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0C5ED3" w:rsidRPr="00BF721B" w:rsidRDefault="00552EB3" w:rsidP="00E5523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</w:t>
            </w:r>
            <w:r w:rsidR="00E55236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ilości wskazanej w zał. nr 2 do  SIWZ (Szczegółowy formularz cenowy)</w:t>
            </w:r>
          </w:p>
        </w:tc>
        <w:tc>
          <w:tcPr>
            <w:tcW w:w="2859" w:type="dxa"/>
          </w:tcPr>
          <w:p w:rsidR="000C5ED3" w:rsidRPr="00BF721B" w:rsidRDefault="000C5ED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552EB3" w:rsidRPr="00BF721B" w:rsidRDefault="00552EB3" w:rsidP="000C5ED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rozruszników nie wcześniejsza niż 6 miesięcy przed terminem dostawy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552EB3" w:rsidRPr="00BF721B" w:rsidRDefault="00552EB3" w:rsidP="000C5ED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1A6E" w:rsidRPr="00BF721B" w:rsidTr="00E50A8C">
        <w:tc>
          <w:tcPr>
            <w:tcW w:w="534" w:type="dxa"/>
          </w:tcPr>
          <w:p w:rsidR="00F81A6E" w:rsidRPr="00BF721B" w:rsidRDefault="00F81A6E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81A6E" w:rsidRPr="00BF721B" w:rsidRDefault="00F81A6E" w:rsidP="00F81A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F81A6E" w:rsidRPr="00BF721B" w:rsidRDefault="00F81A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552EB3" w:rsidRPr="00BF721B" w:rsidRDefault="00552EB3" w:rsidP="009E39C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552EB3" w:rsidRPr="00BF721B" w:rsidRDefault="00552EB3" w:rsidP="000C5ED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552EB3" w:rsidRPr="00BF721B" w:rsidRDefault="007C2C69" w:rsidP="007C2C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552EB3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552EB3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552EB3" w:rsidRPr="00BF721B" w:rsidRDefault="00BB5FDF">
            <w:pPr>
              <w:rPr>
                <w:rFonts w:ascii="Calibri" w:hAnsi="Calibri"/>
                <w:i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</w:t>
            </w:r>
            <w:r w:rsidR="00816120" w:rsidRPr="00BF721B">
              <w:rPr>
                <w:rFonts w:ascii="Calibri" w:hAnsi="Calibri"/>
                <w:i/>
                <w:sz w:val="16"/>
                <w:szCs w:val="16"/>
              </w:rPr>
              <w:t>Podać liczbę programatorów………………</w:t>
            </w:r>
          </w:p>
        </w:tc>
      </w:tr>
      <w:tr w:rsidR="00800121" w:rsidRPr="00BF721B" w:rsidTr="00800121">
        <w:tc>
          <w:tcPr>
            <w:tcW w:w="534" w:type="dxa"/>
          </w:tcPr>
          <w:p w:rsidR="00800121" w:rsidRPr="00BF721B" w:rsidRDefault="00800121" w:rsidP="0080012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800121" w:rsidRPr="00BF721B" w:rsidRDefault="00800121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Programatory z wyjściem sygnału wizyjnego umożliwiającym podłączenie dodatkowego monitora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komputerowego – wyposażenie w odpowiednie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złącza i przedłużacze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(do wejścia VGA lub DVI)</w:t>
            </w:r>
          </w:p>
        </w:tc>
        <w:tc>
          <w:tcPr>
            <w:tcW w:w="2859" w:type="dxa"/>
          </w:tcPr>
          <w:p w:rsidR="00800121" w:rsidRPr="00BF721B" w:rsidRDefault="00800121" w:rsidP="008001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737968" w:rsidRPr="00BF721B" w:rsidRDefault="00816120" w:rsidP="0081612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lnych</w:t>
            </w:r>
            <w:proofErr w:type="spellEnd"/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737968" w:rsidRPr="00BF721B" w:rsidRDefault="00F504B7" w:rsidP="00F504B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Dostarczenie materiałów eksploatacyjnych -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Papier do drukarki termicznej programatora – co najmniej 100 bloczków </w:t>
            </w:r>
            <w:r w:rsidR="0081612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737968" w:rsidRPr="00BF721B" w:rsidRDefault="00737968" w:rsidP="007C2C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</w:t>
            </w:r>
            <w:r w:rsidR="007C2C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parametry oferowanych urządzeń.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737968" w:rsidRPr="00BF721B" w:rsidRDefault="00F25D2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szkolenie w zakresie elektroterapii serca i programowania rozruszników serca co najmniej 6 osób (co najmniej </w:t>
            </w:r>
            <w:r w:rsidR="00F5341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szkolenia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800121">
        <w:tc>
          <w:tcPr>
            <w:tcW w:w="534" w:type="dxa"/>
          </w:tcPr>
          <w:p w:rsidR="009E758A" w:rsidRPr="00BF721B" w:rsidRDefault="009E758A" w:rsidP="0073796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E758A" w:rsidRPr="00BF721B" w:rsidRDefault="009E758A" w:rsidP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80012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C523A" w:rsidRPr="00BF721B" w:rsidRDefault="009C523A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AA161F" w:rsidRPr="00BF721B" w:rsidRDefault="00AA161F" w:rsidP="00AA161F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Rozruszniki serca jednojamowe SR-</w:t>
      </w:r>
      <w:r w:rsidR="00142B89" w:rsidRPr="00BF721B">
        <w:rPr>
          <w:rFonts w:asciiTheme="majorHAnsi" w:hAnsiTheme="majorHAnsi"/>
          <w:b/>
          <w:sz w:val="18"/>
          <w:szCs w:val="18"/>
        </w:rPr>
        <w:t>TM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B646AB" w:rsidRPr="00BF721B" w:rsidTr="0099377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46AB" w:rsidRPr="00BF721B" w:rsidRDefault="00B646AB" w:rsidP="00B646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646AB" w:rsidRPr="00BF721B" w:rsidRDefault="00B646AB" w:rsidP="00B646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B646A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B4426" w:rsidRPr="00BF721B" w:rsidTr="0099377F">
        <w:tc>
          <w:tcPr>
            <w:tcW w:w="534" w:type="dxa"/>
            <w:shd w:val="clear" w:color="auto" w:fill="F3F3F3"/>
          </w:tcPr>
          <w:p w:rsidR="00DB4426" w:rsidRPr="00BF721B" w:rsidRDefault="00DB4426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B4426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B4426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B646AB" w:rsidRPr="00BF721B" w:rsidTr="00B646AB">
        <w:tc>
          <w:tcPr>
            <w:tcW w:w="10055" w:type="dxa"/>
            <w:gridSpan w:val="3"/>
          </w:tcPr>
          <w:p w:rsidR="00B646AB" w:rsidRPr="00BF721B" w:rsidRDefault="00B646AB" w:rsidP="00B646A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737968" w:rsidRPr="00BF721B" w:rsidRDefault="00737968" w:rsidP="00BE7FB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  <w:r w:rsidR="004961D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737968" w:rsidRPr="00BF721B" w:rsidRDefault="00DF6333" w:rsidP="00DF633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</w:t>
            </w:r>
            <w:r w:rsidR="0044798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jmniej 0,9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Ah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737968" w:rsidRPr="00BF721B" w:rsidRDefault="00737968" w:rsidP="005B651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 g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737968" w:rsidRPr="00BF721B" w:rsidRDefault="00202EAE" w:rsidP="00202EA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g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niazdo typu IS-1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7084" w:rsidRPr="00BF721B" w:rsidTr="00EE7084">
        <w:tc>
          <w:tcPr>
            <w:tcW w:w="534" w:type="dxa"/>
          </w:tcPr>
          <w:p w:rsidR="00EE7084" w:rsidRPr="00BF721B" w:rsidRDefault="00EE7084" w:rsidP="00EE708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EE7084" w:rsidRPr="00BF721B" w:rsidRDefault="00EE7084" w:rsidP="00B6113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</w:t>
            </w:r>
            <w:r w:rsidR="00B6113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wyświetlanie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wydruk w czasie rzeczywistym</w:t>
            </w:r>
          </w:p>
        </w:tc>
        <w:tc>
          <w:tcPr>
            <w:tcW w:w="2859" w:type="dxa"/>
          </w:tcPr>
          <w:p w:rsidR="00EE7084" w:rsidRPr="00BF721B" w:rsidRDefault="00EE7084" w:rsidP="00EE70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7084" w:rsidRPr="00BF721B" w:rsidTr="00EE7084">
        <w:tc>
          <w:tcPr>
            <w:tcW w:w="534" w:type="dxa"/>
          </w:tcPr>
          <w:p w:rsidR="00EE7084" w:rsidRPr="00BF721B" w:rsidRDefault="00812BAF" w:rsidP="00EE708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EE7084" w:rsidRPr="00BF721B" w:rsidRDefault="00812BAF" w:rsidP="00C140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U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>rządzenie dostosowane do wykon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ania 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 xml:space="preserve">pacjentowi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tomografii NMR </w:t>
            </w:r>
          </w:p>
        </w:tc>
        <w:tc>
          <w:tcPr>
            <w:tcW w:w="2859" w:type="dxa"/>
          </w:tcPr>
          <w:p w:rsidR="00EE7084" w:rsidRPr="00BF721B" w:rsidRDefault="00EE7084" w:rsidP="00EE70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F6333" w:rsidRPr="00BF721B" w:rsidTr="00B646AB">
        <w:tc>
          <w:tcPr>
            <w:tcW w:w="534" w:type="dxa"/>
          </w:tcPr>
          <w:p w:rsidR="00DF6333" w:rsidRPr="00BF721B" w:rsidRDefault="00DF6333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DF6333" w:rsidRPr="00BF721B" w:rsidRDefault="00DF6333" w:rsidP="007C2C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</w:t>
            </w:r>
            <w:r w:rsidR="00A13E63" w:rsidRPr="00BF721B">
              <w:rPr>
                <w:rFonts w:ascii="Calibri" w:hAnsi="Calibri"/>
                <w:sz w:val="16"/>
                <w:szCs w:val="16"/>
              </w:rPr>
              <w:t>urządzeń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 możliwość dostarczenia rozruszników</w:t>
            </w:r>
            <w:r w:rsidR="00A13E63" w:rsidRPr="00BF721B">
              <w:rPr>
                <w:rFonts w:ascii="Calibri" w:hAnsi="Calibri"/>
                <w:sz w:val="16"/>
                <w:szCs w:val="16"/>
              </w:rPr>
              <w:t xml:space="preserve"> serca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 z komunikacją radiową z programatorem (teletransmisja bez używania głowicy) i </w:t>
            </w:r>
            <w:r w:rsidR="00A13E63" w:rsidRPr="00BF721B">
              <w:rPr>
                <w:rFonts w:ascii="Calibri" w:hAnsi="Calibri"/>
                <w:sz w:val="16"/>
                <w:szCs w:val="16"/>
              </w:rPr>
              <w:t xml:space="preserve">z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teletransmiterem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oraz dostosowan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>e do wykon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ania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tomografii NMR </w:t>
            </w:r>
            <w:r w:rsidR="002A37C7" w:rsidRPr="00BF721B">
              <w:rPr>
                <w:rFonts w:ascii="Calibri" w:hAnsi="Calibri"/>
                <w:sz w:val="16"/>
                <w:szCs w:val="16"/>
              </w:rPr>
              <w:t xml:space="preserve">w polu 3T – </w:t>
            </w:r>
            <w:r w:rsidR="007C2C69" w:rsidRPr="00BF721B">
              <w:rPr>
                <w:rFonts w:ascii="Calibri" w:hAnsi="Calibri"/>
                <w:sz w:val="16"/>
                <w:szCs w:val="16"/>
              </w:rPr>
              <w:t>– co najmniej 15% liczby urządzeń (min 8 szt.)</w:t>
            </w:r>
          </w:p>
        </w:tc>
        <w:tc>
          <w:tcPr>
            <w:tcW w:w="2859" w:type="dxa"/>
          </w:tcPr>
          <w:p w:rsidR="00DF6333" w:rsidRPr="00BF721B" w:rsidRDefault="00DF6333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2529C8">
        <w:tc>
          <w:tcPr>
            <w:tcW w:w="534" w:type="dxa"/>
          </w:tcPr>
          <w:p w:rsidR="002529C8" w:rsidRPr="00BF721B" w:rsidRDefault="002529C8" w:rsidP="002529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urządzeń możliwość dostarczenia 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pojedynczych rozruszników serca z funkcją adaptacji częstości stymulacji sterowanej impedancją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prawokomorową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7968" w:rsidRPr="00BF721B" w:rsidTr="00737968">
        <w:tc>
          <w:tcPr>
            <w:tcW w:w="10055" w:type="dxa"/>
            <w:gridSpan w:val="3"/>
          </w:tcPr>
          <w:p w:rsidR="00737968" w:rsidRPr="00BF721B" w:rsidRDefault="00737968" w:rsidP="007379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7C1271" w:rsidRPr="00BF721B" w:rsidTr="00737968">
        <w:tc>
          <w:tcPr>
            <w:tcW w:w="534" w:type="dxa"/>
          </w:tcPr>
          <w:p w:rsidR="007C1271" w:rsidRPr="00BF721B" w:rsidRDefault="007C1271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7C1271" w:rsidRPr="00BF721B" w:rsidRDefault="007C1271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VVIR, VVI, VVT, V00, AAIR, AAI, AAT, A00, wyłączenie stymulacji</w:t>
            </w:r>
          </w:p>
        </w:tc>
        <w:tc>
          <w:tcPr>
            <w:tcW w:w="2859" w:type="dxa"/>
          </w:tcPr>
          <w:p w:rsidR="007C1271" w:rsidRPr="00BF721B" w:rsidRDefault="007C1271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295DB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C1C2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Histereza – obniżenie częstości stymulacji względem częstości podstawowej o 5–50/min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F2A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E708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Automatyczna kontrola skuteczności każdego impulsu stymulacji komorowej – z automatycznym natychmiastowym podwyższeniem amplitudy impulsów stymulacji w razie stymulacji nieskutecznej 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6513" w:rsidRPr="00BF721B" w:rsidTr="00737968">
        <w:tc>
          <w:tcPr>
            <w:tcW w:w="534" w:type="dxa"/>
          </w:tcPr>
          <w:p w:rsidR="005B6513" w:rsidRPr="00BF721B" w:rsidRDefault="005B6513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5B6513" w:rsidRPr="00BF721B" w:rsidRDefault="005B6513" w:rsidP="00A171B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5B6513" w:rsidRPr="00BF721B" w:rsidRDefault="005B6513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5B05B2">
        <w:tc>
          <w:tcPr>
            <w:tcW w:w="534" w:type="dxa"/>
          </w:tcPr>
          <w:p w:rsidR="002529C8" w:rsidRPr="00BF721B" w:rsidRDefault="002529C8" w:rsidP="005B05B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5B05B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dynamiczne czułości do wartości potencjałów wewnątrzsercowych</w:t>
            </w:r>
          </w:p>
        </w:tc>
        <w:tc>
          <w:tcPr>
            <w:tcW w:w="2859" w:type="dxa"/>
          </w:tcPr>
          <w:p w:rsidR="002529C8" w:rsidRPr="00BF721B" w:rsidRDefault="002529C8" w:rsidP="005B05B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Amplituda impulsów stymulacji: 0,5–7,5 V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190DA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</w:t>
            </w:r>
            <w:r w:rsidR="00142B8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erokość impulsów stymulacji: 0,1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–1,5 ms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E708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Czułość: 0,5–6,0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Okres refrakcji: 200–500 ms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Histogramy i statystyki rytmu serca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E14887">
        <w:tc>
          <w:tcPr>
            <w:tcW w:w="534" w:type="dxa"/>
          </w:tcPr>
          <w:p w:rsidR="002529C8" w:rsidRPr="00BF721B" w:rsidRDefault="002529C8" w:rsidP="00E1488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4 epizody</w:t>
            </w:r>
          </w:p>
        </w:tc>
        <w:tc>
          <w:tcPr>
            <w:tcW w:w="2859" w:type="dxa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F104C8">
        <w:tc>
          <w:tcPr>
            <w:tcW w:w="534" w:type="dxa"/>
          </w:tcPr>
          <w:p w:rsidR="002529C8" w:rsidRPr="00BF721B" w:rsidRDefault="002529C8" w:rsidP="00F104C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104C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2529C8" w:rsidRPr="00BF721B" w:rsidRDefault="002529C8" w:rsidP="00F104C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Programowalny tryb pracy dostosowany do wykonania pacjentowi tomografii NMR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F81A6E">
        <w:tc>
          <w:tcPr>
            <w:tcW w:w="534" w:type="dxa"/>
          </w:tcPr>
          <w:p w:rsidR="002529C8" w:rsidRPr="00BF721B" w:rsidRDefault="002529C8" w:rsidP="002529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81A6E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Programowalna automatyczna detekcja pola MRI z automatycznym dostosowaniem trybu pracy 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– w oferowanych rozrusznikach z teletransmisją</w:t>
            </w:r>
          </w:p>
        </w:tc>
        <w:tc>
          <w:tcPr>
            <w:tcW w:w="2859" w:type="dxa"/>
          </w:tcPr>
          <w:p w:rsidR="002529C8" w:rsidRPr="00BF721B" w:rsidRDefault="002529C8" w:rsidP="00F81A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46AB" w:rsidRPr="00BF721B" w:rsidRDefault="00B646AB" w:rsidP="009C523A">
      <w:pPr>
        <w:rPr>
          <w:rFonts w:asciiTheme="majorHAnsi" w:hAnsiTheme="majorHAnsi"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AA161F" w:rsidRPr="00BF721B" w:rsidRDefault="00AA161F" w:rsidP="00AA161F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</w:t>
      </w:r>
      <w:r w:rsidR="00202EAE" w:rsidRPr="00BF721B">
        <w:rPr>
          <w:rFonts w:asciiTheme="majorHAnsi" w:hAnsiTheme="majorHAnsi"/>
          <w:b/>
          <w:sz w:val="18"/>
          <w:szCs w:val="18"/>
        </w:rPr>
        <w:t xml:space="preserve"> 2</w:t>
      </w:r>
      <w:r w:rsidRPr="00BF721B">
        <w:rPr>
          <w:rFonts w:asciiTheme="majorHAnsi" w:hAnsiTheme="majorHAnsi"/>
          <w:b/>
          <w:sz w:val="18"/>
          <w:szCs w:val="18"/>
        </w:rPr>
        <w:t xml:space="preserve"> – Rozruszniki serca dwujamowe DR-</w:t>
      </w:r>
      <w:r w:rsidR="00142B89" w:rsidRPr="00BF721B">
        <w:rPr>
          <w:rFonts w:asciiTheme="majorHAnsi" w:hAnsiTheme="majorHAnsi"/>
          <w:b/>
          <w:sz w:val="18"/>
          <w:szCs w:val="18"/>
        </w:rPr>
        <w:t>TM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A161F" w:rsidRPr="00BF721B" w:rsidTr="00AA161F">
        <w:tc>
          <w:tcPr>
            <w:tcW w:w="534" w:type="dxa"/>
            <w:vAlign w:val="center"/>
          </w:tcPr>
          <w:p w:rsidR="00AA161F" w:rsidRPr="00BF721B" w:rsidRDefault="00AA161F" w:rsidP="00AA16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A161F" w:rsidRPr="00BF721B" w:rsidRDefault="00AA161F" w:rsidP="00AA16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AA161F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A161F" w:rsidRPr="00BF721B" w:rsidTr="00AA161F">
        <w:tc>
          <w:tcPr>
            <w:tcW w:w="10055" w:type="dxa"/>
            <w:gridSpan w:val="3"/>
          </w:tcPr>
          <w:p w:rsidR="00AA161F" w:rsidRPr="00BF721B" w:rsidRDefault="00AA161F" w:rsidP="00AA161F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AA161F" w:rsidRPr="00BF721B" w:rsidRDefault="00AA161F" w:rsidP="00DF633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Pojemność baterii co najmniej </w:t>
            </w:r>
            <w:r w:rsidR="0044798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0,9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Ah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AA161F" w:rsidRPr="00BF721B" w:rsidRDefault="005B6513" w:rsidP="005B651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</w:t>
            </w:r>
            <w:r w:rsidR="00AA161F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AA161F" w:rsidRPr="00BF721B" w:rsidRDefault="00202EAE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dwa gniazda</w:t>
            </w:r>
            <w:r w:rsidR="00AA161F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typu IS-1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</w:t>
            </w:r>
            <w:r w:rsidR="00202EA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czny pomiar impedancji elektrod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stanu baterii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</w:t>
            </w:r>
            <w:r w:rsidR="00202EA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tomatyczne funkcje pomiaru progów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stymulacji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AA161F" w:rsidRPr="00BF721B" w:rsidRDefault="00AA161F" w:rsidP="00C140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wykonywania 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 xml:space="preserve">pacjentowi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3E63" w:rsidRPr="00BF721B" w:rsidTr="00AA161F">
        <w:tc>
          <w:tcPr>
            <w:tcW w:w="534" w:type="dxa"/>
          </w:tcPr>
          <w:p w:rsidR="00A13E63" w:rsidRPr="00BF721B" w:rsidRDefault="00A13E63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A13E63" w:rsidRPr="00BF721B" w:rsidRDefault="00A13E63" w:rsidP="006F2EB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urządzeń możliwość dostarczenia rozruszników serca z komunikacją radiową z programatorem (teletransmisja bez używania głowicy) i z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teletransmite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>rem</w:t>
            </w:r>
            <w:proofErr w:type="spellEnd"/>
            <w:r w:rsidR="00C1406E" w:rsidRPr="00BF721B">
              <w:rPr>
                <w:rFonts w:ascii="Calibri" w:hAnsi="Calibri"/>
                <w:sz w:val="16"/>
                <w:szCs w:val="16"/>
              </w:rPr>
              <w:t xml:space="preserve"> oraz dostosowane do wykona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nia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tomografii NMR </w:t>
            </w:r>
            <w:r w:rsidR="00B700FD" w:rsidRPr="00BF721B">
              <w:rPr>
                <w:rFonts w:ascii="Calibri" w:hAnsi="Calibri"/>
                <w:sz w:val="16"/>
                <w:szCs w:val="16"/>
              </w:rPr>
              <w:t xml:space="preserve">w polu 3T – co najmniej </w:t>
            </w:r>
            <w:r w:rsidR="006F2EB8" w:rsidRPr="00BF721B">
              <w:rPr>
                <w:rFonts w:ascii="Calibri" w:hAnsi="Calibri"/>
                <w:sz w:val="16"/>
                <w:szCs w:val="16"/>
              </w:rPr>
              <w:t>15</w:t>
            </w:r>
            <w:r w:rsidRPr="00BF721B">
              <w:rPr>
                <w:rFonts w:ascii="Calibri" w:hAnsi="Calibri"/>
                <w:sz w:val="16"/>
                <w:szCs w:val="16"/>
              </w:rPr>
              <w:t>% liczby urządzeń</w:t>
            </w:r>
            <w:r w:rsidR="007C2C69" w:rsidRPr="00BF721B">
              <w:rPr>
                <w:rFonts w:ascii="Calibri" w:hAnsi="Calibri"/>
                <w:sz w:val="16"/>
                <w:szCs w:val="16"/>
              </w:rPr>
              <w:t>( min. 15 szt.)</w:t>
            </w:r>
          </w:p>
        </w:tc>
        <w:tc>
          <w:tcPr>
            <w:tcW w:w="2859" w:type="dxa"/>
          </w:tcPr>
          <w:p w:rsidR="00A13E63" w:rsidRPr="00BF721B" w:rsidRDefault="00A13E63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2529C8">
        <w:tc>
          <w:tcPr>
            <w:tcW w:w="534" w:type="dxa"/>
          </w:tcPr>
          <w:p w:rsidR="002529C8" w:rsidRPr="00BF721B" w:rsidRDefault="002529C8" w:rsidP="002529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urządzeń możliwość dostarczenia 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pojedynczych rozruszników serca z funkcją adaptacji częstości stymulacji sterowanej impedancją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prawokomorową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10055" w:type="dxa"/>
            <w:gridSpan w:val="3"/>
          </w:tcPr>
          <w:p w:rsidR="00AA161F" w:rsidRPr="00BF721B" w:rsidRDefault="00AA161F" w:rsidP="00AA16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70AC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DDD/R, DDI/R, DVI/R, VVI/R, VVT, V00, AAI/R, AAT, A00, wyłączenie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C1C2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Histereza – obniżenie częstości stymulacji względem częstości podstawowej o 5–50/min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71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71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Automatyczna kontrola skuteczności każdego impulsu stymulacji komorowej – z automatycznym natychmiastowym podwyższeniem amplitudy impulsów stymulacji w razie stymulacji nieskutecznej 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71B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dynamiczne czułości do wartości potencjałów wewnątrzsercowych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Sz</w:t>
            </w:r>
            <w:r w:rsidR="00142B89"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erokość impulsów stymulacji: 0,1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–1,5 ms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104C8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PVARP – odrębne wartości programowalne dla rytmu sekwencyjnego i po PVC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F2A08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Opóźnienie stymulacji komór po stymulacji przedsionków: 20–350 ms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Powrotna histereza opóźnienia AV (funkcja unikania stymulacji komorowej)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422264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Odrębne parametry stymulacji podczas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przedsionkowej:  zwiększenie częstości podstawowej i wygładzanie rytmu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4B681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4 epizody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3E6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F104C8">
        <w:tc>
          <w:tcPr>
            <w:tcW w:w="534" w:type="dxa"/>
          </w:tcPr>
          <w:p w:rsidR="002529C8" w:rsidRPr="00BF721B" w:rsidRDefault="002529C8" w:rsidP="00F104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104C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Programowalna automatyczna detekcja pola MRI z automatycznym dostosowaniem trybu pracy 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– w oferowanych rozrusznikach z teletransmisją</w:t>
            </w:r>
          </w:p>
        </w:tc>
        <w:tc>
          <w:tcPr>
            <w:tcW w:w="2859" w:type="dxa"/>
          </w:tcPr>
          <w:p w:rsidR="002529C8" w:rsidRPr="00BF721B" w:rsidRDefault="002529C8" w:rsidP="00F104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4B6818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zależnie od sprawności natywnego przewodzenia p-k.: stymulacja tylko przedsionkowa vs. sekwencyjna AV – w oferowanych rozrusznikach z teletransmisją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A161F" w:rsidRPr="00BF721B" w:rsidRDefault="00AA161F" w:rsidP="00AA161F">
      <w:pPr>
        <w:rPr>
          <w:rFonts w:asciiTheme="majorHAnsi" w:hAnsiTheme="majorHAnsi"/>
          <w:sz w:val="18"/>
          <w:szCs w:val="18"/>
        </w:rPr>
      </w:pPr>
    </w:p>
    <w:p w:rsidR="002529C8" w:rsidRPr="00BF721B" w:rsidRDefault="002529C8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650585" w:rsidRPr="00BF721B" w:rsidRDefault="00650585" w:rsidP="0065058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50585" w:rsidRPr="00BF721B" w:rsidTr="00650585">
        <w:tc>
          <w:tcPr>
            <w:tcW w:w="534" w:type="dxa"/>
            <w:vAlign w:val="center"/>
          </w:tcPr>
          <w:p w:rsidR="00650585" w:rsidRPr="00BF721B" w:rsidRDefault="00650585" w:rsidP="006505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650585" w:rsidRPr="00BF721B" w:rsidRDefault="00650585" w:rsidP="006505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5058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50585" w:rsidRPr="00BF721B" w:rsidTr="00650585">
        <w:tc>
          <w:tcPr>
            <w:tcW w:w="534" w:type="dxa"/>
          </w:tcPr>
          <w:p w:rsidR="00650585" w:rsidRPr="00BF721B" w:rsidRDefault="00650585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650585" w:rsidRPr="00BF721B" w:rsidRDefault="00650585" w:rsidP="00650585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650585" w:rsidRPr="00BF721B" w:rsidRDefault="00650585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650585">
        <w:tc>
          <w:tcPr>
            <w:tcW w:w="534" w:type="dxa"/>
          </w:tcPr>
          <w:p w:rsidR="00C93D29" w:rsidRPr="00BF721B" w:rsidRDefault="00C93D29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650585">
        <w:tc>
          <w:tcPr>
            <w:tcW w:w="534" w:type="dxa"/>
          </w:tcPr>
          <w:p w:rsidR="00256C03" w:rsidRPr="00BF721B" w:rsidRDefault="00256C03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650585">
        <w:tc>
          <w:tcPr>
            <w:tcW w:w="534" w:type="dxa"/>
          </w:tcPr>
          <w:p w:rsidR="00256C03" w:rsidRPr="00BF721B" w:rsidRDefault="00256C03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650585">
        <w:tc>
          <w:tcPr>
            <w:tcW w:w="534" w:type="dxa"/>
          </w:tcPr>
          <w:p w:rsidR="00256C03" w:rsidRPr="00BF721B" w:rsidRDefault="00256C03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BE34DE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256C03">
        <w:tc>
          <w:tcPr>
            <w:tcW w:w="534" w:type="dxa"/>
          </w:tcPr>
          <w:p w:rsidR="00256C03" w:rsidRPr="00BF721B" w:rsidRDefault="00256C03" w:rsidP="00256C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256C03" w:rsidRPr="00BF721B" w:rsidRDefault="00256C03" w:rsidP="00256C0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256C03" w:rsidRPr="00BF721B" w:rsidRDefault="00256C03" w:rsidP="00256C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50585" w:rsidRDefault="00650585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430977" w:rsidRPr="00BF721B" w:rsidRDefault="00430977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C93D29" w:rsidRPr="00BF721B" w:rsidRDefault="00B94490" w:rsidP="00C93D2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Pozycje</w:t>
      </w:r>
      <w:r w:rsidR="00C93D29" w:rsidRPr="00BF721B">
        <w:rPr>
          <w:rFonts w:asciiTheme="majorHAnsi" w:hAnsiTheme="majorHAnsi"/>
          <w:b/>
          <w:sz w:val="18"/>
          <w:szCs w:val="18"/>
        </w:rPr>
        <w:t xml:space="preserve"> 4</w:t>
      </w:r>
      <w:r w:rsidR="00A06E51" w:rsidRPr="00BF721B">
        <w:rPr>
          <w:rFonts w:asciiTheme="majorHAnsi" w:hAnsiTheme="majorHAnsi"/>
          <w:b/>
          <w:sz w:val="18"/>
          <w:szCs w:val="18"/>
        </w:rPr>
        <w:t xml:space="preserve"> i 5</w:t>
      </w:r>
      <w:r w:rsidR="00C93D29" w:rsidRPr="00BF721B">
        <w:rPr>
          <w:rFonts w:asciiTheme="majorHAnsi" w:hAnsiTheme="majorHAnsi"/>
          <w:b/>
          <w:sz w:val="18"/>
          <w:szCs w:val="18"/>
        </w:rPr>
        <w:t xml:space="preserve"> – </w:t>
      </w:r>
      <w:r w:rsidR="00A06E51" w:rsidRPr="00BF721B">
        <w:rPr>
          <w:rFonts w:asciiTheme="majorHAnsi" w:hAnsiTheme="majorHAnsi"/>
          <w:b/>
          <w:sz w:val="18"/>
          <w:szCs w:val="18"/>
        </w:rPr>
        <w:t>Zestawy naprawcze elektrod jednobiegunowych i a</w:t>
      </w:r>
      <w:r w:rsidR="00C93D29" w:rsidRPr="00BF721B">
        <w:rPr>
          <w:rFonts w:asciiTheme="majorHAnsi" w:hAnsiTheme="majorHAnsi"/>
          <w:b/>
          <w:sz w:val="18"/>
          <w:szCs w:val="18"/>
        </w:rPr>
        <w:t>kcesoria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C93D29" w:rsidRPr="00BF721B" w:rsidTr="00C93D29">
        <w:tc>
          <w:tcPr>
            <w:tcW w:w="534" w:type="dxa"/>
            <w:vAlign w:val="center"/>
          </w:tcPr>
          <w:p w:rsidR="00C93D29" w:rsidRPr="00BF721B" w:rsidRDefault="00C93D29" w:rsidP="00C93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C93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C93D2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C93D29" w:rsidRPr="00BF721B" w:rsidTr="00C93D29">
        <w:tc>
          <w:tcPr>
            <w:tcW w:w="534" w:type="dxa"/>
          </w:tcPr>
          <w:p w:rsidR="00C93D29" w:rsidRPr="00BF721B" w:rsidRDefault="00D050CD" w:rsidP="00C93D2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06E5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 sterylne: zaślepki gniazd </w:t>
            </w:r>
            <w:r w:rsidR="00A06E51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konektorów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kapturki na końcówki elektrod, </w:t>
            </w:r>
            <w:r w:rsidR="00A06E51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wkrętaki do rozruszników, 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mandryny do elektrod</w:t>
            </w:r>
            <w:r w:rsidR="00A06E51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różnych długościach itp. </w:t>
            </w:r>
          </w:p>
        </w:tc>
        <w:tc>
          <w:tcPr>
            <w:tcW w:w="2859" w:type="dxa"/>
          </w:tcPr>
          <w:p w:rsidR="00C93D29" w:rsidRPr="00BF721B" w:rsidRDefault="00C93D29" w:rsidP="00C93D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3D29" w:rsidRDefault="00C93D29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430977" w:rsidRPr="00BF721B" w:rsidRDefault="00430977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13E63" w:rsidRPr="00BF721B" w:rsidRDefault="00650585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6</w:t>
      </w:r>
      <w:r w:rsidR="00A13E63" w:rsidRPr="00BF721B">
        <w:rPr>
          <w:rFonts w:asciiTheme="majorHAnsi" w:hAnsiTheme="majorHAnsi"/>
          <w:b/>
          <w:sz w:val="18"/>
          <w:szCs w:val="18"/>
        </w:rPr>
        <w:t xml:space="preserve"> – </w:t>
      </w:r>
      <w:proofErr w:type="spellStart"/>
      <w:r w:rsidR="00C93D29"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13E63" w:rsidRPr="00BF721B" w:rsidTr="00A13E63">
        <w:tc>
          <w:tcPr>
            <w:tcW w:w="534" w:type="dxa"/>
            <w:vAlign w:val="center"/>
          </w:tcPr>
          <w:p w:rsidR="00A13E63" w:rsidRPr="00BF721B" w:rsidRDefault="00A13E63" w:rsidP="00A13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13E63" w:rsidRPr="00BF721B" w:rsidRDefault="00A13E63" w:rsidP="00A13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A13E63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C93D29" w:rsidRPr="00BF721B" w:rsidTr="00A13E63">
        <w:tc>
          <w:tcPr>
            <w:tcW w:w="534" w:type="dxa"/>
          </w:tcPr>
          <w:p w:rsidR="00C93D29" w:rsidRPr="00BF721B" w:rsidRDefault="00C93D29" w:rsidP="00A13E6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13E63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A13E63">
        <w:tc>
          <w:tcPr>
            <w:tcW w:w="534" w:type="dxa"/>
          </w:tcPr>
          <w:p w:rsidR="00C93D29" w:rsidRPr="00BF721B" w:rsidRDefault="00C93D29" w:rsidP="00A13E6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</w:t>
            </w:r>
            <w:r w:rsidR="0099377F" w:rsidRPr="00BF721B">
              <w:rPr>
                <w:rFonts w:ascii="Calibri" w:eastAsia="Calibri" w:hAnsi="Calibri" w:cs="Calibri"/>
                <w:color w:val="000000"/>
                <w:sz w:val="16"/>
              </w:rPr>
              <w:t>rednice w zakresie co najmniej 6F–10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</w:t>
            </w:r>
          </w:p>
        </w:tc>
        <w:tc>
          <w:tcPr>
            <w:tcW w:w="2859" w:type="dxa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650585">
        <w:tc>
          <w:tcPr>
            <w:tcW w:w="534" w:type="dxa"/>
          </w:tcPr>
          <w:p w:rsidR="00C93D29" w:rsidRPr="00BF721B" w:rsidRDefault="00C93D29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Długość w zakresie 13–20 cm </w:t>
            </w:r>
          </w:p>
        </w:tc>
        <w:tc>
          <w:tcPr>
            <w:tcW w:w="2859" w:type="dxa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A13E63">
        <w:tc>
          <w:tcPr>
            <w:tcW w:w="534" w:type="dxa"/>
          </w:tcPr>
          <w:p w:rsidR="00C93D29" w:rsidRPr="00BF721B" w:rsidRDefault="00C93D29" w:rsidP="00A13E6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46AB" w:rsidRPr="00BF721B" w:rsidRDefault="00B646AB" w:rsidP="009C523A">
      <w:pPr>
        <w:rPr>
          <w:rFonts w:asciiTheme="majorHAnsi" w:hAnsiTheme="majorHAnsi"/>
          <w:sz w:val="18"/>
          <w:szCs w:val="18"/>
        </w:rPr>
      </w:pPr>
    </w:p>
    <w:p w:rsidR="00C36F67" w:rsidRPr="00BF721B" w:rsidRDefault="00C36F67" w:rsidP="009C523A">
      <w:pPr>
        <w:rPr>
          <w:rFonts w:asciiTheme="majorHAnsi" w:hAnsiTheme="majorHAnsi"/>
          <w:sz w:val="18"/>
          <w:szCs w:val="18"/>
        </w:rPr>
      </w:pPr>
    </w:p>
    <w:p w:rsidR="00B646AB" w:rsidRPr="00BF721B" w:rsidRDefault="00B646AB" w:rsidP="009C523A">
      <w:pPr>
        <w:rPr>
          <w:rFonts w:asciiTheme="majorHAnsi" w:hAnsiTheme="majorHAnsi"/>
          <w:sz w:val="18"/>
          <w:szCs w:val="18"/>
        </w:rPr>
      </w:pPr>
      <w:r w:rsidRPr="00BF721B">
        <w:rPr>
          <w:rFonts w:asciiTheme="majorHAnsi" w:hAnsiTheme="majorHAnsi"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>Grupa 2 – Rozruszniki serca PM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2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E55236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rozruszników nie wcześniejsza niż 6 miesięcy przed terminem dostawy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816120" w:rsidP="00467CB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</w:t>
            </w:r>
            <w:r w:rsidR="00467CB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ż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ywania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F93101" w:rsidRPr="00BF721B" w:rsidRDefault="00BB5FDF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467CBB" w:rsidP="00467CB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elektrod do ww. analizatora (co najmniej dwie sztuki)</w:t>
            </w:r>
            <w:r w:rsidR="0081612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0968" w:rsidRPr="00BF721B" w:rsidTr="00F93101">
        <w:tc>
          <w:tcPr>
            <w:tcW w:w="534" w:type="dxa"/>
          </w:tcPr>
          <w:p w:rsidR="00870968" w:rsidRPr="00BF721B" w:rsidRDefault="0087096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870968" w:rsidRPr="00BF721B" w:rsidRDefault="00560116" w:rsidP="0056011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Dostarczenie materiałów eksploatacyjnych - Papier do drukarki termicznej programatora – co najmniej 100 bloczków w ramach przekazanego do używania analizatora </w:t>
            </w:r>
          </w:p>
        </w:tc>
        <w:tc>
          <w:tcPr>
            <w:tcW w:w="2859" w:type="dxa"/>
          </w:tcPr>
          <w:p w:rsidR="00870968" w:rsidRPr="00BF721B" w:rsidRDefault="0087096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F93101" w:rsidRPr="00BF721B" w:rsidRDefault="00777750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szkolenie w zakresie elektroterapii serca i programowania rozruszników serca co najmniej 6 osób (co najmniej </w:t>
            </w:r>
            <w:r w:rsidR="00F5341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szkolenia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F93101">
        <w:tc>
          <w:tcPr>
            <w:tcW w:w="534" w:type="dxa"/>
          </w:tcPr>
          <w:p w:rsidR="009E758A" w:rsidRPr="00BF721B" w:rsidRDefault="009E758A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E758A" w:rsidRPr="00BF721B" w:rsidRDefault="009E758A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F93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Rozruszniki serca jednojamowe SR-PM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najmniej 0,9 Ah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25 g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gniazdo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VVIR, VVI, VVT, V00, AAIR, AAI, AAT, A00, wyłączenie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Histereza – osiągalny zakres częstości podstawowej: 40–60/min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kontrola progów stymulacji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  <w:r w:rsidR="00961348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matyczne dost</w:t>
            </w:r>
            <w:r w:rsidR="004037D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osowanie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czułości do wartości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Amplituda impulsów stymulacji: 0,5–7,5 V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Szerokość impulsów stymulacji: 0,1–1,5 ms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Czułość: 0,5–6,0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Okres refrakcji: 150–500 ms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Histogramy i statystyki rytmu serca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10 epizodów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Programowalny tryb pracy dostosowany do wykonania pacjentowi tomografii NMR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 – Rozruszniki serca dwujamowe DR-PM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najmniej 0,9 Ah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 g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dwa gniazda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 i stanu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progów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F93101" w:rsidRPr="00BF721B" w:rsidTr="00F93101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DDD/R, DDI/R, DVI/R, VVI/R, VVT, V00, AAI/R, AAT, A00, wyłączenie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Histereza – osiągalny zakres częstości podstawowej: 40–60/min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4037D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czułości do wartości potencjałów wewnątrzsercowych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Szerokość impulsów stymulacji: 0,1–1,5 ms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PVARP –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ARP do częstości rytmu i minimalny PVARP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Opóźnienie stymulacji komór po stymulacji przedsionków: 30–350 ms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Powrotna histereza opóźnienia AV (funkcja unikania stymulacji komorowej)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stymulacji po nagłym zwolnieniu rytmu: wielkość i długość zwolnienia rytmu, częstość graniczna zwolnienia, częstość i czas trwania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140778">
        <w:tc>
          <w:tcPr>
            <w:tcW w:w="534" w:type="dxa"/>
          </w:tcPr>
          <w:p w:rsidR="005221A3" w:rsidRPr="00BF721B" w:rsidRDefault="005221A3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14077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5221A3" w:rsidRPr="00BF721B" w:rsidRDefault="005221A3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Odrębne parametry stymulacji po ustąpieniu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tachyarytmii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przedsionkowej – zwiększona częstość podstawowa i czas jej utrzymania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4 epizody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543670" w:rsidRPr="00BF721B">
        <w:rPr>
          <w:rFonts w:asciiTheme="majorHAnsi" w:hAnsiTheme="majorHAnsi"/>
          <w:b/>
          <w:sz w:val="18"/>
          <w:szCs w:val="18"/>
        </w:rPr>
        <w:t>3</w:t>
      </w:r>
      <w:r w:rsidRPr="00BF721B">
        <w:rPr>
          <w:rFonts w:asciiTheme="majorHAnsi" w:hAnsiTheme="majorHAnsi"/>
          <w:b/>
          <w:sz w:val="18"/>
          <w:szCs w:val="18"/>
        </w:rPr>
        <w:t xml:space="preserve"> – Rozruszniki serca dwujamowe DR-PMR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najmniej 0,9 Ah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 g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dwa gniazda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 i stanu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progów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7F4AC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DDD/R, DDI/R, VVI/R, V00, AAI/R, A00, wyłączenie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7F4AC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</w:t>
            </w:r>
            <w:r w:rsidR="007F4AC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Histereza – osiągalny zakres częstości podstawowej: 40–60/min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dynamiczne czułości do wartości potencjałów wewnątrzsercowych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Szerokość impulsów stymulacji: 0,1–1,5 ms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PVARP –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ARP do częstości rytmu i minimalny PVARP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Opóźnienie stymulacji komór po stymulacji przedsionków: 30–350 ms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Odrębne parametry stymulacji po ustąpieniu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tachyarytmii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przedsionkowej – zwiększona częstość podstawowa i czas jej utrzymania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5 min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15 epizodów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4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49–55, 56–62, 63–69 oraz &gt; 70 cm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F93101">
        <w:tc>
          <w:tcPr>
            <w:tcW w:w="534" w:type="dxa"/>
          </w:tcPr>
          <w:p w:rsidR="00256C03" w:rsidRPr="00BF721B" w:rsidRDefault="00256C0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F93101">
        <w:tc>
          <w:tcPr>
            <w:tcW w:w="534" w:type="dxa"/>
          </w:tcPr>
          <w:p w:rsidR="00256C03" w:rsidRPr="00BF721B" w:rsidRDefault="00256C0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F93101">
        <w:tc>
          <w:tcPr>
            <w:tcW w:w="534" w:type="dxa"/>
          </w:tcPr>
          <w:p w:rsidR="00256C03" w:rsidRPr="00BF721B" w:rsidRDefault="00256C0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256C03">
        <w:trPr>
          <w:trHeight w:val="123"/>
        </w:trPr>
        <w:tc>
          <w:tcPr>
            <w:tcW w:w="534" w:type="dxa"/>
          </w:tcPr>
          <w:p w:rsidR="00256C03" w:rsidRPr="00BF721B" w:rsidRDefault="00256C03" w:rsidP="00256C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256C03" w:rsidRPr="00BF721B" w:rsidRDefault="00256C03" w:rsidP="00256C03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256C03" w:rsidRPr="00BF721B" w:rsidRDefault="00256C03" w:rsidP="00256C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bezmandrynowe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6 – Cewniki prowadzące do elektrod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bezmandrynowych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bezmandrynowe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(bez kanału wewnętrznego)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56–62, 63–69 oraz &gt; 70 cm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średnicy w zakresie 4–5 F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bezmandrynowych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stałej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krzywiznie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:  rozszczepialne, atraumatyczne, światło Ø5–6F, różne długości w zakresie 20–50cm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bezmandrynowych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zmiennej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krzywiznie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:  rozszczepialne, atraumatyczne, światło Ø5–6F, różne długości w zakresie 30–50cm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Pozycje 7 i 8 – Akcesoria i łączniki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 sterylne: zaślepki gniazd konektorów, kapturki na końcówki elektrod, , wkrętaki do rozruszników, mandryny do elektrod o różnych długościach itp.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Łączniki elektrod: sterylne łączniki konektorów elektrod – co najmniej przedłużacz BP IS-1 – IS-1 BP o długości w zakresie 30–65 cm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9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  <w:r w:rsidR="00BA35BD"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7B6649" w:rsidRPr="00BF721B" w:rsidTr="007B6649">
        <w:tc>
          <w:tcPr>
            <w:tcW w:w="534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7B664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7B6649" w:rsidRPr="00BF721B" w:rsidTr="007B6649">
        <w:tc>
          <w:tcPr>
            <w:tcW w:w="534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średnice w zakresie co najmniej </w:t>
            </w:r>
            <w:r w:rsidR="00807C1B" w:rsidRPr="00BF721B">
              <w:rPr>
                <w:rFonts w:ascii="Calibri" w:eastAsia="Calibri" w:hAnsi="Calibri" w:cs="Calibri"/>
                <w:color w:val="000000"/>
                <w:sz w:val="16"/>
              </w:rPr>
              <w:t>7F–11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Różne długości w zakresie 13–25 cm 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B6649" w:rsidRPr="00BF721B" w:rsidRDefault="007B6649" w:rsidP="007B6649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</w:t>
      </w:r>
      <w:r w:rsidR="00970C8A" w:rsidRPr="00BF721B">
        <w:rPr>
          <w:rFonts w:asciiTheme="majorHAnsi" w:hAnsiTheme="majorHAnsi"/>
          <w:b/>
          <w:sz w:val="20"/>
          <w:szCs w:val="20"/>
        </w:rPr>
        <w:t>3</w:t>
      </w:r>
      <w:r w:rsidRPr="00BF721B">
        <w:rPr>
          <w:rFonts w:asciiTheme="majorHAnsi" w:hAnsiTheme="majorHAnsi"/>
          <w:b/>
          <w:sz w:val="20"/>
          <w:szCs w:val="20"/>
        </w:rPr>
        <w:t xml:space="preserve"> – </w:t>
      </w:r>
      <w:r w:rsidR="00445EC5" w:rsidRPr="00BF721B">
        <w:rPr>
          <w:rFonts w:asciiTheme="majorHAnsi" w:hAnsiTheme="majorHAnsi"/>
          <w:b/>
          <w:sz w:val="20"/>
          <w:szCs w:val="20"/>
        </w:rPr>
        <w:t>Rejestratory arytmii</w:t>
      </w:r>
      <w:r w:rsidRPr="00BF721B">
        <w:rPr>
          <w:rFonts w:asciiTheme="majorHAnsi" w:hAnsiTheme="majorHAnsi"/>
          <w:b/>
          <w:sz w:val="20"/>
          <w:szCs w:val="20"/>
        </w:rPr>
        <w:t xml:space="preserve"> 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10055" w:type="dxa"/>
            <w:gridSpan w:val="3"/>
          </w:tcPr>
          <w:p w:rsidR="00807C1B" w:rsidRPr="00BF721B" w:rsidRDefault="00807C1B" w:rsidP="00807C1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970C8A" w:rsidRPr="00BF721B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nie wcześniejsza niż 6 miesięcy przed terminem dostawy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445EC5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Okres sterylności urządzeń co najmniej 12 miesięcy po terminie dostawy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Wyposażenie ośrodka w co najmniej 1 programator o pełnych możliwościach komunikacji z wszystkimi implantami i ich programowania oraz wizualizacji danych – przez co najmniej 5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7E5B94" w:rsidRPr="00BF721B" w:rsidTr="00445EC5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445EC5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Urządzenie aktywujące rejestrację (dla pacjenta) — 1 sztuka do każdego rejestratora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445EC5" w:rsidRPr="00BF721B" w:rsidRDefault="00445EC5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</w:t>
      </w:r>
      <w:r w:rsidR="000C5AE8" w:rsidRPr="00BF721B">
        <w:rPr>
          <w:rFonts w:asciiTheme="majorHAnsi" w:hAnsiTheme="majorHAnsi"/>
          <w:b/>
          <w:sz w:val="18"/>
          <w:szCs w:val="18"/>
        </w:rPr>
        <w:t>ja 1 – Rejestratory arytmii ELR-A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445EC5" w:rsidRPr="00BF721B" w:rsidTr="00445EC5">
        <w:tc>
          <w:tcPr>
            <w:tcW w:w="534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445EC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445EC5" w:rsidRPr="00BF721B" w:rsidTr="00445EC5">
        <w:tc>
          <w:tcPr>
            <w:tcW w:w="534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Rejestrator wszczepiany podskórnie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Żywotność baterii minimum 2 lata, co najmniej 12 miesięcy po aktywacji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detekcja urządzenia przez programator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Masa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27 g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Objętość ≤ 13 ml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zintegrowane, wbudowane w powłokę rejestratora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Pojemność pamięci:  co najmniej 30 minut rejestracji EKG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0C5AE8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Częstotliwość próbkowania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100 Hz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Rejestracja epizodów wyzwalana automatycznie oraz aktywatorem przez pacjenta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Maksymalny czas rejestracji epizodu aktywowanego przez pacjenta co najmniej 7 min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Odrębnie programowalne kryteria bradykardii, tachykardii i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asystolii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oraz arytmii nadkomorowych 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Algorytm detekcji i różnicowania arytmii nadkomorowych i migotania przedsionków 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różne konfiguracje długości rejestracji automatycznych, jak i aktywowanych 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0C5AE8" w:rsidRPr="00BF721B" w:rsidRDefault="000C5AE8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</w:t>
      </w:r>
      <w:r w:rsidR="00E33A7B" w:rsidRPr="00BF721B">
        <w:rPr>
          <w:rFonts w:asciiTheme="majorHAnsi" w:hAnsiTheme="majorHAnsi"/>
          <w:b/>
          <w:sz w:val="18"/>
          <w:szCs w:val="18"/>
        </w:rPr>
        <w:t>a 2 – Rejestratory arytmii ELR-T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0C5AE8" w:rsidRPr="00BF721B" w:rsidTr="000C5AE8">
        <w:tc>
          <w:tcPr>
            <w:tcW w:w="534" w:type="dxa"/>
            <w:vAlign w:val="center"/>
          </w:tcPr>
          <w:p w:rsidR="000C5AE8" w:rsidRPr="00BF721B" w:rsidRDefault="000C5AE8" w:rsidP="000C5A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0C5AE8" w:rsidRPr="00BF721B" w:rsidRDefault="000C5AE8" w:rsidP="000C5A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0C5AE8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0C5AE8" w:rsidRPr="00BF721B" w:rsidTr="000C5AE8">
        <w:tc>
          <w:tcPr>
            <w:tcW w:w="534" w:type="dxa"/>
            <w:shd w:val="clear" w:color="auto" w:fill="F3F3F3"/>
          </w:tcPr>
          <w:p w:rsidR="000C5AE8" w:rsidRPr="00BF721B" w:rsidRDefault="000C5AE8" w:rsidP="000C5AE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0C5AE8" w:rsidRPr="00BF721B" w:rsidRDefault="000C5AE8" w:rsidP="000C5AE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0C5AE8" w:rsidRPr="00BF721B" w:rsidRDefault="000C5AE8" w:rsidP="000C5AE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Rejestrator wszczepiany podskórnie (techniką iniekcyjną)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Żywotność baterii minimum 2 lata po aktywacji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detekcja urządzenia przez programator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B67F6E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tomografii NMR w polu 1,5 T i 3 T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Masa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 g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Objętość ≤ 2 ml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zintegrowane, wbudowane w powłokę rejestratora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Pojemność pamięci:  co najmniej 50 minut rejestracji EKG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Częstotliwość próbkowania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100 Hz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Rejestracja epizodów wyzwalana automatycznie oraz aktywatorem przez pacjenta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Maksymalny czas rejestracji epizodu aktywowanego przez pacjenta co najmniej 7 min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Odrębnie programowalne kryteria bradykardii, tachykardii i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asystolii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oraz arytmii nadkomorowych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Algorytm detekcji i różnicowania arytmii nadkomorowych i migotania przedsionków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różne konfiguracje długości rejestracji automatycznych, jak i aktywowanych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do systemu monitorowania telemetrycznego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C5AE8" w:rsidRPr="00BF721B" w:rsidRDefault="000C5AE8" w:rsidP="000C5AE8">
      <w:pPr>
        <w:rPr>
          <w:rFonts w:asciiTheme="majorHAnsi" w:hAnsiTheme="majorHAnsi"/>
          <w:b/>
          <w:sz w:val="18"/>
          <w:szCs w:val="18"/>
        </w:rPr>
      </w:pPr>
    </w:p>
    <w:p w:rsidR="00626B5D" w:rsidRPr="00BF721B" w:rsidRDefault="00626B5D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Telemonitory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26B5D" w:rsidRPr="00BF721B" w:rsidTr="00B67F6E">
        <w:tc>
          <w:tcPr>
            <w:tcW w:w="534" w:type="dxa"/>
            <w:vAlign w:val="center"/>
          </w:tcPr>
          <w:p w:rsidR="00626B5D" w:rsidRPr="00BF721B" w:rsidRDefault="00626B5D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626B5D" w:rsidRPr="00BF721B" w:rsidRDefault="00626B5D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26B5D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626B5D" w:rsidRPr="00BF721B" w:rsidTr="00B67F6E">
        <w:tc>
          <w:tcPr>
            <w:tcW w:w="534" w:type="dxa"/>
            <w:shd w:val="clear" w:color="auto" w:fill="F3F3F3"/>
          </w:tcPr>
          <w:p w:rsidR="00626B5D" w:rsidRPr="00BF721B" w:rsidRDefault="00626B5D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26B5D" w:rsidRPr="00BF721B" w:rsidRDefault="00626B5D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26B5D" w:rsidRPr="00BF721B" w:rsidRDefault="00626B5D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telemonitora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445EC5" w:rsidRPr="00BF721B" w:rsidRDefault="00445EC5" w:rsidP="00445EC5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>Grupa 4 – Kardiowertery-defibrylatory 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445EC5" w:rsidRPr="00BF721B" w:rsidTr="00445EC5">
        <w:tc>
          <w:tcPr>
            <w:tcW w:w="534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445EC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445EC5" w:rsidRPr="00BF721B" w:rsidTr="00445EC5">
        <w:tc>
          <w:tcPr>
            <w:tcW w:w="534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45EC5" w:rsidRPr="00BF721B" w:rsidTr="00445EC5">
        <w:tc>
          <w:tcPr>
            <w:tcW w:w="10055" w:type="dxa"/>
            <w:gridSpan w:val="3"/>
          </w:tcPr>
          <w:p w:rsidR="00445EC5" w:rsidRPr="00BF721B" w:rsidRDefault="00445EC5" w:rsidP="00445EC5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4</w:t>
            </w: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445EC5" w:rsidRPr="00BF721B" w:rsidRDefault="0017304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ICD nie wcześniejsza niż 6 miesięcy przed terminem dostawy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45EC5" w:rsidRPr="00BF721B" w:rsidRDefault="00740A15" w:rsidP="00740A1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programatory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445EC5" w:rsidRPr="00BF721B" w:rsidRDefault="00BB5FDF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445EC5" w:rsidRPr="00BF721B" w:rsidRDefault="00467CBB" w:rsidP="00467CB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ostarczenie</w:t>
            </w:r>
            <w:r w:rsidR="000D01B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7C2C69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0D01B0" w:rsidRPr="00BF721B" w:rsidRDefault="006E432B" w:rsidP="006E432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0D01B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ostarczenie drukarki laserowej formatu A4 kompatybilnej z programatorem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7C2C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0D01B0" w:rsidRPr="00BF721B" w:rsidRDefault="006E432B" w:rsidP="006E432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Rękawy foliowe sterylne na głowicę programatora – co najmniej 20 sztuk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0D01B0" w:rsidRPr="00BF721B" w:rsidRDefault="006E432B" w:rsidP="00445E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ostarczenie okularów </w:t>
            </w:r>
            <w:proofErr w:type="spellStart"/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radiochronnych</w:t>
            </w:r>
            <w:proofErr w:type="spellEnd"/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(z korekcją wady wzroku) – co najmniej 2 sztuki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0D01B0" w:rsidRPr="00BF721B" w:rsidRDefault="006E432B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</w:t>
            </w:r>
            <w:r w:rsidR="00B60EF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CRT-D – co najmniej 6 osób (co najmniej dwa szkolenia)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0D01B0" w:rsidRPr="00BF721B" w:rsidRDefault="000D01B0" w:rsidP="00445E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45EC5" w:rsidRPr="00BF721B" w:rsidRDefault="00445EC5" w:rsidP="00445EC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445EC5" w:rsidRPr="00BF721B" w:rsidRDefault="00445EC5" w:rsidP="00445EC5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Kardiowertery-defibrylatory jednojamowe ICD-VR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2 – Kardiowertery-defibrylatory jednojamowe ICD-VR-C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3 – Kardiowertery-defibrylatory jednojamowe ICD-VR-A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4E4284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7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VVI 40/min,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>;  stymulacja ≥15%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A71228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7748D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>85 g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różnicowania częstoskurczów w strefie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dyskryminacji potencjałów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repolaryzacyjnych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w kanale komorowym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Terapia w oknie VF: możliwe zaprogramowanie od 2 do 6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zmiana polaryzacji kolejnych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detekcji artefaktów w kanale detekcji komorowej,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automatycznej detekcji artefaktów uszkodzenia elektrody wysokonapięciowej z funkcją zahamowania wyładowań i możliwością uruchomienia sygnału alertowego (powiadomienie pacjenta)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0540F3" w:rsidRPr="00BF721B">
              <w:rPr>
                <w:rFonts w:ascii="Calibri" w:eastAsia="Calibri" w:hAnsi="Calibri" w:cs="Calibri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sz w:val="16"/>
              </w:rPr>
              <w:t>0 minut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SVT i VT niepoddanych automatycznej terapii antyarytmicznej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Dla urządzeń ICD-VR-C dodatkowo:  programowalna automatyczna okresowa weryfikacja progu stymulacji komorowej z automatycznym dostosowaniem energii stymulacji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Dla urządzeń ICD-VR-A dodatkowo:  programowalny algorytm detekcji migotania przedsionków, z zapisem tych epizodów i ich statystyk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4 – Kardiowertery-defibrylatory dwujamowe ICD-DR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– Kardiowertery-defibrylatory dwujamowe ICD-DR-C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F23F15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6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15%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1806E8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7748D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>85 g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sz w:val="16"/>
              </w:rPr>
              <w:t>35 ml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różnicowania częstoskurczów w strefie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dyskryminacji potencjałów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repolaryzacyjnych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w kanale komorowym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Terapia w oknie VF: możliwe zaprogramowanie od 2 do 6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zmiana polaryzacji kolejnych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detekcji artefaktów w kanale detekcji komorowej,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automatycznej detekcji artefaktów uszkodzenia elektrody wysokonapięciowej z funkcją zahamowania wyładowań i możliwością uruchomienia sygnału alertowego (powiadomienie pacjenta)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0540F3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</w:t>
            </w:r>
            <w:r w:rsidR="000540F3" w:rsidRPr="00BF721B">
              <w:rPr>
                <w:rFonts w:ascii="Calibri" w:eastAsia="Calibri" w:hAnsi="Calibri" w:cs="Calibri"/>
                <w:sz w:val="16"/>
              </w:rPr>
              <w:t xml:space="preserve"> 20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minut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Co najmniej dwukanałowa pamięć elektrogramów arytmii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Dla urządzeń ICD-DR-C dodatkowo:  automatyczna okresowa weryfikacja progu stymulacji w każdym kanale stymulacji, z automatycznym dostosowaniem energii stymulacji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6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7  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8   – Elektrody wysokonapięciowe podskórne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9   – Narzędzie do implantacji elektrod podskórnych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10 – Ostrza do preparowania elektrod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o różnych długościach w zakresach:  49–55, 56–62, 63–69, 70–77 oraz  90–110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wysokonapięciowe podskórne (wolne) o długościach:  40–49  i  50–60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Narzędzie tunelujące do implantacji oferowanych elektrod podskórnych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Ostrza do preparowania elektrod:  końcówki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monopolarne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noża plazmowego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6F–12F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Różne długości w zakresie 13–20 cm oraz 20–25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rPr>
          <w:rFonts w:asciiTheme="majorHAnsi" w:hAnsiTheme="majorHAnsi"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AE1872" w:rsidRPr="00BF721B" w:rsidRDefault="00AE1872" w:rsidP="00AE1872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>Grupa 5 – Kardiowertery-defibrylatory 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E1872" w:rsidRPr="00BF721B" w:rsidTr="00AE1872">
        <w:tc>
          <w:tcPr>
            <w:tcW w:w="534" w:type="dxa"/>
            <w:vAlign w:val="center"/>
          </w:tcPr>
          <w:p w:rsidR="00AE1872" w:rsidRPr="00BF721B" w:rsidRDefault="00AE1872" w:rsidP="00AE18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E1872" w:rsidRPr="00BF721B" w:rsidRDefault="00AE1872" w:rsidP="00AE18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AE187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AE1872" w:rsidRPr="00BF721B" w:rsidTr="00AE1872">
        <w:tc>
          <w:tcPr>
            <w:tcW w:w="534" w:type="dxa"/>
            <w:shd w:val="clear" w:color="auto" w:fill="F3F3F3"/>
          </w:tcPr>
          <w:p w:rsidR="00AE1872" w:rsidRPr="00BF721B" w:rsidRDefault="00AE1872" w:rsidP="00AE187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E1872" w:rsidRPr="00BF721B" w:rsidRDefault="00AE1872" w:rsidP="00AE187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E1872" w:rsidRPr="00BF721B" w:rsidRDefault="00AE1872" w:rsidP="00AE187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E1872" w:rsidRPr="00BF721B" w:rsidTr="00AE1872">
        <w:tc>
          <w:tcPr>
            <w:tcW w:w="10055" w:type="dxa"/>
            <w:gridSpan w:val="3"/>
          </w:tcPr>
          <w:p w:rsidR="00AE1872" w:rsidRPr="00BF721B" w:rsidRDefault="00AE1872" w:rsidP="00AE1872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F81A6E" w:rsidRPr="00BF721B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AE1872" w:rsidRPr="00BF721B" w:rsidRDefault="000F744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AE1872" w:rsidRPr="00BF721B" w:rsidRDefault="00AE1872" w:rsidP="000B1A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Data produkcji </w:t>
            </w:r>
            <w:r w:rsidR="000B1A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ICD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 wcześniejsza niż 6 miesięcy przed terminem dostawy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1A6E" w:rsidRPr="00BF721B" w:rsidTr="00AE1872">
        <w:tc>
          <w:tcPr>
            <w:tcW w:w="534" w:type="dxa"/>
          </w:tcPr>
          <w:p w:rsidR="00F81A6E" w:rsidRPr="00BF721B" w:rsidRDefault="00F81A6E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81A6E" w:rsidRPr="00BF721B" w:rsidRDefault="00F81A6E" w:rsidP="00F81A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F81A6E" w:rsidRPr="00BF721B" w:rsidRDefault="00F81A6E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E1872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AE1872" w:rsidRPr="00BF721B" w:rsidRDefault="00BB5FDF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AE1872" w:rsidRPr="00BF721B" w:rsidRDefault="00F24AB5" w:rsidP="00F24AB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</w:t>
            </w:r>
            <w:r w:rsidR="0095457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trój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kanałowych 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434C9B">
        <w:tc>
          <w:tcPr>
            <w:tcW w:w="534" w:type="dxa"/>
          </w:tcPr>
          <w:p w:rsidR="00434C9B" w:rsidRPr="00BF721B" w:rsidRDefault="00434C9B" w:rsidP="00434C9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434C9B" w:rsidRPr="00BF721B" w:rsidRDefault="006E432B" w:rsidP="00434C9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434C9B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Rękawy foliowe sterylne na głowicę programatora – co najmniej 20 sztuk (nieodpłatnie)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434C9B" w:rsidRPr="00BF721B" w:rsidRDefault="00434C9B" w:rsidP="00434C9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434C9B" w:rsidRPr="00BF721B" w:rsidRDefault="006E432B" w:rsidP="00870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434C9B" w:rsidRPr="00BF721B" w:rsidRDefault="00523369" w:rsidP="005233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Przesz</w:t>
            </w:r>
            <w:r w:rsidR="00434C9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kolenie w zakresie elektroterapii serca ICD i CRT-D – co najmniej 6 osób (co najmniej </w:t>
            </w:r>
            <w:r w:rsidR="00F5341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szkolenia</w:t>
            </w:r>
            <w:r w:rsidR="00434C9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AE1872">
        <w:tc>
          <w:tcPr>
            <w:tcW w:w="534" w:type="dxa"/>
          </w:tcPr>
          <w:p w:rsidR="009E758A" w:rsidRPr="00BF721B" w:rsidRDefault="009E758A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9E758A" w:rsidRPr="00BF721B" w:rsidRDefault="009E758A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AE187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E1872" w:rsidRPr="00BF721B" w:rsidRDefault="00AE1872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54575" w:rsidRPr="00BF721B" w:rsidRDefault="00954575" w:rsidP="0095457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Kardiowertery-defibrylatory jednojamowe ICD-VR-T</w:t>
      </w:r>
      <w:r w:rsidR="00B43770" w:rsidRPr="00BF721B">
        <w:rPr>
          <w:rFonts w:asciiTheme="majorHAnsi" w:hAnsiTheme="majorHAnsi"/>
          <w:b/>
          <w:sz w:val="18"/>
          <w:szCs w:val="18"/>
        </w:rPr>
        <w:t>S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54575" w:rsidRPr="00BF721B" w:rsidTr="00954575">
        <w:tc>
          <w:tcPr>
            <w:tcW w:w="534" w:type="dxa"/>
            <w:vAlign w:val="center"/>
          </w:tcPr>
          <w:p w:rsidR="00954575" w:rsidRPr="00BF721B" w:rsidRDefault="00954575" w:rsidP="009545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54575" w:rsidRPr="00BF721B" w:rsidRDefault="00954575" w:rsidP="009545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5457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54575" w:rsidRPr="00BF721B" w:rsidTr="00954575">
        <w:tc>
          <w:tcPr>
            <w:tcW w:w="534" w:type="dxa"/>
            <w:shd w:val="clear" w:color="auto" w:fill="F3F3F3"/>
          </w:tcPr>
          <w:p w:rsidR="00954575" w:rsidRPr="00BF721B" w:rsidRDefault="00954575" w:rsidP="0095457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54575" w:rsidRPr="00BF721B" w:rsidRDefault="00954575" w:rsidP="0095457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54575" w:rsidRPr="00BF721B" w:rsidRDefault="00954575" w:rsidP="0095457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44617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>co najmniej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35 J 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FB0144" w:rsidRPr="00BF721B" w:rsidRDefault="00605A6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7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VVI 40/min,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>;  stymulacja ≥15%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FB0144" w:rsidRPr="00BF721B" w:rsidRDefault="001806E8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FB0144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275B6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FB0144" w:rsidRPr="00BF721B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61504B" w:rsidRPr="00BF721B">
              <w:rPr>
                <w:rFonts w:ascii="Calibri" w:eastAsia="Calibri" w:hAnsi="Calibri" w:cs="Calibri"/>
                <w:color w:val="000000"/>
                <w:sz w:val="16"/>
              </w:rPr>
              <w:t>35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ml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FB0144">
        <w:tc>
          <w:tcPr>
            <w:tcW w:w="534" w:type="dxa"/>
          </w:tcPr>
          <w:p w:rsidR="004B02C3" w:rsidRPr="00BF721B" w:rsidRDefault="004B02C3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B02C3" w:rsidRPr="00BF721B" w:rsidRDefault="004B02C3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B02C3" w:rsidRPr="00BF721B" w:rsidRDefault="004B02C3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FB014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B43770">
        <w:tc>
          <w:tcPr>
            <w:tcW w:w="534" w:type="dxa"/>
          </w:tcPr>
          <w:p w:rsidR="004B02C3" w:rsidRPr="00BF721B" w:rsidRDefault="004B02C3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</w:t>
            </w:r>
            <w:r w:rsidR="00441948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 okien (zakresów) detekcji VT/VF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2F1B74">
        <w:tc>
          <w:tcPr>
            <w:tcW w:w="534" w:type="dxa"/>
          </w:tcPr>
          <w:p w:rsidR="00F81A6E" w:rsidRPr="00BF721B" w:rsidRDefault="00F81A6E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F81A6E" w:rsidRPr="00BF721B" w:rsidRDefault="00F81A6E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możliwe zaprogramowanie 6–8 wyładowań dla terapii incydentu VF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zmiana polaryzacji kolejnych wyładowań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6F1A03">
        <w:tc>
          <w:tcPr>
            <w:tcW w:w="534" w:type="dxa"/>
          </w:tcPr>
          <w:p w:rsidR="00F81A6E" w:rsidRPr="00BF721B" w:rsidRDefault="00F81A6E" w:rsidP="006F1A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modyfikacja czasu trwania wyładowania</w:t>
            </w:r>
          </w:p>
        </w:tc>
        <w:tc>
          <w:tcPr>
            <w:tcW w:w="2859" w:type="dxa"/>
          </w:tcPr>
          <w:p w:rsidR="00F81A6E" w:rsidRPr="00BF721B" w:rsidRDefault="00F81A6E" w:rsidP="006F1A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AB36A8">
        <w:tc>
          <w:tcPr>
            <w:tcW w:w="534" w:type="dxa"/>
          </w:tcPr>
          <w:p w:rsidR="00F81A6E" w:rsidRPr="00BF721B" w:rsidRDefault="00F81A6E" w:rsidP="00AB36A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AB36A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F81A6E" w:rsidRPr="00BF721B" w:rsidRDefault="00F81A6E" w:rsidP="00AB36A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0373C0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4CB" w:rsidRPr="00BF721B" w:rsidTr="00FB0144">
        <w:tc>
          <w:tcPr>
            <w:tcW w:w="534" w:type="dxa"/>
          </w:tcPr>
          <w:p w:rsidR="00F514CB" w:rsidRPr="00BF721B" w:rsidRDefault="00F514CB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1A1B19" w:rsidRPr="00BF721B">
              <w:rPr>
                <w:rFonts w:ascii="Calibri" w:eastAsia="Calibri" w:hAnsi="Calibri" w:cs="Calibri"/>
                <w:color w:val="000000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 minut</w:t>
            </w:r>
          </w:p>
        </w:tc>
        <w:tc>
          <w:tcPr>
            <w:tcW w:w="2859" w:type="dxa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4CB" w:rsidRPr="00BF721B" w:rsidTr="00FB0144">
        <w:tc>
          <w:tcPr>
            <w:tcW w:w="534" w:type="dxa"/>
          </w:tcPr>
          <w:p w:rsidR="00F514CB" w:rsidRPr="00BF721B" w:rsidRDefault="00F514CB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4CB" w:rsidRPr="00BF721B" w:rsidTr="00FB0144">
        <w:tc>
          <w:tcPr>
            <w:tcW w:w="534" w:type="dxa"/>
          </w:tcPr>
          <w:p w:rsidR="00F514CB" w:rsidRPr="00BF721B" w:rsidRDefault="00F514CB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SVT,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nsVT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i VT niepoddanych automatycznej terapii antyarytmicznej</w:t>
            </w:r>
          </w:p>
        </w:tc>
        <w:tc>
          <w:tcPr>
            <w:tcW w:w="2859" w:type="dxa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356984">
        <w:tc>
          <w:tcPr>
            <w:tcW w:w="534" w:type="dxa"/>
          </w:tcPr>
          <w:p w:rsidR="00356984" w:rsidRPr="00BF721B" w:rsidRDefault="00356984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356984" w:rsidRPr="00BF721B" w:rsidRDefault="00356984" w:rsidP="003569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356984" w:rsidRPr="00BF721B" w:rsidRDefault="00356984" w:rsidP="0035698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FB0144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FB0144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F514CB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0373C0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</w:tcPr>
          <w:p w:rsidR="00356984" w:rsidRPr="00BF721B" w:rsidRDefault="00356984" w:rsidP="0095457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urządzeń jednojamowych z dodatkowym gniazdem IS-1 kanału przedsionkowego, dostosowane do elektrody wysokonapięciowej z dodatkowymi pierścieniami detekcji sygnału przedsionkowego: z możliwością zaprogramowania trybów stymulacji VDD/R, VDI/R i VVI/R, z rejestracją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elektrogramu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przedsionkowego w pamięci epizodów i detekcją incydentów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przedsionkowych (50% urządzeń). 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0373C0">
        <w:tc>
          <w:tcPr>
            <w:tcW w:w="534" w:type="dxa"/>
          </w:tcPr>
          <w:p w:rsidR="00356984" w:rsidRPr="00BF721B" w:rsidRDefault="00356984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356984" w:rsidRPr="00BF721B" w:rsidRDefault="0035698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pojedynczych urządzeń jednojamowych 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osiągalną energią wyładowania (wyzwoloną) co najmniej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40 J.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54575" w:rsidRPr="00BF721B" w:rsidRDefault="00954575" w:rsidP="00954575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151397" w:rsidRPr="00BF721B" w:rsidRDefault="00151397" w:rsidP="00151397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 – Kardiowertery-defibrylatory dwujamowe ICD-DR-TS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151397" w:rsidRPr="00BF721B" w:rsidTr="002F1B74">
        <w:tc>
          <w:tcPr>
            <w:tcW w:w="534" w:type="dxa"/>
            <w:vAlign w:val="center"/>
          </w:tcPr>
          <w:p w:rsidR="00151397" w:rsidRPr="00BF721B" w:rsidRDefault="00151397" w:rsidP="002F1B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151397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151397" w:rsidRPr="00BF721B" w:rsidTr="002F1B74">
        <w:tc>
          <w:tcPr>
            <w:tcW w:w="534" w:type="dxa"/>
            <w:shd w:val="clear" w:color="auto" w:fill="F3F3F3"/>
          </w:tcPr>
          <w:p w:rsidR="00151397" w:rsidRPr="00BF721B" w:rsidRDefault="00151397" w:rsidP="002F1B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151397" w:rsidRPr="00BF721B" w:rsidRDefault="00151397" w:rsidP="002F1B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151397" w:rsidRPr="00BF721B" w:rsidRDefault="00151397" w:rsidP="002F1B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151397" w:rsidRPr="00BF721B" w:rsidRDefault="003956FF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6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15%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151397" w:rsidRPr="00BF721B" w:rsidRDefault="001806E8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15139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275B6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151397" w:rsidRPr="00BF721B">
              <w:rPr>
                <w:rFonts w:ascii="Calibri" w:eastAsia="Calibri" w:hAnsi="Calibri" w:cs="Calibri"/>
                <w:color w:val="000000"/>
                <w:sz w:val="16"/>
              </w:rPr>
              <w:t>90 g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40 ml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2F1B74">
        <w:tc>
          <w:tcPr>
            <w:tcW w:w="534" w:type="dxa"/>
          </w:tcPr>
          <w:p w:rsidR="004B02C3" w:rsidRPr="00BF721B" w:rsidRDefault="004B02C3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2F1B74">
        <w:tc>
          <w:tcPr>
            <w:tcW w:w="534" w:type="dxa"/>
          </w:tcPr>
          <w:p w:rsidR="004B02C3" w:rsidRPr="00BF721B" w:rsidRDefault="004B02C3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możliwe zaprogramowanie 6–8 wyładowań dla terapii incydentu VF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zmiana polaryzacji kolejnych wyładowań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modyfikacja czasu trwania wyładowania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F81A6E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A49AD">
        <w:tc>
          <w:tcPr>
            <w:tcW w:w="534" w:type="dxa"/>
          </w:tcPr>
          <w:p w:rsidR="003A49AD" w:rsidRPr="00BF721B" w:rsidRDefault="003A49AD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A49A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1A1B19" w:rsidRPr="00BF721B">
              <w:rPr>
                <w:rFonts w:ascii="Calibri" w:eastAsia="Calibri" w:hAnsi="Calibri" w:cs="Calibri"/>
                <w:color w:val="000000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 minut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56984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56984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569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85003">
        <w:tc>
          <w:tcPr>
            <w:tcW w:w="534" w:type="dxa"/>
          </w:tcPr>
          <w:p w:rsidR="003A49AD" w:rsidRPr="00BF721B" w:rsidRDefault="003A49AD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F514CB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pojedynczych urządzeń dwujamowych 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osiągalną energią wyładowania (wyzwoloną) co najmniej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40 J.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51397" w:rsidRPr="00BF721B" w:rsidRDefault="00151397" w:rsidP="00151397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B43770" w:rsidRPr="00BF721B" w:rsidRDefault="00B43770" w:rsidP="00B43770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151397" w:rsidRPr="00BF721B">
        <w:rPr>
          <w:rFonts w:asciiTheme="majorHAnsi" w:hAnsiTheme="majorHAnsi"/>
          <w:b/>
          <w:sz w:val="18"/>
          <w:szCs w:val="18"/>
        </w:rPr>
        <w:t>3</w:t>
      </w:r>
      <w:r w:rsidRPr="00BF721B">
        <w:rPr>
          <w:rFonts w:asciiTheme="majorHAnsi" w:hAnsiTheme="majorHAnsi"/>
          <w:b/>
          <w:sz w:val="18"/>
          <w:szCs w:val="18"/>
        </w:rPr>
        <w:t xml:space="preserve"> – Kardiowertery-defib</w:t>
      </w:r>
      <w:r w:rsidR="00151397" w:rsidRPr="00BF721B">
        <w:rPr>
          <w:rFonts w:asciiTheme="majorHAnsi" w:hAnsiTheme="majorHAnsi"/>
          <w:b/>
          <w:sz w:val="18"/>
          <w:szCs w:val="18"/>
        </w:rPr>
        <w:t xml:space="preserve">rylatory </w:t>
      </w:r>
      <w:proofErr w:type="spellStart"/>
      <w:r w:rsidR="00151397"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151397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151397" w:rsidRPr="00BF721B">
        <w:rPr>
          <w:rFonts w:asciiTheme="majorHAnsi" w:hAnsiTheme="majorHAnsi"/>
          <w:b/>
          <w:sz w:val="18"/>
          <w:szCs w:val="18"/>
        </w:rPr>
        <w:t>CRT-D</w:t>
      </w:r>
      <w:r w:rsidRPr="00BF721B">
        <w:rPr>
          <w:rFonts w:asciiTheme="majorHAnsi" w:hAnsiTheme="majorHAnsi"/>
          <w:b/>
          <w:sz w:val="18"/>
          <w:szCs w:val="18"/>
        </w:rPr>
        <w:t>-TS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B43770" w:rsidRPr="00BF721B" w:rsidTr="00B43770">
        <w:tc>
          <w:tcPr>
            <w:tcW w:w="534" w:type="dxa"/>
            <w:vAlign w:val="center"/>
          </w:tcPr>
          <w:p w:rsidR="00B43770" w:rsidRPr="00BF721B" w:rsidRDefault="00B43770" w:rsidP="00B437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B43770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B43770" w:rsidRPr="00BF721B" w:rsidTr="00B43770">
        <w:tc>
          <w:tcPr>
            <w:tcW w:w="534" w:type="dxa"/>
            <w:shd w:val="clear" w:color="auto" w:fill="F3F3F3"/>
          </w:tcPr>
          <w:p w:rsidR="00B43770" w:rsidRPr="00BF721B" w:rsidRDefault="00B43770" w:rsidP="00B4377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B43770" w:rsidRPr="00BF721B" w:rsidRDefault="00B43770" w:rsidP="00B4377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B43770" w:rsidRPr="00BF721B" w:rsidRDefault="00B43770" w:rsidP="00B4377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44617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>co najmniej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35 J 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B43770" w:rsidRPr="00BF721B" w:rsidRDefault="004C523F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B43770" w:rsidRPr="00BF721B" w:rsidRDefault="001806E8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275B6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>90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g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B43770" w:rsidRPr="00BF721B" w:rsidRDefault="0044617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40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ml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B43770">
        <w:tc>
          <w:tcPr>
            <w:tcW w:w="534" w:type="dxa"/>
          </w:tcPr>
          <w:p w:rsidR="004B02C3" w:rsidRPr="00BF721B" w:rsidRDefault="004B02C3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B43770" w:rsidRPr="00BF721B" w:rsidRDefault="0044617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</w:t>
            </w:r>
            <w:r w:rsidR="00D0638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lub IS-4,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oraz 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>DF-1 lub DF-4 (</w:t>
            </w:r>
            <w:r w:rsidR="00D0638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wszystkie możliwe 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>konfiguracje do wyboru)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B43770">
        <w:tc>
          <w:tcPr>
            <w:tcW w:w="534" w:type="dxa"/>
          </w:tcPr>
          <w:p w:rsidR="004B02C3" w:rsidRPr="00BF721B" w:rsidRDefault="004B02C3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</w:t>
            </w:r>
            <w:r w:rsidR="00441948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 okien (zakresów) detekcji VT/VF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możliwe zaprogramowanie 6–8 wyładowań dla terapii incydentu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zmiana polaryzacji kolejnych wyładowań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modyfikacja czasu trwania wyładowania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F81A6E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Dostępne do zaprogramowania tryby stałej stymulacji ser</w:t>
            </w:r>
            <w:r w:rsidR="00F81A6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ca: DDD/R, DDI/R, AAI/R, VVI/R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oraz wyłączenie stymulacji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A49AD">
        <w:tc>
          <w:tcPr>
            <w:tcW w:w="534" w:type="dxa"/>
          </w:tcPr>
          <w:p w:rsidR="003A49AD" w:rsidRPr="00BF721B" w:rsidRDefault="003A49AD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A49A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6C4309">
        <w:tc>
          <w:tcPr>
            <w:tcW w:w="534" w:type="dxa"/>
          </w:tcPr>
          <w:p w:rsidR="003A49AD" w:rsidRPr="00BF721B" w:rsidRDefault="003A49AD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6C43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3A49AD" w:rsidRPr="00BF721B" w:rsidRDefault="003A49AD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12395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12395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AB36A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12395A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12395A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44617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1A1B19" w:rsidRPr="00BF721B">
              <w:rPr>
                <w:rFonts w:ascii="Calibri" w:eastAsia="Calibri" w:hAnsi="Calibri" w:cs="Calibri"/>
                <w:color w:val="000000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 minut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85003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F514CB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</w:tcPr>
          <w:p w:rsidR="003A49AD" w:rsidRPr="00BF721B" w:rsidRDefault="003A49AD" w:rsidP="00035BF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pojedynczych urządzeń </w:t>
            </w:r>
            <w:r w:rsidR="00035BF8" w:rsidRPr="00BF721B">
              <w:rPr>
                <w:rFonts w:asciiTheme="majorHAnsi" w:hAnsiTheme="majorHAnsi"/>
                <w:sz w:val="16"/>
                <w:szCs w:val="16"/>
              </w:rPr>
              <w:t>CRT-D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osiągalną energią wyładowania (wyzwoloną) co najmniej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40 J.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3770" w:rsidRPr="00BF721B" w:rsidRDefault="00B43770" w:rsidP="00B43770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D84AEB" w:rsidRPr="00BF721B" w:rsidRDefault="00D84AE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4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84AEB" w:rsidRPr="00BF721B" w:rsidTr="00D84AEB">
        <w:tc>
          <w:tcPr>
            <w:tcW w:w="534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D84AE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84AEB" w:rsidRPr="00BF721B" w:rsidTr="00D84AEB">
        <w:tc>
          <w:tcPr>
            <w:tcW w:w="534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5E4F" w:rsidRPr="00BF721B" w:rsidTr="00D84AEB">
        <w:tc>
          <w:tcPr>
            <w:tcW w:w="534" w:type="dxa"/>
          </w:tcPr>
          <w:p w:rsidR="00EC5E4F" w:rsidRPr="00BF721B" w:rsidRDefault="00EC5E4F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C5E4F" w:rsidRPr="00BF721B" w:rsidRDefault="00EC5E4F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EC5E4F" w:rsidRPr="00BF721B" w:rsidRDefault="00EC5E4F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5E4F" w:rsidRPr="00BF721B" w:rsidTr="00D84AEB">
        <w:tc>
          <w:tcPr>
            <w:tcW w:w="534" w:type="dxa"/>
          </w:tcPr>
          <w:p w:rsidR="00EC5E4F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C5E4F" w:rsidRPr="00BF721B" w:rsidRDefault="00EC5E4F" w:rsidP="00E0494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EC5E4F" w:rsidRPr="00BF721B" w:rsidRDefault="00EC5E4F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D84AEB">
        <w:tc>
          <w:tcPr>
            <w:tcW w:w="534" w:type="dxa"/>
          </w:tcPr>
          <w:p w:rsidR="00256C03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BE34DE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256C03" w:rsidRPr="00BF721B" w:rsidRDefault="00256C03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7B77" w:rsidRPr="00BF721B" w:rsidTr="00087B77">
        <w:tc>
          <w:tcPr>
            <w:tcW w:w="534" w:type="dxa"/>
          </w:tcPr>
          <w:p w:rsidR="00087B77" w:rsidRPr="00BF721B" w:rsidRDefault="00087B77" w:rsidP="00087B7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087B77" w:rsidRPr="00BF721B" w:rsidRDefault="00087B77" w:rsidP="00087B77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087B77" w:rsidRPr="00BF721B" w:rsidRDefault="00087B77" w:rsidP="00087B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84AEB" w:rsidRPr="00BF721B" w:rsidTr="00D84AEB">
        <w:tc>
          <w:tcPr>
            <w:tcW w:w="534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D84AE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84AEB" w:rsidRPr="00BF721B" w:rsidTr="00D84AEB">
        <w:tc>
          <w:tcPr>
            <w:tcW w:w="534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o różnych długościach w zakresach:  63–69 cm oraz 70–77 cm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84AEB" w:rsidRPr="00BF721B" w:rsidRDefault="00B94490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Izodiametryczna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powierzchnia spirali wysokonapięciowej: spłaszczony przewodnik spirali, przerwy w uzwojeniu wypełnione izolatorem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D84AEB" w:rsidRPr="00BF721B" w:rsidRDefault="00B94490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Oddzielne kanały przewodnika do pierścienia niskonapięciowego i spirali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dystalnej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490" w:rsidRPr="00BF721B" w:rsidTr="00D84AEB">
        <w:tc>
          <w:tcPr>
            <w:tcW w:w="534" w:type="dxa"/>
          </w:tcPr>
          <w:p w:rsidR="00B94490" w:rsidRPr="00BF721B" w:rsidRDefault="00B94490" w:rsidP="00B9449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B94490" w:rsidRPr="00BF721B" w:rsidRDefault="00B94490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8F</w:t>
            </w:r>
          </w:p>
        </w:tc>
        <w:tc>
          <w:tcPr>
            <w:tcW w:w="2859" w:type="dxa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490" w:rsidRPr="00BF721B" w:rsidTr="00D84AEB">
        <w:tc>
          <w:tcPr>
            <w:tcW w:w="534" w:type="dxa"/>
          </w:tcPr>
          <w:p w:rsidR="00B94490" w:rsidRPr="00BF721B" w:rsidRDefault="00B94490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B94490" w:rsidRPr="00BF721B" w:rsidRDefault="00B94490" w:rsidP="00D84AE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dwuspiralowe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różnych odległościach pomiędzy spiralami</w:t>
            </w:r>
          </w:p>
        </w:tc>
        <w:tc>
          <w:tcPr>
            <w:tcW w:w="2859" w:type="dxa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490" w:rsidRPr="00BF721B" w:rsidTr="00D84AEB">
        <w:tc>
          <w:tcPr>
            <w:tcW w:w="534" w:type="dxa"/>
          </w:tcPr>
          <w:p w:rsidR="00B94490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D84AEB">
        <w:tc>
          <w:tcPr>
            <w:tcW w:w="534" w:type="dxa"/>
          </w:tcPr>
          <w:p w:rsidR="00256C03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</w:t>
            </w:r>
          </w:p>
        </w:tc>
        <w:tc>
          <w:tcPr>
            <w:tcW w:w="2859" w:type="dxa"/>
          </w:tcPr>
          <w:p w:rsidR="00256C03" w:rsidRPr="00BF721B" w:rsidRDefault="00256C03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7B77" w:rsidRPr="00BF721B" w:rsidTr="00256C03">
        <w:tc>
          <w:tcPr>
            <w:tcW w:w="534" w:type="dxa"/>
          </w:tcPr>
          <w:p w:rsidR="00087B77" w:rsidRPr="00BF721B" w:rsidRDefault="00087B77" w:rsidP="00256C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087B77" w:rsidRPr="00BF721B" w:rsidRDefault="00087B77" w:rsidP="00256C0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087B77" w:rsidRPr="00BF721B" w:rsidRDefault="00087B77" w:rsidP="00256C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458D6" w:rsidRPr="00BF721B" w:rsidRDefault="00F458D6" w:rsidP="00F458D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6 – Elektrody niskonapięciowe śródnaczyniowe</w:t>
      </w:r>
    </w:p>
    <w:p w:rsidR="007356B7" w:rsidRPr="00BF721B" w:rsidRDefault="007356B7" w:rsidP="00F458D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7 – Prowadniki do elektrod OTW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458D6" w:rsidRPr="00BF721B" w:rsidTr="00F458D6">
        <w:tc>
          <w:tcPr>
            <w:tcW w:w="534" w:type="dxa"/>
            <w:vAlign w:val="center"/>
          </w:tcPr>
          <w:p w:rsidR="00F458D6" w:rsidRPr="00BF721B" w:rsidRDefault="00F458D6" w:rsidP="00F458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458D6" w:rsidRPr="00BF721B" w:rsidRDefault="00F458D6" w:rsidP="00F458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458D6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458D6" w:rsidRPr="00BF721B" w:rsidTr="00F458D6">
        <w:tc>
          <w:tcPr>
            <w:tcW w:w="534" w:type="dxa"/>
            <w:shd w:val="clear" w:color="auto" w:fill="F3F3F3"/>
          </w:tcPr>
          <w:p w:rsidR="00F458D6" w:rsidRPr="00BF721B" w:rsidRDefault="00F458D6" w:rsidP="00F458D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458D6" w:rsidRPr="00BF721B" w:rsidRDefault="00F458D6" w:rsidP="00F458D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458D6" w:rsidRPr="00BF721B" w:rsidRDefault="00F458D6" w:rsidP="00F458D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536974" w:rsidRPr="00BF721B" w:rsidTr="00F458D6">
        <w:tc>
          <w:tcPr>
            <w:tcW w:w="534" w:type="dxa"/>
          </w:tcPr>
          <w:p w:rsidR="00536974" w:rsidRPr="00BF721B" w:rsidRDefault="00536974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536974" w:rsidRPr="00BF721B" w:rsidRDefault="00536974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56B7" w:rsidRPr="00BF721B" w:rsidTr="00F458D6">
        <w:tc>
          <w:tcPr>
            <w:tcW w:w="534" w:type="dxa"/>
          </w:tcPr>
          <w:p w:rsidR="007356B7" w:rsidRPr="00BF721B" w:rsidRDefault="007356B7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356B7" w:rsidRPr="00BF721B" w:rsidRDefault="007356B7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7356B7" w:rsidRPr="00BF721B" w:rsidRDefault="007356B7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75140" w:rsidRPr="00BF721B" w:rsidTr="00F458D6">
        <w:tc>
          <w:tcPr>
            <w:tcW w:w="534" w:type="dxa"/>
          </w:tcPr>
          <w:p w:rsidR="00D75140" w:rsidRPr="00BF721B" w:rsidRDefault="00D75140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75140" w:rsidRPr="00BF721B" w:rsidRDefault="00D75140" w:rsidP="007356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 co najmniej: 75–80 cm oraz 81–90 cm </w:t>
            </w:r>
          </w:p>
        </w:tc>
        <w:tc>
          <w:tcPr>
            <w:tcW w:w="2859" w:type="dxa"/>
          </w:tcPr>
          <w:p w:rsidR="00D75140" w:rsidRPr="00BF721B" w:rsidRDefault="00D75140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56B7" w:rsidRPr="00BF721B" w:rsidTr="00F458D6">
        <w:tc>
          <w:tcPr>
            <w:tcW w:w="534" w:type="dxa"/>
          </w:tcPr>
          <w:p w:rsidR="007356B7" w:rsidRPr="00BF721B" w:rsidRDefault="007356B7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356B7" w:rsidRPr="00BF721B" w:rsidRDefault="007356B7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7356B7" w:rsidRPr="00BF721B" w:rsidRDefault="007356B7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56B7" w:rsidRPr="00BF721B" w:rsidTr="00F458D6">
        <w:tc>
          <w:tcPr>
            <w:tcW w:w="534" w:type="dxa"/>
          </w:tcPr>
          <w:p w:rsidR="007356B7" w:rsidRPr="00BF721B" w:rsidRDefault="007356B7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7356B7" w:rsidRPr="00BF721B" w:rsidRDefault="007356B7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7356B7" w:rsidRPr="00BF721B" w:rsidRDefault="007356B7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087B77">
        <w:tc>
          <w:tcPr>
            <w:tcW w:w="534" w:type="dxa"/>
          </w:tcPr>
          <w:p w:rsidR="00536974" w:rsidRPr="00BF721B" w:rsidRDefault="00536974" w:rsidP="00087B7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536974" w:rsidRPr="00BF721B" w:rsidRDefault="00536974" w:rsidP="00087B77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536974" w:rsidRPr="00BF721B" w:rsidRDefault="00536974" w:rsidP="00087B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F458D6">
        <w:tc>
          <w:tcPr>
            <w:tcW w:w="534" w:type="dxa"/>
          </w:tcPr>
          <w:p w:rsidR="00536974" w:rsidRPr="00BF721B" w:rsidRDefault="00536974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7356B7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Prowadniki do elektrod OTW: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536974" w:rsidRPr="00BF721B" w:rsidRDefault="00536974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458D6" w:rsidRPr="00BF721B" w:rsidRDefault="00F458D6" w:rsidP="00F458D6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8  – Akcesoria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zatoki wieńcowej (CS) </w:t>
      </w:r>
    </w:p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9  – Cewniki prowadzące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CS </w:t>
      </w:r>
    </w:p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10 – Cewniki selektywne do żył serca</w:t>
      </w:r>
      <w:r w:rsidR="008350A5"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p w:rsidR="008350A5" w:rsidRPr="00BF721B" w:rsidRDefault="008350A5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 – Cewniki balonowe do flebografii CS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22376" w:rsidRPr="00BF721B" w:rsidTr="00622376">
        <w:tc>
          <w:tcPr>
            <w:tcW w:w="534" w:type="dxa"/>
            <w:vAlign w:val="center"/>
          </w:tcPr>
          <w:p w:rsidR="00622376" w:rsidRPr="00BF721B" w:rsidRDefault="00622376" w:rsidP="006223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622376" w:rsidRPr="00BF721B" w:rsidRDefault="00622376" w:rsidP="006223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22376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622376" w:rsidRPr="00BF721B" w:rsidTr="00622376">
        <w:tc>
          <w:tcPr>
            <w:tcW w:w="534" w:type="dxa"/>
            <w:shd w:val="clear" w:color="auto" w:fill="F3F3F3"/>
          </w:tcPr>
          <w:p w:rsidR="00622376" w:rsidRPr="00BF721B" w:rsidRDefault="00622376" w:rsidP="0062237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22376" w:rsidRPr="00BF721B" w:rsidRDefault="00622376" w:rsidP="0062237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22376" w:rsidRPr="00BF721B" w:rsidRDefault="00622376" w:rsidP="0062237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22376" w:rsidRPr="00BF721B" w:rsidTr="00622376">
        <w:tc>
          <w:tcPr>
            <w:tcW w:w="534" w:type="dxa"/>
          </w:tcPr>
          <w:p w:rsidR="00622376" w:rsidRPr="00BF721B" w:rsidRDefault="00622376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622376" w:rsidRPr="00BF721B" w:rsidRDefault="00622376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Akcesoria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8350A5" w:rsidRPr="00BF721B">
              <w:rPr>
                <w:rFonts w:ascii="Calibri" w:eastAsia="Calibri" w:hAnsi="Calibri" w:cs="Calibri"/>
                <w:color w:val="000000"/>
                <w:sz w:val="16"/>
              </w:rPr>
              <w:t>CS</w:t>
            </w:r>
            <w:r w:rsidR="00D44738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sterylne</w:t>
            </w:r>
            <w:r w:rsidR="008350A5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–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D44738" w:rsidRPr="00BF721B">
              <w:rPr>
                <w:rFonts w:ascii="Calibri" w:eastAsia="Calibri" w:hAnsi="Calibri" w:cs="Calibri"/>
                <w:color w:val="000000"/>
                <w:sz w:val="16"/>
              </w:rPr>
              <w:t>komplet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zawierający: prowadnik naczyniowy, uchwyt prowadnika (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torker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), nożyk do cewnika prowadzącego, strzykawkę 10-12 ml, kranik, osłonkę do wprowadzania elektrody</w:t>
            </w:r>
          </w:p>
        </w:tc>
        <w:tc>
          <w:tcPr>
            <w:tcW w:w="2859" w:type="dxa"/>
          </w:tcPr>
          <w:p w:rsidR="00622376" w:rsidRPr="00BF721B" w:rsidRDefault="00622376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622376">
        <w:tc>
          <w:tcPr>
            <w:tcW w:w="534" w:type="dxa"/>
          </w:tcPr>
          <w:p w:rsidR="008350A5" w:rsidRPr="00BF721B" w:rsidRDefault="008350A5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6223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8350A5" w:rsidRPr="00BF721B" w:rsidRDefault="008350A5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622376">
        <w:tc>
          <w:tcPr>
            <w:tcW w:w="534" w:type="dxa"/>
          </w:tcPr>
          <w:p w:rsidR="008350A5" w:rsidRPr="00BF721B" w:rsidRDefault="008350A5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6223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8350A5" w:rsidRPr="00BF721B" w:rsidRDefault="008350A5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622376">
        <w:tc>
          <w:tcPr>
            <w:tcW w:w="534" w:type="dxa"/>
          </w:tcPr>
          <w:p w:rsidR="008350A5" w:rsidRPr="00BF721B" w:rsidRDefault="008350A5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8350A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8350A5" w:rsidRPr="00BF721B" w:rsidRDefault="008350A5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350A5" w:rsidRPr="00BF721B" w:rsidRDefault="008350A5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350A5" w:rsidRPr="00BF721B" w:rsidRDefault="008350A5" w:rsidP="008350A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12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350A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350A5" w:rsidRPr="00BF721B" w:rsidTr="00D44738">
        <w:tc>
          <w:tcPr>
            <w:tcW w:w="534" w:type="dxa"/>
            <w:shd w:val="clear" w:color="auto" w:fill="F3F3F3"/>
          </w:tcPr>
          <w:p w:rsidR="008350A5" w:rsidRPr="00BF721B" w:rsidRDefault="008350A5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350A5" w:rsidRPr="00BF721B" w:rsidRDefault="008350A5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350A5" w:rsidRPr="00BF721B" w:rsidRDefault="008350A5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350A5" w:rsidRPr="00BF721B" w:rsidRDefault="008350A5" w:rsidP="008350A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E0494D" w:rsidRPr="00BF721B" w:rsidRDefault="00E0494D" w:rsidP="00E0494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E0494D" w:rsidRPr="00BF721B" w:rsidTr="00D44738">
        <w:tc>
          <w:tcPr>
            <w:tcW w:w="534" w:type="dxa"/>
            <w:vAlign w:val="center"/>
          </w:tcPr>
          <w:p w:rsidR="00E0494D" w:rsidRPr="00BF721B" w:rsidRDefault="00E0494D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E0494D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E0494D" w:rsidRPr="00BF721B" w:rsidTr="00D44738">
        <w:tc>
          <w:tcPr>
            <w:tcW w:w="534" w:type="dxa"/>
            <w:shd w:val="clear" w:color="auto" w:fill="F3F3F3"/>
          </w:tcPr>
          <w:p w:rsidR="00E0494D" w:rsidRPr="00BF721B" w:rsidRDefault="00E0494D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E0494D" w:rsidRPr="00BF721B" w:rsidRDefault="00E0494D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E0494D" w:rsidRPr="00BF721B" w:rsidRDefault="00E0494D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7F–12F</w:t>
            </w:r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Długość w zakresie 13–20 cm </w:t>
            </w:r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0494D" w:rsidRPr="00BF721B" w:rsidRDefault="00E0494D" w:rsidP="00E0494D">
      <w:pPr>
        <w:rPr>
          <w:rFonts w:asciiTheme="majorHAnsi" w:hAnsiTheme="majorHAnsi"/>
          <w:sz w:val="18"/>
          <w:szCs w:val="18"/>
        </w:rPr>
      </w:pPr>
    </w:p>
    <w:p w:rsidR="00AE1872" w:rsidRPr="00BF721B" w:rsidRDefault="00AE1872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EC5E4F" w:rsidRPr="00BF721B" w:rsidRDefault="00EC5E4F" w:rsidP="00EC5E4F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6 – Kardiowertery-defibrylatory </w:t>
      </w:r>
      <w:r w:rsidR="006C137A" w:rsidRPr="00BF721B">
        <w:rPr>
          <w:rFonts w:asciiTheme="majorHAnsi" w:hAnsiTheme="majorHAnsi"/>
          <w:b/>
          <w:sz w:val="20"/>
          <w:szCs w:val="20"/>
        </w:rPr>
        <w:t xml:space="preserve">i urządzenia </w:t>
      </w:r>
      <w:proofErr w:type="spellStart"/>
      <w:r w:rsidR="006C137A" w:rsidRPr="00BF721B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="006C137A" w:rsidRPr="00BF721B">
        <w:rPr>
          <w:rFonts w:asciiTheme="majorHAnsi" w:hAnsiTheme="majorHAnsi"/>
          <w:b/>
          <w:sz w:val="20"/>
          <w:szCs w:val="20"/>
        </w:rPr>
        <w:t xml:space="preserve"> </w:t>
      </w:r>
      <w:r w:rsidRPr="00BF721B">
        <w:rPr>
          <w:rFonts w:asciiTheme="majorHAnsi" w:hAnsiTheme="majorHAnsi"/>
          <w:b/>
          <w:sz w:val="20"/>
          <w:szCs w:val="20"/>
        </w:rPr>
        <w:t>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10055" w:type="dxa"/>
            <w:gridSpan w:val="3"/>
          </w:tcPr>
          <w:p w:rsidR="009740E9" w:rsidRPr="00BF721B" w:rsidRDefault="009740E9" w:rsidP="009740E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6B5997" w:rsidRPr="00BF721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9740E9" w:rsidRPr="00BF721B" w:rsidRDefault="00155BC7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ICD nie wcześniejsza niż 6 miesięcy przed terminem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9740E9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</w:t>
            </w:r>
            <w:r w:rsidR="00970C8A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ów 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9740E9" w:rsidRPr="00BF721B" w:rsidRDefault="00BB5FDF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9740E9" w:rsidRPr="00BF721B" w:rsidRDefault="000E472C" w:rsidP="003C34A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</w:t>
            </w:r>
            <w:r w:rsidR="006B599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lnych</w:t>
            </w:r>
            <w:proofErr w:type="spellEnd"/>
            <w:r w:rsidR="006B599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elektrod do ww. analizatora</w:t>
            </w:r>
            <w:r w:rsidR="006B599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 dwukanałowego i trójkanałowego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9740E9" w:rsidRPr="00BF721B" w:rsidRDefault="006E432B" w:rsidP="006E432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Rękawy foliowe sterylne na głow</w:t>
            </w:r>
            <w:r w:rsidR="006B5997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1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 sztuk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9740E9" w:rsidRPr="00BF721B" w:rsidRDefault="006E432B" w:rsidP="00AC4B7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740E9" w:rsidRPr="00BF721B" w:rsidRDefault="00AC4B73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CRT-D – co najmniej 6 osób (co najmniej dwa szkolenia)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9740E9">
        <w:tc>
          <w:tcPr>
            <w:tcW w:w="534" w:type="dxa"/>
          </w:tcPr>
          <w:p w:rsidR="009E758A" w:rsidRPr="00BF721B" w:rsidRDefault="009E758A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9E758A" w:rsidRPr="00BF721B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9740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Kardiowertery-def</w:t>
      </w:r>
      <w:r w:rsidR="006B5997" w:rsidRPr="00BF721B">
        <w:rPr>
          <w:rFonts w:asciiTheme="majorHAnsi" w:hAnsiTheme="majorHAnsi"/>
          <w:b/>
          <w:sz w:val="18"/>
          <w:szCs w:val="18"/>
        </w:rPr>
        <w:t>ibrylatory jednojamowe ICD-VR-H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Osiągana energia wyłado</w:t>
            </w:r>
            <w:r w:rsidR="006B5997" w:rsidRPr="00BF721B">
              <w:rPr>
                <w:rFonts w:ascii="Calibri" w:eastAsia="Calibri" w:hAnsi="Calibri" w:cs="Calibri"/>
                <w:color w:val="000000"/>
                <w:sz w:val="16"/>
              </w:rPr>
              <w:t>wania (wyzwolona) co najmniej 40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J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725F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7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VVI 40/min,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>;  stymulacja ≥15%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15CAB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9740E9" w:rsidRPr="00BF721B" w:rsidRDefault="009740E9" w:rsidP="00DA07E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495122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495122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energia </w:t>
            </w:r>
            <w:r w:rsidR="00495122" w:rsidRPr="00BF721B">
              <w:rPr>
                <w:rFonts w:ascii="Calibri" w:eastAsia="Times New Roman" w:hAnsi="Calibri" w:cs="Times New Roman"/>
                <w:sz w:val="16"/>
                <w:szCs w:val="16"/>
              </w:rPr>
              <w:t>wszystkich wyładowań w każdym z okien detekcji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495122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DA07E5">
        <w:trPr>
          <w:trHeight w:val="56"/>
        </w:trPr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SVT,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nsVT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i VT niepoddanych automatycznej terapii antyarytmicznej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DA07E5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C65768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W oferowanej cenie możliwość dostarczenia urządzeń jednojamowych o zmniejszonych rozmiarach i masie &lt; 70 g (urządzenie może odbiegać niektórymi parametrami od  wymaganego niniejszą specyfikacją)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 – Kardiowertery-defibrylatory dwujamowe ICD-DR-</w:t>
      </w:r>
      <w:r w:rsidR="006B5997" w:rsidRPr="00BF721B">
        <w:rPr>
          <w:rFonts w:asciiTheme="majorHAnsi" w:hAnsiTheme="majorHAnsi"/>
          <w:b/>
          <w:sz w:val="18"/>
          <w:szCs w:val="18"/>
        </w:rPr>
        <w:t>H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40 J 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495122" w:rsidRPr="00BF721B" w:rsidRDefault="004E335B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6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15%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495122" w:rsidRPr="00BF721B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495122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495122" w:rsidRPr="00BF721B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Objętość ≤ 35 ml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3E6476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energia </w:t>
            </w:r>
            <w:r w:rsidR="003E6476" w:rsidRPr="00BF721B">
              <w:rPr>
                <w:rFonts w:ascii="Calibri" w:eastAsia="Times New Roman" w:hAnsi="Calibri" w:cs="Times New Roman"/>
                <w:sz w:val="16"/>
                <w:szCs w:val="16"/>
              </w:rPr>
              <w:t>wszystkich wyładowań w każdym z okien detekcji VT i VF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powrotna histereza opóźnienia AV (funkcja unikania stymulacji komorowej)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DA07E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463557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463557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W oferowanej cenie możliwość dostarczenia urządzeń jednojamowych o zmniejszonych rozmiarach i masie &lt; 70 g (urządzenie może odbiegać niektórymi parametrami od  wymaganego niniejszą specyfikacją)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Kardiowertery-defibrylatory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CRT-D-</w:t>
      </w:r>
      <w:r w:rsidR="006B5997" w:rsidRPr="00BF721B">
        <w:rPr>
          <w:rFonts w:asciiTheme="majorHAnsi" w:hAnsiTheme="majorHAnsi"/>
          <w:b/>
          <w:sz w:val="18"/>
          <w:szCs w:val="18"/>
        </w:rPr>
        <w:t>H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3E6476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</w:t>
            </w:r>
            <w:r w:rsidR="003E6476" w:rsidRPr="00BF721B">
              <w:rPr>
                <w:rFonts w:ascii="Calibri" w:eastAsia="Calibri" w:hAnsi="Calibri" w:cs="Calibri"/>
                <w:color w:val="000000"/>
                <w:sz w:val="16"/>
              </w:rPr>
              <w:t>40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J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395EE3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1806E8" w:rsidP="003E6476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3E6476" w:rsidRPr="00BF721B">
              <w:rPr>
                <w:rFonts w:ascii="Calibri" w:eastAsia="Calibri" w:hAnsi="Calibri" w:cs="Calibri"/>
                <w:color w:val="000000"/>
                <w:sz w:val="16"/>
              </w:rPr>
              <w:t>90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g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3E6476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40 ml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 lub IS-4, oraz DF-1 lub DF-4 (wszystkie możliwe konfiguracje do wyboru)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energia wszystkich wyładowań w każdym z okien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463557">
        <w:tc>
          <w:tcPr>
            <w:tcW w:w="534" w:type="dxa"/>
          </w:tcPr>
          <w:p w:rsidR="006C137A" w:rsidRPr="00BF721B" w:rsidRDefault="006C137A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463557">
        <w:tc>
          <w:tcPr>
            <w:tcW w:w="534" w:type="dxa"/>
          </w:tcPr>
          <w:p w:rsidR="006C137A" w:rsidRPr="00BF721B" w:rsidRDefault="006C137A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6C137A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Algorytm automatycznej optymalizacji opóźnienia AV oraz VV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463557">
        <w:tc>
          <w:tcPr>
            <w:tcW w:w="534" w:type="dxa"/>
          </w:tcPr>
          <w:p w:rsidR="006C137A" w:rsidRPr="00BF721B" w:rsidRDefault="006C137A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W oferowanej cenie dostępne modele urządzeń z możliwością zaprogramowania dwupunktowej stymulacji LV dla elektrody czteropolowej.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6C137A" w:rsidRPr="00BF721B" w:rsidRDefault="006C137A" w:rsidP="006C137A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A14514" w:rsidRPr="00BF721B">
        <w:rPr>
          <w:rFonts w:asciiTheme="majorHAnsi" w:hAnsiTheme="majorHAnsi"/>
          <w:b/>
          <w:sz w:val="18"/>
          <w:szCs w:val="18"/>
        </w:rPr>
        <w:t>4</w:t>
      </w:r>
      <w:r w:rsidRPr="00BF721B">
        <w:rPr>
          <w:rFonts w:asciiTheme="majorHAnsi" w:hAnsiTheme="majorHAnsi"/>
          <w:b/>
          <w:sz w:val="18"/>
          <w:szCs w:val="18"/>
        </w:rPr>
        <w:t xml:space="preserve"> – Rozruszniki</w:t>
      </w:r>
      <w:r w:rsidR="00123766" w:rsidRPr="00BF721B">
        <w:rPr>
          <w:rFonts w:asciiTheme="majorHAnsi" w:hAnsiTheme="majorHAnsi"/>
          <w:b/>
          <w:sz w:val="18"/>
          <w:szCs w:val="18"/>
        </w:rPr>
        <w:t xml:space="preserve"> serca </w:t>
      </w:r>
      <w:proofErr w:type="spellStart"/>
      <w:r w:rsidR="00123766"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123766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123766" w:rsidRPr="00BF721B">
        <w:rPr>
          <w:rFonts w:asciiTheme="majorHAnsi" w:hAnsiTheme="majorHAnsi"/>
          <w:b/>
          <w:sz w:val="18"/>
          <w:szCs w:val="18"/>
        </w:rPr>
        <w:t>CRT-P-A</w:t>
      </w:r>
      <w:proofErr w:type="spellEnd"/>
    </w:p>
    <w:p w:rsidR="00123766" w:rsidRPr="00BF721B" w:rsidRDefault="00123766" w:rsidP="006C137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C137A" w:rsidRPr="00BF721B" w:rsidTr="006C137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C137A" w:rsidRPr="00BF721B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C137A" w:rsidRPr="00BF721B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C137A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6C137A" w:rsidRPr="00BF721B" w:rsidTr="006C137A">
        <w:tc>
          <w:tcPr>
            <w:tcW w:w="534" w:type="dxa"/>
            <w:shd w:val="clear" w:color="auto" w:fill="F3F3F3"/>
          </w:tcPr>
          <w:p w:rsidR="006C137A" w:rsidRPr="00BF721B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C137A" w:rsidRPr="00BF721B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C137A" w:rsidRPr="00BF721B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C137A" w:rsidRPr="00BF721B" w:rsidTr="006C137A">
        <w:tc>
          <w:tcPr>
            <w:tcW w:w="10055" w:type="dxa"/>
            <w:gridSpan w:val="3"/>
          </w:tcPr>
          <w:p w:rsidR="006C137A" w:rsidRPr="00BF721B" w:rsidRDefault="006C137A" w:rsidP="006C137A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6C137A" w:rsidRPr="00BF721B" w:rsidRDefault="006C137A" w:rsidP="00765CA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Pojemność baterii co najmniej </w:t>
            </w:r>
            <w:r w:rsidR="00765CAA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0,9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Ah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35 g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Konektory: 3 gniazda typu IS-1, lub 2 gniazda IS-1 i 1 gniazdo IS-4  (konfiguracje do wyboru)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A1451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W oferowanej cenie dostępne urządzenia 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10055" w:type="dxa"/>
            <w:gridSpan w:val="3"/>
          </w:tcPr>
          <w:p w:rsidR="006C137A" w:rsidRPr="00BF721B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Tryb stymulacji: DDD/R, DDI/R, DDT/R, D00, VVI/R, VVT, V00, AAI/R, A00, wyłączenie stymulacji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Podstawowa częstość stymulacji: 30–150/min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Maksymalna częstość stymulacji adaptowanej do wysiłku 90–160/min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Podstawowa częstość stymulacji w czasie spoczynku: 30–80/min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Maksymalna częstość wyzwalania stymulacji: 90–170/min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Trzy niezależne fizycznie kanały stymulacji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A1451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Sterowanie jednobiegunowe lub dwubiegunowe 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Stymulacja jednobiegunowa lub dwubiegunowa (w każdym kanale niezależnie)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Szerokość impulsów stymulacji: 0,1–1,5 ms (w każdym kanale niezależnie)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Czułość kanału przedsionkowego:  0,2–4,0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Czułość kanału komorowego:  automatyczne dostosowanie dynamiczne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Opóźnienie stymulacji komór po stymulacji przedsionków: 30–300 ms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Kolejność stymulacji kanałów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dystalnych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(komorowych)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Opóźnienie międzykomorowe stymulacji 20–80 ms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Algorytm automatycznej optymalizacji opóźnienia AV oraz VV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Funkcja utrzymująca stymulację przedsionków szybszą od rytmu spontanicznego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Wydłużenie refrakcji kanału przedsionkowego po pobudzeniu komorowym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weryfikacja impedancji każdej z elektrod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przebiegów epizodów arytmicznych: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10 epizodów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Łączna długość pamięci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5 min 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przedsionków i komór (</w:t>
            </w:r>
            <w:r w:rsidRPr="00BF721B">
              <w:rPr>
                <w:rFonts w:ascii="Calibri" w:eastAsia="Calibri" w:hAnsi="Calibri" w:cs="Calibri"/>
                <w:i/>
                <w:color w:val="000000"/>
                <w:sz w:val="16"/>
              </w:rPr>
              <w:t>via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programator)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C137A" w:rsidRPr="00BF721B" w:rsidRDefault="006C137A" w:rsidP="006C137A">
      <w:pPr>
        <w:rPr>
          <w:rFonts w:asciiTheme="majorHAnsi" w:hAnsiTheme="majorHAnsi"/>
          <w:sz w:val="18"/>
          <w:szCs w:val="18"/>
        </w:rPr>
      </w:pPr>
    </w:p>
    <w:p w:rsidR="006C137A" w:rsidRPr="00BF721B" w:rsidRDefault="006C137A" w:rsidP="006C137A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2F2F76" w:rsidRPr="00BF721B">
        <w:rPr>
          <w:rFonts w:asciiTheme="majorHAnsi" w:hAnsiTheme="majorHAnsi"/>
          <w:b/>
          <w:sz w:val="18"/>
          <w:szCs w:val="18"/>
        </w:rPr>
        <w:t>5</w:t>
      </w:r>
      <w:r w:rsidRPr="00BF721B">
        <w:rPr>
          <w:rFonts w:asciiTheme="majorHAnsi" w:hAnsiTheme="majorHAnsi"/>
          <w:b/>
          <w:sz w:val="18"/>
          <w:szCs w:val="18"/>
        </w:rPr>
        <w:t xml:space="preserve">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</w:t>
      </w:r>
      <w:r w:rsidR="002F2F76" w:rsidRPr="00BF721B">
        <w:rPr>
          <w:rFonts w:asciiTheme="majorHAnsi" w:hAnsiTheme="majorHAnsi"/>
          <w:b/>
          <w:sz w:val="18"/>
          <w:szCs w:val="18"/>
        </w:rPr>
        <w:t>6</w:t>
      </w:r>
      <w:r w:rsidRPr="00BF721B">
        <w:rPr>
          <w:rFonts w:asciiTheme="majorHAnsi" w:hAnsiTheme="majorHAnsi"/>
          <w:b/>
          <w:sz w:val="18"/>
          <w:szCs w:val="18"/>
        </w:rPr>
        <w:t xml:space="preserve">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o różnych długościach w zakresach:  </w:t>
            </w:r>
            <w:r w:rsidR="002F2F76" w:rsidRPr="00BF721B">
              <w:rPr>
                <w:rFonts w:ascii="Calibri" w:eastAsia="Calibri" w:hAnsi="Calibri" w:cs="Calibri"/>
                <w:color w:val="000000"/>
                <w:sz w:val="16"/>
              </w:rPr>
              <w:t>49–55 cm, 56–62 cm, 63–69 cm oraz &gt;70 cm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Izodiametryczna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powierzchnia spirali wysokonapięciowej: spłaszczony przewodnik spirali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Oddzielne kanały przewodnika do pierścienia niskonapięciowego i spirali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dystalnej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2F2F76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Dostępne 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 o średnicy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pozwalającaej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  <w:proofErr w:type="spellEnd"/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wprowadzenie przez </w:t>
            </w:r>
            <w:proofErr w:type="spellStart"/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dwuspiralowe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różnych odległościach pomiędzy spiralami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</w:t>
      </w:r>
      <w:r w:rsidR="002F2F76" w:rsidRPr="00BF721B">
        <w:rPr>
          <w:rFonts w:asciiTheme="majorHAnsi" w:hAnsiTheme="majorHAnsi"/>
          <w:b/>
          <w:sz w:val="18"/>
          <w:szCs w:val="18"/>
        </w:rPr>
        <w:t>7</w:t>
      </w:r>
      <w:r w:rsidRPr="00BF721B">
        <w:rPr>
          <w:rFonts w:asciiTheme="majorHAnsi" w:hAnsiTheme="majorHAnsi"/>
          <w:b/>
          <w:sz w:val="18"/>
          <w:szCs w:val="18"/>
        </w:rPr>
        <w:t xml:space="preserve"> – Elektrody niskonapięciowe śródnaczyniowe</w:t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zakresach: </w:t>
            </w:r>
            <w:r w:rsidR="002F2F76" w:rsidRPr="00BF721B">
              <w:rPr>
                <w:rFonts w:ascii="Calibri" w:eastAsia="Calibri" w:hAnsi="Calibri" w:cs="Calibri"/>
                <w:color w:val="000000"/>
                <w:sz w:val="16"/>
              </w:rPr>
              <w:t>75–80cm,  81–90cm oraz  &gt;90cm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2F76" w:rsidRPr="00BF721B" w:rsidTr="009740E9">
        <w:tc>
          <w:tcPr>
            <w:tcW w:w="534" w:type="dxa"/>
          </w:tcPr>
          <w:p w:rsidR="002F2F76" w:rsidRPr="00BF721B" w:rsidRDefault="002F2F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2F2F76" w:rsidRPr="00BF721B" w:rsidRDefault="002F2F76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Każda elektroda śródnaczyniowa typu OTW w komplecie z prowadnikiem 0,014”: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2F2F76" w:rsidRPr="00BF721B" w:rsidRDefault="002F2F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8  – </w:t>
      </w:r>
      <w:r w:rsidR="00DB4D02" w:rsidRPr="00BF721B">
        <w:rPr>
          <w:rFonts w:asciiTheme="majorHAnsi" w:hAnsiTheme="majorHAnsi"/>
          <w:b/>
          <w:sz w:val="18"/>
          <w:szCs w:val="18"/>
        </w:rPr>
        <w:t>Zestawy</w:t>
      </w:r>
      <w:r w:rsidRPr="00BF721B">
        <w:rPr>
          <w:rFonts w:asciiTheme="majorHAnsi" w:hAnsiTheme="majorHAnsi"/>
          <w:b/>
          <w:sz w:val="18"/>
          <w:szCs w:val="18"/>
        </w:rPr>
        <w:t xml:space="preserve">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zatoki wieńcowej (CS) </w:t>
      </w:r>
    </w:p>
    <w:p w:rsidR="009740E9" w:rsidRPr="00BF721B" w:rsidRDefault="00DB4D02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 9</w:t>
      </w:r>
      <w:r w:rsidR="009740E9" w:rsidRPr="00BF721B">
        <w:rPr>
          <w:rFonts w:asciiTheme="majorHAnsi" w:hAnsiTheme="majorHAnsi"/>
          <w:b/>
          <w:sz w:val="18"/>
          <w:szCs w:val="18"/>
        </w:rPr>
        <w:t xml:space="preserve"> – Cewniki selektywne do żył serca </w:t>
      </w:r>
    </w:p>
    <w:p w:rsidR="00DB4D02" w:rsidRPr="00BF721B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10 – Cewniki balonowe do flebografii CS </w:t>
      </w:r>
    </w:p>
    <w:p w:rsidR="00DB4D02" w:rsidRPr="00BF721B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B4D02" w:rsidRPr="00BF721B" w:rsidTr="00DB4D02">
        <w:tc>
          <w:tcPr>
            <w:tcW w:w="534" w:type="dxa"/>
            <w:vAlign w:val="center"/>
          </w:tcPr>
          <w:p w:rsidR="00DB4D02" w:rsidRPr="00BF721B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DB4D0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B4D02" w:rsidRPr="00BF721B" w:rsidTr="00DB4D02">
        <w:tc>
          <w:tcPr>
            <w:tcW w:w="534" w:type="dxa"/>
            <w:shd w:val="clear" w:color="auto" w:fill="F3F3F3"/>
          </w:tcPr>
          <w:p w:rsidR="00DB4D02" w:rsidRPr="00BF721B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B4D02" w:rsidRPr="00BF721B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B4D02" w:rsidRPr="00BF721B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zintegrowaną zastawką hemostatyczną i nożykiem 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BC17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</w:t>
            </w:r>
            <w:r w:rsidR="00BC17F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cesoria: nożyki do cewników CS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zaślepki gniazd IS i DF, kapturki na końcówki elektrod, magnesy do oddziaływania na rozruszniki serca lub ICD itp. 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B4D02" w:rsidRPr="00BF721B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12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7F–12F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56DB" w:rsidRPr="00BF721B" w:rsidTr="009740E9">
        <w:tc>
          <w:tcPr>
            <w:tcW w:w="534" w:type="dxa"/>
          </w:tcPr>
          <w:p w:rsidR="00B856DB" w:rsidRPr="00BF721B" w:rsidRDefault="00B856DB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B856DB" w:rsidRPr="00BF721B" w:rsidRDefault="00B856DB" w:rsidP="00B856D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długości w zakresie 13–25 cm </w:t>
            </w:r>
          </w:p>
        </w:tc>
        <w:tc>
          <w:tcPr>
            <w:tcW w:w="2859" w:type="dxa"/>
          </w:tcPr>
          <w:p w:rsidR="00B856DB" w:rsidRPr="00BF721B" w:rsidRDefault="00B856DB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rPr>
          <w:rFonts w:asciiTheme="majorHAnsi" w:hAnsiTheme="majorHAnsi"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EE3069" w:rsidRPr="00BF721B" w:rsidRDefault="00EE3069" w:rsidP="00EE3069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</w:t>
      </w:r>
      <w:r w:rsidR="0064078A" w:rsidRPr="00BF721B">
        <w:rPr>
          <w:rFonts w:asciiTheme="majorHAnsi" w:hAnsiTheme="majorHAnsi"/>
          <w:b/>
          <w:sz w:val="20"/>
          <w:szCs w:val="20"/>
        </w:rPr>
        <w:t>7</w:t>
      </w:r>
      <w:r w:rsidRPr="00BF721B">
        <w:rPr>
          <w:rFonts w:asciiTheme="majorHAnsi" w:hAnsiTheme="majorHAnsi"/>
          <w:b/>
          <w:sz w:val="20"/>
          <w:szCs w:val="20"/>
        </w:rPr>
        <w:t xml:space="preserve"> –</w:t>
      </w:r>
      <w:r w:rsidR="001A1B19" w:rsidRPr="00BF721B">
        <w:rPr>
          <w:rFonts w:asciiTheme="majorHAnsi" w:hAnsiTheme="majorHAnsi"/>
          <w:b/>
          <w:sz w:val="20"/>
          <w:szCs w:val="20"/>
        </w:rPr>
        <w:t xml:space="preserve"> Urządzenia </w:t>
      </w:r>
      <w:proofErr w:type="spellStart"/>
      <w:r w:rsidR="001A1B19" w:rsidRPr="00BF721B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="001A1B19" w:rsidRPr="00BF721B">
        <w:rPr>
          <w:rFonts w:asciiTheme="majorHAnsi" w:hAnsiTheme="majorHAnsi"/>
          <w:b/>
          <w:sz w:val="20"/>
          <w:szCs w:val="20"/>
        </w:rPr>
        <w:t xml:space="preserve"> (CRT)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EE3069" w:rsidRPr="00BF721B" w:rsidTr="00EE3069">
        <w:tc>
          <w:tcPr>
            <w:tcW w:w="534" w:type="dxa"/>
            <w:vAlign w:val="center"/>
          </w:tcPr>
          <w:p w:rsidR="00EE3069" w:rsidRPr="00BF721B" w:rsidRDefault="00EE3069" w:rsidP="00EE30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EE3069" w:rsidRPr="00BF721B" w:rsidRDefault="00EE3069" w:rsidP="00EE30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EE306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EE3069" w:rsidRPr="00BF721B" w:rsidTr="00EE3069">
        <w:tc>
          <w:tcPr>
            <w:tcW w:w="534" w:type="dxa"/>
            <w:shd w:val="clear" w:color="auto" w:fill="F3F3F3"/>
          </w:tcPr>
          <w:p w:rsidR="00EE3069" w:rsidRPr="00BF721B" w:rsidRDefault="00EE3069" w:rsidP="00EE306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EE3069" w:rsidRPr="00BF721B" w:rsidRDefault="00EE3069" w:rsidP="00EE306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EE3069" w:rsidRPr="00BF721B" w:rsidRDefault="00EE3069" w:rsidP="00EE306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EE3069" w:rsidRPr="00BF721B" w:rsidTr="00EE3069">
        <w:tc>
          <w:tcPr>
            <w:tcW w:w="10055" w:type="dxa"/>
            <w:gridSpan w:val="3"/>
          </w:tcPr>
          <w:p w:rsidR="00EE3069" w:rsidRPr="00BF721B" w:rsidRDefault="00EE3069" w:rsidP="00EE306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6B5997" w:rsidRPr="00BF721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EE3069" w:rsidRPr="00BF721B" w:rsidRDefault="00C74852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CRT nie wcześniejsza niż 6 miesięcy przed terminem dostawy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EE3069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EE3069" w:rsidRPr="00BF721B" w:rsidRDefault="00BB5FDF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EE3069" w:rsidRPr="00BF721B" w:rsidRDefault="000E472C" w:rsidP="003C34A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EE3069" w:rsidRPr="00BF721B" w:rsidRDefault="006E432B" w:rsidP="00EE30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EE306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Rękawy foliowe sterylne na głow</w:t>
            </w:r>
            <w:r w:rsidR="00BC1BA8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2</w:t>
            </w:r>
            <w:r w:rsidR="00EE306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 sztuk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7B2CC4" w:rsidRPr="00BF721B" w:rsidRDefault="006E432B" w:rsidP="007B2C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="007B2CC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ostarczenie okularów </w:t>
            </w:r>
            <w:proofErr w:type="spellStart"/>
            <w:r w:rsidR="007B2CC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radiochronnych</w:t>
            </w:r>
            <w:proofErr w:type="spellEnd"/>
            <w:r w:rsidR="007B2CC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(z korekcją wady wzroku) – co najmniej 2 sztuki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7B2CC4" w:rsidRPr="00BF721B" w:rsidRDefault="006E432B" w:rsidP="003C34A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7B2CC4" w:rsidRPr="00BF721B" w:rsidRDefault="006E432B" w:rsidP="00F5341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7B2CC4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 – co najmniej 6 osób (co najmniej dwa szkolenia)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EE3069">
        <w:tc>
          <w:tcPr>
            <w:tcW w:w="534" w:type="dxa"/>
          </w:tcPr>
          <w:p w:rsidR="009E758A" w:rsidRPr="00BF721B" w:rsidRDefault="009E758A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</w:tcPr>
          <w:p w:rsidR="009E758A" w:rsidRPr="00BF721B" w:rsidRDefault="009E758A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EE3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E3069" w:rsidRPr="00BF721B" w:rsidRDefault="00EE3069" w:rsidP="00EE306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EE3069" w:rsidRPr="00BF721B" w:rsidRDefault="00EE3069" w:rsidP="00EE306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523A43" w:rsidRPr="00BF721B" w:rsidRDefault="00523A43" w:rsidP="00523A43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</w:t>
      </w:r>
      <w:r w:rsidR="00BC1BA8" w:rsidRPr="00BF721B">
        <w:rPr>
          <w:rFonts w:asciiTheme="majorHAnsi" w:hAnsiTheme="majorHAnsi"/>
          <w:b/>
          <w:sz w:val="18"/>
          <w:szCs w:val="18"/>
        </w:rPr>
        <w:t xml:space="preserve">defibrylatory </w:t>
      </w:r>
      <w:proofErr w:type="spellStart"/>
      <w:r w:rsidR="00870968" w:rsidRPr="00BF721B">
        <w:rPr>
          <w:rFonts w:asciiTheme="majorHAnsi" w:hAnsiTheme="majorHAnsi"/>
          <w:b/>
          <w:sz w:val="18"/>
          <w:szCs w:val="18"/>
        </w:rPr>
        <w:t>resychronizujące</w:t>
      </w:r>
      <w:proofErr w:type="spellEnd"/>
      <w:r w:rsidR="00BC1BA8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BC1BA8" w:rsidRPr="00BF721B">
        <w:rPr>
          <w:rFonts w:asciiTheme="majorHAnsi" w:hAnsiTheme="majorHAnsi"/>
          <w:b/>
          <w:sz w:val="18"/>
          <w:szCs w:val="18"/>
        </w:rPr>
        <w:t>CRT-D-V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523A43" w:rsidRPr="00BF721B" w:rsidTr="00523A43">
        <w:tc>
          <w:tcPr>
            <w:tcW w:w="534" w:type="dxa"/>
            <w:vAlign w:val="center"/>
          </w:tcPr>
          <w:p w:rsidR="00523A43" w:rsidRPr="00BF721B" w:rsidRDefault="00523A43" w:rsidP="00523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523A43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523A43" w:rsidRPr="00BF721B" w:rsidTr="00523A43">
        <w:tc>
          <w:tcPr>
            <w:tcW w:w="534" w:type="dxa"/>
            <w:shd w:val="clear" w:color="auto" w:fill="F3F3F3"/>
          </w:tcPr>
          <w:p w:rsidR="00523A43" w:rsidRPr="00BF721B" w:rsidRDefault="00523A43" w:rsidP="00523A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523A43" w:rsidRPr="00BF721B" w:rsidRDefault="00523A43" w:rsidP="00523A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523A43" w:rsidRPr="00BF721B" w:rsidRDefault="00523A43" w:rsidP="00523A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523A43" w:rsidRPr="00BF721B" w:rsidRDefault="00A8618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523A43" w:rsidRPr="00BF721B" w:rsidRDefault="001806E8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05247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>90 g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40 ml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523A43" w:rsidRPr="00BF721B" w:rsidRDefault="00F71F02" w:rsidP="00F71F0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gniazda IS-1 lub IS-4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 xml:space="preserve"> oraz DF-1 lub DF-4 (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wszystkie możliwe 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>konfiguracje do wyboru)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różnicowania częstoskurczów w strefie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dyskryminacji potencjałów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repolaryzacyjnych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w kanale komorowym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Terapia w oknie VF: możliwe zaprogramowanie od 2 do 6 wyładowań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zmiana polaryzacji kolejnych wyładowań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detekcji artefaktów w kanale detekcji komorowej,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A49AD">
        <w:tc>
          <w:tcPr>
            <w:tcW w:w="534" w:type="dxa"/>
          </w:tcPr>
          <w:p w:rsidR="003A49AD" w:rsidRPr="00BF721B" w:rsidRDefault="003A49AD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3A49AD">
        <w:tc>
          <w:tcPr>
            <w:tcW w:w="534" w:type="dxa"/>
          </w:tcPr>
          <w:p w:rsidR="0094284A" w:rsidRPr="00BF721B" w:rsidRDefault="0094284A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3A49A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 </w:t>
            </w:r>
          </w:p>
        </w:tc>
        <w:tc>
          <w:tcPr>
            <w:tcW w:w="2859" w:type="dxa"/>
          </w:tcPr>
          <w:p w:rsidR="0094284A" w:rsidRPr="00BF721B" w:rsidRDefault="0094284A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3A49AD">
        <w:tc>
          <w:tcPr>
            <w:tcW w:w="534" w:type="dxa"/>
          </w:tcPr>
          <w:p w:rsidR="0094284A" w:rsidRPr="00BF721B" w:rsidRDefault="0094284A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3A49A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94284A" w:rsidRPr="00BF721B" w:rsidRDefault="0094284A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6C4309">
        <w:tc>
          <w:tcPr>
            <w:tcW w:w="534" w:type="dxa"/>
          </w:tcPr>
          <w:p w:rsidR="0094284A" w:rsidRPr="00BF721B" w:rsidRDefault="0094284A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94284A" w:rsidRPr="00BF721B" w:rsidRDefault="0094284A" w:rsidP="00035BF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15 wektorów </w:t>
            </w:r>
          </w:p>
        </w:tc>
        <w:tc>
          <w:tcPr>
            <w:tcW w:w="2859" w:type="dxa"/>
          </w:tcPr>
          <w:p w:rsidR="0094284A" w:rsidRPr="00BF721B" w:rsidRDefault="0094284A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6C4309">
        <w:tc>
          <w:tcPr>
            <w:tcW w:w="534" w:type="dxa"/>
          </w:tcPr>
          <w:p w:rsidR="0094284A" w:rsidRPr="00BF721B" w:rsidRDefault="0094284A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6C430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94284A" w:rsidRPr="00BF721B" w:rsidRDefault="0094284A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6C4309">
        <w:tc>
          <w:tcPr>
            <w:tcW w:w="534" w:type="dxa"/>
          </w:tcPr>
          <w:p w:rsidR="0094284A" w:rsidRPr="00BF721B" w:rsidRDefault="0094284A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6C430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Automatyczny codzienny pomiar stanu baterii i impedancji elektrod – programowalne powiadomienie sygnałem pacjenta o przekroczeniu wartości granicznych </w:t>
            </w:r>
          </w:p>
        </w:tc>
        <w:tc>
          <w:tcPr>
            <w:tcW w:w="2859" w:type="dxa"/>
          </w:tcPr>
          <w:p w:rsidR="0094284A" w:rsidRPr="00BF721B" w:rsidRDefault="0094284A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automatycznej detekcji artefaktów uszkodzenia elektrody wysokonapięciowej z funkcją zahamowania wyładowań i możliwością uruchomienia sygnału alertowego (powiadomienie pacjenta)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0540F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 </w:t>
            </w:r>
            <w:r w:rsidR="000540F3" w:rsidRPr="00BF721B">
              <w:rPr>
                <w:rFonts w:ascii="Calibri" w:eastAsia="Calibri" w:hAnsi="Calibri" w:cs="Calibri"/>
                <w:sz w:val="16"/>
              </w:rPr>
              <w:t>20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minut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38705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rytmu serca bez stymulacji komorowej – programowalny próg detekcji 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523A43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523A43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523A43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035BF8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</w:tcPr>
          <w:p w:rsidR="00387058" w:rsidRPr="00BF721B" w:rsidRDefault="00387058" w:rsidP="00523A43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523A43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FB2394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W oferowanej cenie dostarczenie CRT-D z algorytmem automatycznie i dynamicznie optymalizującym wartości opóźnienia AV i VV, z dostosowaniem do zmienności natywnego przewodzenia przedsionkowo-komorowego (urządzenie może odbiegać </w:t>
            </w:r>
            <w:r w:rsidR="00495122" w:rsidRPr="00BF721B">
              <w:rPr>
                <w:rFonts w:ascii="Calibri" w:eastAsia="Calibri" w:hAnsi="Calibri" w:cs="Calibri"/>
                <w:sz w:val="16"/>
              </w:rPr>
              <w:t xml:space="preserve">niektórymi 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parametrami od  wymaganego niniejszą specyfikacją) 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23A43" w:rsidRPr="00BF721B" w:rsidRDefault="00523A43" w:rsidP="00523A4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1A1B19" w:rsidRPr="00BF721B" w:rsidRDefault="001A1B1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387058" w:rsidRPr="00BF721B" w:rsidRDefault="00C36F67" w:rsidP="00387058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</w:t>
      </w:r>
      <w:r w:rsidR="00387058" w:rsidRPr="00BF721B">
        <w:rPr>
          <w:rFonts w:asciiTheme="majorHAnsi" w:hAnsiTheme="majorHAnsi"/>
          <w:b/>
          <w:sz w:val="18"/>
          <w:szCs w:val="18"/>
        </w:rPr>
        <w:t xml:space="preserve"> – Rozruszniki serca </w:t>
      </w:r>
      <w:proofErr w:type="spellStart"/>
      <w:r w:rsidR="00387058"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387058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387058" w:rsidRPr="00BF721B">
        <w:rPr>
          <w:rFonts w:asciiTheme="majorHAnsi" w:hAnsiTheme="majorHAnsi"/>
          <w:b/>
          <w:sz w:val="18"/>
          <w:szCs w:val="18"/>
        </w:rPr>
        <w:t>CRT-P-V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387058" w:rsidRPr="00BF721B" w:rsidTr="0038705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87058" w:rsidRPr="00BF721B" w:rsidRDefault="00387058" w:rsidP="00387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87058" w:rsidRPr="00BF721B" w:rsidRDefault="00387058" w:rsidP="00387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387058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387058" w:rsidRPr="00BF721B" w:rsidTr="00387058">
        <w:tc>
          <w:tcPr>
            <w:tcW w:w="534" w:type="dxa"/>
            <w:shd w:val="clear" w:color="auto" w:fill="F3F3F3"/>
          </w:tcPr>
          <w:p w:rsidR="00387058" w:rsidRPr="00BF721B" w:rsidRDefault="00387058" w:rsidP="0038705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387058" w:rsidRPr="00BF721B" w:rsidRDefault="00387058" w:rsidP="0038705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387058" w:rsidRPr="00BF721B" w:rsidRDefault="00387058" w:rsidP="0038705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387058" w:rsidRPr="00BF721B" w:rsidTr="00387058">
        <w:tc>
          <w:tcPr>
            <w:tcW w:w="10055" w:type="dxa"/>
            <w:gridSpan w:val="3"/>
          </w:tcPr>
          <w:p w:rsidR="00387058" w:rsidRPr="00BF721B" w:rsidRDefault="00387058" w:rsidP="00387058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387058" w:rsidRPr="00BF721B" w:rsidRDefault="00387058" w:rsidP="0005247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</w:t>
            </w:r>
            <w:r w:rsidR="006C137A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erii co najmniej </w:t>
            </w:r>
            <w:r w:rsidR="0005247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0,9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Ah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g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387058" w:rsidRPr="00BF721B" w:rsidRDefault="00387058" w:rsidP="0014077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y: 3 gniazda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typu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IS-1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lub 2 gniazda IS-1 i 1 gniazdo IS-4  (konfiguracje do wyboru)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10055" w:type="dxa"/>
            <w:gridSpan w:val="3"/>
          </w:tcPr>
          <w:p w:rsidR="00387058" w:rsidRPr="00BF721B" w:rsidRDefault="00387058" w:rsidP="00387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BE0DA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Tryb stymulacji: </w:t>
            </w:r>
            <w:r w:rsidR="00BE0DA5" w:rsidRPr="00BF721B">
              <w:rPr>
                <w:rFonts w:ascii="Calibri" w:eastAsia="Calibri" w:hAnsi="Calibri" w:cs="Calibri"/>
                <w:sz w:val="16"/>
              </w:rPr>
              <w:t>DDD/R, DDI/R, AAI/R, VVI/R, A00, V00 oraz wyłączenie stymulacji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</w:t>
            </w:r>
            <w:r w:rsidR="007F4AC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cji w zakresie co najmniej 30–15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0/min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14077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kontrola progów stymulacji 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Automatyczna okresowa weryfikacja progu stymulacji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w każdym kanale stymulacji,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automatycznym dostosowaniem energii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Szerokość impulsów stymulacji: 0,1–1,5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0,5–6,0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PVARP –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ARP do częstości rytmu i minimalny PVARP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Opóźnienie stymulacji komór po stymulacji przedsionków: 30–350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Algorytm przywracania stymulacji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resynchronizującej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w przypadku utraty synchronizacji A-V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Kolejność stymulacji kanałów komorowych 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C137A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Opóźnienie stymulacji pomiędzy kanałami komorowymi: 0–80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ms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15 wektorów 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2E1E4E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Algorytm optymalizujący wartości opóźnienia AV i VV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C137A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Algorytm automatycznego pomiaru progów stymulacji i impedancji, dla wszystkich wektorów stymulacji elektrody lewokomorowej czteropolowej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C137A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Parametry stymulacji po nagłym zwolnieniu rytmu: wielkość i długość zwolnienia rytmu, częstość graniczna zwolnienia, częstość i czas trwania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Odrębne parametry stymulacji po ustąpieniu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tachyarytmii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przedsionkowej – zwiększona częstość podstawowa i czas jej utrzymania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Funkcja przerywająca częstoskurcz stymulatorowy 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10 epizodów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87058" w:rsidRPr="00BF721B" w:rsidRDefault="00387058" w:rsidP="00387058">
      <w:pPr>
        <w:rPr>
          <w:rFonts w:asciiTheme="majorHAnsi" w:hAnsiTheme="majorHAnsi"/>
          <w:sz w:val="18"/>
          <w:szCs w:val="18"/>
        </w:rPr>
      </w:pPr>
    </w:p>
    <w:p w:rsidR="00387058" w:rsidRPr="00BF721B" w:rsidRDefault="00387058" w:rsidP="00387058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49–55, 56–62, 63–69 oraz &gt; 70 cm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rPr>
          <w:trHeight w:val="123"/>
        </w:trPr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4  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o różnych długościach w zakresach:  49–55, 56–62, 63–69, </w:t>
            </w:r>
            <w:r w:rsidR="00DB4D0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oraz &gt;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5 – Elektrody niskonapięciowe śródnaczyniowe</w:t>
      </w:r>
    </w:p>
    <w:p w:rsidR="00536974" w:rsidRPr="00BF721B" w:rsidRDefault="00536974" w:rsidP="00536974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6 – Elektrody niskonapięciowe śródnaczyniowe o aktywnej fiksacji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7 – Prowadniki do elektrod OTW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536974" w:rsidRPr="00BF721B" w:rsidTr="00536974">
        <w:tc>
          <w:tcPr>
            <w:tcW w:w="534" w:type="dxa"/>
            <w:vAlign w:val="center"/>
          </w:tcPr>
          <w:p w:rsidR="00536974" w:rsidRPr="00BF721B" w:rsidRDefault="00536974" w:rsidP="005369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536974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536974" w:rsidRPr="00BF721B" w:rsidTr="00536974">
        <w:tc>
          <w:tcPr>
            <w:tcW w:w="534" w:type="dxa"/>
            <w:shd w:val="clear" w:color="auto" w:fill="F3F3F3"/>
          </w:tcPr>
          <w:p w:rsidR="00536974" w:rsidRPr="00BF721B" w:rsidRDefault="00536974" w:rsidP="005369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536974" w:rsidRPr="00BF721B" w:rsidRDefault="00536974" w:rsidP="005369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536974" w:rsidRPr="00BF721B" w:rsidRDefault="00536974" w:rsidP="005369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w z</w:t>
            </w:r>
            <w:r w:rsidR="00D7514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akresach co najmniej: 75–80 cm oraz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81–90 cm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  <w:r w:rsidR="00D7514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536974" w:rsidRPr="00BF721B" w:rsidRDefault="00D75140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niskonapięciowe śródnaczyniowe o aktywnej fiksacji elementami bocznymi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Prowadniki do elektrod OTW: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36974" w:rsidRPr="00BF721B" w:rsidRDefault="00536974" w:rsidP="00536974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4453B3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 8  – Zestawy</w:t>
      </w:r>
      <w:r w:rsidR="00807C1B" w:rsidRPr="00BF721B">
        <w:rPr>
          <w:rFonts w:asciiTheme="majorHAnsi" w:hAnsiTheme="majorHAnsi"/>
          <w:b/>
          <w:sz w:val="18"/>
          <w:szCs w:val="18"/>
        </w:rPr>
        <w:t xml:space="preserve"> do </w:t>
      </w:r>
      <w:proofErr w:type="spellStart"/>
      <w:r w:rsidR="00807C1B"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="00807C1B" w:rsidRPr="00BF721B">
        <w:rPr>
          <w:rFonts w:asciiTheme="majorHAnsi" w:hAnsiTheme="majorHAnsi"/>
          <w:b/>
          <w:sz w:val="18"/>
          <w:szCs w:val="18"/>
        </w:rPr>
        <w:t xml:space="preserve"> zatoki wieńcowej (CS)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9  – Cewniki prowadzące do CS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10 – Cewniki selektywne do żył serca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 – Cewniki balonowe do flebografii CS </w:t>
      </w:r>
    </w:p>
    <w:p w:rsidR="00725E6B" w:rsidRPr="00BF721B" w:rsidRDefault="00725E6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12 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4453B3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zintegrowaną zastawką hemostatyczną i nożykiem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807C1B">
        <w:tc>
          <w:tcPr>
            <w:tcW w:w="534" w:type="dxa"/>
          </w:tcPr>
          <w:p w:rsidR="00725E6B" w:rsidRPr="00BF721B" w:rsidRDefault="00725E6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Akcesoria: nożyki do cewników CS, sterylny klej silikonowy, zaślepki gniazd IS i DF, kapturki na końcówki elektrod itp. </w:t>
            </w:r>
          </w:p>
        </w:tc>
        <w:tc>
          <w:tcPr>
            <w:tcW w:w="2859" w:type="dxa"/>
          </w:tcPr>
          <w:p w:rsidR="00725E6B" w:rsidRPr="00BF721B" w:rsidRDefault="00725E6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725E6B" w:rsidRPr="00BF721B" w:rsidRDefault="00725E6B" w:rsidP="00725E6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725E6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725E6B" w:rsidRPr="00BF721B" w:rsidTr="0064078A">
        <w:tc>
          <w:tcPr>
            <w:tcW w:w="534" w:type="dxa"/>
            <w:shd w:val="clear" w:color="auto" w:fill="F3F3F3"/>
          </w:tcPr>
          <w:p w:rsidR="00725E6B" w:rsidRPr="00BF721B" w:rsidRDefault="00725E6B" w:rsidP="0064078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6662" w:type="dxa"/>
            <w:shd w:val="clear" w:color="auto" w:fill="F3F3F3"/>
          </w:tcPr>
          <w:p w:rsidR="00725E6B" w:rsidRPr="00BF721B" w:rsidRDefault="00725E6B" w:rsidP="0064078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725E6B" w:rsidRPr="00BF721B" w:rsidRDefault="00725E6B" w:rsidP="0064078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7B664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7B6649" w:rsidRPr="00BF721B" w:rsidRDefault="007B6649" w:rsidP="007B664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</w:t>
      </w:r>
      <w:r w:rsidR="00807C1B" w:rsidRPr="00BF721B">
        <w:rPr>
          <w:rFonts w:asciiTheme="majorHAnsi" w:hAnsiTheme="majorHAnsi"/>
          <w:b/>
          <w:sz w:val="18"/>
          <w:szCs w:val="18"/>
        </w:rPr>
        <w:t>1</w:t>
      </w:r>
      <w:r w:rsidR="00725E6B" w:rsidRPr="00BF721B">
        <w:rPr>
          <w:rFonts w:asciiTheme="majorHAnsi" w:hAnsiTheme="majorHAnsi"/>
          <w:b/>
          <w:sz w:val="18"/>
          <w:szCs w:val="18"/>
        </w:rPr>
        <w:t>4</w:t>
      </w:r>
      <w:r w:rsidRPr="00BF721B">
        <w:rPr>
          <w:rFonts w:asciiTheme="majorHAnsi" w:hAnsiTheme="majorHAnsi"/>
          <w:b/>
          <w:sz w:val="18"/>
          <w:szCs w:val="18"/>
        </w:rPr>
        <w:t xml:space="preserve">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hemostatyczne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7B6649" w:rsidRPr="00BF721B" w:rsidTr="007B6649">
        <w:tc>
          <w:tcPr>
            <w:tcW w:w="534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7B664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7B6649" w:rsidRPr="00BF721B" w:rsidTr="007B6649">
        <w:tc>
          <w:tcPr>
            <w:tcW w:w="534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i zastawką hemostatyczną – do implantacji elektrod 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7F–10F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Długość w zakresie 13–25 cm 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B6649" w:rsidRPr="00BF721B" w:rsidRDefault="007B6649" w:rsidP="007B6649">
      <w:pPr>
        <w:rPr>
          <w:rFonts w:asciiTheme="majorHAnsi" w:hAnsiTheme="majorHAnsi"/>
          <w:sz w:val="18"/>
          <w:szCs w:val="18"/>
        </w:rPr>
      </w:pPr>
    </w:p>
    <w:p w:rsidR="00BC1BA8" w:rsidRPr="00BF721B" w:rsidRDefault="00BC1BA8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8 – Kardiowertery-defibrylatory </w:t>
      </w:r>
      <w:proofErr w:type="spellStart"/>
      <w:r w:rsidRPr="00BF721B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Pr="00BF721B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10055" w:type="dxa"/>
            <w:gridSpan w:val="3"/>
          </w:tcPr>
          <w:p w:rsidR="008D5162" w:rsidRPr="00BF721B" w:rsidRDefault="008D5162" w:rsidP="009740E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6B5997" w:rsidRPr="00BF721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8D5162" w:rsidRPr="00BF721B" w:rsidRDefault="00E67D95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CRT nie wcześniejsza niż 6 miesięcy przed terminem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D5162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8D516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="008D516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8D5162" w:rsidRPr="00BF721B" w:rsidRDefault="00BB5FDF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8D5162" w:rsidRPr="00BF721B" w:rsidRDefault="006E432B" w:rsidP="00E20CD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Dostarczenie -</w:t>
            </w:r>
            <w:r w:rsidR="008D516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Rękawy foliowe sterylne na głow</w:t>
            </w:r>
            <w:r w:rsidR="00970C8A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1</w:t>
            </w:r>
            <w:r w:rsidR="008D516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 sztuk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8D5162" w:rsidRPr="00BF721B" w:rsidRDefault="006E432B" w:rsidP="00E20CD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8D5162" w:rsidRPr="00BF721B" w:rsidRDefault="006E432B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8D516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 – co najmniej 6 osób (co najmniej dwa szkolenia)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9740E9">
        <w:tc>
          <w:tcPr>
            <w:tcW w:w="534" w:type="dxa"/>
          </w:tcPr>
          <w:p w:rsidR="009E758A" w:rsidRPr="00BF721B" w:rsidRDefault="009E758A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9E758A" w:rsidRPr="00BF721B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9E758A" w:rsidRPr="00BF721B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1 – Kardiowertery-defibrylatory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resychronizujące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CRT-D-M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20613B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8D5162" w:rsidRPr="00BF721B">
              <w:rPr>
                <w:rFonts w:ascii="Calibri" w:eastAsia="Calibri" w:hAnsi="Calibri" w:cs="Calibri"/>
                <w:sz w:val="16"/>
              </w:rPr>
              <w:t xml:space="preserve"> &lt; 85 g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gniazda IS-1 lub IS-4 oraz DF-1 lub DF-4 (wszystkie możliwe konfiguracje do wyboru)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Możliwość zaprogramowania minimum 3 okien (zakresów) detekcji VT/VF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długość detekcji VF w zakresie co najmniej 2–10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sek</w:t>
            </w:r>
            <w:proofErr w:type="spellEnd"/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długość detekcji VT w zakresie co najmniej 2–30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sek</w:t>
            </w:r>
            <w:proofErr w:type="spellEnd"/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Dolna granica detekcji VT programowalna w zakresie co najmniej 90–200/min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algorytmu różnicowania częstoskurczów komorowych i nadkomorowych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(liczba, energia i polaryzacja) wyładowań dla okien VT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co najmniej osiem wyładowań dla terapii incydentu migotania komór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sekwencje stymulacji antyarytmicznej komór w oknach detekcji VT i VF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stymulacji antyarytmicznej (amplituda i szerokość impulsów) dla kanałów RV i LV niezależnie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Maksymalna częstość wyzwalania stymulacji komór co najmniej 180/min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powrotna negatywna histereza opóźnienia AV (preferencja stymulacji komorowej)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Niezależnie programowane parametry stymulacji po wyładowaniu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Amplituda i szerokość impulsów stymulacji programowalne niezależnie w trzech kanałach stymulacji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amplituda impulsów stymulacji:  1.0–7,5 V (odrębnie w każdym kanale)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szerokość impulsów stymulacji:  0,1–2,0 ms (odrębnie w każdym kanale)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dwupunktowej stymulacji LV dla elektrody czteropolowej.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łącznej długości co najmniej 15 minut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zapamiętanie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indukowane przyłożeniem magnesu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2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 oraz 56–62 cm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rPr>
          <w:trHeight w:val="123"/>
        </w:trPr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3 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o różnych długościach w zakresach:  49–55, 56–62, 63–69, 70–77 oraz  90–110 cm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Spirale wysokonapięciowe powlekane materiałem chroniącym przed obrastaniem tkanką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9F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4 – Elektrody niskonapięciowe śródnaczyniowe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Dostępne modele elektrod z wypustkami fiksującymi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 co najmniej: 75–80 cm oraz 81–90 cm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Konektory elektrod:  typu IS-1 lub typu IS-4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 – Cewniki prowadzące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zatoki wieńcowej (CS)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6 – Cewniki selektywne do żył serca 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7 – Cewniki balonowe do flebografii CS 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8 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zastawką hemostatyczną i nożykiem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Akcesoria: nożyki do cewników CS, zaślepki gniazd IS i DF, kapturki na końcówki elektrod itp.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9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97786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075EFD" w:rsidRPr="00BF721B" w:rsidRDefault="00075EFD">
      <w:pPr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br w:type="page"/>
      </w:r>
    </w:p>
    <w:p w:rsidR="00B67F6E" w:rsidRPr="00BF721B" w:rsidRDefault="00B67F6E" w:rsidP="00B67F6E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9 – Stymulatory modulujące kurczliwość </w:t>
      </w:r>
      <w:r w:rsidR="00052470" w:rsidRPr="00BF721B">
        <w:rPr>
          <w:rFonts w:asciiTheme="majorHAnsi" w:hAnsiTheme="majorHAnsi"/>
          <w:b/>
          <w:sz w:val="20"/>
          <w:szCs w:val="20"/>
        </w:rPr>
        <w:t xml:space="preserve">serca </w:t>
      </w:r>
      <w:r w:rsidRPr="00BF721B">
        <w:rPr>
          <w:rFonts w:asciiTheme="majorHAnsi" w:hAnsiTheme="majorHAnsi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B67F6E" w:rsidRPr="00BF721B" w:rsidTr="00B67F6E">
        <w:tc>
          <w:tcPr>
            <w:tcW w:w="534" w:type="dxa"/>
            <w:vAlign w:val="center"/>
          </w:tcPr>
          <w:p w:rsidR="00B67F6E" w:rsidRPr="00BF721B" w:rsidRDefault="00B67F6E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B67F6E" w:rsidRPr="00BF721B" w:rsidRDefault="00B67F6E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B67F6E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B67F6E" w:rsidRPr="00BF721B" w:rsidTr="00B67F6E">
        <w:tc>
          <w:tcPr>
            <w:tcW w:w="534" w:type="dxa"/>
            <w:shd w:val="clear" w:color="auto" w:fill="F3F3F3"/>
          </w:tcPr>
          <w:p w:rsidR="00B67F6E" w:rsidRPr="00BF721B" w:rsidRDefault="00B67F6E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B67F6E" w:rsidRPr="00BF721B" w:rsidRDefault="00B67F6E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B67F6E" w:rsidRPr="00BF721B" w:rsidRDefault="00B67F6E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B67F6E" w:rsidRPr="00BF721B" w:rsidTr="00B67F6E">
        <w:tc>
          <w:tcPr>
            <w:tcW w:w="10055" w:type="dxa"/>
            <w:gridSpan w:val="3"/>
          </w:tcPr>
          <w:p w:rsidR="00B67F6E" w:rsidRPr="00BF721B" w:rsidRDefault="00B67F6E" w:rsidP="00B67F6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9</w:t>
            </w: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B67F6E" w:rsidRPr="00BF721B" w:rsidRDefault="00C52DF3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nie wcześniejsza niż 6 miesięcy przed terminem dostawy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B67F6E" w:rsidRPr="00BF721B" w:rsidRDefault="005435AB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Oddanie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uzywania</w:t>
            </w:r>
            <w:proofErr w:type="spellEnd"/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B67F6E" w:rsidRPr="00BF721B" w:rsidRDefault="00BB5FDF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B67F6E" w:rsidRPr="00BF721B" w:rsidRDefault="005435AB" w:rsidP="0087569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szkolenie w zakresie elektroterapii serca </w:t>
            </w:r>
            <w:r w:rsidR="0087569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metodą CCM</w:t>
            </w:r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co najmniej 4 osób (co najmniej dwa szkolenia)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10055" w:type="dxa"/>
            <w:gridSpan w:val="3"/>
          </w:tcPr>
          <w:p w:rsidR="00B67F6E" w:rsidRPr="00BF721B" w:rsidRDefault="003D4472" w:rsidP="003D4472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Pozycja 1:  </w:t>
            </w:r>
            <w:r w:rsidR="00B67F6E"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Stymulator serca CCM </w:t>
            </w:r>
          </w:p>
        </w:tc>
      </w:tr>
      <w:tr w:rsidR="00E61A4A" w:rsidRPr="00BF721B" w:rsidTr="00B67F6E">
        <w:tc>
          <w:tcPr>
            <w:tcW w:w="534" w:type="dxa"/>
          </w:tcPr>
          <w:p w:rsidR="00E61A4A" w:rsidRPr="00BF721B" w:rsidRDefault="00E61A4A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E61A4A" w:rsidRPr="00BF721B" w:rsidRDefault="00E61A4A" w:rsidP="003D4472">
            <w:pPr>
              <w:tabs>
                <w:tab w:val="center" w:pos="3223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Wszczepialny generator impulsów wysokoprądowych do leczenia przewlekłej niewydolności serca </w:t>
            </w:r>
          </w:p>
        </w:tc>
        <w:tc>
          <w:tcPr>
            <w:tcW w:w="2859" w:type="dxa"/>
          </w:tcPr>
          <w:p w:rsidR="00E61A4A" w:rsidRPr="00BF721B" w:rsidRDefault="00E61A4A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A4A" w:rsidRPr="00BF721B" w:rsidTr="00B67F6E">
        <w:tc>
          <w:tcPr>
            <w:tcW w:w="534" w:type="dxa"/>
          </w:tcPr>
          <w:p w:rsidR="00E61A4A" w:rsidRPr="00BF721B" w:rsidRDefault="00E61A4A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E61A4A" w:rsidRPr="00BF721B" w:rsidRDefault="00E61A4A" w:rsidP="00E61A4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Skuteczność zastosowania stymulatora potwierdzona w kontrolowanych randomizowanych badaniach klinicznych opublikowanych w indeksowanych publikacjach naukowych, uwzględnionych w wytycznych ESC leczenia niewydolności serca</w:t>
            </w:r>
          </w:p>
        </w:tc>
        <w:tc>
          <w:tcPr>
            <w:tcW w:w="2859" w:type="dxa"/>
          </w:tcPr>
          <w:p w:rsidR="00E61A4A" w:rsidRPr="00BF721B" w:rsidRDefault="00E61A4A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A4A" w:rsidRPr="00BF721B" w:rsidTr="00E61A4A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Kompletny zestaw: stymulator CCM wraz z ładowarką bezprzewodową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ładowane przezskórnie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Gwarancja prawidłowej pracy urządzenia w całym okresie żywotności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E61A4A" w:rsidRPr="00BF721B" w:rsidRDefault="001806E8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E61A4A" w:rsidRPr="00BF721B">
              <w:rPr>
                <w:rFonts w:ascii="Calibri" w:eastAsia="Calibri" w:hAnsi="Calibri" w:cs="Calibri"/>
                <w:sz w:val="16"/>
              </w:rPr>
              <w:t xml:space="preserve"> &lt; 50 g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061B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C54A2C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Konektor:  gniazda typu  IS-1 /VS-1  –  kanał przedsionkowy i dwa kanały komorowe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C54A2C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tryb stymulacji serca: stymulacja ciągła, stymulacja czasowa oraz wyłączenie stymulacji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690D2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Stymulacja wysokoprądowa komór serca w czasie okresu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bewzględnej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refrakcji mięśnia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856A1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Stymulacja wyzwalana potencjałem komorowym w programowalnym oknie wyzwalania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856A1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Programowalne parametry okna wyzwalania zależne od długości cyklu serca i opóźnienia AV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C54A2C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Programowalne hamowanie stymulacji zdarzeniami arytmicznymi – co najmniej: przedwczesne pobudzenie komorowe, częstoskurcz przedsionkowy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Maksymalna częstość wyzwalania </w:t>
            </w:r>
            <w:r w:rsidR="007C469D" w:rsidRPr="00BF721B">
              <w:rPr>
                <w:rFonts w:ascii="Calibri" w:eastAsia="Calibri" w:hAnsi="Calibri" w:cs="Calibri"/>
                <w:color w:val="000000"/>
                <w:sz w:val="16"/>
              </w:rPr>
              <w:t>stymulacji komór: co najmniej 11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0/min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856A13">
        <w:trPr>
          <w:trHeight w:val="56"/>
        </w:trPr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690D2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Maksymalna amplituda stymulacji:  &gt; 7,0 V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061B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Maksymalny czas trwania sygnału stymulacji CCM:  &gt;6 ms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amplituda impulsów stymulacji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061B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Programowalna polaryzacja pierwszego impulsu sygnału CCM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Programowalna liczba impulsów stymulacji w pojedynczym sygnale CCM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Programowalny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czas trwania sygnału stymulacji CCM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Programowalna czułość kanału przedsionkowego w zakresie co najmniej: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Programowalna czułość kanałów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7F6E" w:rsidRPr="00BF721B" w:rsidRDefault="00B67F6E" w:rsidP="00B67F6E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B67F6E" w:rsidRPr="00BF721B" w:rsidRDefault="00B67F6E">
      <w:pPr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br w:type="page"/>
      </w:r>
    </w:p>
    <w:p w:rsidR="00451094" w:rsidRPr="00BF721B" w:rsidRDefault="00451094" w:rsidP="00451094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10 – </w:t>
      </w:r>
      <w:proofErr w:type="spellStart"/>
      <w:r w:rsidRPr="00BF721B">
        <w:rPr>
          <w:rFonts w:asciiTheme="majorHAnsi" w:hAnsiTheme="majorHAnsi"/>
          <w:b/>
          <w:sz w:val="20"/>
          <w:szCs w:val="20"/>
        </w:rPr>
        <w:t>Introduktory</w:t>
      </w:r>
      <w:proofErr w:type="spellEnd"/>
      <w:r w:rsidRPr="00BF721B">
        <w:rPr>
          <w:rFonts w:asciiTheme="majorHAnsi" w:hAnsiTheme="majorHAnsi"/>
          <w:b/>
          <w:sz w:val="20"/>
          <w:szCs w:val="20"/>
        </w:rPr>
        <w:t xml:space="preserve"> hemostatyczne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451094" w:rsidRPr="00BF721B" w:rsidTr="00FC0588">
        <w:tc>
          <w:tcPr>
            <w:tcW w:w="534" w:type="dxa"/>
            <w:vAlign w:val="center"/>
          </w:tcPr>
          <w:p w:rsidR="00451094" w:rsidRPr="00BF721B" w:rsidRDefault="00451094" w:rsidP="00FC05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451094" w:rsidRPr="00BF721B" w:rsidRDefault="00451094" w:rsidP="00FC05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451094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451094" w:rsidRPr="00BF721B" w:rsidTr="00FC0588">
        <w:tc>
          <w:tcPr>
            <w:tcW w:w="534" w:type="dxa"/>
            <w:shd w:val="clear" w:color="auto" w:fill="F3F3F3"/>
          </w:tcPr>
          <w:p w:rsidR="00451094" w:rsidRPr="00BF721B" w:rsidRDefault="00451094" w:rsidP="00FC058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451094" w:rsidRPr="00BF721B" w:rsidRDefault="00451094" w:rsidP="00FC058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451094" w:rsidRPr="00BF721B" w:rsidRDefault="00451094" w:rsidP="00FC058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51094" w:rsidRPr="00BF721B" w:rsidTr="00FC0588">
        <w:tc>
          <w:tcPr>
            <w:tcW w:w="534" w:type="dxa"/>
            <w:vAlign w:val="center"/>
          </w:tcPr>
          <w:p w:rsidR="00451094" w:rsidRPr="00BF721B" w:rsidRDefault="00451094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451094" w:rsidRPr="00BF721B" w:rsidRDefault="00451094" w:rsidP="00E65A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Introduktory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naczyniowe</w:t>
            </w:r>
            <w:r w:rsidR="00E65AC2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i zastawką hemostatyczną – do implantacji elektrod</w:t>
            </w:r>
            <w:r w:rsidR="00E65AC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65AC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endokawitarnych</w:t>
            </w:r>
            <w:proofErr w:type="spellEnd"/>
          </w:p>
        </w:tc>
        <w:tc>
          <w:tcPr>
            <w:tcW w:w="2859" w:type="dxa"/>
          </w:tcPr>
          <w:p w:rsidR="00451094" w:rsidRPr="00BF721B" w:rsidRDefault="00451094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 18G, prowadnik i strzykawka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</w:tcPr>
          <w:p w:rsidR="00E65AC2" w:rsidRPr="00BF721B" w:rsidRDefault="00E65AC2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Rózne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długości koszulek do wyboru – w zakresach 13–15 cm oraz 23–26 cm 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Dostępne średnice koszulki:  6F; 7F; 8F; 8,5F; 9F; 9,5F; 10F; 10,5F; 11F; 12F; 12,5F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  <w:vAlign w:val="center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Kodowanie rozmiarów kolorami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  <w:vAlign w:val="center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Rozszerzacz z blokadą zabezpieczającą przed wysunięciem się z koszulki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  <w:vAlign w:val="center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Gładkie przejście pomiędzy rozszerzaczem a koszulką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FC0588">
        <w:tc>
          <w:tcPr>
            <w:tcW w:w="534" w:type="dxa"/>
            <w:vAlign w:val="center"/>
          </w:tcPr>
          <w:p w:rsidR="00E65AC2" w:rsidRPr="00BF721B" w:rsidRDefault="00E65AC2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Łatwość rozrywania koszulki dzięki nacięciu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FC0588">
        <w:tc>
          <w:tcPr>
            <w:tcW w:w="534" w:type="dxa"/>
            <w:vAlign w:val="center"/>
          </w:tcPr>
          <w:p w:rsidR="00E65AC2" w:rsidRPr="00BF721B" w:rsidRDefault="00E65AC2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Duże, ergonomiczne uchwyty do rozrywania z karbowaniem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FC0588">
        <w:tc>
          <w:tcPr>
            <w:tcW w:w="534" w:type="dxa"/>
            <w:vAlign w:val="center"/>
          </w:tcPr>
          <w:p w:rsidR="00E65AC2" w:rsidRPr="00BF721B" w:rsidRDefault="001A7315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Ramię boczne z kranikiem trójdrożnym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A7315" w:rsidRPr="00BF721B" w:rsidTr="00576A90">
        <w:tc>
          <w:tcPr>
            <w:tcW w:w="534" w:type="dxa"/>
            <w:vAlign w:val="center"/>
          </w:tcPr>
          <w:p w:rsidR="001A7315" w:rsidRPr="00BF721B" w:rsidRDefault="001A7315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</w:tcPr>
          <w:p w:rsidR="001A7315" w:rsidRPr="00BF721B" w:rsidRDefault="001A7315" w:rsidP="001A731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przydatności do użycia (sterylności)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1A7315" w:rsidRPr="00BF721B" w:rsidRDefault="001A7315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A7315" w:rsidRPr="00BF721B" w:rsidTr="00576A90">
        <w:tc>
          <w:tcPr>
            <w:tcW w:w="534" w:type="dxa"/>
            <w:vAlign w:val="center"/>
          </w:tcPr>
          <w:p w:rsidR="001A7315" w:rsidRPr="00BF721B" w:rsidRDefault="001A7315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</w:tcPr>
          <w:p w:rsidR="001A7315" w:rsidRPr="00BF721B" w:rsidRDefault="001A7315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asort</w:t>
            </w:r>
            <w:r w:rsidR="00075EFD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mentu w siedzibie Zamawiającego (co na</w:t>
            </w:r>
            <w:r w:rsidR="00075EFD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mniej 20 sztuk)</w:t>
            </w:r>
          </w:p>
        </w:tc>
        <w:tc>
          <w:tcPr>
            <w:tcW w:w="2859" w:type="dxa"/>
          </w:tcPr>
          <w:p w:rsidR="001A7315" w:rsidRPr="00BF721B" w:rsidRDefault="001A7315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51094" w:rsidRPr="00BF721B" w:rsidRDefault="00451094" w:rsidP="00451094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075EFD" w:rsidRPr="00BF721B" w:rsidRDefault="00075EFD" w:rsidP="00075EFD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t>Grupa 11 – Koperty antybakteryjne do IPG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075EFD" w:rsidRPr="00BF721B" w:rsidTr="00A62CE9">
        <w:tc>
          <w:tcPr>
            <w:tcW w:w="534" w:type="dxa"/>
            <w:vAlign w:val="center"/>
          </w:tcPr>
          <w:p w:rsidR="00075EFD" w:rsidRPr="00BF721B" w:rsidRDefault="00075EFD" w:rsidP="00A62C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075EFD" w:rsidRPr="00BF721B" w:rsidRDefault="00075EFD" w:rsidP="00A62C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075EFD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075EFD" w:rsidRPr="00BF721B" w:rsidTr="00A62CE9">
        <w:tc>
          <w:tcPr>
            <w:tcW w:w="534" w:type="dxa"/>
            <w:shd w:val="clear" w:color="auto" w:fill="F3F3F3"/>
          </w:tcPr>
          <w:p w:rsidR="00075EFD" w:rsidRPr="00BF721B" w:rsidRDefault="00075EFD" w:rsidP="00A62C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075EFD" w:rsidRPr="00BF721B" w:rsidRDefault="00075EFD" w:rsidP="00A62C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075EFD" w:rsidRPr="00BF721B" w:rsidRDefault="00075EFD" w:rsidP="00A62C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075EFD" w:rsidRPr="00BF721B" w:rsidTr="00A62CE9">
        <w:tc>
          <w:tcPr>
            <w:tcW w:w="534" w:type="dxa"/>
            <w:vAlign w:val="center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075EFD" w:rsidRPr="00BF721B" w:rsidRDefault="00A62CE9" w:rsidP="00A62C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Osłonki antybakteryjne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biowchłanialne</w:t>
            </w:r>
            <w:proofErr w:type="spellEnd"/>
            <w:r w:rsidR="00365C3D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formie kieszonki na implant podskórny 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5EFD" w:rsidRPr="00BF721B" w:rsidTr="00A62CE9">
        <w:tc>
          <w:tcPr>
            <w:tcW w:w="534" w:type="dxa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075EF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Różne rozmiary koperty dostosowane</w:t>
            </w:r>
            <w:r w:rsidR="00A62C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 implantowanych ICD i rozruszników serca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5EFD" w:rsidRPr="00BF721B" w:rsidTr="00A62CE9">
        <w:tc>
          <w:tcPr>
            <w:tcW w:w="534" w:type="dxa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075EF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Osłonki sporządzone z materiału całkowicie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absorbowalnego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tkankach 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5EFD" w:rsidRPr="00BF721B" w:rsidTr="00A62CE9">
        <w:tc>
          <w:tcPr>
            <w:tcW w:w="534" w:type="dxa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075EFD" w:rsidRPr="00BF721B" w:rsidRDefault="00365C3D" w:rsidP="00A62C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Pełna degradacja materiału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biowchłanialnego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czasie do 3 miesięcy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Materiał osłonki nasączony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minocyklinąi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ryfampicyną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stężeniu co najmniej 100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ug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/cm2 (stężenie każdej substancji z osobna)</w:t>
            </w:r>
          </w:p>
        </w:tc>
        <w:tc>
          <w:tcPr>
            <w:tcW w:w="2859" w:type="dxa"/>
          </w:tcPr>
          <w:p w:rsidR="00365C3D" w:rsidRPr="00BF721B" w:rsidRDefault="00365C3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</w:tcPr>
          <w:p w:rsidR="00365C3D" w:rsidRPr="00BF721B" w:rsidRDefault="00365C3D" w:rsidP="00A62C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asortymentu w siedzibie Zamawiającego:  1 sztuka – dostawa na żądanie</w:t>
            </w:r>
          </w:p>
        </w:tc>
        <w:tc>
          <w:tcPr>
            <w:tcW w:w="2859" w:type="dxa"/>
          </w:tcPr>
          <w:p w:rsidR="00365C3D" w:rsidRPr="00BF721B" w:rsidRDefault="00365C3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75EFD" w:rsidRPr="00BF721B" w:rsidRDefault="00075EFD" w:rsidP="00075EF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365C3D" w:rsidRPr="00BF721B" w:rsidRDefault="00365C3D" w:rsidP="00365C3D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t>Grupa 12 – Koperty kolagenowe do IPG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365C3D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365C3D" w:rsidRPr="00BF721B" w:rsidTr="00365C3D">
        <w:tc>
          <w:tcPr>
            <w:tcW w:w="534" w:type="dxa"/>
            <w:shd w:val="clear" w:color="auto" w:fill="F3F3F3"/>
          </w:tcPr>
          <w:p w:rsidR="00365C3D" w:rsidRPr="00BF721B" w:rsidRDefault="00365C3D" w:rsidP="00365C3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365C3D" w:rsidRPr="00BF721B" w:rsidRDefault="00365C3D" w:rsidP="00365C3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365C3D" w:rsidRPr="00BF721B" w:rsidRDefault="00365C3D" w:rsidP="00365C3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Osłonki kolagenowe w formie kieszonki na implant podskórny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Różne rozmiary koperty dostosowane do implantowanych ICD i rozruszników serca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490B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Osłonki sporządzone z oczyszczonej tkanki zwierzęcej, poddane pro</w:t>
            </w:r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cesowi </w:t>
            </w:r>
            <w:proofErr w:type="spellStart"/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decelllul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ryzacji</w:t>
            </w:r>
            <w:proofErr w:type="spellEnd"/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 macierzy zewnątrzkomórkowej,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365C3D" w:rsidRPr="00BF721B" w:rsidRDefault="00490BDF" w:rsidP="00490BDF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ułatwiające proces gojenia loży, służące zabezpieczeniu przed migracją, erozją urządzenia, rozwojem zrostów i zwapnień – 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dedykowane dla pacjentów o słabo rozwiniętej lub zanikowej tkance podskórnej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365C3D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o udokumentowanych badaniami własnościach antybakteryjnych, ułatwiające zasiedlanie się komórek układu odpornościowego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0BDF" w:rsidRPr="00BF721B" w:rsidTr="00490BDF">
        <w:tc>
          <w:tcPr>
            <w:tcW w:w="534" w:type="dxa"/>
            <w:vAlign w:val="center"/>
          </w:tcPr>
          <w:p w:rsidR="00490BDF" w:rsidRPr="00BF721B" w:rsidRDefault="00490BDF" w:rsidP="00490B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do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do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natychmiastowego użycia po zwilżeniu (np. roztworem soli fizjologicznej) </w:t>
            </w:r>
          </w:p>
        </w:tc>
        <w:tc>
          <w:tcPr>
            <w:tcW w:w="2859" w:type="dxa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0BDF" w:rsidRPr="00BF721B" w:rsidTr="00490BDF">
        <w:tc>
          <w:tcPr>
            <w:tcW w:w="534" w:type="dxa"/>
            <w:vAlign w:val="center"/>
          </w:tcPr>
          <w:p w:rsidR="00490BDF" w:rsidRPr="00BF721B" w:rsidRDefault="00490BDF" w:rsidP="00490B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do przechowywania w temperaturze pokojowej </w:t>
            </w:r>
          </w:p>
        </w:tc>
        <w:tc>
          <w:tcPr>
            <w:tcW w:w="2859" w:type="dxa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asortymentu w siedzibie Zamawiającego:  1 sztuka – dostawa na żądanie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65C3D" w:rsidRPr="00BF721B" w:rsidRDefault="00365C3D" w:rsidP="00365C3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12761A" w:rsidRPr="00BF721B" w:rsidRDefault="0012761A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12761A" w:rsidRPr="00BF721B" w:rsidRDefault="0012761A" w:rsidP="0012761A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13 – Elektrody do czasowej stymulacji serca i </w:t>
      </w:r>
      <w:proofErr w:type="spellStart"/>
      <w:r w:rsidRPr="00BF721B">
        <w:rPr>
          <w:rFonts w:asciiTheme="majorHAnsi" w:hAnsiTheme="majorHAnsi"/>
          <w:b/>
          <w:sz w:val="20"/>
          <w:szCs w:val="20"/>
        </w:rPr>
        <w:t>introduktory</w:t>
      </w:r>
      <w:proofErr w:type="spellEnd"/>
      <w:r w:rsidRPr="00BF721B">
        <w:rPr>
          <w:rFonts w:asciiTheme="majorHAnsi" w:hAnsiTheme="majorHAnsi"/>
          <w:b/>
          <w:sz w:val="20"/>
          <w:szCs w:val="20"/>
        </w:rPr>
        <w:t xml:space="preserve"> naczyniowe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12761A" w:rsidRPr="00BF721B" w:rsidTr="007C469D">
        <w:tc>
          <w:tcPr>
            <w:tcW w:w="534" w:type="dxa"/>
            <w:vAlign w:val="center"/>
          </w:tcPr>
          <w:p w:rsidR="0012761A" w:rsidRPr="00BF721B" w:rsidRDefault="0012761A" w:rsidP="007C46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12761A" w:rsidRPr="00BF721B" w:rsidRDefault="0012761A" w:rsidP="007C46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12761A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737280"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12761A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12761A" w:rsidRPr="00BF721B" w:rsidTr="007C469D">
        <w:tc>
          <w:tcPr>
            <w:tcW w:w="534" w:type="dxa"/>
            <w:shd w:val="clear" w:color="auto" w:fill="F3F3F3"/>
          </w:tcPr>
          <w:p w:rsidR="0012761A" w:rsidRPr="00BF721B" w:rsidRDefault="0012761A" w:rsidP="007C469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12761A" w:rsidRPr="00BF721B" w:rsidRDefault="0012761A" w:rsidP="007C469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12761A" w:rsidRPr="00BF721B" w:rsidRDefault="0012761A" w:rsidP="007C469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12761A" w:rsidRPr="00BF721B" w:rsidTr="007C469D">
        <w:tc>
          <w:tcPr>
            <w:tcW w:w="10055" w:type="dxa"/>
            <w:gridSpan w:val="3"/>
          </w:tcPr>
          <w:p w:rsidR="0012761A" w:rsidRPr="00BF721B" w:rsidRDefault="0012761A" w:rsidP="0012761A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Pozycja 1:  Elektrody </w:t>
            </w:r>
            <w:proofErr w:type="spellStart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endokawitarne</w:t>
            </w:r>
            <w:proofErr w:type="spellEnd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 do czasowej stymulacji serca</w:t>
            </w: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12761A" w:rsidRPr="00BF721B" w:rsidRDefault="0012761A" w:rsidP="0012761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cewniki dwubiegunowe o stałej krzywiźnie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różne średnice do wyboru w zakresie co najmniej od 4F do 7F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długość części wprowadzanej do układu naczyniowego min. 100 cm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krzywizny ułatwiające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przezżylne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wprowadzenie cewnika do prawych jam serca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pamięć kształtu krzywizny w temperaturze ciała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koniec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dystalny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zakończony biegunem metalowym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cewniki o różnych odległościach biegunów do wyboru: w zakresie 10–25 mm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koniec proksymalny wyposażony w bolce 2 mm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przydatności do użycia (sterylności)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12761A" w:rsidRPr="00BF721B" w:rsidRDefault="0012761A" w:rsidP="00C2397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Utworzenie depozytu asortymentu w siedzibie Zamawiającego (co najmniej </w:t>
            </w:r>
            <w:r w:rsidR="00C2397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sztuk)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10055" w:type="dxa"/>
            <w:gridSpan w:val="3"/>
          </w:tcPr>
          <w:p w:rsidR="0012761A" w:rsidRPr="00BF721B" w:rsidRDefault="0012761A" w:rsidP="0012761A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Pozycja 2:  </w:t>
            </w:r>
            <w:proofErr w:type="spellStart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Introduktory</w:t>
            </w:r>
            <w:proofErr w:type="spellEnd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 naczyniowe z rękawem </w:t>
            </w: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tabs>
                <w:tab w:val="center" w:pos="3223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Koszulki z rozszerzaczem, rękawem, prowadnikiem, igłą i strzykawką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Koszulki proste o długości 11–14 cm, z zastawką hemostatyczną   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Różne średnice do wyboru: w zakresie co najmniej 5–8F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12761A" w:rsidRPr="00BF721B" w:rsidRDefault="0012761A" w:rsidP="0012761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Mechanizm zaciskowy fiksujący cewnik w koszulce 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12761A" w:rsidRPr="00BF721B" w:rsidRDefault="0012761A" w:rsidP="0012761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Rękaw foliowy sterylny na cewnik o długości co najmniej 100 cm mocowany do koszulki 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przydatności do użycia (sterylności)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12761A" w:rsidRPr="00BF721B" w:rsidRDefault="0012761A" w:rsidP="000B258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Utworzenie depozytu asortymentu w siedzibie Zamawiającego (co najmniej </w:t>
            </w:r>
            <w:r w:rsidR="000B2583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sztuk)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2761A" w:rsidRPr="00BF721B" w:rsidRDefault="0012761A" w:rsidP="0012761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C50783" w:rsidRPr="00BF721B" w:rsidRDefault="00C50783" w:rsidP="00C50783">
      <w:pPr>
        <w:autoSpaceDE w:val="0"/>
        <w:adjustRightInd w:val="0"/>
        <w:rPr>
          <w:i/>
          <w:iCs/>
          <w:sz w:val="21"/>
          <w:szCs w:val="21"/>
          <w:u w:val="single"/>
        </w:rPr>
      </w:pPr>
      <w:bookmarkStart w:id="0" w:name="_GoBack"/>
      <w:bookmarkEnd w:id="0"/>
      <w:r w:rsidRPr="00BF721B">
        <w:rPr>
          <w:i/>
          <w:iCs/>
          <w:sz w:val="21"/>
          <w:szCs w:val="21"/>
          <w:u w:val="single"/>
        </w:rPr>
        <w:t>Uwaga</w:t>
      </w:r>
    </w:p>
    <w:p w:rsidR="006D27B1" w:rsidRPr="00BF721B" w:rsidRDefault="00C50783" w:rsidP="006D27B1">
      <w:pPr>
        <w:autoSpaceDE w:val="0"/>
        <w:snapToGrid w:val="0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BF721B">
        <w:rPr>
          <w:rFonts w:ascii="Times New Roman" w:hAnsi="Times New Roman" w:cs="Times New Roman"/>
          <w:i/>
          <w:iCs/>
          <w:sz w:val="21"/>
          <w:szCs w:val="21"/>
        </w:rPr>
        <w:t>Wykonawca jest zobowiązany do wypełnienia załącznika nr 1  według powyższego wzoru dla każdej grupy na którą  składa ofertę - należy wypełnić kolumnę 3 – „</w:t>
      </w:r>
      <w:r w:rsidR="006D27B1" w:rsidRPr="00BF721B">
        <w:rPr>
          <w:rFonts w:ascii="Times New Roman" w:eastAsia="Times New Roman" w:hAnsi="Times New Roman" w:cs="Times New Roman"/>
          <w:bCs/>
          <w:i/>
          <w:sz w:val="21"/>
          <w:szCs w:val="21"/>
        </w:rPr>
        <w:t>Spełnienie parametru poprzez wpisanie słów:</w:t>
      </w:r>
    </w:p>
    <w:p w:rsidR="00C50783" w:rsidRPr="00BF721B" w:rsidRDefault="006D27B1" w:rsidP="006D27B1">
      <w:pPr>
        <w:autoSpaceDE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BF721B">
        <w:rPr>
          <w:rFonts w:ascii="Times New Roman" w:eastAsia="Times New Roman" w:hAnsi="Times New Roman" w:cs="Times New Roman"/>
          <w:bCs/>
          <w:i/>
          <w:sz w:val="21"/>
          <w:szCs w:val="21"/>
        </w:rPr>
        <w:t>(tak/nie/opisowo)</w:t>
      </w:r>
      <w:r w:rsidR="00C50783" w:rsidRPr="00BF721B">
        <w:rPr>
          <w:rFonts w:ascii="Times New Roman" w:hAnsi="Times New Roman" w:cs="Times New Roman"/>
          <w:i/>
          <w:iCs/>
          <w:sz w:val="21"/>
          <w:szCs w:val="21"/>
        </w:rPr>
        <w:t xml:space="preserve">”. </w:t>
      </w:r>
    </w:p>
    <w:p w:rsidR="00051426" w:rsidRPr="00BF721B" w:rsidRDefault="00051426" w:rsidP="00051426">
      <w:pPr>
        <w:rPr>
          <w:rFonts w:ascii="Times New Roman" w:hAnsi="Times New Roman"/>
          <w:i/>
          <w:sz w:val="21"/>
          <w:szCs w:val="21"/>
        </w:rPr>
      </w:pPr>
      <w:r w:rsidRPr="00BF721B">
        <w:rPr>
          <w:rFonts w:ascii="Times New Roman" w:hAnsi="Times New Roman"/>
          <w:i/>
          <w:iCs/>
          <w:sz w:val="21"/>
          <w:szCs w:val="21"/>
        </w:rPr>
        <w:t xml:space="preserve">Ewentualne koszty  </w:t>
      </w:r>
      <w:r w:rsidR="002C2DCC" w:rsidRPr="00BF721B">
        <w:rPr>
          <w:rFonts w:ascii="Times New Roman" w:hAnsi="Times New Roman"/>
          <w:i/>
          <w:iCs/>
          <w:sz w:val="21"/>
          <w:szCs w:val="21"/>
        </w:rPr>
        <w:t>oddania</w:t>
      </w:r>
      <w:r w:rsidRPr="00BF721B">
        <w:rPr>
          <w:rFonts w:ascii="Times New Roman" w:hAnsi="Times New Roman"/>
          <w:i/>
          <w:iCs/>
          <w:sz w:val="21"/>
          <w:szCs w:val="21"/>
        </w:rPr>
        <w:t xml:space="preserve"> do używania, koszty materiałów eksploatacyjnych oraz innych </w:t>
      </w:r>
      <w:r w:rsidR="002C2DCC" w:rsidRPr="00BF721B">
        <w:rPr>
          <w:rFonts w:ascii="Times New Roman" w:hAnsi="Times New Roman"/>
          <w:i/>
          <w:iCs/>
          <w:sz w:val="21"/>
          <w:szCs w:val="21"/>
        </w:rPr>
        <w:t xml:space="preserve">akcesoriów </w:t>
      </w:r>
      <w:r w:rsidRPr="00BF721B">
        <w:rPr>
          <w:rFonts w:ascii="Times New Roman" w:hAnsi="Times New Roman"/>
          <w:i/>
          <w:iCs/>
          <w:sz w:val="21"/>
          <w:szCs w:val="21"/>
        </w:rPr>
        <w:t xml:space="preserve">niezbędnych do funkcjonowania przedmiotu </w:t>
      </w:r>
      <w:r w:rsidR="00307017" w:rsidRPr="00BF721B">
        <w:rPr>
          <w:rFonts w:ascii="Times New Roman" w:hAnsi="Times New Roman"/>
          <w:i/>
          <w:iCs/>
          <w:sz w:val="21"/>
          <w:szCs w:val="21"/>
        </w:rPr>
        <w:t>oddanego do używania</w:t>
      </w:r>
      <w:r w:rsidRPr="00BF721B">
        <w:rPr>
          <w:rFonts w:ascii="Times New Roman" w:hAnsi="Times New Roman"/>
          <w:i/>
          <w:iCs/>
          <w:sz w:val="21"/>
          <w:szCs w:val="21"/>
        </w:rPr>
        <w:t xml:space="preserve"> tam gdzie jest to wymagane Wykonawca winien wliczyć  w cenę dostawy (przedmiotu zamówienia)</w:t>
      </w:r>
    </w:p>
    <w:p w:rsidR="00051426" w:rsidRPr="00BF721B" w:rsidRDefault="00051426" w:rsidP="006D27B1">
      <w:pPr>
        <w:autoSpaceDE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</w:p>
    <w:p w:rsidR="00C50783" w:rsidRPr="002C2DCC" w:rsidRDefault="00C50783" w:rsidP="00C50783">
      <w:pPr>
        <w:autoSpaceDE w:val="0"/>
        <w:adjustRightInd w:val="0"/>
        <w:rPr>
          <w:i/>
          <w:iCs/>
          <w:sz w:val="21"/>
          <w:szCs w:val="21"/>
        </w:rPr>
      </w:pPr>
      <w:r w:rsidRPr="00BF721B">
        <w:rPr>
          <w:i/>
          <w:iCs/>
          <w:sz w:val="21"/>
          <w:szCs w:val="21"/>
        </w:rPr>
        <w:t>Załącznik nr  1 wypełniony i podpisany Wykonawca musi złożyć wraz z ofertą.</w:t>
      </w:r>
    </w:p>
    <w:p w:rsidR="00051426" w:rsidRPr="006D27B1" w:rsidRDefault="00051426" w:rsidP="00C50783">
      <w:pPr>
        <w:autoSpaceDE w:val="0"/>
        <w:adjustRightInd w:val="0"/>
        <w:rPr>
          <w:i/>
          <w:iCs/>
          <w:sz w:val="21"/>
          <w:szCs w:val="21"/>
        </w:rPr>
      </w:pPr>
    </w:p>
    <w:sectPr w:rsidR="00051426" w:rsidRPr="006D27B1" w:rsidSect="00DB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9B" w:rsidRDefault="00A4289B" w:rsidP="00296868">
      <w:r>
        <w:separator/>
      </w:r>
    </w:p>
  </w:endnote>
  <w:endnote w:type="continuationSeparator" w:id="0">
    <w:p w:rsidR="00A4289B" w:rsidRDefault="00A4289B" w:rsidP="0029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9B" w:rsidRDefault="00A4289B" w:rsidP="00296868">
      <w:r>
        <w:separator/>
      </w:r>
    </w:p>
  </w:footnote>
  <w:footnote w:type="continuationSeparator" w:id="0">
    <w:p w:rsidR="00A4289B" w:rsidRDefault="00A4289B" w:rsidP="0029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9516"/>
      <w:docPartObj>
        <w:docPartGallery w:val="Page Numbers (Top of Page)"/>
        <w:docPartUnique/>
      </w:docPartObj>
    </w:sdtPr>
    <w:sdtContent>
      <w:p w:rsidR="00605A60" w:rsidRDefault="00F10F24">
        <w:pPr>
          <w:pStyle w:val="Nagwek"/>
          <w:jc w:val="center"/>
        </w:pPr>
        <w:fldSimple w:instr=" PAGE   \* MERGEFORMAT ">
          <w:r w:rsidR="00430977">
            <w:rPr>
              <w:noProof/>
            </w:rPr>
            <w:t>6</w:t>
          </w:r>
        </w:fldSimple>
      </w:p>
    </w:sdtContent>
  </w:sdt>
  <w:p w:rsidR="00605A60" w:rsidRDefault="00605A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B57"/>
    <w:rsid w:val="000061BB"/>
    <w:rsid w:val="000104BE"/>
    <w:rsid w:val="00035BF8"/>
    <w:rsid w:val="000373C0"/>
    <w:rsid w:val="000460E7"/>
    <w:rsid w:val="00051426"/>
    <w:rsid w:val="00052470"/>
    <w:rsid w:val="000540F3"/>
    <w:rsid w:val="00075EFD"/>
    <w:rsid w:val="00076653"/>
    <w:rsid w:val="00083229"/>
    <w:rsid w:val="00087B77"/>
    <w:rsid w:val="000B191A"/>
    <w:rsid w:val="000B1A72"/>
    <w:rsid w:val="000B2583"/>
    <w:rsid w:val="000C5AE8"/>
    <w:rsid w:val="000C5ED3"/>
    <w:rsid w:val="000D01B0"/>
    <w:rsid w:val="000E472C"/>
    <w:rsid w:val="000F7442"/>
    <w:rsid w:val="00101B3A"/>
    <w:rsid w:val="0010792D"/>
    <w:rsid w:val="00115CAB"/>
    <w:rsid w:val="00123766"/>
    <w:rsid w:val="0012395A"/>
    <w:rsid w:val="0012761A"/>
    <w:rsid w:val="00133150"/>
    <w:rsid w:val="0013622E"/>
    <w:rsid w:val="00140778"/>
    <w:rsid w:val="00142B89"/>
    <w:rsid w:val="00151397"/>
    <w:rsid w:val="00155BC7"/>
    <w:rsid w:val="00173045"/>
    <w:rsid w:val="00176C23"/>
    <w:rsid w:val="00176EE6"/>
    <w:rsid w:val="001806E8"/>
    <w:rsid w:val="00190DA1"/>
    <w:rsid w:val="001A1B19"/>
    <w:rsid w:val="001A7315"/>
    <w:rsid w:val="00202EAE"/>
    <w:rsid w:val="0020613B"/>
    <w:rsid w:val="0022154F"/>
    <w:rsid w:val="002529C8"/>
    <w:rsid w:val="00256C03"/>
    <w:rsid w:val="002649AA"/>
    <w:rsid w:val="002651F2"/>
    <w:rsid w:val="00275B6F"/>
    <w:rsid w:val="00295DB1"/>
    <w:rsid w:val="00296868"/>
    <w:rsid w:val="002A37C7"/>
    <w:rsid w:val="002C2DCC"/>
    <w:rsid w:val="002E1E4E"/>
    <w:rsid w:val="002E4B7A"/>
    <w:rsid w:val="002F05C7"/>
    <w:rsid w:val="002F1B74"/>
    <w:rsid w:val="002F2F76"/>
    <w:rsid w:val="00307017"/>
    <w:rsid w:val="00314CE5"/>
    <w:rsid w:val="00356984"/>
    <w:rsid w:val="00365C3D"/>
    <w:rsid w:val="00371597"/>
    <w:rsid w:val="00387058"/>
    <w:rsid w:val="003956FF"/>
    <w:rsid w:val="00395EE3"/>
    <w:rsid w:val="003A3404"/>
    <w:rsid w:val="003A49AD"/>
    <w:rsid w:val="003C34A6"/>
    <w:rsid w:val="003C631C"/>
    <w:rsid w:val="003D4472"/>
    <w:rsid w:val="003E6476"/>
    <w:rsid w:val="004037D4"/>
    <w:rsid w:val="00422264"/>
    <w:rsid w:val="00430977"/>
    <w:rsid w:val="00434C9B"/>
    <w:rsid w:val="004411B3"/>
    <w:rsid w:val="00441948"/>
    <w:rsid w:val="004453B3"/>
    <w:rsid w:val="00445EC5"/>
    <w:rsid w:val="00446173"/>
    <w:rsid w:val="00447988"/>
    <w:rsid w:val="00451094"/>
    <w:rsid w:val="00463557"/>
    <w:rsid w:val="00467CBB"/>
    <w:rsid w:val="00490BDF"/>
    <w:rsid w:val="00495122"/>
    <w:rsid w:val="004961D0"/>
    <w:rsid w:val="004B02C3"/>
    <w:rsid w:val="004B6818"/>
    <w:rsid w:val="004C523F"/>
    <w:rsid w:val="004C6CAC"/>
    <w:rsid w:val="004D428B"/>
    <w:rsid w:val="004E335B"/>
    <w:rsid w:val="004E4284"/>
    <w:rsid w:val="004F03CD"/>
    <w:rsid w:val="005221A3"/>
    <w:rsid w:val="00523369"/>
    <w:rsid w:val="00523A43"/>
    <w:rsid w:val="0053404B"/>
    <w:rsid w:val="00536974"/>
    <w:rsid w:val="005435AB"/>
    <w:rsid w:val="00543670"/>
    <w:rsid w:val="00552EB3"/>
    <w:rsid w:val="00560116"/>
    <w:rsid w:val="00563608"/>
    <w:rsid w:val="00567F3E"/>
    <w:rsid w:val="00576A90"/>
    <w:rsid w:val="005A3E78"/>
    <w:rsid w:val="005B05B2"/>
    <w:rsid w:val="005B32EA"/>
    <w:rsid w:val="005B6513"/>
    <w:rsid w:val="005C4FBB"/>
    <w:rsid w:val="005E3EB0"/>
    <w:rsid w:val="005F566C"/>
    <w:rsid w:val="00603E0D"/>
    <w:rsid w:val="00605A60"/>
    <w:rsid w:val="0061504B"/>
    <w:rsid w:val="00622376"/>
    <w:rsid w:val="00626B5D"/>
    <w:rsid w:val="00626CA4"/>
    <w:rsid w:val="0064078A"/>
    <w:rsid w:val="00650585"/>
    <w:rsid w:val="0066334B"/>
    <w:rsid w:val="00690D22"/>
    <w:rsid w:val="006B5997"/>
    <w:rsid w:val="006C137A"/>
    <w:rsid w:val="006C4309"/>
    <w:rsid w:val="006D27B1"/>
    <w:rsid w:val="006E432B"/>
    <w:rsid w:val="006F1A03"/>
    <w:rsid w:val="006F2EB8"/>
    <w:rsid w:val="00725E6B"/>
    <w:rsid w:val="00725FE8"/>
    <w:rsid w:val="007334B6"/>
    <w:rsid w:val="00735509"/>
    <w:rsid w:val="007356B7"/>
    <w:rsid w:val="00737280"/>
    <w:rsid w:val="00737968"/>
    <w:rsid w:val="00740A15"/>
    <w:rsid w:val="00765CAA"/>
    <w:rsid w:val="00767871"/>
    <w:rsid w:val="007748D0"/>
    <w:rsid w:val="00777750"/>
    <w:rsid w:val="007A2591"/>
    <w:rsid w:val="007B122D"/>
    <w:rsid w:val="007B1B57"/>
    <w:rsid w:val="007B2CC4"/>
    <w:rsid w:val="007B6649"/>
    <w:rsid w:val="007B74F2"/>
    <w:rsid w:val="007C1271"/>
    <w:rsid w:val="007C2C69"/>
    <w:rsid w:val="007C469D"/>
    <w:rsid w:val="007E5B94"/>
    <w:rsid w:val="007F13E2"/>
    <w:rsid w:val="007F4ACB"/>
    <w:rsid w:val="00800121"/>
    <w:rsid w:val="00807C1B"/>
    <w:rsid w:val="00812BAF"/>
    <w:rsid w:val="00816120"/>
    <w:rsid w:val="008350A5"/>
    <w:rsid w:val="00856A13"/>
    <w:rsid w:val="00860D10"/>
    <w:rsid w:val="00870968"/>
    <w:rsid w:val="00875698"/>
    <w:rsid w:val="00877551"/>
    <w:rsid w:val="0089239A"/>
    <w:rsid w:val="00897786"/>
    <w:rsid w:val="008C6624"/>
    <w:rsid w:val="008D2F58"/>
    <w:rsid w:val="008D5162"/>
    <w:rsid w:val="009134AE"/>
    <w:rsid w:val="0094284A"/>
    <w:rsid w:val="00954575"/>
    <w:rsid w:val="00961348"/>
    <w:rsid w:val="00963DDD"/>
    <w:rsid w:val="00970C8A"/>
    <w:rsid w:val="009740E9"/>
    <w:rsid w:val="00991DBB"/>
    <w:rsid w:val="009920C7"/>
    <w:rsid w:val="0099377F"/>
    <w:rsid w:val="009C523A"/>
    <w:rsid w:val="009E3903"/>
    <w:rsid w:val="009E39CD"/>
    <w:rsid w:val="009E758A"/>
    <w:rsid w:val="00A03A45"/>
    <w:rsid w:val="00A06E51"/>
    <w:rsid w:val="00A13E63"/>
    <w:rsid w:val="00A14514"/>
    <w:rsid w:val="00A171BE"/>
    <w:rsid w:val="00A37344"/>
    <w:rsid w:val="00A4289B"/>
    <w:rsid w:val="00A51A1D"/>
    <w:rsid w:val="00A52E7F"/>
    <w:rsid w:val="00A62CE9"/>
    <w:rsid w:val="00A71228"/>
    <w:rsid w:val="00A85D2A"/>
    <w:rsid w:val="00A8618A"/>
    <w:rsid w:val="00AA161F"/>
    <w:rsid w:val="00AA70AC"/>
    <w:rsid w:val="00AB36A8"/>
    <w:rsid w:val="00AC1C23"/>
    <w:rsid w:val="00AC4B73"/>
    <w:rsid w:val="00AD001D"/>
    <w:rsid w:val="00AE1872"/>
    <w:rsid w:val="00AE3321"/>
    <w:rsid w:val="00B10162"/>
    <w:rsid w:val="00B10F40"/>
    <w:rsid w:val="00B1745D"/>
    <w:rsid w:val="00B43770"/>
    <w:rsid w:val="00B602A6"/>
    <w:rsid w:val="00B60EF7"/>
    <w:rsid w:val="00B6113E"/>
    <w:rsid w:val="00B646AB"/>
    <w:rsid w:val="00B655EE"/>
    <w:rsid w:val="00B67F6E"/>
    <w:rsid w:val="00B700FD"/>
    <w:rsid w:val="00B85003"/>
    <w:rsid w:val="00B856DB"/>
    <w:rsid w:val="00B94490"/>
    <w:rsid w:val="00BA35BD"/>
    <w:rsid w:val="00BB5FDF"/>
    <w:rsid w:val="00BC17FF"/>
    <w:rsid w:val="00BC1BA8"/>
    <w:rsid w:val="00BE0DA5"/>
    <w:rsid w:val="00BE34DE"/>
    <w:rsid w:val="00BE7FBE"/>
    <w:rsid w:val="00BF721B"/>
    <w:rsid w:val="00BF7FE7"/>
    <w:rsid w:val="00C1406E"/>
    <w:rsid w:val="00C23979"/>
    <w:rsid w:val="00C23B33"/>
    <w:rsid w:val="00C3446A"/>
    <w:rsid w:val="00C348F2"/>
    <w:rsid w:val="00C36F67"/>
    <w:rsid w:val="00C42386"/>
    <w:rsid w:val="00C50783"/>
    <w:rsid w:val="00C52DF3"/>
    <w:rsid w:val="00C5454E"/>
    <w:rsid w:val="00C54A2C"/>
    <w:rsid w:val="00C65768"/>
    <w:rsid w:val="00C74852"/>
    <w:rsid w:val="00C93D29"/>
    <w:rsid w:val="00CE1600"/>
    <w:rsid w:val="00CE3928"/>
    <w:rsid w:val="00CE4724"/>
    <w:rsid w:val="00D050CD"/>
    <w:rsid w:val="00D0638F"/>
    <w:rsid w:val="00D1710C"/>
    <w:rsid w:val="00D275E7"/>
    <w:rsid w:val="00D44738"/>
    <w:rsid w:val="00D721E0"/>
    <w:rsid w:val="00D75140"/>
    <w:rsid w:val="00D82D67"/>
    <w:rsid w:val="00D84AEB"/>
    <w:rsid w:val="00DA07E5"/>
    <w:rsid w:val="00DB4426"/>
    <w:rsid w:val="00DB4D02"/>
    <w:rsid w:val="00DC0B04"/>
    <w:rsid w:val="00DE1763"/>
    <w:rsid w:val="00DE3624"/>
    <w:rsid w:val="00DF6333"/>
    <w:rsid w:val="00E035AA"/>
    <w:rsid w:val="00E0494D"/>
    <w:rsid w:val="00E05C6B"/>
    <w:rsid w:val="00E14887"/>
    <w:rsid w:val="00E1505D"/>
    <w:rsid w:val="00E17036"/>
    <w:rsid w:val="00E20CD8"/>
    <w:rsid w:val="00E33A7B"/>
    <w:rsid w:val="00E412DD"/>
    <w:rsid w:val="00E50A8C"/>
    <w:rsid w:val="00E55236"/>
    <w:rsid w:val="00E61A4A"/>
    <w:rsid w:val="00E65AC2"/>
    <w:rsid w:val="00E67D95"/>
    <w:rsid w:val="00E87CDA"/>
    <w:rsid w:val="00E94E7F"/>
    <w:rsid w:val="00EB7F58"/>
    <w:rsid w:val="00EC5E4F"/>
    <w:rsid w:val="00ED5F16"/>
    <w:rsid w:val="00EE3069"/>
    <w:rsid w:val="00EE7084"/>
    <w:rsid w:val="00F07494"/>
    <w:rsid w:val="00F104C8"/>
    <w:rsid w:val="00F10F24"/>
    <w:rsid w:val="00F20251"/>
    <w:rsid w:val="00F23F15"/>
    <w:rsid w:val="00F24AB5"/>
    <w:rsid w:val="00F25D2E"/>
    <w:rsid w:val="00F458D6"/>
    <w:rsid w:val="00F504B7"/>
    <w:rsid w:val="00F514CB"/>
    <w:rsid w:val="00F53418"/>
    <w:rsid w:val="00F71839"/>
    <w:rsid w:val="00F71F02"/>
    <w:rsid w:val="00F81A6E"/>
    <w:rsid w:val="00F91DAA"/>
    <w:rsid w:val="00F93101"/>
    <w:rsid w:val="00FB0144"/>
    <w:rsid w:val="00FB2394"/>
    <w:rsid w:val="00FC0588"/>
    <w:rsid w:val="00FD4F10"/>
    <w:rsid w:val="00FF2A08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6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68"/>
  </w:style>
  <w:style w:type="paragraph" w:styleId="Stopka">
    <w:name w:val="footer"/>
    <w:basedOn w:val="Normalny"/>
    <w:link w:val="StopkaZnak"/>
    <w:uiPriority w:val="99"/>
    <w:semiHidden/>
    <w:unhideWhenUsed/>
    <w:rsid w:val="0029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80584-C7C5-47AD-9D50-1BD74042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40</Pages>
  <Words>16988</Words>
  <Characters>101934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Sielski</dc:creator>
  <cp:keywords/>
  <dc:description/>
  <cp:lastModifiedBy>nzz.jurakp</cp:lastModifiedBy>
  <cp:revision>146</cp:revision>
  <cp:lastPrinted>2019-08-09T11:16:00Z</cp:lastPrinted>
  <dcterms:created xsi:type="dcterms:W3CDTF">2019-06-27T18:14:00Z</dcterms:created>
  <dcterms:modified xsi:type="dcterms:W3CDTF">2019-09-10T12:40:00Z</dcterms:modified>
</cp:coreProperties>
</file>