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2309611" w:rsidR="00193231" w:rsidRPr="00F93C2A" w:rsidRDefault="007E2F33" w:rsidP="007E2F3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7E2F33">
              <w:rPr>
                <w:rFonts w:ascii="Arial" w:hAnsi="Arial" w:cs="Arial"/>
                <w:bCs/>
                <w:sz w:val="20"/>
              </w:rPr>
              <w:t>Odbiór, transport i unieszkodliwianie odpadów medycznych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96B70ED" w:rsidR="00C07E7D" w:rsidRDefault="00C07E7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837265">
        <w:rPr>
          <w:rFonts w:ascii="Arial" w:eastAsia="Calibri" w:hAnsi="Arial" w:cs="Arial"/>
          <w:b/>
          <w:color w:val="000000"/>
          <w:sz w:val="20"/>
          <w:szCs w:val="20"/>
        </w:rPr>
        <w:t>USŁUG</w:t>
      </w:r>
    </w:p>
    <w:p w14:paraId="03BF24FB" w14:textId="6D94E095" w:rsidR="00837265" w:rsidRPr="00837265" w:rsidRDefault="00837265" w:rsidP="0083726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37265">
        <w:rPr>
          <w:rFonts w:ascii="Arial" w:eastAsia="Times New Roman" w:hAnsi="Arial" w:cs="Arial"/>
          <w:sz w:val="20"/>
          <w:szCs w:val="20"/>
          <w:lang w:eastAsia="pl-PL"/>
        </w:rPr>
        <w:t xml:space="preserve">wykonanych, a w przypadku świadczeń powtarzających się lub ciągłych również wykonywanych, w okresie ostatnich 3 lat, a jeżeli okres prowadzenia działalności jest krótszy – w tym okresie: </w:t>
      </w:r>
    </w:p>
    <w:p w14:paraId="47A55E52" w14:textId="7B952A7B" w:rsidR="00837265" w:rsidRPr="00705B0A" w:rsidRDefault="00837265" w:rsidP="00705B0A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F93C2A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-</w:t>
      </w:r>
      <w:r w:rsidR="00F52903" w:rsidRPr="00F93C2A">
        <w:rPr>
          <w:color w:val="0070C0"/>
        </w:rPr>
        <w:t xml:space="preserve"> </w:t>
      </w:r>
      <w:r w:rsidR="00946B16" w:rsidRPr="00946B16">
        <w:rPr>
          <w:color w:val="0070C0"/>
        </w:rPr>
        <w:t>co najmniej jedną usługę polegającą na odbiorze, transporcie i unieszkodliwianiu odpadów niebezpiecznych pochodzenia medycznego przez okres wynoszący co najmniej sześć miesięcy i o zrealizowanej wartości tej usługi na kwotę minimum 50 000 zł brutto</w:t>
      </w: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837265" w:rsidRPr="00817461" w14:paraId="4F82B2F9" w14:textId="77777777" w:rsidTr="00837265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4BE0736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F016CF6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5722D2EF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5A19A94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B8492A9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08B12C71" w14:textId="1F3E7C03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usługi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 lub są wykonywane</w:t>
            </w:r>
          </w:p>
          <w:p w14:paraId="10029E61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37265" w:rsidRPr="00817461" w14:paraId="45737DA2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265" w:rsidRPr="00817461" w14:paraId="60696F54" w14:textId="77777777" w:rsidTr="008372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3FFC6954" w:rsidR="00837265" w:rsidRPr="00817461" w:rsidRDefault="00837265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08E0ED" w14:textId="20F55A76" w:rsidR="00864DD6" w:rsidRDefault="00267928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czy te </w:t>
      </w:r>
      <w:r w:rsidR="00837265">
        <w:rPr>
          <w:rFonts w:ascii="Arial" w:eastAsia="Calibri" w:hAnsi="Arial" w:cs="Arial"/>
          <w:b/>
          <w:sz w:val="20"/>
          <w:szCs w:val="20"/>
        </w:rPr>
        <w:t>usługi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zostały wykonane 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lub są wykonywane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7934112E" w14:textId="057EAF0D" w:rsidR="00837265" w:rsidRPr="00F739DA" w:rsidRDefault="00837265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739DA">
        <w:rPr>
          <w:rFonts w:ascii="Arial" w:eastAsia="Calibri" w:hAnsi="Arial" w:cs="Arial"/>
          <w:i/>
          <w:sz w:val="16"/>
          <w:szCs w:val="16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722DDF2" w14:textId="31AC0484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6201997" w14:textId="77777777" w:rsidR="00705B0A" w:rsidRDefault="00705B0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299B" w14:textId="77777777" w:rsidR="00616F7F" w:rsidRDefault="00616F7F" w:rsidP="00193B78">
      <w:pPr>
        <w:spacing w:after="0" w:line="240" w:lineRule="auto"/>
      </w:pPr>
      <w:r>
        <w:separator/>
      </w:r>
    </w:p>
  </w:endnote>
  <w:endnote w:type="continuationSeparator" w:id="0">
    <w:p w14:paraId="327D8CA7" w14:textId="77777777" w:rsidR="00616F7F" w:rsidRDefault="00616F7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FB30" w14:textId="77777777" w:rsidR="00616F7F" w:rsidRDefault="00616F7F" w:rsidP="00193B78">
      <w:pPr>
        <w:spacing w:after="0" w:line="240" w:lineRule="auto"/>
      </w:pPr>
      <w:r>
        <w:separator/>
      </w:r>
    </w:p>
  </w:footnote>
  <w:footnote w:type="continuationSeparator" w:id="0">
    <w:p w14:paraId="532FD000" w14:textId="77777777" w:rsidR="00616F7F" w:rsidRDefault="00616F7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0DEF3DAA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E2F33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FC1BCB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3A4D7331" w14:textId="503742A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B643F9">
      <w:rPr>
        <w:rFonts w:ascii="Arial" w:eastAsia="Times New Roman" w:hAnsi="Arial" w:cs="Arial"/>
        <w:i/>
        <w:sz w:val="20"/>
        <w:szCs w:val="20"/>
        <w:lang w:eastAsia="pl-PL"/>
      </w:rPr>
      <w:t>A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F314E"/>
    <w:rsid w:val="00817461"/>
    <w:rsid w:val="008245E0"/>
    <w:rsid w:val="00830B86"/>
    <w:rsid w:val="0083176B"/>
    <w:rsid w:val="00837265"/>
    <w:rsid w:val="008428C7"/>
    <w:rsid w:val="00846E83"/>
    <w:rsid w:val="0085150A"/>
    <w:rsid w:val="0085603E"/>
    <w:rsid w:val="00864DD6"/>
    <w:rsid w:val="00865AB8"/>
    <w:rsid w:val="00871141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166F"/>
    <w:rsid w:val="00911354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47</cp:revision>
  <cp:lastPrinted>2021-08-26T09:25:00Z</cp:lastPrinted>
  <dcterms:created xsi:type="dcterms:W3CDTF">2019-10-07T07:44:00Z</dcterms:created>
  <dcterms:modified xsi:type="dcterms:W3CDTF">2021-08-26T09:25:00Z</dcterms:modified>
</cp:coreProperties>
</file>