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779" w:rsidRPr="000E5779" w:rsidRDefault="000E5779" w:rsidP="000E5779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0E5779">
        <w:rPr>
          <w:rFonts w:ascii="Arial" w:eastAsia="Times New Roman" w:hAnsi="Arial" w:cs="Arial"/>
          <w:b/>
          <w:lang w:eastAsia="pl-PL"/>
        </w:rPr>
        <w:t>Załącznik nr 1 do SWZ</w:t>
      </w:r>
    </w:p>
    <w:p w:rsidR="000E5779" w:rsidRPr="000E5779" w:rsidRDefault="000E5779" w:rsidP="000E5779">
      <w:pPr>
        <w:spacing w:after="0" w:line="276" w:lineRule="auto"/>
        <w:ind w:left="142" w:hanging="142"/>
        <w:jc w:val="center"/>
        <w:rPr>
          <w:rFonts w:ascii="Arial" w:eastAsia="Times New Roman" w:hAnsi="Arial" w:cs="Arial"/>
          <w:lang w:eastAsia="pl-PL"/>
        </w:rPr>
      </w:pPr>
    </w:p>
    <w:p w:rsidR="000E5779" w:rsidRPr="000E5779" w:rsidRDefault="000E5779" w:rsidP="000E5779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i/>
          <w:lang w:eastAsia="pl-PL"/>
        </w:rPr>
      </w:pPr>
      <w:r w:rsidRPr="000E5779">
        <w:rPr>
          <w:rFonts w:ascii="Arial" w:eastAsia="Times New Roman" w:hAnsi="Arial" w:cs="Arial"/>
          <w:i/>
          <w:lang w:eastAsia="pl-PL"/>
        </w:rPr>
        <w:t>................................................................</w:t>
      </w:r>
    </w:p>
    <w:p w:rsidR="000E5779" w:rsidRPr="000E5779" w:rsidRDefault="000E5779" w:rsidP="000E5779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i/>
          <w:lang w:eastAsia="pl-PL"/>
        </w:rPr>
      </w:pPr>
      <w:r w:rsidRPr="000E5779">
        <w:rPr>
          <w:rFonts w:ascii="Arial" w:eastAsia="Times New Roman" w:hAnsi="Arial" w:cs="Arial"/>
          <w:i/>
          <w:lang w:eastAsia="pl-PL"/>
        </w:rPr>
        <w:t>(Pieczęć wykonawcy)</w:t>
      </w:r>
    </w:p>
    <w:p w:rsidR="000E5779" w:rsidRPr="000E5779" w:rsidRDefault="000E5779" w:rsidP="000E5779">
      <w:pPr>
        <w:spacing w:after="0" w:line="276" w:lineRule="auto"/>
        <w:ind w:left="142" w:hanging="142"/>
        <w:jc w:val="center"/>
        <w:rPr>
          <w:rFonts w:ascii="Arial" w:eastAsia="Times New Roman" w:hAnsi="Arial" w:cs="Arial"/>
          <w:b/>
          <w:lang w:eastAsia="pl-PL"/>
        </w:rPr>
      </w:pPr>
    </w:p>
    <w:p w:rsidR="000E5779" w:rsidRPr="000E5779" w:rsidRDefault="000E5779" w:rsidP="000E5779">
      <w:pPr>
        <w:spacing w:after="0" w:line="276" w:lineRule="auto"/>
        <w:ind w:left="142" w:hanging="142"/>
        <w:jc w:val="center"/>
        <w:rPr>
          <w:rFonts w:ascii="Arial" w:eastAsia="Times New Roman" w:hAnsi="Arial" w:cs="Arial"/>
          <w:b/>
          <w:lang w:eastAsia="pl-PL"/>
        </w:rPr>
      </w:pPr>
      <w:r w:rsidRPr="000E5779">
        <w:rPr>
          <w:rFonts w:ascii="Arial" w:eastAsia="Times New Roman" w:hAnsi="Arial" w:cs="Arial"/>
          <w:b/>
          <w:lang w:eastAsia="pl-PL"/>
        </w:rPr>
        <w:t>FORMULARZ OFERTOWY</w:t>
      </w:r>
    </w:p>
    <w:p w:rsidR="000E5779" w:rsidRPr="000E5779" w:rsidRDefault="000E5779" w:rsidP="000E5779">
      <w:pPr>
        <w:spacing w:after="0" w:line="276" w:lineRule="auto"/>
        <w:ind w:left="142" w:hanging="142"/>
        <w:jc w:val="center"/>
        <w:rPr>
          <w:rFonts w:ascii="Arial" w:eastAsia="Times New Roman" w:hAnsi="Arial" w:cs="Arial"/>
          <w:b/>
          <w:lang w:eastAsia="pl-PL"/>
        </w:rPr>
      </w:pPr>
    </w:p>
    <w:p w:rsidR="000E5779" w:rsidRPr="000E5779" w:rsidRDefault="000E5779" w:rsidP="000E5779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0E5779">
        <w:rPr>
          <w:rFonts w:ascii="Arial" w:eastAsia="Times New Roman" w:hAnsi="Arial" w:cs="Arial"/>
          <w:b/>
          <w:lang w:eastAsia="pl-PL"/>
        </w:rPr>
        <w:t>Dane wykonawcy:</w:t>
      </w: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Pełna nazwa Wykonawcy ..........................................................................................................................................</w:t>
      </w: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adres: ul. ...........................................................................................................................</w:t>
      </w: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miejscowość, kod pocztowy ..…………………………..…………………………………….</w:t>
      </w: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województwo ……………………………………………………………………………………</w:t>
      </w: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 xml:space="preserve">telefon ...............................................................................................................................               </w:t>
      </w: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adres e-mail: …………………............................................................................................</w:t>
      </w: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NIP................................................REGON.........................................</w:t>
      </w: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Osoba uprawniona do kontaktów w sprawie prowadzonego postępowania: .......................................................................................................</w:t>
      </w:r>
    </w:p>
    <w:p w:rsidR="000E5779" w:rsidRPr="000E5779" w:rsidRDefault="000E5779" w:rsidP="000E5779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tel................................ adres e-mail: ………..………………..............................</w:t>
      </w:r>
    </w:p>
    <w:p w:rsidR="000E5779" w:rsidRPr="000E5779" w:rsidRDefault="000E5779" w:rsidP="000E5779">
      <w:pPr>
        <w:spacing w:after="0" w:line="276" w:lineRule="auto"/>
        <w:ind w:left="360"/>
        <w:jc w:val="center"/>
        <w:rPr>
          <w:rFonts w:ascii="Arial" w:eastAsia="Times New Roman" w:hAnsi="Arial" w:cs="Arial"/>
          <w:b/>
          <w:lang w:eastAsia="pl-PL"/>
        </w:rPr>
      </w:pPr>
    </w:p>
    <w:p w:rsidR="000E5779" w:rsidRPr="000E5779" w:rsidRDefault="000E5779" w:rsidP="000E577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0E5779">
        <w:rPr>
          <w:rFonts w:ascii="Arial" w:eastAsia="Times New Roman" w:hAnsi="Arial" w:cs="Arial"/>
          <w:b/>
          <w:lang w:eastAsia="pl-PL"/>
        </w:rPr>
        <w:t xml:space="preserve">     Przedmiot oferty: Zakup i dostawa odczynników do badań histopatologicznych </w:t>
      </w:r>
      <w:r>
        <w:rPr>
          <w:rFonts w:ascii="Arial" w:eastAsia="Times New Roman" w:hAnsi="Arial" w:cs="Arial"/>
          <w:b/>
          <w:lang w:eastAsia="pl-PL"/>
        </w:rPr>
        <w:t xml:space="preserve">                 </w:t>
      </w:r>
      <w:r w:rsidRPr="000E5779">
        <w:rPr>
          <w:rFonts w:ascii="Arial" w:eastAsia="Times New Roman" w:hAnsi="Arial" w:cs="Arial"/>
          <w:lang w:eastAsia="pl-PL"/>
        </w:rPr>
        <w:t>(nr postępowania</w:t>
      </w:r>
      <w:r w:rsidRPr="000E5779">
        <w:rPr>
          <w:rFonts w:ascii="Arial" w:eastAsia="Times New Roman" w:hAnsi="Arial" w:cs="Arial"/>
          <w:b/>
          <w:lang w:eastAsia="pl-PL"/>
        </w:rPr>
        <w:t xml:space="preserve"> 36/2021</w:t>
      </w:r>
      <w:r w:rsidRPr="000E5779">
        <w:rPr>
          <w:rFonts w:ascii="Arial" w:eastAsia="Times New Roman" w:hAnsi="Arial" w:cs="Arial"/>
          <w:lang w:eastAsia="pl-PL"/>
        </w:rPr>
        <w:t>)</w:t>
      </w:r>
    </w:p>
    <w:p w:rsidR="000E5779" w:rsidRPr="000E5779" w:rsidRDefault="000E5779" w:rsidP="000E5779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0E5779">
        <w:rPr>
          <w:rFonts w:ascii="Arial" w:eastAsia="Times New Roman" w:hAnsi="Arial" w:cs="Arial"/>
          <w:b/>
          <w:lang w:eastAsia="pl-PL"/>
        </w:rPr>
        <w:t xml:space="preserve">  </w:t>
      </w:r>
    </w:p>
    <w:p w:rsidR="000E5779" w:rsidRPr="000E5779" w:rsidRDefault="000E5779" w:rsidP="000E5779">
      <w:pPr>
        <w:spacing w:after="0" w:line="276" w:lineRule="auto"/>
        <w:ind w:left="218"/>
        <w:rPr>
          <w:rFonts w:ascii="Arial" w:eastAsia="Times New Roman" w:hAnsi="Arial" w:cs="Arial"/>
          <w:b/>
          <w:lang w:eastAsia="pl-PL"/>
        </w:rPr>
      </w:pPr>
      <w:r w:rsidRPr="000E5779">
        <w:rPr>
          <w:rFonts w:ascii="Arial" w:eastAsia="Times New Roman" w:hAnsi="Arial" w:cs="Arial"/>
          <w:b/>
          <w:lang w:eastAsia="pl-PL"/>
        </w:rPr>
        <w:t xml:space="preserve">  My niżej podpisani</w:t>
      </w:r>
    </w:p>
    <w:p w:rsidR="000E5779" w:rsidRPr="000E5779" w:rsidRDefault="000E5779" w:rsidP="000E5779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5779" w:rsidRPr="000E5779" w:rsidRDefault="000E5779" w:rsidP="000E5779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0E5779" w:rsidRPr="000E5779" w:rsidRDefault="000E5779" w:rsidP="000E5779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działając w imieniu i na rzecz</w:t>
      </w:r>
    </w:p>
    <w:p w:rsidR="000E5779" w:rsidRPr="000E5779" w:rsidRDefault="000E5779" w:rsidP="000E5779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….……………………………………………………………………………………………………   ………………………………………………………………………………………………………..</w:t>
      </w:r>
    </w:p>
    <w:p w:rsidR="000E5779" w:rsidRPr="000E5779" w:rsidRDefault="000E5779" w:rsidP="000E5779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 xml:space="preserve">składamy ofertę na wykonanie przedmiotu zamówienia w zakresie określonym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5779">
        <w:rPr>
          <w:rFonts w:ascii="Arial" w:eastAsia="Times New Roman" w:hAnsi="Arial" w:cs="Arial"/>
          <w:lang w:eastAsia="pl-PL"/>
        </w:rPr>
        <w:t xml:space="preserve">                      w specyfikacji warunków zamówienia (SWZ) w niniejszym postępowaniu. </w:t>
      </w:r>
      <w:r w:rsidRPr="000E5779">
        <w:rPr>
          <w:rFonts w:ascii="Arial" w:eastAsia="Times New Roman" w:hAnsi="Arial" w:cs="Arial"/>
          <w:b/>
          <w:lang w:eastAsia="pl-PL"/>
        </w:rPr>
        <w:t xml:space="preserve"> 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b/>
          <w:lang w:eastAsia="pl-PL"/>
        </w:rPr>
        <w:t xml:space="preserve">Cena całkowita oferty </w:t>
      </w:r>
      <w:r w:rsidRPr="000E5779">
        <w:rPr>
          <w:rFonts w:ascii="Arial" w:eastAsia="Times New Roman" w:hAnsi="Arial" w:cs="Arial"/>
          <w:lang w:eastAsia="pl-PL"/>
        </w:rPr>
        <w:t>ustalona zgodnie z Formularzem cenowym stanowiącym załącznik do oferty wynosi</w:t>
      </w:r>
      <w:r w:rsidRPr="000E5779">
        <w:rPr>
          <w:rFonts w:ascii="Arial" w:eastAsia="Times New Roman" w:hAnsi="Arial" w:cs="Arial"/>
          <w:b/>
          <w:lang w:eastAsia="pl-PL"/>
        </w:rPr>
        <w:t>:</w:t>
      </w:r>
    </w:p>
    <w:p w:rsidR="000E5779" w:rsidRPr="000E5779" w:rsidRDefault="000E5779" w:rsidP="000E57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E5779" w:rsidRPr="000E5779" w:rsidRDefault="000E5779" w:rsidP="000E5779">
      <w:pPr>
        <w:spacing w:after="0" w:line="240" w:lineRule="auto"/>
        <w:ind w:left="284" w:firstLine="283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............................. zł netto słownie: ..............................................................................</w:t>
      </w:r>
    </w:p>
    <w:p w:rsidR="000E5779" w:rsidRPr="000E5779" w:rsidRDefault="000E5779" w:rsidP="000E5779">
      <w:pPr>
        <w:spacing w:after="0" w:line="240" w:lineRule="auto"/>
        <w:ind w:left="284" w:firstLine="283"/>
        <w:rPr>
          <w:rFonts w:ascii="Arial" w:eastAsia="Times New Roman" w:hAnsi="Arial" w:cs="Arial"/>
          <w:lang w:eastAsia="pl-PL"/>
        </w:rPr>
      </w:pPr>
    </w:p>
    <w:p w:rsidR="000E5779" w:rsidRPr="000E5779" w:rsidRDefault="000E5779" w:rsidP="000E5779">
      <w:pPr>
        <w:spacing w:after="0" w:line="240" w:lineRule="auto"/>
        <w:ind w:left="284" w:firstLine="283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............................  zł brutto słownie: ..............................................................................</w:t>
      </w:r>
    </w:p>
    <w:p w:rsidR="000E5779" w:rsidRPr="000E5779" w:rsidRDefault="000E5779" w:rsidP="000E577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0E5779" w:rsidRPr="000E5779" w:rsidRDefault="000E5779" w:rsidP="000E57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 xml:space="preserve">Oświadczamy, że dostawa będąca przedmiotem zamówienia wykonywana będzie zgodnie z obowiązującymi przepisami prawa.  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Oferujemy realizację całego przedmiotu zamówienia w terminie wyznaczonym przez Zamawiającego a jednostkowe dostawy zrealizujemy do 5 dni roboczych od dnia złożenia zamówienia.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 xml:space="preserve">Oświadczam, że zaoferowany asortyment posiada aktualne pozwolenie na dopuszczenie do obrotu produktów w Polsce zgodnie z Zgodnie z dyrektywami unijnymi </w:t>
      </w:r>
      <w:r>
        <w:rPr>
          <w:rFonts w:ascii="Arial" w:eastAsia="Times New Roman" w:hAnsi="Arial" w:cs="Arial"/>
          <w:lang w:eastAsia="pl-PL"/>
        </w:rPr>
        <w:t xml:space="preserve">         </w:t>
      </w:r>
      <w:r w:rsidRPr="000E5779">
        <w:rPr>
          <w:rFonts w:ascii="Arial" w:eastAsia="Times New Roman" w:hAnsi="Arial" w:cs="Arial"/>
          <w:lang w:eastAsia="pl-PL"/>
        </w:rPr>
        <w:t xml:space="preserve">                                </w:t>
      </w:r>
      <w:r w:rsidRPr="000E5779">
        <w:rPr>
          <w:rFonts w:ascii="Arial" w:eastAsia="Times New Roman" w:hAnsi="Arial" w:cs="Arial"/>
          <w:lang w:eastAsia="pl-PL"/>
        </w:rPr>
        <w:lastRenderedPageBreak/>
        <w:t xml:space="preserve">i ustawodawstwem polskim tj. deklaracje zgodności, certyfikat CE, karty charakterystyki  – </w:t>
      </w:r>
      <w:r w:rsidRPr="000E5779">
        <w:rPr>
          <w:rFonts w:ascii="Arial" w:eastAsia="Times New Roman" w:hAnsi="Arial" w:cs="Arial"/>
          <w:b/>
          <w:lang w:eastAsia="pl-PL"/>
        </w:rPr>
        <w:t>dotyczy wyrobów medycznych</w:t>
      </w:r>
      <w:r w:rsidRPr="000E5779">
        <w:rPr>
          <w:rFonts w:ascii="Arial" w:eastAsia="Times New Roman" w:hAnsi="Arial" w:cs="Arial"/>
          <w:lang w:eastAsia="pl-PL"/>
        </w:rPr>
        <w:t>.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 xml:space="preserve">Akceptujemy warunki płatności. </w:t>
      </w:r>
      <w:r w:rsidRPr="000E5779">
        <w:rPr>
          <w:rFonts w:ascii="Arial" w:eastAsia="Times New Roman" w:hAnsi="Arial" w:cs="Arial"/>
          <w:u w:val="single"/>
          <w:lang w:eastAsia="pl-PL"/>
        </w:rPr>
        <w:t>Termin zapłaty w ciągu 60 dni</w:t>
      </w:r>
      <w:r w:rsidRPr="000E5779">
        <w:rPr>
          <w:rFonts w:ascii="Arial" w:eastAsia="Times New Roman" w:hAnsi="Arial" w:cs="Arial"/>
          <w:lang w:eastAsia="pl-PL"/>
        </w:rPr>
        <w:t xml:space="preserve"> licząc od dnia otrzymania faktury przez zamawiającego. </w:t>
      </w:r>
    </w:p>
    <w:p w:rsidR="000E5779" w:rsidRPr="000E5779" w:rsidRDefault="000E5779" w:rsidP="000E5779">
      <w:pPr>
        <w:numPr>
          <w:ilvl w:val="0"/>
          <w:numId w:val="2"/>
        </w:numPr>
        <w:tabs>
          <w:tab w:val="clear" w:pos="360"/>
        </w:tabs>
        <w:spacing w:after="0" w:line="276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0E5779">
        <w:rPr>
          <w:rFonts w:ascii="Arial" w:eastAsia="Times New Roman" w:hAnsi="Arial" w:cs="Arial"/>
          <w:lang w:eastAsia="pl-PL"/>
        </w:rPr>
        <w:t xml:space="preserve">Oświadczamy, iż wykonanie przedmiotowego zamówienia:                               </w:t>
      </w:r>
      <w:r w:rsidRPr="000E5779">
        <w:rPr>
          <w:rFonts w:ascii="Arial" w:eastAsia="Times New Roman" w:hAnsi="Arial" w:cs="Arial"/>
          <w:b/>
          <w:lang w:eastAsia="pl-PL"/>
        </w:rPr>
        <w:t>powierzymy / nie powierzymy*</w:t>
      </w:r>
      <w:r w:rsidRPr="000E5779">
        <w:rPr>
          <w:rFonts w:ascii="Arial" w:eastAsia="Times New Roman" w:hAnsi="Arial" w:cs="Arial"/>
          <w:lang w:eastAsia="pl-PL"/>
        </w:rPr>
        <w:t xml:space="preserve"> podwykonawcom.</w:t>
      </w:r>
      <w:r w:rsidRPr="000E5779">
        <w:rPr>
          <w:rFonts w:ascii="Arial" w:eastAsia="Times New Roman" w:hAnsi="Arial" w:cs="Arial"/>
          <w:i/>
          <w:vertAlign w:val="subscript"/>
          <w:lang w:eastAsia="pl-PL"/>
        </w:rPr>
        <w:t>* Niewłaściwe skreślić.</w:t>
      </w:r>
    </w:p>
    <w:p w:rsidR="000E5779" w:rsidRPr="000E5779" w:rsidRDefault="000E5779" w:rsidP="000E5779">
      <w:pPr>
        <w:tabs>
          <w:tab w:val="left" w:pos="5812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W przypadku powierzenia zamówienia podwykonawcom proszę o podanie części zamówienia i firm podwykonawców.</w:t>
      </w:r>
    </w:p>
    <w:p w:rsidR="000E5779" w:rsidRPr="000E5779" w:rsidRDefault="000E5779" w:rsidP="000E5779">
      <w:pPr>
        <w:tabs>
          <w:tab w:val="left" w:pos="5812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Wykaz podwykonawców wraz z wymaganymi informacjami.</w:t>
      </w:r>
    </w:p>
    <w:p w:rsidR="000E5779" w:rsidRPr="000E5779" w:rsidRDefault="000E5779" w:rsidP="000E5779">
      <w:pPr>
        <w:tabs>
          <w:tab w:val="left" w:pos="5812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5779" w:rsidRPr="000E5779" w:rsidRDefault="000E5779" w:rsidP="000E5779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 xml:space="preserve">Oświadczamy, że zapoznaliśmy się ze szczegółowymi warunkami i zasadami postępowania, w tym realizacji zamówienia i nie wnosimy żadnych uwag.  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Uważamy się za związanych złożoną ofertą przez czas wskazany w SWZ.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Oświadczamy, że spełniamy wszystkie wymagania zawarte w niniejszym postępowaniu                i przyjmujemy je bez zastrzeżeń oraz, że otrzymaliśmy wszystkie niezbędne informacje potrzebne do przygotowania oferty.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>Oświadczamy, że :</w:t>
      </w:r>
    </w:p>
    <w:p w:rsidR="000E5779" w:rsidRPr="000E5779" w:rsidRDefault="000E5779" w:rsidP="000E5779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E5779">
        <w:rPr>
          <w:rFonts w:ascii="Arial" w:eastAsia="Times New Roman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E5779">
        <w:rPr>
          <w:rFonts w:ascii="Arial" w:eastAsia="Times New Roman" w:hAnsi="Arial" w:cs="Arial"/>
        </w:rPr>
        <w:instrText xml:space="preserve"> FORMCHECKBOX </w:instrText>
      </w:r>
      <w:r w:rsidRPr="000E5779">
        <w:rPr>
          <w:rFonts w:ascii="Arial" w:eastAsia="Times New Roman" w:hAnsi="Arial" w:cs="Arial"/>
        </w:rPr>
      </w:r>
      <w:r w:rsidRPr="000E5779">
        <w:rPr>
          <w:rFonts w:ascii="Arial" w:eastAsia="Times New Roman" w:hAnsi="Arial" w:cs="Arial"/>
        </w:rPr>
        <w:fldChar w:fldCharType="separate"/>
      </w:r>
      <w:r w:rsidRPr="000E5779">
        <w:rPr>
          <w:rFonts w:ascii="Arial" w:eastAsia="Times New Roman" w:hAnsi="Arial" w:cs="Arial"/>
        </w:rPr>
        <w:fldChar w:fldCharType="end"/>
      </w:r>
      <w:r w:rsidRPr="000E5779">
        <w:rPr>
          <w:rFonts w:ascii="Arial" w:eastAsia="Times New Roman" w:hAnsi="Arial" w:cs="Arial"/>
        </w:rPr>
        <w:t xml:space="preserve">  wybór oferty </w:t>
      </w:r>
      <w:r w:rsidRPr="000E5779">
        <w:rPr>
          <w:rFonts w:ascii="Arial" w:eastAsia="Times New Roman" w:hAnsi="Arial" w:cs="Arial"/>
          <w:b/>
        </w:rPr>
        <w:t>nie prowadzi</w:t>
      </w:r>
      <w:r w:rsidRPr="000E5779">
        <w:rPr>
          <w:rFonts w:ascii="Arial" w:eastAsia="Times New Roman" w:hAnsi="Arial" w:cs="Arial"/>
        </w:rPr>
        <w:t xml:space="preserve"> do powstania obowiązku podatkowego u Zamawiającego </w:t>
      </w:r>
    </w:p>
    <w:p w:rsidR="000E5779" w:rsidRPr="000E5779" w:rsidRDefault="000E5779" w:rsidP="000E5779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E5779">
        <w:rPr>
          <w:rFonts w:ascii="Arial" w:eastAsia="Times New Roman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E5779">
        <w:rPr>
          <w:rFonts w:ascii="Arial" w:eastAsia="Times New Roman" w:hAnsi="Arial" w:cs="Arial"/>
        </w:rPr>
        <w:instrText xml:space="preserve"> FORMCHECKBOX </w:instrText>
      </w:r>
      <w:r w:rsidRPr="000E5779">
        <w:rPr>
          <w:rFonts w:ascii="Arial" w:eastAsia="Times New Roman" w:hAnsi="Arial" w:cs="Arial"/>
        </w:rPr>
      </w:r>
      <w:r w:rsidRPr="000E5779">
        <w:rPr>
          <w:rFonts w:ascii="Arial" w:eastAsia="Times New Roman" w:hAnsi="Arial" w:cs="Arial"/>
        </w:rPr>
        <w:fldChar w:fldCharType="separate"/>
      </w:r>
      <w:r w:rsidRPr="000E5779">
        <w:rPr>
          <w:rFonts w:ascii="Arial" w:eastAsia="Times New Roman" w:hAnsi="Arial" w:cs="Arial"/>
        </w:rPr>
        <w:fldChar w:fldCharType="end"/>
      </w:r>
      <w:r w:rsidRPr="000E5779">
        <w:rPr>
          <w:rFonts w:ascii="Arial" w:eastAsia="Times New Roman" w:hAnsi="Arial" w:cs="Arial"/>
        </w:rPr>
        <w:t xml:space="preserve">  wybór oferty  </w:t>
      </w:r>
      <w:r w:rsidRPr="000E5779">
        <w:rPr>
          <w:rFonts w:ascii="Arial" w:eastAsia="Times New Roman" w:hAnsi="Arial" w:cs="Arial"/>
          <w:b/>
        </w:rPr>
        <w:t>prowadzi</w:t>
      </w:r>
      <w:r w:rsidRPr="000E5779">
        <w:rPr>
          <w:rFonts w:ascii="Arial" w:eastAsia="Times New Roman" w:hAnsi="Arial" w:cs="Arial"/>
        </w:rPr>
        <w:t xml:space="preserve"> do powstania obowiązku podatkowego u Zamawiającego:</w:t>
      </w:r>
    </w:p>
    <w:p w:rsidR="000E5779" w:rsidRPr="000E5779" w:rsidRDefault="000E5779" w:rsidP="000E5779">
      <w:pPr>
        <w:spacing w:after="0" w:line="276" w:lineRule="auto"/>
        <w:ind w:left="709" w:hanging="426"/>
        <w:jc w:val="both"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 xml:space="preserve">       - nazwa (rodzaj) towaru lub usługi, których dostawa lub świadczenie będą prowadziły do powstania obowiązku podatkowego ……………….…………………………………… ……………………………………………………………………………………………………</w:t>
      </w:r>
    </w:p>
    <w:p w:rsidR="000E5779" w:rsidRPr="000E5779" w:rsidRDefault="000E5779" w:rsidP="000E5779">
      <w:pPr>
        <w:spacing w:after="0" w:line="276" w:lineRule="auto"/>
        <w:ind w:left="709" w:hanging="426"/>
        <w:jc w:val="both"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 xml:space="preserve">       -  wartość towaru lub usługi objętego obowiązkiem podatkowym Zamawiającego, bez kwoty podatku ……..…………………………………………..…………………………… ………………………………………………………………………………………………….</w:t>
      </w:r>
    </w:p>
    <w:p w:rsidR="000E5779" w:rsidRPr="000E5779" w:rsidRDefault="000E5779" w:rsidP="000E5779">
      <w:pPr>
        <w:spacing w:after="0" w:line="276" w:lineRule="auto"/>
        <w:ind w:left="709" w:hanging="426"/>
        <w:jc w:val="both"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 xml:space="preserve">       -   stawka podatku od towarów i usług, która zgodnie z wiedzą Wykonawcy, będzie miała zastosowanie - …………………………………………………………………………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color w:val="000000"/>
          <w:lang w:eastAsia="x-none"/>
        </w:rPr>
        <w:t xml:space="preserve">Oświadczamy, że numer rachunku bankowego wskazany na fakturze jest zgłoszony do Urzędu skarbowego i widnieje w wykazie podatników VAT na stronie internetowej ministerstwa Finansów </w:t>
      </w:r>
      <w:hyperlink r:id="rId5" w:tgtFrame="_blank" w:history="1">
        <w:r w:rsidRPr="000E5779">
          <w:rPr>
            <w:rFonts w:ascii="Arial" w:eastAsia="Times New Roman" w:hAnsi="Arial" w:cs="Arial"/>
            <w:color w:val="000000"/>
            <w:lang w:eastAsia="x-none"/>
          </w:rPr>
          <w:t>www.podatki.gov.pl</w:t>
        </w:r>
      </w:hyperlink>
      <w:r w:rsidRPr="000E5779">
        <w:rPr>
          <w:rFonts w:ascii="Arial" w:eastAsia="Times New Roman" w:hAnsi="Arial" w:cs="Arial"/>
          <w:color w:val="000000"/>
          <w:lang w:eastAsia="x-none"/>
        </w:rPr>
        <w:t>, jeśli taki wymóg wynika z Ustawy o VAT.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 xml:space="preserve"> Oświadczamy, iż jesteśmy upoważnieni do reprezentowania firmy.</w:t>
      </w:r>
    </w:p>
    <w:p w:rsidR="000E5779" w:rsidRPr="000E5779" w:rsidRDefault="000E5779" w:rsidP="000E5779">
      <w:pPr>
        <w:keepNext/>
        <w:numPr>
          <w:ilvl w:val="0"/>
          <w:numId w:val="2"/>
        </w:numPr>
        <w:autoSpaceDN w:val="0"/>
        <w:spacing w:after="0" w:line="276" w:lineRule="auto"/>
        <w:jc w:val="both"/>
        <w:outlineLvl w:val="0"/>
        <w:rPr>
          <w:rFonts w:ascii="Arial" w:eastAsia="Times New Roman" w:hAnsi="Arial" w:cs="Times New Roman"/>
          <w:bCs/>
          <w:kern w:val="32"/>
          <w:lang w:eastAsia="x-none"/>
        </w:rPr>
      </w:pPr>
      <w:r w:rsidRPr="000E5779">
        <w:rPr>
          <w:rFonts w:ascii="Arial" w:eastAsia="Times New Roman" w:hAnsi="Arial" w:cs="Times New Roman"/>
          <w:bCs/>
          <w:kern w:val="32"/>
          <w:lang w:eastAsia="x-none"/>
        </w:rPr>
        <w:t xml:space="preserve"> 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E5779">
        <w:rPr>
          <w:rFonts w:ascii="Arial" w:eastAsia="Times New Roman" w:hAnsi="Arial" w:cs="Arial"/>
          <w:lang w:eastAsia="pl-PL"/>
        </w:rPr>
        <w:t xml:space="preserve"> Oświadczamy, że za wyjątkiem informacji i dokumentów zawartych w ofercie na stronach nr __________ niniejsza oferta oraz wszystkie załączniki są jawne i nie zawierają informacji stanowiących tajemnicę przedsiębiorstwa w rozumieniu przepisów            o zwalczaniu nieuczciwej konkurencji.</w:t>
      </w:r>
    </w:p>
    <w:p w:rsidR="000E5779" w:rsidRPr="000E5779" w:rsidRDefault="000E5779" w:rsidP="000E5779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 xml:space="preserve"> Informacja</w:t>
      </w:r>
    </w:p>
    <w:p w:rsidR="000E5779" w:rsidRPr="000E5779" w:rsidRDefault="000E5779" w:rsidP="000E5779">
      <w:pPr>
        <w:spacing w:after="0" w:line="276" w:lineRule="auto"/>
        <w:ind w:left="708"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>Czy Wykonawca jest mikroprzedsiębiorstwem bądź małym lub średnim przedsiębiorstwem?</w:t>
      </w:r>
    </w:p>
    <w:p w:rsidR="000E5779" w:rsidRPr="000E5779" w:rsidRDefault="000E5779" w:rsidP="000E5779">
      <w:pPr>
        <w:spacing w:after="0" w:line="276" w:lineRule="auto"/>
        <w:ind w:left="708"/>
        <w:rPr>
          <w:rFonts w:ascii="Arial" w:eastAsia="Times New Roman" w:hAnsi="Arial" w:cs="Arial"/>
          <w:bCs/>
          <w:lang w:eastAsia="x-none"/>
        </w:rPr>
      </w:pPr>
      <w:r w:rsidRPr="000E5779">
        <w:rPr>
          <w:rFonts w:ascii="Arial" w:eastAsia="Times New Roman" w:hAnsi="Arial" w:cs="Arial"/>
          <w:bCs/>
          <w:lang w:eastAsia="x-none"/>
        </w:rPr>
        <w:t>Odpowiedź:</w:t>
      </w:r>
    </w:p>
    <w:p w:rsidR="000E5779" w:rsidRPr="000E5779" w:rsidRDefault="000E5779" w:rsidP="000E5779">
      <w:pPr>
        <w:spacing w:after="0" w:line="276" w:lineRule="auto"/>
        <w:ind w:left="708"/>
        <w:rPr>
          <w:rFonts w:ascii="Arial" w:eastAsia="Times New Roman" w:hAnsi="Arial" w:cs="Arial"/>
          <w:i/>
          <w:iCs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lastRenderedPageBreak/>
        <w:t xml:space="preserve">Wykonawca jest: </w:t>
      </w:r>
      <w:r w:rsidRPr="000E5779">
        <w:rPr>
          <w:rFonts w:ascii="Arial" w:eastAsia="Times New Roman" w:hAnsi="Arial" w:cs="Arial"/>
          <w:i/>
          <w:iCs/>
          <w:lang w:eastAsia="x-none"/>
        </w:rPr>
        <w:t>(właściwe zakreślić)</w:t>
      </w:r>
    </w:p>
    <w:p w:rsidR="000E5779" w:rsidRPr="000E5779" w:rsidRDefault="000E5779" w:rsidP="000E5779">
      <w:pPr>
        <w:spacing w:after="0" w:line="276" w:lineRule="auto"/>
        <w:ind w:left="708"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 xml:space="preserve">□ mikroprzedsiębiorstwem  </w:t>
      </w:r>
    </w:p>
    <w:p w:rsidR="000E5779" w:rsidRPr="000E5779" w:rsidRDefault="000E5779" w:rsidP="000E5779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Arial" w:eastAsia="Times New Roman" w:hAnsi="Arial" w:cs="Arial"/>
          <w:lang w:val="x-none" w:eastAsia="x-none"/>
        </w:rPr>
      </w:pPr>
      <w:r w:rsidRPr="000E5779">
        <w:rPr>
          <w:rFonts w:ascii="Arial" w:eastAsia="Times New Roman" w:hAnsi="Arial" w:cs="Arial"/>
          <w:lang w:val="x-none" w:eastAsia="x-none"/>
        </w:rPr>
        <w:t>□ małym przedsiębiorstwem</w:t>
      </w:r>
    </w:p>
    <w:p w:rsidR="000E5779" w:rsidRPr="000E5779" w:rsidRDefault="000E5779" w:rsidP="000E5779">
      <w:pPr>
        <w:spacing w:after="0" w:line="276" w:lineRule="auto"/>
        <w:ind w:left="708"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 xml:space="preserve">□ średnim przedsiębiorstwem </w:t>
      </w:r>
    </w:p>
    <w:p w:rsidR="000E5779" w:rsidRPr="000E5779" w:rsidRDefault="000E5779" w:rsidP="000E5779">
      <w:pPr>
        <w:spacing w:after="0" w:line="276" w:lineRule="auto"/>
        <w:ind w:firstLine="709"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>□ jednoosobowa działalność gospodarcza</w:t>
      </w:r>
    </w:p>
    <w:p w:rsidR="000E5779" w:rsidRPr="000E5779" w:rsidRDefault="000E5779" w:rsidP="000E5779">
      <w:pPr>
        <w:spacing w:after="0" w:line="276" w:lineRule="auto"/>
        <w:ind w:firstLine="709"/>
        <w:rPr>
          <w:rFonts w:ascii="Arial" w:eastAsia="Times New Roman" w:hAnsi="Arial" w:cs="Arial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>□ osoba fizyczna nieprowadząca działalności gospodarczej</w:t>
      </w:r>
    </w:p>
    <w:p w:rsidR="000E5779" w:rsidRPr="000E5779" w:rsidRDefault="000E5779" w:rsidP="000E5779">
      <w:pPr>
        <w:spacing w:after="0" w:line="276" w:lineRule="auto"/>
        <w:ind w:firstLine="709"/>
        <w:rPr>
          <w:rFonts w:ascii="Tahoma" w:eastAsia="Times New Roman" w:hAnsi="Tahoma" w:cs="Times New Roman"/>
          <w:b/>
          <w:i/>
          <w:sz w:val="20"/>
          <w:szCs w:val="20"/>
          <w:lang w:eastAsia="x-none"/>
        </w:rPr>
      </w:pPr>
      <w:r w:rsidRPr="000E5779">
        <w:rPr>
          <w:rFonts w:ascii="Arial" w:eastAsia="Times New Roman" w:hAnsi="Arial" w:cs="Arial"/>
          <w:lang w:eastAsia="x-none"/>
        </w:rPr>
        <w:t>□ inny rodzaj</w:t>
      </w:r>
    </w:p>
    <w:p w:rsidR="000E5779" w:rsidRPr="000E5779" w:rsidRDefault="000E5779" w:rsidP="000E5779">
      <w:pPr>
        <w:spacing w:after="0" w:line="276" w:lineRule="auto"/>
        <w:ind w:left="708"/>
        <w:rPr>
          <w:rFonts w:ascii="Arial" w:eastAsia="Times New Roman" w:hAnsi="Arial" w:cs="Arial"/>
          <w:b/>
          <w:i/>
          <w:lang w:eastAsia="x-none"/>
        </w:rPr>
      </w:pPr>
    </w:p>
    <w:p w:rsidR="000E5779" w:rsidRPr="000E5779" w:rsidRDefault="000E5779" w:rsidP="000E5779">
      <w:pPr>
        <w:spacing w:after="0" w:line="276" w:lineRule="auto"/>
        <w:ind w:hanging="12"/>
        <w:rPr>
          <w:rFonts w:ascii="Arial" w:eastAsia="Times New Roman" w:hAnsi="Arial" w:cs="Arial"/>
          <w:bCs/>
          <w:i/>
          <w:iCs/>
          <w:lang w:eastAsia="x-none"/>
        </w:rPr>
      </w:pPr>
      <w:r w:rsidRPr="000E5779">
        <w:rPr>
          <w:rFonts w:ascii="Arial" w:eastAsia="Times New Roman" w:hAnsi="Arial" w:cs="Arial"/>
          <w:b/>
          <w:i/>
          <w:lang w:eastAsia="x-none"/>
        </w:rPr>
        <w:t>Uwaga!</w:t>
      </w:r>
    </w:p>
    <w:p w:rsidR="000E5779" w:rsidRPr="000E5779" w:rsidRDefault="000E5779" w:rsidP="000E5779">
      <w:pPr>
        <w:spacing w:after="0" w:line="276" w:lineRule="auto"/>
        <w:ind w:hanging="12"/>
        <w:rPr>
          <w:rFonts w:ascii="Arial" w:eastAsia="Times New Roman" w:hAnsi="Arial" w:cs="Arial"/>
          <w:bCs/>
          <w:i/>
          <w:iCs/>
          <w:lang w:eastAsia="x-none"/>
        </w:rPr>
      </w:pPr>
      <w:r w:rsidRPr="000E5779">
        <w:rPr>
          <w:rFonts w:ascii="Arial" w:eastAsia="Times New Roman" w:hAnsi="Arial" w:cs="Arial"/>
          <w:b/>
          <w:i/>
          <w:lang w:eastAsia="x-none"/>
        </w:rPr>
        <w:t>Mikroprzedsiębiorstwo: przedsiębiorstwo, które zatrudnia mniej niż 10 osób i którego roczny obrót lub roczna suma bilansowa nie przekracza 2 milionów EUR.</w:t>
      </w:r>
    </w:p>
    <w:p w:rsidR="000E5779" w:rsidRPr="000E5779" w:rsidRDefault="000E5779" w:rsidP="000E5779">
      <w:pPr>
        <w:spacing w:after="0" w:line="276" w:lineRule="auto"/>
        <w:ind w:hanging="12"/>
        <w:rPr>
          <w:rFonts w:ascii="Arial" w:eastAsia="Times New Roman" w:hAnsi="Arial" w:cs="Arial"/>
          <w:bCs/>
          <w:i/>
          <w:iCs/>
          <w:lang w:eastAsia="x-none"/>
        </w:rPr>
      </w:pPr>
      <w:r w:rsidRPr="000E5779">
        <w:rPr>
          <w:rFonts w:ascii="Arial" w:eastAsia="Times New Roman" w:hAnsi="Arial" w:cs="Arial"/>
          <w:b/>
          <w:i/>
          <w:lang w:eastAsia="x-none"/>
        </w:rPr>
        <w:t>Małe przedsiębiorstwo: przedsiębiorstwo, które zatrudnia mniej niż 50 osób i którego roczny obrót lub roczna suma bilansowa nie przekracza 10 milionów EUR.</w:t>
      </w:r>
    </w:p>
    <w:p w:rsidR="000E5779" w:rsidRPr="000E5779" w:rsidRDefault="000E5779" w:rsidP="000E5779">
      <w:pPr>
        <w:spacing w:after="0" w:line="276" w:lineRule="auto"/>
        <w:ind w:hanging="12"/>
        <w:rPr>
          <w:rFonts w:ascii="Arial" w:eastAsia="Times New Roman" w:hAnsi="Arial" w:cs="Arial"/>
          <w:i/>
          <w:iCs/>
          <w:lang w:eastAsia="x-none"/>
        </w:rPr>
      </w:pPr>
      <w:r w:rsidRPr="000E5779">
        <w:rPr>
          <w:rFonts w:ascii="Arial" w:eastAsia="Times New Roman" w:hAnsi="Arial" w:cs="Arial"/>
          <w:b/>
          <w:i/>
          <w:lang w:eastAsia="x-none"/>
        </w:rPr>
        <w:t>Średnie przedsiębiorstwa: przedsiębiorstwa, które nie są mikroprzedsiębiorstwami ani małymi przedsiębiorstwami</w:t>
      </w:r>
      <w:r w:rsidRPr="000E5779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0E5779">
        <w:rPr>
          <w:rFonts w:ascii="Arial" w:eastAsia="Times New Roman" w:hAnsi="Arial" w:cs="Arial"/>
          <w:lang w:eastAsia="x-none"/>
        </w:rPr>
        <w:t xml:space="preserve">i które </w:t>
      </w:r>
      <w:r w:rsidRPr="000E5779">
        <w:rPr>
          <w:rFonts w:ascii="Arial" w:eastAsia="Times New Roman" w:hAnsi="Arial" w:cs="Arial"/>
          <w:i/>
          <w:lang w:eastAsia="x-none"/>
        </w:rPr>
        <w:t>zatrudniają mniej niż 250 osób i których roczny obrót nie przekracza 50 milionów EUR lub roczna suma bilansowa nie przekracza</w:t>
      </w:r>
      <w:r w:rsidRPr="000E5779">
        <w:rPr>
          <w:rFonts w:ascii="Arial" w:eastAsia="Times New Roman" w:hAnsi="Arial" w:cs="Arial"/>
          <w:bCs/>
          <w:i/>
          <w:lang w:eastAsia="x-none"/>
        </w:rPr>
        <w:t xml:space="preserve"> </w:t>
      </w:r>
      <w:r w:rsidRPr="000E5779">
        <w:rPr>
          <w:rFonts w:ascii="Arial" w:eastAsia="Times New Roman" w:hAnsi="Arial" w:cs="Arial"/>
          <w:i/>
          <w:lang w:eastAsia="x-none"/>
        </w:rPr>
        <w:t>43 milionów EUR</w:t>
      </w:r>
      <w:r w:rsidRPr="000E5779">
        <w:rPr>
          <w:rFonts w:ascii="Arial" w:eastAsia="Times New Roman" w:hAnsi="Arial" w:cs="Arial"/>
          <w:i/>
          <w:iCs/>
          <w:lang w:eastAsia="x-none"/>
        </w:rPr>
        <w:t>.</w:t>
      </w:r>
    </w:p>
    <w:p w:rsidR="00FE2660" w:rsidRDefault="00FE2660"/>
    <w:sectPr w:rsidR="00FE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308"/>
    <w:multiLevelType w:val="multilevel"/>
    <w:tmpl w:val="ECEE2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760DE"/>
    <w:multiLevelType w:val="hybridMultilevel"/>
    <w:tmpl w:val="0270D2E0"/>
    <w:lvl w:ilvl="0" w:tplc="7ECAAF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79"/>
    <w:rsid w:val="000E5779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15AD"/>
  <w15:chartTrackingRefBased/>
  <w15:docId w15:val="{53754C3E-A5C5-4AFD-A9E3-0E4C1C2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Malinowska</dc:creator>
  <cp:keywords/>
  <dc:description/>
  <cp:lastModifiedBy>Tatiana Malinowska</cp:lastModifiedBy>
  <cp:revision>1</cp:revision>
  <dcterms:created xsi:type="dcterms:W3CDTF">2021-07-29T07:27:00Z</dcterms:created>
  <dcterms:modified xsi:type="dcterms:W3CDTF">2021-07-29T07:30:00Z</dcterms:modified>
</cp:coreProperties>
</file>