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989" w:rsidRPr="00794713" w:rsidRDefault="00772989" w:rsidP="00794713">
      <w:pPr>
        <w:pStyle w:val="Nagwek1"/>
        <w:jc w:val="right"/>
        <w:rPr>
          <w:rFonts w:ascii="Calibri" w:hAnsi="Calibri" w:cs="Calibri"/>
          <w:sz w:val="22"/>
          <w:szCs w:val="22"/>
        </w:rPr>
      </w:pPr>
      <w:bookmarkStart w:id="0" w:name="_GoBack"/>
      <w:bookmarkEnd w:id="0"/>
      <w:r w:rsidRPr="00794713">
        <w:rPr>
          <w:rFonts w:ascii="Calibri" w:hAnsi="Calibri" w:cs="Calibri"/>
          <w:sz w:val="22"/>
          <w:szCs w:val="22"/>
        </w:rPr>
        <w:t>Radziejów, dnia</w:t>
      </w:r>
      <w:r w:rsidR="008E1510" w:rsidRPr="00794713">
        <w:rPr>
          <w:rFonts w:ascii="Calibri" w:hAnsi="Calibri" w:cs="Calibri"/>
          <w:sz w:val="22"/>
          <w:szCs w:val="22"/>
        </w:rPr>
        <w:t xml:space="preserve"> </w:t>
      </w:r>
      <w:r w:rsidR="00C42524" w:rsidRPr="00794713">
        <w:rPr>
          <w:rFonts w:ascii="Calibri" w:hAnsi="Calibri" w:cs="Calibri"/>
          <w:sz w:val="22"/>
          <w:szCs w:val="22"/>
        </w:rPr>
        <w:t>7</w:t>
      </w:r>
      <w:r w:rsidR="0005790F" w:rsidRPr="00794713">
        <w:rPr>
          <w:rFonts w:ascii="Calibri" w:hAnsi="Calibri" w:cs="Calibri"/>
          <w:sz w:val="22"/>
          <w:szCs w:val="22"/>
        </w:rPr>
        <w:t xml:space="preserve"> kwietnia</w:t>
      </w:r>
      <w:r w:rsidR="00895546" w:rsidRPr="00794713">
        <w:rPr>
          <w:rFonts w:ascii="Calibri" w:hAnsi="Calibri" w:cs="Calibri"/>
          <w:sz w:val="22"/>
          <w:szCs w:val="22"/>
        </w:rPr>
        <w:t xml:space="preserve"> 2020 r.</w:t>
      </w:r>
    </w:p>
    <w:p w:rsidR="001A3A2B" w:rsidRPr="00181BF6" w:rsidRDefault="001A3A2B" w:rsidP="001A3A2B">
      <w:pPr>
        <w:jc w:val="right"/>
        <w:rPr>
          <w:rFonts w:cstheme="minorHAnsi"/>
        </w:rPr>
      </w:pPr>
    </w:p>
    <w:p w:rsidR="00A10BBD" w:rsidRPr="00181BF6" w:rsidRDefault="00772989" w:rsidP="00C42524">
      <w:pPr>
        <w:jc w:val="right"/>
        <w:rPr>
          <w:rFonts w:cstheme="minorHAnsi"/>
          <w:b/>
        </w:rPr>
      </w:pPr>
      <w:r w:rsidRPr="00181BF6">
        <w:rPr>
          <w:rFonts w:cstheme="minorHAnsi"/>
          <w:b/>
        </w:rPr>
        <w:t>Do wszystkich zainteresowanych</w:t>
      </w:r>
    </w:p>
    <w:p w:rsidR="00C42524" w:rsidRDefault="00C42524" w:rsidP="00D51368">
      <w:pPr>
        <w:spacing w:after="0"/>
        <w:jc w:val="both"/>
        <w:rPr>
          <w:rFonts w:cstheme="minorHAnsi"/>
        </w:rPr>
      </w:pPr>
    </w:p>
    <w:p w:rsidR="00895546" w:rsidRPr="00181BF6" w:rsidRDefault="00455B25" w:rsidP="00D51368">
      <w:pPr>
        <w:spacing w:after="0"/>
        <w:jc w:val="both"/>
        <w:rPr>
          <w:rFonts w:cstheme="minorHAnsi"/>
        </w:rPr>
      </w:pPr>
      <w:r w:rsidRPr="00181BF6">
        <w:rPr>
          <w:rFonts w:cstheme="minorHAnsi"/>
        </w:rPr>
        <w:t>Dotyczy udzielenia zamówienia publicznego prowadzonego w trybie przetargu nieograniczonego (oznaczenie sprawy PN-</w:t>
      </w:r>
      <w:r w:rsidR="00895546" w:rsidRPr="00181BF6">
        <w:rPr>
          <w:rFonts w:cstheme="minorHAnsi"/>
        </w:rPr>
        <w:t>0</w:t>
      </w:r>
      <w:r w:rsidR="0005790F">
        <w:rPr>
          <w:rFonts w:cstheme="minorHAnsi"/>
        </w:rPr>
        <w:t>4</w:t>
      </w:r>
      <w:r w:rsidRPr="00181BF6">
        <w:rPr>
          <w:rFonts w:cstheme="minorHAnsi"/>
        </w:rPr>
        <w:t>/20</w:t>
      </w:r>
      <w:r w:rsidR="00895546" w:rsidRPr="00181BF6">
        <w:rPr>
          <w:rFonts w:cstheme="minorHAnsi"/>
        </w:rPr>
        <w:t>20</w:t>
      </w:r>
      <w:r w:rsidRPr="00181BF6">
        <w:rPr>
          <w:rFonts w:cstheme="minorHAnsi"/>
        </w:rPr>
        <w:t xml:space="preserve">) na realizację zamówienia pod nazwą : </w:t>
      </w:r>
      <w:r w:rsidR="00D51368" w:rsidRPr="00181BF6">
        <w:rPr>
          <w:rFonts w:cstheme="minorHAnsi"/>
          <w:color w:val="002300"/>
        </w:rPr>
        <w:t>„</w:t>
      </w:r>
      <w:r w:rsidR="0005790F" w:rsidRPr="00540AF0">
        <w:rPr>
          <w:rFonts w:ascii="Calibri" w:hAnsi="Calibri" w:cs="Arial"/>
          <w:b/>
        </w:rPr>
        <w:t>Dostawa paliw płynnych</w:t>
      </w:r>
      <w:r w:rsidR="00D51368" w:rsidRPr="00181BF6">
        <w:rPr>
          <w:rFonts w:cstheme="minorHAnsi"/>
          <w:color w:val="002300"/>
        </w:rPr>
        <w:t>"</w:t>
      </w:r>
      <w:r w:rsidR="00AB7C6C" w:rsidRPr="00181BF6">
        <w:rPr>
          <w:rFonts w:cstheme="minorHAnsi"/>
        </w:rPr>
        <w:t xml:space="preserve">– </w:t>
      </w:r>
      <w:r w:rsidRPr="00181BF6">
        <w:rPr>
          <w:rFonts w:cstheme="minorHAnsi"/>
        </w:rPr>
        <w:t>ogłoszonego</w:t>
      </w:r>
      <w:r w:rsidR="0005790F">
        <w:rPr>
          <w:rFonts w:cstheme="minorHAnsi"/>
        </w:rPr>
        <w:t xml:space="preserve"> w</w:t>
      </w:r>
      <w:r w:rsidRPr="00181BF6">
        <w:rPr>
          <w:rFonts w:cstheme="minorHAnsi"/>
        </w:rPr>
        <w:t xml:space="preserve"> </w:t>
      </w:r>
      <w:r w:rsidR="00DB2A76" w:rsidRPr="00181BF6">
        <w:rPr>
          <w:rFonts w:cstheme="minorHAnsi"/>
        </w:rPr>
        <w:t>Biuletynie Zamówień Publicznych</w:t>
      </w:r>
      <w:r w:rsidRPr="00181BF6">
        <w:rPr>
          <w:rFonts w:cstheme="minorHAnsi"/>
        </w:rPr>
        <w:t xml:space="preserve"> w dniu </w:t>
      </w:r>
      <w:r w:rsidR="0005790F">
        <w:rPr>
          <w:rFonts w:cstheme="minorHAnsi"/>
        </w:rPr>
        <w:t>2 kwietnia</w:t>
      </w:r>
      <w:r w:rsidR="00D51368" w:rsidRPr="00181BF6">
        <w:rPr>
          <w:rFonts w:cstheme="minorHAnsi"/>
        </w:rPr>
        <w:t xml:space="preserve"> </w:t>
      </w:r>
      <w:r w:rsidRPr="00181BF6">
        <w:rPr>
          <w:rFonts w:cstheme="minorHAnsi"/>
        </w:rPr>
        <w:t>20</w:t>
      </w:r>
      <w:r w:rsidR="00895546" w:rsidRPr="00181BF6">
        <w:rPr>
          <w:rFonts w:cstheme="minorHAnsi"/>
        </w:rPr>
        <w:t>20</w:t>
      </w:r>
      <w:r w:rsidRPr="00181BF6">
        <w:rPr>
          <w:rFonts w:cstheme="minorHAnsi"/>
        </w:rPr>
        <w:t xml:space="preserve"> r. pod numerem </w:t>
      </w:r>
      <w:r w:rsidR="0005790F">
        <w:rPr>
          <w:rFonts w:cstheme="minorHAnsi"/>
        </w:rPr>
        <w:t>528638</w:t>
      </w:r>
      <w:r w:rsidR="00895546" w:rsidRPr="00181BF6">
        <w:rPr>
          <w:rFonts w:cstheme="minorHAnsi"/>
        </w:rPr>
        <w:t>-N-2020</w:t>
      </w:r>
      <w:r w:rsidR="00DB2A76" w:rsidRPr="00181BF6">
        <w:rPr>
          <w:rFonts w:cstheme="minorHAnsi"/>
        </w:rPr>
        <w:t>.</w:t>
      </w:r>
    </w:p>
    <w:p w:rsidR="003E5FA0" w:rsidRPr="00181BF6" w:rsidRDefault="003E5FA0" w:rsidP="003E5FA0">
      <w:pPr>
        <w:spacing w:after="0"/>
        <w:jc w:val="both"/>
        <w:rPr>
          <w:rFonts w:cstheme="minorHAnsi"/>
        </w:rPr>
      </w:pPr>
    </w:p>
    <w:p w:rsidR="00527845" w:rsidRPr="00181BF6" w:rsidRDefault="00455B25" w:rsidP="00895546">
      <w:pPr>
        <w:jc w:val="both"/>
        <w:rPr>
          <w:rFonts w:cstheme="minorHAnsi"/>
          <w:color w:val="000000" w:themeColor="text1"/>
        </w:rPr>
      </w:pPr>
      <w:r w:rsidRPr="00181BF6">
        <w:rPr>
          <w:rFonts w:cstheme="minorHAnsi"/>
        </w:rPr>
        <w:tab/>
      </w:r>
      <w:r w:rsidRPr="00181BF6">
        <w:rPr>
          <w:rFonts w:cstheme="minorHAnsi"/>
          <w:color w:val="000000" w:themeColor="text1"/>
        </w:rPr>
        <w:t>Niniejszym, na mocy przysługujących nam jako Zamawiającemu uprawnień i obowiązków wynikających z dyspozycji art. 38 ust. 2 ustawy z dnia 29 stycznia 2004 r. Prawo zamówień publicznych (Dz. U. z 201</w:t>
      </w:r>
      <w:r w:rsidR="006C16E1" w:rsidRPr="00181BF6">
        <w:rPr>
          <w:rFonts w:cstheme="minorHAnsi"/>
          <w:color w:val="000000" w:themeColor="text1"/>
        </w:rPr>
        <w:t>9</w:t>
      </w:r>
      <w:r w:rsidRPr="00181BF6">
        <w:rPr>
          <w:rFonts w:cstheme="minorHAnsi"/>
          <w:color w:val="000000" w:themeColor="text1"/>
        </w:rPr>
        <w:t xml:space="preserve"> r. poz. </w:t>
      </w:r>
      <w:r w:rsidR="006C16E1" w:rsidRPr="00181BF6">
        <w:rPr>
          <w:rFonts w:cstheme="minorHAnsi"/>
          <w:color w:val="000000" w:themeColor="text1"/>
        </w:rPr>
        <w:t>1843</w:t>
      </w:r>
      <w:r w:rsidRPr="00181BF6">
        <w:rPr>
          <w:rFonts w:cstheme="minorHAnsi"/>
          <w:color w:val="000000" w:themeColor="text1"/>
        </w:rPr>
        <w:t>), poniżej przekazujemy treść zapytań i udzielonych wyjaśnień</w:t>
      </w:r>
      <w:r w:rsidR="00304D9D" w:rsidRPr="00181BF6">
        <w:rPr>
          <w:rFonts w:cstheme="minorHAnsi"/>
          <w:color w:val="000000" w:themeColor="text1"/>
        </w:rPr>
        <w:t>.</w:t>
      </w:r>
    </w:p>
    <w:p w:rsidR="00897D94" w:rsidRPr="0005790F" w:rsidRDefault="00897D94" w:rsidP="00895546">
      <w:pPr>
        <w:jc w:val="both"/>
        <w:rPr>
          <w:rFonts w:cstheme="minorHAnsi"/>
          <w:b/>
          <w:color w:val="000000" w:themeColor="text1"/>
        </w:rPr>
      </w:pPr>
      <w:r w:rsidRPr="0005790F">
        <w:rPr>
          <w:rFonts w:cstheme="minorHAnsi"/>
          <w:b/>
          <w:color w:val="000000" w:themeColor="text1"/>
        </w:rPr>
        <w:t xml:space="preserve">Pytanie nr 1 </w:t>
      </w:r>
    </w:p>
    <w:p w:rsidR="0005790F" w:rsidRPr="0005790F" w:rsidRDefault="0005790F" w:rsidP="0005790F">
      <w:pPr>
        <w:spacing w:after="0" w:line="256" w:lineRule="auto"/>
        <w:jc w:val="both"/>
        <w:rPr>
          <w:rFonts w:cstheme="minorHAnsi"/>
        </w:rPr>
      </w:pPr>
      <w:r w:rsidRPr="0005790F">
        <w:rPr>
          <w:rFonts w:cstheme="minorHAnsi"/>
        </w:rPr>
        <w:t>Czy Zamawiający dopuszczając możliwość dokonywania zakupu paliwa w formie bezgotówkowej przy użyciu kart paliwowych zaakceptuje, aby karty paliwowe wydane zostały w ciągu 10 dni roboczych od przedłożenia wniosku/zamówienia na karty przez Zamawiającego na dedykowanym portalu internetowym po podpisaniu umowy, lub przedłożenia wniosku/zamówienia w przypadku blokady danej karty (utrata, zmiana danych i itp.) lub zamówienia nowej karty? Wykonawca nie ma możliwości wyprodukowania i dostarczenia kart w okresie jedynie 5 dni roboczych</w:t>
      </w:r>
    </w:p>
    <w:p w:rsidR="0005790F" w:rsidRPr="0005790F" w:rsidRDefault="0005790F" w:rsidP="00897D94">
      <w:pPr>
        <w:spacing w:after="0" w:line="256" w:lineRule="auto"/>
        <w:jc w:val="both"/>
        <w:rPr>
          <w:rFonts w:cstheme="minorHAnsi"/>
        </w:rPr>
      </w:pPr>
    </w:p>
    <w:p w:rsidR="00897D94" w:rsidRPr="0005790F" w:rsidRDefault="00897D94" w:rsidP="0005790F">
      <w:pPr>
        <w:spacing w:after="0" w:line="256" w:lineRule="auto"/>
        <w:jc w:val="both"/>
        <w:rPr>
          <w:rFonts w:cstheme="minorHAnsi"/>
          <w:b/>
          <w:color w:val="000000" w:themeColor="text1"/>
        </w:rPr>
      </w:pPr>
      <w:r w:rsidRPr="0005790F">
        <w:rPr>
          <w:rFonts w:cstheme="minorHAnsi"/>
          <w:b/>
          <w:color w:val="000000" w:themeColor="text1"/>
          <w:highlight w:val="yellow"/>
        </w:rPr>
        <w:t>Odpowiedź:</w:t>
      </w:r>
      <w:r w:rsidRPr="0005790F">
        <w:rPr>
          <w:rFonts w:cstheme="minorHAnsi"/>
          <w:b/>
          <w:color w:val="000000" w:themeColor="text1"/>
        </w:rPr>
        <w:t xml:space="preserve"> </w:t>
      </w:r>
      <w:r w:rsidR="00C42524">
        <w:rPr>
          <w:rFonts w:cstheme="minorHAnsi"/>
          <w:b/>
          <w:color w:val="000000" w:themeColor="text1"/>
        </w:rPr>
        <w:t xml:space="preserve"> Tak.</w:t>
      </w:r>
    </w:p>
    <w:p w:rsidR="0005790F" w:rsidRPr="0005790F" w:rsidRDefault="0005790F" w:rsidP="0005790F">
      <w:pPr>
        <w:spacing w:after="0" w:line="256" w:lineRule="auto"/>
        <w:jc w:val="both"/>
        <w:rPr>
          <w:rFonts w:cstheme="minorHAnsi"/>
          <w:b/>
          <w:color w:val="000000" w:themeColor="text1"/>
        </w:rPr>
      </w:pPr>
    </w:p>
    <w:p w:rsidR="00897D94" w:rsidRPr="0005790F" w:rsidRDefault="00897D94" w:rsidP="00897D94">
      <w:pPr>
        <w:jc w:val="both"/>
        <w:rPr>
          <w:rFonts w:cstheme="minorHAnsi"/>
          <w:b/>
          <w:color w:val="000000" w:themeColor="text1"/>
        </w:rPr>
      </w:pPr>
      <w:r w:rsidRPr="0005790F">
        <w:rPr>
          <w:rFonts w:cstheme="minorHAnsi"/>
          <w:b/>
          <w:color w:val="000000" w:themeColor="text1"/>
        </w:rPr>
        <w:t>Pytanie nr 2</w:t>
      </w:r>
    </w:p>
    <w:p w:rsidR="0005790F" w:rsidRPr="0005790F" w:rsidRDefault="0005790F" w:rsidP="0005790F">
      <w:pPr>
        <w:spacing w:after="0" w:line="240" w:lineRule="auto"/>
        <w:jc w:val="both"/>
        <w:rPr>
          <w:rFonts w:cstheme="minorHAnsi"/>
        </w:rPr>
      </w:pPr>
      <w:r w:rsidRPr="0005790F">
        <w:rPr>
          <w:rFonts w:cstheme="minorHAnsi"/>
        </w:rPr>
        <w:t>W odniesieniu do zapisów SIWZ i umowy, informujemy, że Wykonawca daje możliwość tankowania paliwa na wszystkich swoich stacjach, umożliwiających dokonywanie transakcji przy użyciu kart paliwowych. Czy Zamawiający może zaakceptować taką sytuację i w przypadku ewentualnej modernizacji lub wyłączenia ze sprzedaży danej stacji dokonywać transakcji na innej stacji paliw Wykonawcy położonej najbliżej siedziby stacji wyłącznej lub modernizowanej (w okresie realizacji umowy może zaistnieć taka ewentualność – dostosowanie standardu do wymogów Unii Europejskiej)?</w:t>
      </w:r>
    </w:p>
    <w:p w:rsidR="0005790F" w:rsidRPr="0005790F" w:rsidRDefault="0005790F" w:rsidP="0005790F">
      <w:pPr>
        <w:spacing w:after="0" w:line="240" w:lineRule="auto"/>
        <w:ind w:left="720"/>
        <w:rPr>
          <w:rFonts w:cstheme="minorHAnsi"/>
        </w:rPr>
      </w:pPr>
    </w:p>
    <w:p w:rsidR="00897D94" w:rsidRPr="0005790F" w:rsidRDefault="00897D94" w:rsidP="00897D94">
      <w:pPr>
        <w:spacing w:after="0" w:line="256" w:lineRule="auto"/>
        <w:jc w:val="both"/>
        <w:rPr>
          <w:rFonts w:cstheme="minorHAnsi"/>
          <w:b/>
          <w:color w:val="000000" w:themeColor="text1"/>
        </w:rPr>
      </w:pPr>
      <w:r w:rsidRPr="0005790F">
        <w:rPr>
          <w:rFonts w:cstheme="minorHAnsi"/>
          <w:b/>
          <w:color w:val="000000" w:themeColor="text1"/>
          <w:highlight w:val="yellow"/>
        </w:rPr>
        <w:t>Odpowiedź:</w:t>
      </w:r>
      <w:r w:rsidRPr="0005790F">
        <w:rPr>
          <w:rFonts w:cstheme="minorHAnsi"/>
          <w:b/>
          <w:color w:val="000000" w:themeColor="text1"/>
        </w:rPr>
        <w:t xml:space="preserve">   </w:t>
      </w:r>
      <w:r w:rsidR="00C42524">
        <w:rPr>
          <w:rFonts w:cstheme="minorHAnsi"/>
          <w:b/>
          <w:color w:val="000000" w:themeColor="text1"/>
        </w:rPr>
        <w:t xml:space="preserve">Tak. </w:t>
      </w:r>
    </w:p>
    <w:p w:rsidR="00897D94" w:rsidRPr="0005790F" w:rsidRDefault="00897D94" w:rsidP="00897D94">
      <w:pPr>
        <w:spacing w:after="0" w:line="256" w:lineRule="auto"/>
        <w:jc w:val="both"/>
        <w:rPr>
          <w:rFonts w:cstheme="minorHAnsi"/>
          <w:b/>
          <w:color w:val="000000" w:themeColor="text1"/>
        </w:rPr>
      </w:pPr>
    </w:p>
    <w:p w:rsidR="00897D94" w:rsidRPr="0005790F" w:rsidRDefault="00897D94" w:rsidP="00897D94">
      <w:pPr>
        <w:jc w:val="both"/>
        <w:rPr>
          <w:rFonts w:cstheme="minorHAnsi"/>
          <w:b/>
          <w:color w:val="000000" w:themeColor="text1"/>
        </w:rPr>
      </w:pPr>
      <w:r w:rsidRPr="0005790F">
        <w:rPr>
          <w:rFonts w:cstheme="minorHAnsi"/>
          <w:b/>
          <w:color w:val="000000" w:themeColor="text1"/>
        </w:rPr>
        <w:t>Pytanie nr 3</w:t>
      </w:r>
    </w:p>
    <w:p w:rsidR="0005790F" w:rsidRPr="0005790F" w:rsidRDefault="0005790F" w:rsidP="0005790F">
      <w:pPr>
        <w:spacing w:after="0" w:line="240" w:lineRule="auto"/>
        <w:jc w:val="both"/>
        <w:rPr>
          <w:rFonts w:cstheme="minorHAnsi"/>
        </w:rPr>
      </w:pPr>
      <w:r w:rsidRPr="0005790F">
        <w:rPr>
          <w:rFonts w:cstheme="minorHAnsi"/>
        </w:rPr>
        <w:t>Czy Zamawiający wyrazi zgodę na zmianę w SIWZ oraz formularzu oferty i zaakceptuje, aby minimalny termin płatności jaki może wskazać Wykonawca wynosił 21 dni od daty sprzedaży?</w:t>
      </w:r>
    </w:p>
    <w:p w:rsidR="0005790F" w:rsidRPr="0005790F" w:rsidRDefault="0005790F" w:rsidP="0005790F">
      <w:pPr>
        <w:spacing w:after="0" w:line="240" w:lineRule="auto"/>
        <w:ind w:left="720"/>
        <w:rPr>
          <w:rFonts w:cstheme="minorHAnsi"/>
        </w:rPr>
      </w:pPr>
    </w:p>
    <w:p w:rsidR="00897D94" w:rsidRPr="0005790F" w:rsidRDefault="00897D94" w:rsidP="00897D94">
      <w:pPr>
        <w:spacing w:after="0" w:line="256" w:lineRule="auto"/>
        <w:jc w:val="both"/>
        <w:rPr>
          <w:rFonts w:cstheme="minorHAnsi"/>
          <w:b/>
          <w:color w:val="000000" w:themeColor="text1"/>
        </w:rPr>
      </w:pPr>
      <w:r w:rsidRPr="0005790F">
        <w:rPr>
          <w:rFonts w:cstheme="minorHAnsi"/>
          <w:b/>
          <w:color w:val="000000" w:themeColor="text1"/>
          <w:highlight w:val="yellow"/>
        </w:rPr>
        <w:t>Odpowiedź:</w:t>
      </w:r>
      <w:r w:rsidRPr="0005790F">
        <w:rPr>
          <w:rFonts w:cstheme="minorHAnsi"/>
          <w:b/>
          <w:color w:val="000000" w:themeColor="text1"/>
        </w:rPr>
        <w:t xml:space="preserve">  </w:t>
      </w:r>
      <w:r w:rsidR="00C42524">
        <w:rPr>
          <w:rFonts w:cstheme="minorHAnsi"/>
          <w:b/>
          <w:color w:val="000000" w:themeColor="text1"/>
        </w:rPr>
        <w:t>Zgodnie s SIWZ.</w:t>
      </w:r>
    </w:p>
    <w:p w:rsidR="0005790F" w:rsidRPr="0005790F" w:rsidRDefault="0005790F" w:rsidP="00897D94">
      <w:pPr>
        <w:spacing w:after="0" w:line="256" w:lineRule="auto"/>
        <w:jc w:val="both"/>
        <w:rPr>
          <w:rFonts w:cstheme="minorHAnsi"/>
          <w:b/>
          <w:color w:val="000000" w:themeColor="text1"/>
        </w:rPr>
      </w:pPr>
    </w:p>
    <w:p w:rsidR="00897D94" w:rsidRPr="0005790F" w:rsidRDefault="00897D94" w:rsidP="00897D94">
      <w:pPr>
        <w:jc w:val="both"/>
        <w:rPr>
          <w:rFonts w:cstheme="minorHAnsi"/>
          <w:b/>
          <w:color w:val="000000" w:themeColor="text1"/>
        </w:rPr>
      </w:pPr>
      <w:r w:rsidRPr="0005790F">
        <w:rPr>
          <w:rFonts w:cstheme="minorHAnsi"/>
          <w:b/>
          <w:color w:val="000000" w:themeColor="text1"/>
        </w:rPr>
        <w:t xml:space="preserve">Pytanie nr 4 </w:t>
      </w:r>
    </w:p>
    <w:p w:rsidR="0005790F" w:rsidRPr="0005790F" w:rsidRDefault="0005790F" w:rsidP="0005790F">
      <w:pPr>
        <w:spacing w:after="0" w:line="240" w:lineRule="auto"/>
        <w:jc w:val="both"/>
        <w:rPr>
          <w:rFonts w:cstheme="minorHAnsi"/>
        </w:rPr>
      </w:pPr>
      <w:r w:rsidRPr="0005790F">
        <w:rPr>
          <w:rFonts w:cstheme="minorHAnsi"/>
        </w:rPr>
        <w:t>Czy istnieje możliwość zmiany zapisu w umowie § 3 ust. 6 na proponowany:</w:t>
      </w:r>
    </w:p>
    <w:p w:rsidR="0005790F" w:rsidRPr="0005790F" w:rsidRDefault="0005790F" w:rsidP="0005790F">
      <w:pPr>
        <w:jc w:val="both"/>
        <w:rPr>
          <w:rFonts w:cstheme="minorHAnsi"/>
        </w:rPr>
      </w:pPr>
      <w:r w:rsidRPr="0005790F">
        <w:rPr>
          <w:rFonts w:cstheme="minorHAnsi"/>
        </w:rPr>
        <w:t>„Za termin dokonania płatności uważa się datę wpływu należności z tytułu dokonanej sprzedaży produktów i usług na rzecz Zamawiającego na rachunek bankowy Wykonawcy.”?</w:t>
      </w:r>
    </w:p>
    <w:p w:rsidR="00897D94" w:rsidRPr="0005790F" w:rsidRDefault="00897D94" w:rsidP="00897D94">
      <w:pPr>
        <w:spacing w:after="0" w:line="256" w:lineRule="auto"/>
        <w:jc w:val="both"/>
        <w:rPr>
          <w:rFonts w:cstheme="minorHAnsi"/>
          <w:b/>
          <w:color w:val="000000" w:themeColor="text1"/>
        </w:rPr>
      </w:pPr>
      <w:r w:rsidRPr="0005790F">
        <w:rPr>
          <w:rFonts w:cstheme="minorHAnsi"/>
          <w:b/>
          <w:color w:val="000000" w:themeColor="text1"/>
          <w:highlight w:val="yellow"/>
        </w:rPr>
        <w:lastRenderedPageBreak/>
        <w:t>Odpowiedź:</w:t>
      </w:r>
      <w:r w:rsidRPr="0005790F">
        <w:rPr>
          <w:rFonts w:cstheme="minorHAnsi"/>
          <w:b/>
          <w:color w:val="000000" w:themeColor="text1"/>
        </w:rPr>
        <w:t xml:space="preserve">  </w:t>
      </w:r>
      <w:r w:rsidR="00C42524">
        <w:rPr>
          <w:rFonts w:cstheme="minorHAnsi"/>
          <w:b/>
          <w:color w:val="000000" w:themeColor="text1"/>
        </w:rPr>
        <w:t>Zgodnie z SIWZ.</w:t>
      </w:r>
    </w:p>
    <w:p w:rsidR="00897D94" w:rsidRPr="0005790F" w:rsidRDefault="00897D94" w:rsidP="00897D94">
      <w:pPr>
        <w:spacing w:after="0" w:line="256" w:lineRule="auto"/>
        <w:jc w:val="both"/>
        <w:rPr>
          <w:rFonts w:cstheme="minorHAnsi"/>
          <w:b/>
          <w:color w:val="000000" w:themeColor="text1"/>
        </w:rPr>
      </w:pPr>
    </w:p>
    <w:p w:rsidR="0005790F" w:rsidRPr="0005790F" w:rsidRDefault="00897D94" w:rsidP="0005790F">
      <w:pPr>
        <w:jc w:val="both"/>
        <w:rPr>
          <w:rFonts w:cstheme="minorHAnsi"/>
          <w:b/>
          <w:color w:val="000000" w:themeColor="text1"/>
        </w:rPr>
      </w:pPr>
      <w:r w:rsidRPr="0005790F">
        <w:rPr>
          <w:rFonts w:cstheme="minorHAnsi"/>
          <w:b/>
          <w:color w:val="000000" w:themeColor="text1"/>
        </w:rPr>
        <w:t>Pytanie nr 5</w:t>
      </w:r>
    </w:p>
    <w:p w:rsidR="0005790F" w:rsidRPr="0005790F" w:rsidRDefault="0005790F" w:rsidP="0005790F">
      <w:pPr>
        <w:jc w:val="both"/>
        <w:rPr>
          <w:rFonts w:cstheme="minorHAnsi"/>
          <w:b/>
          <w:color w:val="000000" w:themeColor="text1"/>
        </w:rPr>
      </w:pPr>
      <w:r w:rsidRPr="0005790F">
        <w:rPr>
          <w:rFonts w:cstheme="minorHAnsi"/>
        </w:rPr>
        <w:t>Czy Zamawiający dopuszcza możliwość zmiany zapisu § 5 ust. 1 na:</w:t>
      </w:r>
      <w:r w:rsidRPr="0005790F">
        <w:rPr>
          <w:rFonts w:cstheme="minorHAnsi"/>
          <w:b/>
          <w:color w:val="000000" w:themeColor="text1"/>
        </w:rPr>
        <w:t xml:space="preserve"> </w:t>
      </w:r>
      <w:r w:rsidRPr="0005790F">
        <w:rPr>
          <w:rFonts w:cstheme="minorHAnsi"/>
        </w:rPr>
        <w:t>„W przypadku uznania roszczenia Zamawiającego Wykonawca naprawi szkodę do wysokości udokumentowanej odpowiednimi rachunkami/fakturami. Zła jakość paliwa musi zostać potwierdzona przez niezależne, akredytowane laboratorium wybrane przez Strony umowy”?</w:t>
      </w:r>
    </w:p>
    <w:p w:rsidR="00897D94" w:rsidRDefault="00897D94" w:rsidP="0005790F">
      <w:pPr>
        <w:spacing w:after="0" w:line="256" w:lineRule="auto"/>
        <w:jc w:val="both"/>
        <w:rPr>
          <w:rFonts w:cstheme="minorHAnsi"/>
          <w:b/>
          <w:color w:val="000000" w:themeColor="text1"/>
        </w:rPr>
      </w:pPr>
      <w:r w:rsidRPr="0005790F">
        <w:rPr>
          <w:rFonts w:cstheme="minorHAnsi"/>
          <w:b/>
          <w:color w:val="000000" w:themeColor="text1"/>
          <w:highlight w:val="yellow"/>
        </w:rPr>
        <w:t>Odpowiedź:</w:t>
      </w:r>
      <w:r w:rsidRPr="0005790F">
        <w:rPr>
          <w:rFonts w:cstheme="minorHAnsi"/>
          <w:b/>
          <w:color w:val="000000" w:themeColor="text1"/>
        </w:rPr>
        <w:t xml:space="preserve">  </w:t>
      </w:r>
      <w:r w:rsidR="00C42524">
        <w:rPr>
          <w:rFonts w:cstheme="minorHAnsi"/>
          <w:b/>
          <w:color w:val="000000" w:themeColor="text1"/>
        </w:rPr>
        <w:t>Tak.</w:t>
      </w:r>
    </w:p>
    <w:p w:rsidR="0005790F" w:rsidRPr="0005790F" w:rsidRDefault="0005790F" w:rsidP="0005790F">
      <w:pPr>
        <w:spacing w:after="0" w:line="256" w:lineRule="auto"/>
        <w:jc w:val="both"/>
        <w:rPr>
          <w:rFonts w:cstheme="minorHAnsi"/>
          <w:b/>
          <w:color w:val="000000" w:themeColor="text1"/>
        </w:rPr>
      </w:pPr>
    </w:p>
    <w:p w:rsidR="00897D94" w:rsidRPr="0005790F" w:rsidRDefault="00897D94" w:rsidP="00897D94">
      <w:pPr>
        <w:jc w:val="both"/>
        <w:rPr>
          <w:rFonts w:cstheme="minorHAnsi"/>
          <w:b/>
          <w:color w:val="000000" w:themeColor="text1"/>
        </w:rPr>
      </w:pPr>
      <w:r w:rsidRPr="0005790F">
        <w:rPr>
          <w:rFonts w:cstheme="minorHAnsi"/>
          <w:b/>
          <w:color w:val="000000" w:themeColor="text1"/>
        </w:rPr>
        <w:t xml:space="preserve">Pytanie nr 6 </w:t>
      </w:r>
    </w:p>
    <w:p w:rsidR="0005790F" w:rsidRPr="0005790F" w:rsidRDefault="0005790F" w:rsidP="0005790F">
      <w:pPr>
        <w:spacing w:after="0" w:line="240" w:lineRule="auto"/>
        <w:rPr>
          <w:rFonts w:cstheme="minorHAnsi"/>
        </w:rPr>
      </w:pPr>
      <w:r w:rsidRPr="0005790F">
        <w:rPr>
          <w:rFonts w:cstheme="minorHAnsi"/>
        </w:rPr>
        <w:t>Czy Zamawiający dopuszcza możliwość dołączenia już do właściwej umowy (po wyborze oferenta) załącznika w postaci ogólnych warunków sprzedaży i używania kart paliwowych Wykonawcy -  w odniesieniu do kwestii nie uregulowanych w umowie (wskazany regulamin stanowi załącznik niniejszej korespondencji)?</w:t>
      </w:r>
    </w:p>
    <w:p w:rsidR="0005790F" w:rsidRPr="0005790F" w:rsidRDefault="0005790F" w:rsidP="0005790F">
      <w:pPr>
        <w:spacing w:after="0" w:line="240" w:lineRule="auto"/>
        <w:ind w:left="720"/>
        <w:rPr>
          <w:rFonts w:cstheme="minorHAnsi"/>
        </w:rPr>
      </w:pPr>
    </w:p>
    <w:p w:rsidR="00897D94" w:rsidRPr="0005790F" w:rsidRDefault="00897D94" w:rsidP="00897D94">
      <w:pPr>
        <w:spacing w:after="0" w:line="256" w:lineRule="auto"/>
        <w:jc w:val="both"/>
        <w:rPr>
          <w:rFonts w:cstheme="minorHAnsi"/>
          <w:b/>
          <w:color w:val="000000" w:themeColor="text1"/>
        </w:rPr>
      </w:pPr>
      <w:r w:rsidRPr="0005790F">
        <w:rPr>
          <w:rFonts w:cstheme="minorHAnsi"/>
          <w:b/>
          <w:color w:val="000000" w:themeColor="text1"/>
          <w:highlight w:val="yellow"/>
        </w:rPr>
        <w:t>Odpowiedź:</w:t>
      </w:r>
      <w:r w:rsidRPr="0005790F">
        <w:rPr>
          <w:rFonts w:cstheme="minorHAnsi"/>
          <w:b/>
          <w:color w:val="000000" w:themeColor="text1"/>
        </w:rPr>
        <w:t xml:space="preserve">  Zgodnie z SIWZ. </w:t>
      </w:r>
    </w:p>
    <w:p w:rsidR="00897D94" w:rsidRPr="0005790F" w:rsidRDefault="00897D94" w:rsidP="00897D94">
      <w:pPr>
        <w:spacing w:after="0" w:line="256" w:lineRule="auto"/>
        <w:jc w:val="both"/>
        <w:rPr>
          <w:rFonts w:cstheme="minorHAnsi"/>
          <w:b/>
          <w:color w:val="000000" w:themeColor="text1"/>
        </w:rPr>
      </w:pPr>
    </w:p>
    <w:p w:rsidR="00897D94" w:rsidRPr="0005790F" w:rsidRDefault="00897D94" w:rsidP="00897D94">
      <w:pPr>
        <w:jc w:val="both"/>
        <w:rPr>
          <w:rFonts w:cstheme="minorHAnsi"/>
          <w:b/>
          <w:color w:val="000000" w:themeColor="text1"/>
        </w:rPr>
      </w:pPr>
      <w:r w:rsidRPr="0005790F">
        <w:rPr>
          <w:rFonts w:cstheme="minorHAnsi"/>
          <w:b/>
          <w:color w:val="000000" w:themeColor="text1"/>
        </w:rPr>
        <w:t>Pytanie nr 7</w:t>
      </w:r>
    </w:p>
    <w:p w:rsidR="0005790F" w:rsidRPr="0005790F" w:rsidRDefault="0005790F" w:rsidP="0005790F">
      <w:pPr>
        <w:spacing w:after="0" w:line="240" w:lineRule="auto"/>
        <w:jc w:val="both"/>
        <w:rPr>
          <w:rFonts w:cstheme="minorHAnsi"/>
        </w:rPr>
      </w:pPr>
      <w:r w:rsidRPr="0005790F">
        <w:rPr>
          <w:rFonts w:cstheme="minorHAnsi"/>
        </w:rPr>
        <w:t>Czy Zamawiający dopuszcza możliwość przesunięcia termu składania ofert na dzień 15.04.2020 (z uwagi na okres świąteczny)?</w:t>
      </w:r>
    </w:p>
    <w:p w:rsidR="0005790F" w:rsidRPr="0005790F" w:rsidRDefault="0005790F" w:rsidP="0005790F">
      <w:pPr>
        <w:spacing w:after="0" w:line="240" w:lineRule="auto"/>
        <w:jc w:val="both"/>
        <w:rPr>
          <w:rFonts w:cstheme="minorHAnsi"/>
        </w:rPr>
      </w:pPr>
    </w:p>
    <w:p w:rsidR="00897D94" w:rsidRPr="0005790F" w:rsidRDefault="00897D94" w:rsidP="00897D94">
      <w:pPr>
        <w:spacing w:after="0" w:line="256" w:lineRule="auto"/>
        <w:jc w:val="both"/>
        <w:rPr>
          <w:rFonts w:cstheme="minorHAnsi"/>
          <w:b/>
          <w:color w:val="000000" w:themeColor="text1"/>
        </w:rPr>
      </w:pPr>
      <w:r w:rsidRPr="0005790F">
        <w:rPr>
          <w:rFonts w:cstheme="minorHAnsi"/>
          <w:b/>
          <w:color w:val="000000" w:themeColor="text1"/>
          <w:highlight w:val="yellow"/>
        </w:rPr>
        <w:t>Odpowiedź:</w:t>
      </w:r>
      <w:r w:rsidRPr="0005790F">
        <w:rPr>
          <w:rFonts w:cstheme="minorHAnsi"/>
          <w:b/>
          <w:color w:val="000000" w:themeColor="text1"/>
        </w:rPr>
        <w:t xml:space="preserve">  Zgodnie z SIWZ. </w:t>
      </w:r>
    </w:p>
    <w:p w:rsidR="009B18F9" w:rsidRPr="0005790F" w:rsidRDefault="009B18F9" w:rsidP="009C563A">
      <w:pPr>
        <w:spacing w:after="0" w:line="256" w:lineRule="auto"/>
        <w:jc w:val="both"/>
        <w:rPr>
          <w:rFonts w:cstheme="minorHAnsi"/>
          <w:color w:val="000000" w:themeColor="text1"/>
          <w:shd w:val="clear" w:color="auto" w:fill="FFFFFF"/>
        </w:rPr>
      </w:pPr>
    </w:p>
    <w:p w:rsidR="00D4427A" w:rsidRPr="0005790F" w:rsidRDefault="00D4427A" w:rsidP="00B32635">
      <w:pPr>
        <w:spacing w:after="0" w:line="256" w:lineRule="auto"/>
        <w:jc w:val="both"/>
        <w:rPr>
          <w:rFonts w:cstheme="minorHAnsi"/>
          <w:color w:val="000000" w:themeColor="text1"/>
        </w:rPr>
      </w:pPr>
    </w:p>
    <w:p w:rsidR="00D4427A" w:rsidRPr="0005790F" w:rsidRDefault="00D4427A" w:rsidP="00B32635">
      <w:pPr>
        <w:spacing w:after="0" w:line="256" w:lineRule="auto"/>
        <w:jc w:val="both"/>
        <w:rPr>
          <w:rFonts w:cstheme="minorHAnsi"/>
          <w:color w:val="000000" w:themeColor="text1"/>
        </w:rPr>
      </w:pPr>
      <w:r w:rsidRPr="0005790F">
        <w:rPr>
          <w:rFonts w:cstheme="minorHAnsi"/>
          <w:color w:val="000000" w:themeColor="text1"/>
        </w:rPr>
        <w:t xml:space="preserve">Powyższe wyjaśnienia stają się integralną częścią specyfikacji istotnych warunków zamówienia i są dla Wykonawców wiążące. </w:t>
      </w:r>
    </w:p>
    <w:p w:rsidR="00527845" w:rsidRPr="0005790F" w:rsidRDefault="00527845" w:rsidP="00B32635">
      <w:pPr>
        <w:spacing w:after="0" w:line="256" w:lineRule="auto"/>
        <w:jc w:val="both"/>
        <w:rPr>
          <w:rFonts w:cstheme="minorHAnsi"/>
          <w:b/>
          <w:color w:val="000000" w:themeColor="text1"/>
        </w:rPr>
      </w:pPr>
    </w:p>
    <w:p w:rsidR="00F16EB5" w:rsidRPr="0005790F" w:rsidRDefault="00F16EB5" w:rsidP="00B32635">
      <w:pPr>
        <w:jc w:val="both"/>
        <w:rPr>
          <w:rFonts w:cstheme="minorHAnsi"/>
          <w:b/>
          <w:color w:val="000000" w:themeColor="text1"/>
        </w:rPr>
      </w:pPr>
      <w:r w:rsidRPr="0005790F">
        <w:rPr>
          <w:rFonts w:cstheme="minorHAnsi"/>
        </w:rPr>
        <w:t>Pozostała treść specyfikacji pozostaje bez zmian.</w:t>
      </w:r>
    </w:p>
    <w:p w:rsidR="00181BF6" w:rsidRPr="0005790F" w:rsidRDefault="00181BF6" w:rsidP="00527845">
      <w:pPr>
        <w:spacing w:after="0" w:line="256" w:lineRule="auto"/>
        <w:jc w:val="both"/>
        <w:rPr>
          <w:rFonts w:cstheme="minorHAnsi"/>
          <w:b/>
          <w:color w:val="000000" w:themeColor="text1"/>
        </w:rPr>
      </w:pPr>
    </w:p>
    <w:p w:rsidR="00181BF6" w:rsidRPr="0005790F" w:rsidRDefault="00181BF6" w:rsidP="00527845">
      <w:pPr>
        <w:spacing w:after="0" w:line="256" w:lineRule="auto"/>
        <w:jc w:val="both"/>
        <w:rPr>
          <w:rFonts w:cstheme="minorHAnsi"/>
          <w:b/>
          <w:color w:val="000000" w:themeColor="text1"/>
        </w:rPr>
      </w:pPr>
    </w:p>
    <w:p w:rsidR="00C42524" w:rsidRDefault="00C42524" w:rsidP="00527845">
      <w:pPr>
        <w:spacing w:line="240" w:lineRule="auto"/>
        <w:jc w:val="both"/>
        <w:rPr>
          <w:rFonts w:cstheme="minorHAnsi"/>
        </w:rPr>
      </w:pPr>
    </w:p>
    <w:p w:rsidR="00C42524" w:rsidRDefault="00C42524" w:rsidP="00527845">
      <w:pPr>
        <w:spacing w:line="240" w:lineRule="auto"/>
        <w:jc w:val="both"/>
        <w:rPr>
          <w:rFonts w:cstheme="minorHAnsi"/>
        </w:rPr>
      </w:pPr>
    </w:p>
    <w:p w:rsidR="00772989" w:rsidRPr="0005790F" w:rsidRDefault="00772989" w:rsidP="00527845">
      <w:pPr>
        <w:spacing w:line="240" w:lineRule="auto"/>
        <w:jc w:val="both"/>
        <w:rPr>
          <w:rFonts w:cstheme="minorHAnsi"/>
        </w:rPr>
      </w:pPr>
      <w:r w:rsidRPr="0005790F">
        <w:rPr>
          <w:rFonts w:cstheme="minorHAnsi"/>
        </w:rPr>
        <w:t xml:space="preserve">Radziejów, dnia </w:t>
      </w:r>
      <w:r w:rsidR="00C42524">
        <w:rPr>
          <w:rFonts w:cstheme="minorHAnsi"/>
        </w:rPr>
        <w:t>7</w:t>
      </w:r>
      <w:r w:rsidR="0005790F" w:rsidRPr="0005790F">
        <w:rPr>
          <w:rFonts w:cstheme="minorHAnsi"/>
        </w:rPr>
        <w:t xml:space="preserve"> kwietnia</w:t>
      </w:r>
      <w:r w:rsidRPr="0005790F">
        <w:rPr>
          <w:rFonts w:cstheme="minorHAnsi"/>
        </w:rPr>
        <w:t xml:space="preserve"> 20</w:t>
      </w:r>
      <w:r w:rsidR="00895546" w:rsidRPr="0005790F">
        <w:rPr>
          <w:rFonts w:cstheme="minorHAnsi"/>
        </w:rPr>
        <w:t>20</w:t>
      </w:r>
      <w:r w:rsidRPr="0005790F">
        <w:rPr>
          <w:rFonts w:cstheme="minorHAnsi"/>
        </w:rPr>
        <w:t xml:space="preserve"> r. </w:t>
      </w:r>
    </w:p>
    <w:sectPr w:rsidR="00772989" w:rsidRPr="0005790F" w:rsidSect="009356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C89" w:rsidRDefault="00BF0C89" w:rsidP="00B150EA">
      <w:pPr>
        <w:spacing w:after="0" w:line="240" w:lineRule="auto"/>
      </w:pPr>
      <w:r>
        <w:separator/>
      </w:r>
    </w:p>
  </w:endnote>
  <w:endnote w:type="continuationSeparator" w:id="0">
    <w:p w:rsidR="00BF0C89" w:rsidRDefault="00BF0C89" w:rsidP="00B15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C89" w:rsidRDefault="00BF0C89" w:rsidP="00B150EA">
      <w:pPr>
        <w:spacing w:after="0" w:line="240" w:lineRule="auto"/>
      </w:pPr>
      <w:r>
        <w:separator/>
      </w:r>
    </w:p>
  </w:footnote>
  <w:footnote w:type="continuationSeparator" w:id="0">
    <w:p w:rsidR="00BF0C89" w:rsidRDefault="00BF0C89" w:rsidP="00B150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A19B6C"/>
    <w:multiLevelType w:val="multilevel"/>
    <w:tmpl w:val="0DEEDC7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nsid w:val="011B0CE2"/>
    <w:multiLevelType w:val="hybridMultilevel"/>
    <w:tmpl w:val="21E25B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8231BB"/>
    <w:multiLevelType w:val="hybridMultilevel"/>
    <w:tmpl w:val="21E25B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9030F1"/>
    <w:multiLevelType w:val="hybridMultilevel"/>
    <w:tmpl w:val="21E25B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FF42C2"/>
    <w:multiLevelType w:val="hybridMultilevel"/>
    <w:tmpl w:val="AEC653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A7D042F"/>
    <w:multiLevelType w:val="hybridMultilevel"/>
    <w:tmpl w:val="5686E8D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D333C0"/>
    <w:multiLevelType w:val="multilevel"/>
    <w:tmpl w:val="2326C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8F2AFB"/>
    <w:multiLevelType w:val="hybridMultilevel"/>
    <w:tmpl w:val="ABC4FF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BE4301"/>
    <w:multiLevelType w:val="hybridMultilevel"/>
    <w:tmpl w:val="C07CD4D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D7658D"/>
    <w:multiLevelType w:val="multilevel"/>
    <w:tmpl w:val="39B65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D267E0"/>
    <w:multiLevelType w:val="multilevel"/>
    <w:tmpl w:val="B0E6D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1369F3"/>
    <w:multiLevelType w:val="hybridMultilevel"/>
    <w:tmpl w:val="F5A41D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246726A"/>
    <w:multiLevelType w:val="hybridMultilevel"/>
    <w:tmpl w:val="21E25B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4D4579B"/>
    <w:multiLevelType w:val="multilevel"/>
    <w:tmpl w:val="3028F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396BAE"/>
    <w:multiLevelType w:val="hybridMultilevel"/>
    <w:tmpl w:val="3866F002"/>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FBF3B9E"/>
    <w:multiLevelType w:val="hybridMultilevel"/>
    <w:tmpl w:val="F5A41D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40A685B"/>
    <w:multiLevelType w:val="multilevel"/>
    <w:tmpl w:val="775C7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DF2146"/>
    <w:multiLevelType w:val="hybridMultilevel"/>
    <w:tmpl w:val="D57A50B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98D74CD"/>
    <w:multiLevelType w:val="hybridMultilevel"/>
    <w:tmpl w:val="23F48E30"/>
    <w:lvl w:ilvl="0" w:tplc="AF4222F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9BC0332"/>
    <w:multiLevelType w:val="multilevel"/>
    <w:tmpl w:val="6C100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A485F3B"/>
    <w:multiLevelType w:val="hybridMultilevel"/>
    <w:tmpl w:val="6FB60F6A"/>
    <w:lvl w:ilvl="0" w:tplc="ADA2B43A">
      <w:start w:val="1"/>
      <w:numFmt w:val="decimal"/>
      <w:lvlText w:val="%1."/>
      <w:lvlJc w:val="left"/>
      <w:pPr>
        <w:tabs>
          <w:tab w:val="num" w:pos="1440"/>
        </w:tabs>
        <w:ind w:left="144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B5E1AA3"/>
    <w:multiLevelType w:val="hybridMultilevel"/>
    <w:tmpl w:val="21E25B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1270F9A"/>
    <w:multiLevelType w:val="multilevel"/>
    <w:tmpl w:val="5FFA7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B17DB8"/>
    <w:multiLevelType w:val="hybridMultilevel"/>
    <w:tmpl w:val="EB0E0C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6FF36F4"/>
    <w:multiLevelType w:val="hybridMultilevel"/>
    <w:tmpl w:val="BC6E70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8A86463"/>
    <w:multiLevelType w:val="multilevel"/>
    <w:tmpl w:val="E4E82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B349A6"/>
    <w:multiLevelType w:val="multilevel"/>
    <w:tmpl w:val="6C44F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30468D"/>
    <w:multiLevelType w:val="multilevel"/>
    <w:tmpl w:val="B8123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4D7127"/>
    <w:multiLevelType w:val="hybridMultilevel"/>
    <w:tmpl w:val="567C5D1E"/>
    <w:lvl w:ilvl="0" w:tplc="1D78F58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686A7051"/>
    <w:multiLevelType w:val="multilevel"/>
    <w:tmpl w:val="408CC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8710BA7"/>
    <w:multiLevelType w:val="multilevel"/>
    <w:tmpl w:val="63564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8F6698D"/>
    <w:multiLevelType w:val="multilevel"/>
    <w:tmpl w:val="3894D6DE"/>
    <w:lvl w:ilvl="0">
      <w:start w:val="1"/>
      <w:numFmt w:val="decimal"/>
      <w:lvlText w:val="%1."/>
      <w:lvlJc w:val="left"/>
      <w:pPr>
        <w:tabs>
          <w:tab w:val="decimal" w:pos="216"/>
        </w:tabs>
        <w:ind w:left="720"/>
      </w:pPr>
      <w:rPr>
        <w:rFonts w:ascii="Arial" w:hAnsi="Arial"/>
        <w:strike w:val="0"/>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016451"/>
    <w:multiLevelType w:val="multilevel"/>
    <w:tmpl w:val="77961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2200AEA"/>
    <w:multiLevelType w:val="hybridMultilevel"/>
    <w:tmpl w:val="6742AEB0"/>
    <w:lvl w:ilvl="0" w:tplc="06E60C9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77F67950"/>
    <w:multiLevelType w:val="hybridMultilevel"/>
    <w:tmpl w:val="77FEC60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783D0747"/>
    <w:multiLevelType w:val="multilevel"/>
    <w:tmpl w:val="DBD86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35"/>
  </w:num>
  <w:num w:numId="3">
    <w:abstractNumId w:val="9"/>
  </w:num>
  <w:num w:numId="4">
    <w:abstractNumId w:val="4"/>
  </w:num>
  <w:num w:numId="5">
    <w:abstractNumId w:val="12"/>
  </w:num>
  <w:num w:numId="6">
    <w:abstractNumId w:val="3"/>
  </w:num>
  <w:num w:numId="7">
    <w:abstractNumId w:val="21"/>
  </w:num>
  <w:num w:numId="8">
    <w:abstractNumId w:val="2"/>
  </w:num>
  <w:num w:numId="9">
    <w:abstractNumId w:val="1"/>
  </w:num>
  <w:num w:numId="10">
    <w:abstractNumId w:val="28"/>
  </w:num>
  <w:num w:numId="11">
    <w:abstractNumId w:val="0"/>
  </w:num>
  <w:num w:numId="12">
    <w:abstractNumId w:val="20"/>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8"/>
  </w:num>
  <w:num w:numId="17">
    <w:abstractNumId w:val="13"/>
  </w:num>
  <w:num w:numId="18">
    <w:abstractNumId w:val="26"/>
  </w:num>
  <w:num w:numId="19">
    <w:abstractNumId w:val="6"/>
  </w:num>
  <w:num w:numId="20">
    <w:abstractNumId w:val="25"/>
  </w:num>
  <w:num w:numId="21">
    <w:abstractNumId w:val="19"/>
  </w:num>
  <w:num w:numId="22">
    <w:abstractNumId w:val="10"/>
  </w:num>
  <w:num w:numId="23">
    <w:abstractNumId w:val="30"/>
  </w:num>
  <w:num w:numId="24">
    <w:abstractNumId w:val="29"/>
  </w:num>
  <w:num w:numId="25">
    <w:abstractNumId w:val="27"/>
  </w:num>
  <w:num w:numId="26">
    <w:abstractNumId w:val="32"/>
  </w:num>
  <w:num w:numId="27">
    <w:abstractNumId w:val="22"/>
  </w:num>
  <w:num w:numId="28">
    <w:abstractNumId w:val="16"/>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4"/>
  </w:num>
  <w:num w:numId="32">
    <w:abstractNumId w:val="23"/>
  </w:num>
  <w:num w:numId="33">
    <w:abstractNumId w:val="5"/>
  </w:num>
  <w:num w:numId="34">
    <w:abstractNumId w:val="31"/>
  </w:num>
  <w:num w:numId="35">
    <w:abstractNumId w:val="33"/>
  </w:num>
  <w:num w:numId="36">
    <w:abstractNumId w:val="15"/>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989"/>
    <w:rsid w:val="00010770"/>
    <w:rsid w:val="0005790F"/>
    <w:rsid w:val="00057B62"/>
    <w:rsid w:val="00076EC3"/>
    <w:rsid w:val="000C694A"/>
    <w:rsid w:val="000D47DD"/>
    <w:rsid w:val="000F0844"/>
    <w:rsid w:val="00126786"/>
    <w:rsid w:val="00181BF6"/>
    <w:rsid w:val="001A3A2B"/>
    <w:rsid w:val="001B3D80"/>
    <w:rsid w:val="001F0C26"/>
    <w:rsid w:val="0022291B"/>
    <w:rsid w:val="00296618"/>
    <w:rsid w:val="002A148E"/>
    <w:rsid w:val="002B0E05"/>
    <w:rsid w:val="002D141A"/>
    <w:rsid w:val="002E0FB9"/>
    <w:rsid w:val="002F2D31"/>
    <w:rsid w:val="00304D9D"/>
    <w:rsid w:val="0032129C"/>
    <w:rsid w:val="003241FE"/>
    <w:rsid w:val="00334138"/>
    <w:rsid w:val="00341371"/>
    <w:rsid w:val="00351C0E"/>
    <w:rsid w:val="003828F4"/>
    <w:rsid w:val="00391405"/>
    <w:rsid w:val="00395287"/>
    <w:rsid w:val="003D0129"/>
    <w:rsid w:val="003E5FA0"/>
    <w:rsid w:val="003F0E2C"/>
    <w:rsid w:val="003F4154"/>
    <w:rsid w:val="0040546E"/>
    <w:rsid w:val="00433B80"/>
    <w:rsid w:val="00436673"/>
    <w:rsid w:val="00437FF3"/>
    <w:rsid w:val="00455B25"/>
    <w:rsid w:val="00467676"/>
    <w:rsid w:val="00472793"/>
    <w:rsid w:val="004728D4"/>
    <w:rsid w:val="004732AD"/>
    <w:rsid w:val="004748C8"/>
    <w:rsid w:val="00481FCD"/>
    <w:rsid w:val="004B1748"/>
    <w:rsid w:val="004C4D10"/>
    <w:rsid w:val="004D2261"/>
    <w:rsid w:val="004E4102"/>
    <w:rsid w:val="004F715C"/>
    <w:rsid w:val="00506ED3"/>
    <w:rsid w:val="005134C4"/>
    <w:rsid w:val="00527845"/>
    <w:rsid w:val="00561B41"/>
    <w:rsid w:val="00586BA6"/>
    <w:rsid w:val="00597EA5"/>
    <w:rsid w:val="005D4819"/>
    <w:rsid w:val="00620BD2"/>
    <w:rsid w:val="00632CB5"/>
    <w:rsid w:val="00652C55"/>
    <w:rsid w:val="006609B8"/>
    <w:rsid w:val="00694F5B"/>
    <w:rsid w:val="0069569E"/>
    <w:rsid w:val="006B3F05"/>
    <w:rsid w:val="006C16E1"/>
    <w:rsid w:val="006D38D9"/>
    <w:rsid w:val="00714C3C"/>
    <w:rsid w:val="00772989"/>
    <w:rsid w:val="00794713"/>
    <w:rsid w:val="007E7177"/>
    <w:rsid w:val="00804870"/>
    <w:rsid w:val="00814F6B"/>
    <w:rsid w:val="00852B80"/>
    <w:rsid w:val="00853927"/>
    <w:rsid w:val="00853E1C"/>
    <w:rsid w:val="00860E18"/>
    <w:rsid w:val="0087401F"/>
    <w:rsid w:val="00884903"/>
    <w:rsid w:val="00886363"/>
    <w:rsid w:val="00895546"/>
    <w:rsid w:val="00897D94"/>
    <w:rsid w:val="008E1510"/>
    <w:rsid w:val="008E5AE8"/>
    <w:rsid w:val="008E7019"/>
    <w:rsid w:val="00935616"/>
    <w:rsid w:val="009453E8"/>
    <w:rsid w:val="009A7899"/>
    <w:rsid w:val="009B18F9"/>
    <w:rsid w:val="009B33F8"/>
    <w:rsid w:val="009C563A"/>
    <w:rsid w:val="00A10BBD"/>
    <w:rsid w:val="00A25B44"/>
    <w:rsid w:val="00A37292"/>
    <w:rsid w:val="00A6006D"/>
    <w:rsid w:val="00A60143"/>
    <w:rsid w:val="00A758AE"/>
    <w:rsid w:val="00A76CB0"/>
    <w:rsid w:val="00AB7C6C"/>
    <w:rsid w:val="00AD6B64"/>
    <w:rsid w:val="00B150EA"/>
    <w:rsid w:val="00B3186E"/>
    <w:rsid w:val="00B32635"/>
    <w:rsid w:val="00B83DFE"/>
    <w:rsid w:val="00B84E18"/>
    <w:rsid w:val="00BF0C89"/>
    <w:rsid w:val="00C2364E"/>
    <w:rsid w:val="00C42524"/>
    <w:rsid w:val="00C50D6E"/>
    <w:rsid w:val="00C66332"/>
    <w:rsid w:val="00C9261F"/>
    <w:rsid w:val="00C94743"/>
    <w:rsid w:val="00CA0850"/>
    <w:rsid w:val="00CB406C"/>
    <w:rsid w:val="00D03CB7"/>
    <w:rsid w:val="00D1552E"/>
    <w:rsid w:val="00D223FF"/>
    <w:rsid w:val="00D258D2"/>
    <w:rsid w:val="00D379B0"/>
    <w:rsid w:val="00D4427A"/>
    <w:rsid w:val="00D45088"/>
    <w:rsid w:val="00D51368"/>
    <w:rsid w:val="00D73F55"/>
    <w:rsid w:val="00D8622A"/>
    <w:rsid w:val="00D86898"/>
    <w:rsid w:val="00DA4245"/>
    <w:rsid w:val="00DB2A76"/>
    <w:rsid w:val="00E612B8"/>
    <w:rsid w:val="00E76575"/>
    <w:rsid w:val="00EC22F4"/>
    <w:rsid w:val="00EC6B43"/>
    <w:rsid w:val="00F115D4"/>
    <w:rsid w:val="00F16EB5"/>
    <w:rsid w:val="00F22DE6"/>
    <w:rsid w:val="00F4728A"/>
    <w:rsid w:val="00F6196C"/>
    <w:rsid w:val="00F73B61"/>
    <w:rsid w:val="00FA2811"/>
    <w:rsid w:val="00FA3EC3"/>
    <w:rsid w:val="00FC5459"/>
    <w:rsid w:val="00FD788F"/>
    <w:rsid w:val="00FE15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97D94"/>
    <w:pPr>
      <w:keepNext/>
      <w:spacing w:after="0" w:line="240" w:lineRule="auto"/>
      <w:jc w:val="center"/>
      <w:outlineLvl w:val="0"/>
    </w:pPr>
    <w:rPr>
      <w:rFonts w:ascii="Times New Roman" w:eastAsia="Arial Unicode MS" w:hAnsi="Times New Roman" w:cs="Times New Roman"/>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51C0E"/>
    <w:pPr>
      <w:spacing w:after="160" w:line="259" w:lineRule="auto"/>
      <w:ind w:left="720"/>
      <w:contextualSpacing/>
    </w:pPr>
  </w:style>
  <w:style w:type="paragraph" w:styleId="Tekstpodstawowy">
    <w:name w:val="Body Text"/>
    <w:basedOn w:val="Normalny"/>
    <w:link w:val="TekstpodstawowyZnak"/>
    <w:qFormat/>
    <w:rsid w:val="00F6196C"/>
    <w:pPr>
      <w:spacing w:before="180" w:after="180" w:line="240" w:lineRule="auto"/>
    </w:pPr>
    <w:rPr>
      <w:sz w:val="24"/>
      <w:szCs w:val="24"/>
      <w:lang w:val="en-US"/>
    </w:rPr>
  </w:style>
  <w:style w:type="character" w:customStyle="1" w:styleId="TekstpodstawowyZnak">
    <w:name w:val="Tekst podstawowy Znak"/>
    <w:basedOn w:val="Domylnaczcionkaakapitu"/>
    <w:link w:val="Tekstpodstawowy"/>
    <w:rsid w:val="00F6196C"/>
    <w:rPr>
      <w:sz w:val="24"/>
      <w:szCs w:val="24"/>
      <w:lang w:val="en-US"/>
    </w:rPr>
  </w:style>
  <w:style w:type="paragraph" w:customStyle="1" w:styleId="FirstParagraph">
    <w:name w:val="First Paragraph"/>
    <w:basedOn w:val="Tekstpodstawowy"/>
    <w:next w:val="Tekstpodstawowy"/>
    <w:qFormat/>
    <w:rsid w:val="00F6196C"/>
  </w:style>
  <w:style w:type="paragraph" w:customStyle="1" w:styleId="Legenda1">
    <w:name w:val="Legenda1"/>
    <w:basedOn w:val="Normalny"/>
    <w:rsid w:val="00F6196C"/>
    <w:pPr>
      <w:spacing w:after="120" w:line="240" w:lineRule="auto"/>
    </w:pPr>
    <w:rPr>
      <w:i/>
      <w:sz w:val="24"/>
      <w:szCs w:val="24"/>
      <w:lang w:val="en-US"/>
    </w:rPr>
  </w:style>
  <w:style w:type="paragraph" w:styleId="Tekstpodstawowy2">
    <w:name w:val="Body Text 2"/>
    <w:basedOn w:val="Normalny"/>
    <w:link w:val="Tekstpodstawowy2Znak"/>
    <w:rsid w:val="00D45088"/>
    <w:pPr>
      <w:spacing w:after="120" w:line="480" w:lineRule="auto"/>
    </w:pPr>
    <w:rPr>
      <w:rFonts w:ascii="Times New Roman" w:eastAsia="Times New Roman" w:hAnsi="Times New Roman" w:cs="Times New Roman"/>
      <w:sz w:val="24"/>
      <w:szCs w:val="24"/>
      <w:lang w:val="en-US"/>
    </w:rPr>
  </w:style>
  <w:style w:type="character" w:customStyle="1" w:styleId="Tekstpodstawowy2Znak">
    <w:name w:val="Tekst podstawowy 2 Znak"/>
    <w:basedOn w:val="Domylnaczcionkaakapitu"/>
    <w:link w:val="Tekstpodstawowy2"/>
    <w:rsid w:val="00D45088"/>
    <w:rPr>
      <w:rFonts w:ascii="Times New Roman" w:eastAsia="Times New Roman" w:hAnsi="Times New Roman" w:cs="Times New Roman"/>
      <w:sz w:val="24"/>
      <w:szCs w:val="24"/>
      <w:lang w:val="en-US" w:eastAsia="pl-PL"/>
    </w:rPr>
  </w:style>
  <w:style w:type="paragraph" w:styleId="Tekstpodstawowywcity">
    <w:name w:val="Body Text Indent"/>
    <w:basedOn w:val="Normalny"/>
    <w:link w:val="TekstpodstawowywcityZnak"/>
    <w:rsid w:val="00395287"/>
    <w:pPr>
      <w:spacing w:after="120" w:line="240" w:lineRule="auto"/>
      <w:ind w:left="283"/>
    </w:pPr>
    <w:rPr>
      <w:rFonts w:ascii="Times New Roman" w:eastAsia="Times New Roman" w:hAnsi="Times New Roman" w:cs="Times New Roman"/>
      <w:sz w:val="24"/>
      <w:szCs w:val="24"/>
      <w:lang w:val="en-US"/>
    </w:rPr>
  </w:style>
  <w:style w:type="character" w:customStyle="1" w:styleId="TekstpodstawowywcityZnak">
    <w:name w:val="Tekst podstawowy wcięty Znak"/>
    <w:basedOn w:val="Domylnaczcionkaakapitu"/>
    <w:link w:val="Tekstpodstawowywcity"/>
    <w:rsid w:val="00395287"/>
    <w:rPr>
      <w:rFonts w:ascii="Times New Roman" w:eastAsia="Times New Roman" w:hAnsi="Times New Roman" w:cs="Times New Roman"/>
      <w:sz w:val="24"/>
      <w:szCs w:val="24"/>
      <w:lang w:val="en-US" w:eastAsia="pl-PL"/>
    </w:rPr>
  </w:style>
  <w:style w:type="paragraph" w:customStyle="1" w:styleId="Tekstpodstawowywcity21">
    <w:name w:val="Tekst podstawowy wcięty 21"/>
    <w:basedOn w:val="Normalny"/>
    <w:rsid w:val="003F4154"/>
    <w:pPr>
      <w:overflowPunct w:val="0"/>
      <w:autoSpaceDE w:val="0"/>
      <w:autoSpaceDN w:val="0"/>
      <w:adjustRightInd w:val="0"/>
      <w:spacing w:after="0" w:line="360" w:lineRule="auto"/>
      <w:ind w:firstLine="360"/>
      <w:jc w:val="both"/>
      <w:textAlignment w:val="baseline"/>
    </w:pPr>
    <w:rPr>
      <w:rFonts w:ascii="Times New Roman" w:eastAsia="Times New Roman" w:hAnsi="Times New Roman" w:cs="Times New Roman"/>
      <w:sz w:val="24"/>
      <w:szCs w:val="20"/>
    </w:rPr>
  </w:style>
  <w:style w:type="paragraph" w:styleId="Tekstpodstawowy3">
    <w:name w:val="Body Text 3"/>
    <w:basedOn w:val="Normalny"/>
    <w:link w:val="Tekstpodstawowy3Znak"/>
    <w:uiPriority w:val="99"/>
    <w:semiHidden/>
    <w:unhideWhenUsed/>
    <w:rsid w:val="00652C55"/>
    <w:pPr>
      <w:spacing w:after="120"/>
    </w:pPr>
    <w:rPr>
      <w:sz w:val="16"/>
      <w:szCs w:val="16"/>
    </w:rPr>
  </w:style>
  <w:style w:type="character" w:customStyle="1" w:styleId="Tekstpodstawowy3Znak">
    <w:name w:val="Tekst podstawowy 3 Znak"/>
    <w:basedOn w:val="Domylnaczcionkaakapitu"/>
    <w:link w:val="Tekstpodstawowy3"/>
    <w:uiPriority w:val="99"/>
    <w:semiHidden/>
    <w:rsid w:val="00652C55"/>
    <w:rPr>
      <w:sz w:val="16"/>
      <w:szCs w:val="16"/>
    </w:rPr>
  </w:style>
  <w:style w:type="character" w:styleId="Uwydatnienie">
    <w:name w:val="Emphasis"/>
    <w:basedOn w:val="Domylnaczcionkaakapitu"/>
    <w:uiPriority w:val="20"/>
    <w:qFormat/>
    <w:rsid w:val="00D8622A"/>
    <w:rPr>
      <w:i/>
      <w:iCs/>
    </w:rPr>
  </w:style>
  <w:style w:type="paragraph" w:styleId="Bezodstpw">
    <w:name w:val="No Spacing"/>
    <w:uiPriority w:val="1"/>
    <w:qFormat/>
    <w:rsid w:val="004748C8"/>
    <w:pPr>
      <w:spacing w:after="0" w:line="240" w:lineRule="auto"/>
    </w:pPr>
    <w:rPr>
      <w:rFonts w:ascii="Calibri" w:eastAsia="SimSun" w:hAnsi="Calibri" w:cs="Times New Roman"/>
      <w:lang w:val="en-US" w:eastAsia="zh-CN"/>
    </w:rPr>
  </w:style>
  <w:style w:type="paragraph" w:customStyle="1" w:styleId="Default">
    <w:name w:val="Default"/>
    <w:rsid w:val="00FD788F"/>
    <w:pPr>
      <w:autoSpaceDE w:val="0"/>
      <w:autoSpaceDN w:val="0"/>
      <w:adjustRightInd w:val="0"/>
      <w:spacing w:after="0" w:line="240" w:lineRule="auto"/>
    </w:pPr>
    <w:rPr>
      <w:rFonts w:ascii="Calibri" w:eastAsia="Calibri" w:hAnsi="Calibri" w:cs="Calibri"/>
      <w:color w:val="000000"/>
      <w:sz w:val="24"/>
      <w:szCs w:val="24"/>
    </w:rPr>
  </w:style>
  <w:style w:type="paragraph" w:styleId="Nagwek">
    <w:name w:val="header"/>
    <w:basedOn w:val="Normalny"/>
    <w:link w:val="NagwekZnak"/>
    <w:unhideWhenUsed/>
    <w:rsid w:val="00B150EA"/>
    <w:pPr>
      <w:tabs>
        <w:tab w:val="center" w:pos="4536"/>
        <w:tab w:val="right" w:pos="9072"/>
      </w:tabs>
      <w:spacing w:after="0" w:line="240" w:lineRule="auto"/>
    </w:pPr>
  </w:style>
  <w:style w:type="character" w:customStyle="1" w:styleId="NagwekZnak">
    <w:name w:val="Nagłówek Znak"/>
    <w:basedOn w:val="Domylnaczcionkaakapitu"/>
    <w:link w:val="Nagwek"/>
    <w:rsid w:val="00B150EA"/>
  </w:style>
  <w:style w:type="paragraph" w:styleId="Stopka">
    <w:name w:val="footer"/>
    <w:basedOn w:val="Normalny"/>
    <w:link w:val="StopkaZnak"/>
    <w:uiPriority w:val="99"/>
    <w:semiHidden/>
    <w:unhideWhenUsed/>
    <w:rsid w:val="00B150E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150EA"/>
  </w:style>
  <w:style w:type="character" w:styleId="Hipercze">
    <w:name w:val="Hyperlink"/>
    <w:basedOn w:val="Domylnaczcionkaakapitu"/>
    <w:uiPriority w:val="99"/>
    <w:semiHidden/>
    <w:unhideWhenUsed/>
    <w:rsid w:val="00EC6B43"/>
    <w:rPr>
      <w:color w:val="0000FF"/>
      <w:u w:val="single"/>
    </w:rPr>
  </w:style>
  <w:style w:type="paragraph" w:styleId="Tekstprzypisukocowego">
    <w:name w:val="endnote text"/>
    <w:basedOn w:val="Normalny"/>
    <w:link w:val="TekstprzypisukocowegoZnak"/>
    <w:uiPriority w:val="99"/>
    <w:semiHidden/>
    <w:unhideWhenUsed/>
    <w:rsid w:val="002F2D3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F2D31"/>
    <w:rPr>
      <w:sz w:val="20"/>
      <w:szCs w:val="20"/>
    </w:rPr>
  </w:style>
  <w:style w:type="character" w:styleId="Odwoanieprzypisukocowego">
    <w:name w:val="endnote reference"/>
    <w:basedOn w:val="Domylnaczcionkaakapitu"/>
    <w:uiPriority w:val="99"/>
    <w:semiHidden/>
    <w:unhideWhenUsed/>
    <w:rsid w:val="002F2D31"/>
    <w:rPr>
      <w:vertAlign w:val="superscript"/>
    </w:rPr>
  </w:style>
  <w:style w:type="character" w:customStyle="1" w:styleId="Teksttreci">
    <w:name w:val="Tekst treści"/>
    <w:rsid w:val="0022291B"/>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pl-PL"/>
    </w:rPr>
  </w:style>
  <w:style w:type="paragraph" w:styleId="HTML-wstpniesformatowany">
    <w:name w:val="HTML Preformatted"/>
    <w:basedOn w:val="Normalny"/>
    <w:link w:val="HTML-wstpniesformatowanyZnak"/>
    <w:uiPriority w:val="99"/>
    <w:unhideWhenUsed/>
    <w:rsid w:val="00853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853E1C"/>
    <w:rPr>
      <w:rFonts w:ascii="Courier New" w:eastAsia="Times New Roman" w:hAnsi="Courier New" w:cs="Courier New"/>
      <w:sz w:val="20"/>
      <w:szCs w:val="20"/>
      <w:lang w:eastAsia="pl-PL"/>
    </w:rPr>
  </w:style>
  <w:style w:type="paragraph" w:styleId="NormalnyWeb">
    <w:name w:val="Normal (Web)"/>
    <w:basedOn w:val="Normalny"/>
    <w:uiPriority w:val="99"/>
    <w:unhideWhenUsed/>
    <w:rsid w:val="00472793"/>
    <w:pPr>
      <w:spacing w:before="100" w:beforeAutospacing="1" w:after="119" w:line="240" w:lineRule="auto"/>
    </w:pPr>
    <w:rPr>
      <w:rFonts w:ascii="Times New Roman" w:eastAsia="Times New Roman" w:hAnsi="Times New Roman" w:cs="Times New Roman"/>
      <w:sz w:val="24"/>
      <w:szCs w:val="24"/>
    </w:rPr>
  </w:style>
  <w:style w:type="character" w:customStyle="1" w:styleId="AkapitzlistZnak">
    <w:name w:val="Akapit z listą Znak"/>
    <w:basedOn w:val="Domylnaczcionkaakapitu"/>
    <w:link w:val="Akapitzlist"/>
    <w:uiPriority w:val="34"/>
    <w:locked/>
    <w:rsid w:val="00895546"/>
  </w:style>
  <w:style w:type="paragraph" w:styleId="Tekstdymka">
    <w:name w:val="Balloon Text"/>
    <w:basedOn w:val="Normalny"/>
    <w:link w:val="TekstdymkaZnak"/>
    <w:uiPriority w:val="99"/>
    <w:semiHidden/>
    <w:unhideWhenUsed/>
    <w:rsid w:val="001A3A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3A2B"/>
    <w:rPr>
      <w:rFonts w:ascii="Segoe UI" w:hAnsi="Segoe UI" w:cs="Segoe UI"/>
      <w:sz w:val="18"/>
      <w:szCs w:val="18"/>
    </w:rPr>
  </w:style>
  <w:style w:type="character" w:customStyle="1" w:styleId="Nagwek1Znak">
    <w:name w:val="Nagłówek 1 Znak"/>
    <w:basedOn w:val="Domylnaczcionkaakapitu"/>
    <w:link w:val="Nagwek1"/>
    <w:rsid w:val="00897D94"/>
    <w:rPr>
      <w:rFonts w:ascii="Times New Roman" w:eastAsia="Arial Unicode MS" w:hAnsi="Times New Roman" w:cs="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97D94"/>
    <w:pPr>
      <w:keepNext/>
      <w:spacing w:after="0" w:line="240" w:lineRule="auto"/>
      <w:jc w:val="center"/>
      <w:outlineLvl w:val="0"/>
    </w:pPr>
    <w:rPr>
      <w:rFonts w:ascii="Times New Roman" w:eastAsia="Arial Unicode MS" w:hAnsi="Times New Roman" w:cs="Times New Roman"/>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51C0E"/>
    <w:pPr>
      <w:spacing w:after="160" w:line="259" w:lineRule="auto"/>
      <w:ind w:left="720"/>
      <w:contextualSpacing/>
    </w:pPr>
  </w:style>
  <w:style w:type="paragraph" w:styleId="Tekstpodstawowy">
    <w:name w:val="Body Text"/>
    <w:basedOn w:val="Normalny"/>
    <w:link w:val="TekstpodstawowyZnak"/>
    <w:qFormat/>
    <w:rsid w:val="00F6196C"/>
    <w:pPr>
      <w:spacing w:before="180" w:after="180" w:line="240" w:lineRule="auto"/>
    </w:pPr>
    <w:rPr>
      <w:sz w:val="24"/>
      <w:szCs w:val="24"/>
      <w:lang w:val="en-US"/>
    </w:rPr>
  </w:style>
  <w:style w:type="character" w:customStyle="1" w:styleId="TekstpodstawowyZnak">
    <w:name w:val="Tekst podstawowy Znak"/>
    <w:basedOn w:val="Domylnaczcionkaakapitu"/>
    <w:link w:val="Tekstpodstawowy"/>
    <w:rsid w:val="00F6196C"/>
    <w:rPr>
      <w:sz w:val="24"/>
      <w:szCs w:val="24"/>
      <w:lang w:val="en-US"/>
    </w:rPr>
  </w:style>
  <w:style w:type="paragraph" w:customStyle="1" w:styleId="FirstParagraph">
    <w:name w:val="First Paragraph"/>
    <w:basedOn w:val="Tekstpodstawowy"/>
    <w:next w:val="Tekstpodstawowy"/>
    <w:qFormat/>
    <w:rsid w:val="00F6196C"/>
  </w:style>
  <w:style w:type="paragraph" w:customStyle="1" w:styleId="Legenda1">
    <w:name w:val="Legenda1"/>
    <w:basedOn w:val="Normalny"/>
    <w:rsid w:val="00F6196C"/>
    <w:pPr>
      <w:spacing w:after="120" w:line="240" w:lineRule="auto"/>
    </w:pPr>
    <w:rPr>
      <w:i/>
      <w:sz w:val="24"/>
      <w:szCs w:val="24"/>
      <w:lang w:val="en-US"/>
    </w:rPr>
  </w:style>
  <w:style w:type="paragraph" w:styleId="Tekstpodstawowy2">
    <w:name w:val="Body Text 2"/>
    <w:basedOn w:val="Normalny"/>
    <w:link w:val="Tekstpodstawowy2Znak"/>
    <w:rsid w:val="00D45088"/>
    <w:pPr>
      <w:spacing w:after="120" w:line="480" w:lineRule="auto"/>
    </w:pPr>
    <w:rPr>
      <w:rFonts w:ascii="Times New Roman" w:eastAsia="Times New Roman" w:hAnsi="Times New Roman" w:cs="Times New Roman"/>
      <w:sz w:val="24"/>
      <w:szCs w:val="24"/>
      <w:lang w:val="en-US"/>
    </w:rPr>
  </w:style>
  <w:style w:type="character" w:customStyle="1" w:styleId="Tekstpodstawowy2Znak">
    <w:name w:val="Tekst podstawowy 2 Znak"/>
    <w:basedOn w:val="Domylnaczcionkaakapitu"/>
    <w:link w:val="Tekstpodstawowy2"/>
    <w:rsid w:val="00D45088"/>
    <w:rPr>
      <w:rFonts w:ascii="Times New Roman" w:eastAsia="Times New Roman" w:hAnsi="Times New Roman" w:cs="Times New Roman"/>
      <w:sz w:val="24"/>
      <w:szCs w:val="24"/>
      <w:lang w:val="en-US" w:eastAsia="pl-PL"/>
    </w:rPr>
  </w:style>
  <w:style w:type="paragraph" w:styleId="Tekstpodstawowywcity">
    <w:name w:val="Body Text Indent"/>
    <w:basedOn w:val="Normalny"/>
    <w:link w:val="TekstpodstawowywcityZnak"/>
    <w:rsid w:val="00395287"/>
    <w:pPr>
      <w:spacing w:after="120" w:line="240" w:lineRule="auto"/>
      <w:ind w:left="283"/>
    </w:pPr>
    <w:rPr>
      <w:rFonts w:ascii="Times New Roman" w:eastAsia="Times New Roman" w:hAnsi="Times New Roman" w:cs="Times New Roman"/>
      <w:sz w:val="24"/>
      <w:szCs w:val="24"/>
      <w:lang w:val="en-US"/>
    </w:rPr>
  </w:style>
  <w:style w:type="character" w:customStyle="1" w:styleId="TekstpodstawowywcityZnak">
    <w:name w:val="Tekst podstawowy wcięty Znak"/>
    <w:basedOn w:val="Domylnaczcionkaakapitu"/>
    <w:link w:val="Tekstpodstawowywcity"/>
    <w:rsid w:val="00395287"/>
    <w:rPr>
      <w:rFonts w:ascii="Times New Roman" w:eastAsia="Times New Roman" w:hAnsi="Times New Roman" w:cs="Times New Roman"/>
      <w:sz w:val="24"/>
      <w:szCs w:val="24"/>
      <w:lang w:val="en-US" w:eastAsia="pl-PL"/>
    </w:rPr>
  </w:style>
  <w:style w:type="paragraph" w:customStyle="1" w:styleId="Tekstpodstawowywcity21">
    <w:name w:val="Tekst podstawowy wcięty 21"/>
    <w:basedOn w:val="Normalny"/>
    <w:rsid w:val="003F4154"/>
    <w:pPr>
      <w:overflowPunct w:val="0"/>
      <w:autoSpaceDE w:val="0"/>
      <w:autoSpaceDN w:val="0"/>
      <w:adjustRightInd w:val="0"/>
      <w:spacing w:after="0" w:line="360" w:lineRule="auto"/>
      <w:ind w:firstLine="360"/>
      <w:jc w:val="both"/>
      <w:textAlignment w:val="baseline"/>
    </w:pPr>
    <w:rPr>
      <w:rFonts w:ascii="Times New Roman" w:eastAsia="Times New Roman" w:hAnsi="Times New Roman" w:cs="Times New Roman"/>
      <w:sz w:val="24"/>
      <w:szCs w:val="20"/>
    </w:rPr>
  </w:style>
  <w:style w:type="paragraph" w:styleId="Tekstpodstawowy3">
    <w:name w:val="Body Text 3"/>
    <w:basedOn w:val="Normalny"/>
    <w:link w:val="Tekstpodstawowy3Znak"/>
    <w:uiPriority w:val="99"/>
    <w:semiHidden/>
    <w:unhideWhenUsed/>
    <w:rsid w:val="00652C55"/>
    <w:pPr>
      <w:spacing w:after="120"/>
    </w:pPr>
    <w:rPr>
      <w:sz w:val="16"/>
      <w:szCs w:val="16"/>
    </w:rPr>
  </w:style>
  <w:style w:type="character" w:customStyle="1" w:styleId="Tekstpodstawowy3Znak">
    <w:name w:val="Tekst podstawowy 3 Znak"/>
    <w:basedOn w:val="Domylnaczcionkaakapitu"/>
    <w:link w:val="Tekstpodstawowy3"/>
    <w:uiPriority w:val="99"/>
    <w:semiHidden/>
    <w:rsid w:val="00652C55"/>
    <w:rPr>
      <w:sz w:val="16"/>
      <w:szCs w:val="16"/>
    </w:rPr>
  </w:style>
  <w:style w:type="character" w:styleId="Uwydatnienie">
    <w:name w:val="Emphasis"/>
    <w:basedOn w:val="Domylnaczcionkaakapitu"/>
    <w:uiPriority w:val="20"/>
    <w:qFormat/>
    <w:rsid w:val="00D8622A"/>
    <w:rPr>
      <w:i/>
      <w:iCs/>
    </w:rPr>
  </w:style>
  <w:style w:type="paragraph" w:styleId="Bezodstpw">
    <w:name w:val="No Spacing"/>
    <w:uiPriority w:val="1"/>
    <w:qFormat/>
    <w:rsid w:val="004748C8"/>
    <w:pPr>
      <w:spacing w:after="0" w:line="240" w:lineRule="auto"/>
    </w:pPr>
    <w:rPr>
      <w:rFonts w:ascii="Calibri" w:eastAsia="SimSun" w:hAnsi="Calibri" w:cs="Times New Roman"/>
      <w:lang w:val="en-US" w:eastAsia="zh-CN"/>
    </w:rPr>
  </w:style>
  <w:style w:type="paragraph" w:customStyle="1" w:styleId="Default">
    <w:name w:val="Default"/>
    <w:rsid w:val="00FD788F"/>
    <w:pPr>
      <w:autoSpaceDE w:val="0"/>
      <w:autoSpaceDN w:val="0"/>
      <w:adjustRightInd w:val="0"/>
      <w:spacing w:after="0" w:line="240" w:lineRule="auto"/>
    </w:pPr>
    <w:rPr>
      <w:rFonts w:ascii="Calibri" w:eastAsia="Calibri" w:hAnsi="Calibri" w:cs="Calibri"/>
      <w:color w:val="000000"/>
      <w:sz w:val="24"/>
      <w:szCs w:val="24"/>
    </w:rPr>
  </w:style>
  <w:style w:type="paragraph" w:styleId="Nagwek">
    <w:name w:val="header"/>
    <w:basedOn w:val="Normalny"/>
    <w:link w:val="NagwekZnak"/>
    <w:unhideWhenUsed/>
    <w:rsid w:val="00B150EA"/>
    <w:pPr>
      <w:tabs>
        <w:tab w:val="center" w:pos="4536"/>
        <w:tab w:val="right" w:pos="9072"/>
      </w:tabs>
      <w:spacing w:after="0" w:line="240" w:lineRule="auto"/>
    </w:pPr>
  </w:style>
  <w:style w:type="character" w:customStyle="1" w:styleId="NagwekZnak">
    <w:name w:val="Nagłówek Znak"/>
    <w:basedOn w:val="Domylnaczcionkaakapitu"/>
    <w:link w:val="Nagwek"/>
    <w:rsid w:val="00B150EA"/>
  </w:style>
  <w:style w:type="paragraph" w:styleId="Stopka">
    <w:name w:val="footer"/>
    <w:basedOn w:val="Normalny"/>
    <w:link w:val="StopkaZnak"/>
    <w:uiPriority w:val="99"/>
    <w:semiHidden/>
    <w:unhideWhenUsed/>
    <w:rsid w:val="00B150E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150EA"/>
  </w:style>
  <w:style w:type="character" w:styleId="Hipercze">
    <w:name w:val="Hyperlink"/>
    <w:basedOn w:val="Domylnaczcionkaakapitu"/>
    <w:uiPriority w:val="99"/>
    <w:semiHidden/>
    <w:unhideWhenUsed/>
    <w:rsid w:val="00EC6B43"/>
    <w:rPr>
      <w:color w:val="0000FF"/>
      <w:u w:val="single"/>
    </w:rPr>
  </w:style>
  <w:style w:type="paragraph" w:styleId="Tekstprzypisukocowego">
    <w:name w:val="endnote text"/>
    <w:basedOn w:val="Normalny"/>
    <w:link w:val="TekstprzypisukocowegoZnak"/>
    <w:uiPriority w:val="99"/>
    <w:semiHidden/>
    <w:unhideWhenUsed/>
    <w:rsid w:val="002F2D3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F2D31"/>
    <w:rPr>
      <w:sz w:val="20"/>
      <w:szCs w:val="20"/>
    </w:rPr>
  </w:style>
  <w:style w:type="character" w:styleId="Odwoanieprzypisukocowego">
    <w:name w:val="endnote reference"/>
    <w:basedOn w:val="Domylnaczcionkaakapitu"/>
    <w:uiPriority w:val="99"/>
    <w:semiHidden/>
    <w:unhideWhenUsed/>
    <w:rsid w:val="002F2D31"/>
    <w:rPr>
      <w:vertAlign w:val="superscript"/>
    </w:rPr>
  </w:style>
  <w:style w:type="character" w:customStyle="1" w:styleId="Teksttreci">
    <w:name w:val="Tekst treści"/>
    <w:rsid w:val="0022291B"/>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pl-PL"/>
    </w:rPr>
  </w:style>
  <w:style w:type="paragraph" w:styleId="HTML-wstpniesformatowany">
    <w:name w:val="HTML Preformatted"/>
    <w:basedOn w:val="Normalny"/>
    <w:link w:val="HTML-wstpniesformatowanyZnak"/>
    <w:uiPriority w:val="99"/>
    <w:unhideWhenUsed/>
    <w:rsid w:val="00853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853E1C"/>
    <w:rPr>
      <w:rFonts w:ascii="Courier New" w:eastAsia="Times New Roman" w:hAnsi="Courier New" w:cs="Courier New"/>
      <w:sz w:val="20"/>
      <w:szCs w:val="20"/>
      <w:lang w:eastAsia="pl-PL"/>
    </w:rPr>
  </w:style>
  <w:style w:type="paragraph" w:styleId="NormalnyWeb">
    <w:name w:val="Normal (Web)"/>
    <w:basedOn w:val="Normalny"/>
    <w:uiPriority w:val="99"/>
    <w:unhideWhenUsed/>
    <w:rsid w:val="00472793"/>
    <w:pPr>
      <w:spacing w:before="100" w:beforeAutospacing="1" w:after="119" w:line="240" w:lineRule="auto"/>
    </w:pPr>
    <w:rPr>
      <w:rFonts w:ascii="Times New Roman" w:eastAsia="Times New Roman" w:hAnsi="Times New Roman" w:cs="Times New Roman"/>
      <w:sz w:val="24"/>
      <w:szCs w:val="24"/>
    </w:rPr>
  </w:style>
  <w:style w:type="character" w:customStyle="1" w:styleId="AkapitzlistZnak">
    <w:name w:val="Akapit z listą Znak"/>
    <w:basedOn w:val="Domylnaczcionkaakapitu"/>
    <w:link w:val="Akapitzlist"/>
    <w:uiPriority w:val="34"/>
    <w:locked/>
    <w:rsid w:val="00895546"/>
  </w:style>
  <w:style w:type="paragraph" w:styleId="Tekstdymka">
    <w:name w:val="Balloon Text"/>
    <w:basedOn w:val="Normalny"/>
    <w:link w:val="TekstdymkaZnak"/>
    <w:uiPriority w:val="99"/>
    <w:semiHidden/>
    <w:unhideWhenUsed/>
    <w:rsid w:val="001A3A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3A2B"/>
    <w:rPr>
      <w:rFonts w:ascii="Segoe UI" w:hAnsi="Segoe UI" w:cs="Segoe UI"/>
      <w:sz w:val="18"/>
      <w:szCs w:val="18"/>
    </w:rPr>
  </w:style>
  <w:style w:type="character" w:customStyle="1" w:styleId="Nagwek1Znak">
    <w:name w:val="Nagłówek 1 Znak"/>
    <w:basedOn w:val="Domylnaczcionkaakapitu"/>
    <w:link w:val="Nagwek1"/>
    <w:rsid w:val="00897D94"/>
    <w:rPr>
      <w:rFonts w:ascii="Times New Roman" w:eastAsia="Arial Unicode MS"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35867">
      <w:bodyDiv w:val="1"/>
      <w:marLeft w:val="0"/>
      <w:marRight w:val="0"/>
      <w:marTop w:val="0"/>
      <w:marBottom w:val="0"/>
      <w:divBdr>
        <w:top w:val="none" w:sz="0" w:space="0" w:color="auto"/>
        <w:left w:val="none" w:sz="0" w:space="0" w:color="auto"/>
        <w:bottom w:val="none" w:sz="0" w:space="0" w:color="auto"/>
        <w:right w:val="none" w:sz="0" w:space="0" w:color="auto"/>
      </w:divBdr>
    </w:div>
    <w:div w:id="406194225">
      <w:bodyDiv w:val="1"/>
      <w:marLeft w:val="0"/>
      <w:marRight w:val="0"/>
      <w:marTop w:val="0"/>
      <w:marBottom w:val="0"/>
      <w:divBdr>
        <w:top w:val="none" w:sz="0" w:space="0" w:color="auto"/>
        <w:left w:val="none" w:sz="0" w:space="0" w:color="auto"/>
        <w:bottom w:val="none" w:sz="0" w:space="0" w:color="auto"/>
        <w:right w:val="none" w:sz="0" w:space="0" w:color="auto"/>
      </w:divBdr>
    </w:div>
    <w:div w:id="534392066">
      <w:bodyDiv w:val="1"/>
      <w:marLeft w:val="0"/>
      <w:marRight w:val="0"/>
      <w:marTop w:val="0"/>
      <w:marBottom w:val="0"/>
      <w:divBdr>
        <w:top w:val="none" w:sz="0" w:space="0" w:color="auto"/>
        <w:left w:val="none" w:sz="0" w:space="0" w:color="auto"/>
        <w:bottom w:val="none" w:sz="0" w:space="0" w:color="auto"/>
        <w:right w:val="none" w:sz="0" w:space="0" w:color="auto"/>
      </w:divBdr>
    </w:div>
    <w:div w:id="636373574">
      <w:bodyDiv w:val="1"/>
      <w:marLeft w:val="0"/>
      <w:marRight w:val="0"/>
      <w:marTop w:val="0"/>
      <w:marBottom w:val="0"/>
      <w:divBdr>
        <w:top w:val="none" w:sz="0" w:space="0" w:color="auto"/>
        <w:left w:val="none" w:sz="0" w:space="0" w:color="auto"/>
        <w:bottom w:val="none" w:sz="0" w:space="0" w:color="auto"/>
        <w:right w:val="none" w:sz="0" w:space="0" w:color="auto"/>
      </w:divBdr>
    </w:div>
    <w:div w:id="662392716">
      <w:bodyDiv w:val="1"/>
      <w:marLeft w:val="0"/>
      <w:marRight w:val="0"/>
      <w:marTop w:val="0"/>
      <w:marBottom w:val="0"/>
      <w:divBdr>
        <w:top w:val="none" w:sz="0" w:space="0" w:color="auto"/>
        <w:left w:val="none" w:sz="0" w:space="0" w:color="auto"/>
        <w:bottom w:val="none" w:sz="0" w:space="0" w:color="auto"/>
        <w:right w:val="none" w:sz="0" w:space="0" w:color="auto"/>
      </w:divBdr>
    </w:div>
    <w:div w:id="851728255">
      <w:bodyDiv w:val="1"/>
      <w:marLeft w:val="0"/>
      <w:marRight w:val="0"/>
      <w:marTop w:val="0"/>
      <w:marBottom w:val="0"/>
      <w:divBdr>
        <w:top w:val="none" w:sz="0" w:space="0" w:color="auto"/>
        <w:left w:val="none" w:sz="0" w:space="0" w:color="auto"/>
        <w:bottom w:val="none" w:sz="0" w:space="0" w:color="auto"/>
        <w:right w:val="none" w:sz="0" w:space="0" w:color="auto"/>
      </w:divBdr>
    </w:div>
    <w:div w:id="969557135">
      <w:bodyDiv w:val="1"/>
      <w:marLeft w:val="0"/>
      <w:marRight w:val="0"/>
      <w:marTop w:val="0"/>
      <w:marBottom w:val="0"/>
      <w:divBdr>
        <w:top w:val="none" w:sz="0" w:space="0" w:color="auto"/>
        <w:left w:val="none" w:sz="0" w:space="0" w:color="auto"/>
        <w:bottom w:val="none" w:sz="0" w:space="0" w:color="auto"/>
        <w:right w:val="none" w:sz="0" w:space="0" w:color="auto"/>
      </w:divBdr>
    </w:div>
    <w:div w:id="1101880128">
      <w:bodyDiv w:val="1"/>
      <w:marLeft w:val="0"/>
      <w:marRight w:val="0"/>
      <w:marTop w:val="0"/>
      <w:marBottom w:val="0"/>
      <w:divBdr>
        <w:top w:val="none" w:sz="0" w:space="0" w:color="auto"/>
        <w:left w:val="none" w:sz="0" w:space="0" w:color="auto"/>
        <w:bottom w:val="none" w:sz="0" w:space="0" w:color="auto"/>
        <w:right w:val="none" w:sz="0" w:space="0" w:color="auto"/>
      </w:divBdr>
    </w:div>
    <w:div w:id="1114910246">
      <w:bodyDiv w:val="1"/>
      <w:marLeft w:val="0"/>
      <w:marRight w:val="0"/>
      <w:marTop w:val="0"/>
      <w:marBottom w:val="0"/>
      <w:divBdr>
        <w:top w:val="none" w:sz="0" w:space="0" w:color="auto"/>
        <w:left w:val="none" w:sz="0" w:space="0" w:color="auto"/>
        <w:bottom w:val="none" w:sz="0" w:space="0" w:color="auto"/>
        <w:right w:val="none" w:sz="0" w:space="0" w:color="auto"/>
      </w:divBdr>
    </w:div>
    <w:div w:id="1130829057">
      <w:bodyDiv w:val="1"/>
      <w:marLeft w:val="0"/>
      <w:marRight w:val="0"/>
      <w:marTop w:val="0"/>
      <w:marBottom w:val="0"/>
      <w:divBdr>
        <w:top w:val="none" w:sz="0" w:space="0" w:color="auto"/>
        <w:left w:val="none" w:sz="0" w:space="0" w:color="auto"/>
        <w:bottom w:val="none" w:sz="0" w:space="0" w:color="auto"/>
        <w:right w:val="none" w:sz="0" w:space="0" w:color="auto"/>
      </w:divBdr>
    </w:div>
    <w:div w:id="1303197180">
      <w:bodyDiv w:val="1"/>
      <w:marLeft w:val="0"/>
      <w:marRight w:val="0"/>
      <w:marTop w:val="0"/>
      <w:marBottom w:val="0"/>
      <w:divBdr>
        <w:top w:val="none" w:sz="0" w:space="0" w:color="auto"/>
        <w:left w:val="none" w:sz="0" w:space="0" w:color="auto"/>
        <w:bottom w:val="none" w:sz="0" w:space="0" w:color="auto"/>
        <w:right w:val="none" w:sz="0" w:space="0" w:color="auto"/>
      </w:divBdr>
    </w:div>
    <w:div w:id="1351948517">
      <w:bodyDiv w:val="1"/>
      <w:marLeft w:val="0"/>
      <w:marRight w:val="0"/>
      <w:marTop w:val="0"/>
      <w:marBottom w:val="0"/>
      <w:divBdr>
        <w:top w:val="none" w:sz="0" w:space="0" w:color="auto"/>
        <w:left w:val="none" w:sz="0" w:space="0" w:color="auto"/>
        <w:bottom w:val="none" w:sz="0" w:space="0" w:color="auto"/>
        <w:right w:val="none" w:sz="0" w:space="0" w:color="auto"/>
      </w:divBdr>
    </w:div>
    <w:div w:id="1418669945">
      <w:bodyDiv w:val="1"/>
      <w:marLeft w:val="0"/>
      <w:marRight w:val="0"/>
      <w:marTop w:val="0"/>
      <w:marBottom w:val="0"/>
      <w:divBdr>
        <w:top w:val="none" w:sz="0" w:space="0" w:color="auto"/>
        <w:left w:val="none" w:sz="0" w:space="0" w:color="auto"/>
        <w:bottom w:val="none" w:sz="0" w:space="0" w:color="auto"/>
        <w:right w:val="none" w:sz="0" w:space="0" w:color="auto"/>
      </w:divBdr>
    </w:div>
    <w:div w:id="1473714390">
      <w:bodyDiv w:val="1"/>
      <w:marLeft w:val="0"/>
      <w:marRight w:val="0"/>
      <w:marTop w:val="0"/>
      <w:marBottom w:val="0"/>
      <w:divBdr>
        <w:top w:val="none" w:sz="0" w:space="0" w:color="auto"/>
        <w:left w:val="none" w:sz="0" w:space="0" w:color="auto"/>
        <w:bottom w:val="none" w:sz="0" w:space="0" w:color="auto"/>
        <w:right w:val="none" w:sz="0" w:space="0" w:color="auto"/>
      </w:divBdr>
    </w:div>
    <w:div w:id="1751737499">
      <w:bodyDiv w:val="1"/>
      <w:marLeft w:val="0"/>
      <w:marRight w:val="0"/>
      <w:marTop w:val="0"/>
      <w:marBottom w:val="0"/>
      <w:divBdr>
        <w:top w:val="none" w:sz="0" w:space="0" w:color="auto"/>
        <w:left w:val="none" w:sz="0" w:space="0" w:color="auto"/>
        <w:bottom w:val="none" w:sz="0" w:space="0" w:color="auto"/>
        <w:right w:val="none" w:sz="0" w:space="0" w:color="auto"/>
      </w:divBdr>
    </w:div>
    <w:div w:id="1795979868">
      <w:bodyDiv w:val="1"/>
      <w:marLeft w:val="0"/>
      <w:marRight w:val="0"/>
      <w:marTop w:val="0"/>
      <w:marBottom w:val="0"/>
      <w:divBdr>
        <w:top w:val="none" w:sz="0" w:space="0" w:color="auto"/>
        <w:left w:val="none" w:sz="0" w:space="0" w:color="auto"/>
        <w:bottom w:val="none" w:sz="0" w:space="0" w:color="auto"/>
        <w:right w:val="none" w:sz="0" w:space="0" w:color="auto"/>
      </w:divBdr>
    </w:div>
    <w:div w:id="2015259254">
      <w:bodyDiv w:val="1"/>
      <w:marLeft w:val="0"/>
      <w:marRight w:val="0"/>
      <w:marTop w:val="0"/>
      <w:marBottom w:val="0"/>
      <w:divBdr>
        <w:top w:val="none" w:sz="0" w:space="0" w:color="auto"/>
        <w:left w:val="none" w:sz="0" w:space="0" w:color="auto"/>
        <w:bottom w:val="none" w:sz="0" w:space="0" w:color="auto"/>
        <w:right w:val="none" w:sz="0" w:space="0" w:color="auto"/>
      </w:divBdr>
    </w:div>
    <w:div w:id="213301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FC724-1D1C-4668-8F9D-9E4A4D162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480</Words>
  <Characters>2883</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User1</cp:lastModifiedBy>
  <cp:revision>3</cp:revision>
  <cp:lastPrinted>2020-02-24T08:09:00Z</cp:lastPrinted>
  <dcterms:created xsi:type="dcterms:W3CDTF">2020-04-07T05:46:00Z</dcterms:created>
  <dcterms:modified xsi:type="dcterms:W3CDTF">2020-04-07T07:51:00Z</dcterms:modified>
</cp:coreProperties>
</file>