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09" w:rsidRDefault="00895A09"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895A09"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DC553B"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DC553B"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DC553B"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895A09">
      <w:pPr>
        <w:rPr>
          <w:rFonts w:ascii="Calibri" w:hAnsi="Calibri" w:cs="Calibri"/>
          <w:sz w:val="16"/>
          <w:szCs w:val="16"/>
        </w:rPr>
      </w:pPr>
    </w:p>
    <w:p w:rsidR="000B2DE3" w:rsidRDefault="00F93055" w:rsidP="00895A09">
      <w:pPr>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rawa</w:t>
      </w:r>
      <w:r w:rsidR="00D0465A">
        <w:rPr>
          <w:rFonts w:ascii="Calibri" w:hAnsi="Calibri" w:cs="Calibri"/>
          <w:b/>
          <w:bCs/>
          <w:iCs/>
        </w:rPr>
        <w:t xml:space="preserve"> infrastruktury sportowo – rekreacyjnej w Rypinie</w:t>
      </w:r>
      <w:r w:rsidR="000B2DE3">
        <w:rPr>
          <w:rFonts w:ascii="Calibri" w:hAnsi="Calibri" w:cs="Calibri"/>
          <w:b/>
          <w:bCs/>
          <w:iCs/>
        </w:rPr>
        <w:t>”</w:t>
      </w:r>
      <w:r w:rsidR="00E540B0">
        <w:rPr>
          <w:rFonts w:ascii="Calibri" w:hAnsi="Calibri" w:cs="Calibri"/>
          <w:b/>
          <w:bCs/>
          <w:iCs/>
        </w:rPr>
        <w:t xml:space="preserve"> – Część 2</w:t>
      </w:r>
      <w:r w:rsidR="00D0465A">
        <w:rPr>
          <w:rFonts w:ascii="Calibri" w:hAnsi="Calibri" w:cs="Calibri"/>
          <w:b/>
          <w:bCs/>
          <w:iCs/>
        </w:rPr>
        <w:t xml:space="preserve"> –</w:t>
      </w:r>
      <w:r w:rsidR="00E540B0">
        <w:rPr>
          <w:rFonts w:ascii="Calibri" w:hAnsi="Calibri" w:cs="Calibri"/>
          <w:b/>
          <w:bCs/>
          <w:iCs/>
        </w:rPr>
        <w:t xml:space="preserve"> </w:t>
      </w:r>
      <w:r w:rsidR="00E540B0" w:rsidRPr="00E540B0">
        <w:rPr>
          <w:rFonts w:ascii="Calibri" w:hAnsi="Calibri" w:cs="Calibri"/>
          <w:b/>
          <w:bCs/>
          <w:iCs/>
        </w:rPr>
        <w:t>Plac zabaw przy PM Nr 1</w:t>
      </w:r>
      <w:r w:rsidR="00E540B0">
        <w:rPr>
          <w:rFonts w:ascii="Calibri" w:hAnsi="Calibri" w:cs="Calibri"/>
          <w:b/>
          <w:bCs/>
          <w:iCs/>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bookmarkStart w:id="0" w:name="_GoBack"/>
      <w:bookmarkEnd w:id="0"/>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895A09">
        <w:rPr>
          <w:rFonts w:ascii="Calibri" w:hAnsi="Calibri" w:cs="Calibri"/>
        </w:rPr>
        <w:t>140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895A09">
        <w:rPr>
          <w:rFonts w:ascii="Calibri" w:hAnsi="Calibri" w:cs="Calibri"/>
        </w:rPr>
        <w:t>11</w:t>
      </w:r>
      <w:r w:rsidR="00D0465A">
        <w:rPr>
          <w:rFonts w:ascii="Calibri" w:hAnsi="Calibri" w:cs="Calibri"/>
        </w:rPr>
        <w:t>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895A09">
        <w:rPr>
          <w:rFonts w:ascii="Calibri" w:hAnsi="Calibri" w:cs="Calibri"/>
        </w:rPr>
        <w:t>140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895A09">
        <w:rPr>
          <w:rFonts w:ascii="Calibri" w:hAnsi="Calibri" w:cs="Calibri"/>
        </w:rPr>
        <w:t>nu realizacji zamówienia niż 11</w:t>
      </w:r>
      <w:r w:rsidR="00D0465A">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895A09">
        <w:rPr>
          <w:rFonts w:ascii="Calibri" w:hAnsi="Calibri" w:cs="Calibri"/>
        </w:rPr>
        <w:t>11</w:t>
      </w:r>
      <w:r w:rsidR="00D0465A">
        <w:rPr>
          <w:rFonts w:ascii="Calibri" w:hAnsi="Calibri" w:cs="Calibri"/>
        </w:rPr>
        <w:t>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DC553B"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DC553B"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895A09" w:rsidRPr="00895A09" w:rsidRDefault="00895A09" w:rsidP="00895A09">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D67B33">
        <w:rPr>
          <w:rFonts w:ascii="Calibri" w:hAnsi="Calibri" w:cs="Calibri"/>
        </w:rPr>
        <w:t>1997 roku Kodeks karny (t.</w:t>
      </w:r>
      <w:r w:rsidRPr="003C4759">
        <w:rPr>
          <w:rFonts w:ascii="Calibri" w:hAnsi="Calibri" w:cs="Calibri"/>
        </w:rPr>
        <w:t xml:space="preserve">j. Dz. U. z </w:t>
      </w:r>
      <w:r w:rsidR="00D67B33">
        <w:rPr>
          <w:rFonts w:ascii="Calibri" w:hAnsi="Calibri" w:cs="Calibri"/>
        </w:rPr>
        <w:t>2024</w:t>
      </w:r>
      <w:r w:rsidRPr="003C4759">
        <w:rPr>
          <w:rFonts w:ascii="Calibri" w:hAnsi="Calibri" w:cs="Calibri"/>
        </w:rPr>
        <w:t xml:space="preserve"> roku, poz. </w:t>
      </w:r>
      <w:r w:rsidR="00D67B33">
        <w:rPr>
          <w:rFonts w:ascii="Calibri" w:hAnsi="Calibri" w:cs="Calibri"/>
        </w:rPr>
        <w:t>17</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6"/>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lastRenderedPageBreak/>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8"/>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3B" w:rsidRDefault="00DC553B">
      <w:r>
        <w:separator/>
      </w:r>
    </w:p>
  </w:endnote>
  <w:endnote w:type="continuationSeparator" w:id="0">
    <w:p w:rsidR="00DC553B" w:rsidRDefault="00DC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E540B0">
      <w:rPr>
        <w:rFonts w:asciiTheme="minorHAnsi" w:hAnsiTheme="minorHAnsi" w:cstheme="minorHAnsi"/>
        <w:noProof/>
        <w:sz w:val="20"/>
        <w:szCs w:val="20"/>
      </w:rPr>
      <w:t>1</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E540B0">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3B" w:rsidRDefault="00DC553B">
      <w:r>
        <w:separator/>
      </w:r>
    </w:p>
  </w:footnote>
  <w:footnote w:type="continuationSeparator" w:id="0">
    <w:p w:rsidR="00DC553B" w:rsidRDefault="00DC553B">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w:t>
      </w:r>
      <w:r w:rsidR="00895A09">
        <w:rPr>
          <w:rFonts w:asciiTheme="minorHAnsi" w:hAnsiTheme="minorHAnsi" w:cstheme="minorHAnsi"/>
          <w:iCs/>
          <w:color w:val="000000"/>
          <w:sz w:val="16"/>
          <w:szCs w:val="16"/>
        </w:rPr>
        <w:t>8 roku Prawo przedsiębiorców (t</w:t>
      </w:r>
      <w:r w:rsidRPr="00E13300">
        <w:rPr>
          <w:rFonts w:asciiTheme="minorHAnsi" w:hAnsiTheme="minorHAnsi" w:cstheme="minorHAnsi"/>
          <w:iCs/>
          <w:color w:val="000000"/>
          <w:sz w:val="16"/>
          <w:szCs w:val="16"/>
        </w:rPr>
        <w:t xml:space="preserve"> j. </w:t>
      </w:r>
      <w:r>
        <w:rPr>
          <w:rFonts w:asciiTheme="minorHAnsi" w:hAnsiTheme="minorHAnsi" w:cstheme="minorHAnsi"/>
          <w:iCs/>
          <w:color w:val="000000"/>
          <w:sz w:val="16"/>
          <w:szCs w:val="16"/>
        </w:rPr>
        <w:t>Dz. U. z 202</w:t>
      </w:r>
      <w:r w:rsidR="00895A09">
        <w:rPr>
          <w:rFonts w:asciiTheme="minorHAnsi" w:hAnsiTheme="minorHAnsi" w:cstheme="minorHAnsi"/>
          <w:iCs/>
          <w:color w:val="000000"/>
          <w:sz w:val="16"/>
          <w:szCs w:val="16"/>
        </w:rPr>
        <w:t>4</w:t>
      </w:r>
      <w:r w:rsidRPr="00E13300">
        <w:rPr>
          <w:rFonts w:asciiTheme="minorHAnsi" w:hAnsiTheme="minorHAnsi" w:cstheme="minorHAnsi"/>
          <w:iCs/>
          <w:color w:val="000000"/>
          <w:sz w:val="16"/>
          <w:szCs w:val="16"/>
        </w:rPr>
        <w:t xml:space="preserve"> r. poz. </w:t>
      </w:r>
      <w:r w:rsidR="00895A09">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895A09">
        <w:rPr>
          <w:rFonts w:ascii="Calibri" w:hAnsi="Calibri"/>
          <w:sz w:val="16"/>
          <w:szCs w:val="16"/>
        </w:rPr>
        <w:t>arów i usług (t.j. Dz. U z 2024 r., poz. 361</w:t>
      </w:r>
      <w:r w:rsidRPr="00E23AB7">
        <w:rPr>
          <w:rFonts w:ascii="Calibri" w:hAnsi="Calibri"/>
          <w:sz w:val="16"/>
          <w:szCs w:val="16"/>
        </w:rPr>
        <w:t>)</w:t>
      </w:r>
      <w:r w:rsidR="00EA4A35">
        <w:rPr>
          <w:rFonts w:ascii="Calibri" w:hAnsi="Calibri"/>
          <w:sz w:val="16"/>
          <w:szCs w:val="16"/>
        </w:rPr>
        <w:t xml:space="preserve">. </w:t>
      </w:r>
      <w:r w:rsidR="00895A09">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95A09" w:rsidRPr="00C53476" w:rsidRDefault="00895A09" w:rsidP="00895A09">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895A09" w:rsidRPr="00C53476" w:rsidRDefault="00895A09" w:rsidP="00895A09">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895A09" w:rsidRPr="009E62E3" w:rsidRDefault="00895A09" w:rsidP="00895A09">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8">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09" w:rsidRDefault="00895A09" w:rsidP="00895A09">
    <w:pPr>
      <w:pStyle w:val="Nagwek1"/>
      <w:numPr>
        <w:ilvl w:val="0"/>
        <w:numId w:val="0"/>
      </w:numPr>
      <w:spacing w:line="240" w:lineRule="auto"/>
      <w:ind w:left="680"/>
      <w:jc w:val="right"/>
      <w:rPr>
        <w:rFonts w:ascii="Calibri" w:hAnsi="Calibri" w:cs="Calibri"/>
        <w:sz w:val="18"/>
        <w:szCs w:val="18"/>
      </w:rPr>
    </w:pPr>
    <w:r>
      <w:rPr>
        <w:noProof/>
        <w:sz w:val="16"/>
        <w:szCs w:val="16"/>
      </w:rPr>
      <w:drawing>
        <wp:inline distT="0" distB="0" distL="0" distR="0">
          <wp:extent cx="249936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rsidR="00895A09" w:rsidRDefault="00895A09" w:rsidP="00895A09">
    <w:pPr>
      <w:pStyle w:val="Nagwek"/>
      <w:spacing w:after="60"/>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rsidR="00895A09" w:rsidRDefault="00895A09" w:rsidP="00895A09">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E540B0">
      <w:rPr>
        <w:rFonts w:ascii="Calibri" w:hAnsi="Calibri" w:cs="Calibri"/>
        <w:b w:val="0"/>
        <w:bCs w:val="0"/>
        <w:iCs/>
        <w:sz w:val="18"/>
      </w:rPr>
      <w:t>b</w:t>
    </w:r>
    <w:r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4"/>
  </w:num>
  <w:num w:numId="4">
    <w:abstractNumId w:val="2"/>
  </w:num>
  <w:num w:numId="5">
    <w:abstractNumId w:val="6"/>
  </w:num>
  <w:num w:numId="6">
    <w:abstractNumId w:val="5"/>
  </w:num>
  <w:num w:numId="7">
    <w:abstractNumId w:val="12"/>
  </w:num>
  <w:num w:numId="8">
    <w:abstractNumId w:val="1"/>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23E8"/>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1199"/>
    <w:rsid w:val="006140E7"/>
    <w:rsid w:val="00616555"/>
    <w:rsid w:val="00621160"/>
    <w:rsid w:val="00625989"/>
    <w:rsid w:val="00641265"/>
    <w:rsid w:val="00645C53"/>
    <w:rsid w:val="00651D96"/>
    <w:rsid w:val="00651DEA"/>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95A09"/>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67B33"/>
    <w:rsid w:val="00D8466B"/>
    <w:rsid w:val="00D9635E"/>
    <w:rsid w:val="00DA68A3"/>
    <w:rsid w:val="00DA75FD"/>
    <w:rsid w:val="00DA7A12"/>
    <w:rsid w:val="00DB4F2F"/>
    <w:rsid w:val="00DC395B"/>
    <w:rsid w:val="00DC553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503D7"/>
    <w:rsid w:val="00E540B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1A68"/>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 w:type="character" w:customStyle="1" w:styleId="Znakiprzypiswdolnych">
    <w:name w:val="Znaki przypisów dolnych"/>
    <w:rsid w:val="00895A09"/>
    <w:rPr>
      <w:vertAlign w:val="superscript"/>
    </w:rPr>
  </w:style>
  <w:style w:type="character" w:customStyle="1" w:styleId="Odwoanieprzypisudolnego1">
    <w:name w:val="Odwołanie przypisu dolnego1"/>
    <w:rsid w:val="00895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5E0BBAB8-3AB3-4285-88A6-82CAC2D4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cp:revision>
  <cp:lastPrinted>2020-02-19T11:52:00Z</cp:lastPrinted>
  <dcterms:created xsi:type="dcterms:W3CDTF">2024-04-23T11:26:00Z</dcterms:created>
  <dcterms:modified xsi:type="dcterms:W3CDTF">2024-04-23T11:26:00Z</dcterms:modified>
</cp:coreProperties>
</file>