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A0" w:rsidRDefault="00546DA0" w:rsidP="00885E2A">
      <w:pPr>
        <w:pStyle w:val="tytu"/>
      </w:pPr>
    </w:p>
    <w:p w:rsidR="001C009B" w:rsidRPr="00885E2A" w:rsidRDefault="0023270B" w:rsidP="00885E2A">
      <w:pPr>
        <w:pStyle w:val="tytu"/>
      </w:pPr>
      <w:r w:rsidRPr="00885E2A">
        <w:t>Załącznik nr 4</w:t>
      </w:r>
      <w:r w:rsidR="001C009B" w:rsidRPr="00885E2A">
        <w:t xml:space="preserve"> do SWZ</w:t>
      </w:r>
    </w:p>
    <w:p w:rsidR="001C009B" w:rsidRDefault="001C009B" w:rsidP="001C009B">
      <w:pPr>
        <w:autoSpaceDE w:val="0"/>
        <w:autoSpaceDN w:val="0"/>
        <w:adjustRightInd w:val="0"/>
      </w:pPr>
    </w:p>
    <w:p w:rsidR="00062D77" w:rsidRDefault="00062D77" w:rsidP="001C009B">
      <w:pPr>
        <w:autoSpaceDE w:val="0"/>
        <w:autoSpaceDN w:val="0"/>
        <w:adjustRightInd w:val="0"/>
      </w:pPr>
    </w:p>
    <w:p w:rsidR="001C009B" w:rsidRPr="00BD06BF" w:rsidRDefault="001C009B" w:rsidP="001C009B">
      <w:pPr>
        <w:autoSpaceDE w:val="0"/>
        <w:autoSpaceDN w:val="0"/>
        <w:adjustRightInd w:val="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1C009B" w:rsidRDefault="001C009B" w:rsidP="001C009B">
      <w:pPr>
        <w:ind w:firstLine="708"/>
        <w:rPr>
          <w:rFonts w:ascii="Arial" w:hAnsi="Arial" w:cs="Arial"/>
          <w:iCs/>
          <w:sz w:val="16"/>
          <w:szCs w:val="16"/>
        </w:rPr>
      </w:pPr>
      <w:r w:rsidRPr="001C009B">
        <w:rPr>
          <w:rFonts w:ascii="Arial" w:hAnsi="Arial" w:cs="Arial"/>
          <w:i/>
          <w:iCs/>
          <w:sz w:val="16"/>
          <w:szCs w:val="16"/>
        </w:rPr>
        <w:t>(pieczęć Wykonawcy)</w:t>
      </w:r>
    </w:p>
    <w:p w:rsidR="00C8271C" w:rsidRPr="00C8271C" w:rsidRDefault="00C8271C" w:rsidP="001C009B">
      <w:pPr>
        <w:ind w:firstLine="708"/>
        <w:rPr>
          <w:rFonts w:ascii="Arial" w:hAnsi="Arial" w:cs="Arial"/>
          <w:iCs/>
          <w:sz w:val="16"/>
          <w:szCs w:val="16"/>
        </w:rPr>
      </w:pPr>
    </w:p>
    <w:p w:rsidR="001C009B" w:rsidRPr="001C009B" w:rsidRDefault="001C009B" w:rsidP="001C00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009B">
        <w:rPr>
          <w:rFonts w:ascii="Arial" w:hAnsi="Arial" w:cs="Arial"/>
          <w:b/>
          <w:bCs/>
          <w:sz w:val="32"/>
          <w:szCs w:val="32"/>
        </w:rPr>
        <w:t>OŚWIADCZENIE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Składając ofertę w postępowaniu prowadzonym w t</w:t>
      </w:r>
      <w:r w:rsidR="00A00274">
        <w:rPr>
          <w:rFonts w:ascii="Arial" w:hAnsi="Arial" w:cs="Arial"/>
          <w:sz w:val="20"/>
          <w:szCs w:val="20"/>
        </w:rPr>
        <w:t>rybie podstawowym bez negocjacji</w:t>
      </w:r>
      <w:r w:rsidRPr="001C009B">
        <w:rPr>
          <w:rFonts w:ascii="Arial" w:hAnsi="Arial" w:cs="Arial"/>
          <w:sz w:val="20"/>
          <w:szCs w:val="20"/>
        </w:rPr>
        <w:t xml:space="preserve"> o udzielenie zamówienia publicznego na: </w:t>
      </w:r>
    </w:p>
    <w:p w:rsidR="00A00274" w:rsidRPr="00A00274" w:rsidRDefault="00B560A6" w:rsidP="00A002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„Modernizacja – remont ulic Wiśniowa i Sosnowa w Krotoszynie” </w:t>
      </w:r>
    </w:p>
    <w:p w:rsidR="00A00274" w:rsidRPr="00A00274" w:rsidRDefault="00A00274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 xml:space="preserve"> Oświadczam (y), że:</w:t>
      </w:r>
    </w:p>
    <w:p w:rsidR="001C009B" w:rsidRPr="001C009B" w:rsidRDefault="001C009B" w:rsidP="001C009B">
      <w:pPr>
        <w:jc w:val="center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żadnej grupy kapitałowej</w:t>
      </w:r>
      <w:r w:rsidRPr="001C009B">
        <w:rPr>
          <w:rFonts w:ascii="Arial" w:hAnsi="Arial" w:cs="Arial"/>
          <w:sz w:val="20"/>
          <w:szCs w:val="20"/>
        </w:rPr>
        <w:t xml:space="preserve"> – w rozumieniu ustawy z dnia 16 lutego 2007 r. o ochronie konkurencji i konsumentów (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Pr="001C009B">
        <w:rPr>
          <w:rFonts w:ascii="Arial" w:hAnsi="Arial" w:cs="Arial"/>
          <w:i/>
          <w:iCs/>
          <w:sz w:val="20"/>
          <w:szCs w:val="20"/>
        </w:rPr>
        <w:t>)</w:t>
      </w:r>
      <w:r w:rsidRPr="001C009B">
        <w:rPr>
          <w:rFonts w:ascii="Arial" w:hAnsi="Arial" w:cs="Arial"/>
          <w:sz w:val="20"/>
          <w:szCs w:val="20"/>
        </w:rPr>
        <w:t xml:space="preserve">* 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grupy kapitałowej</w:t>
      </w:r>
      <w:r w:rsidRPr="001C009B">
        <w:rPr>
          <w:rFonts w:ascii="Arial" w:hAnsi="Arial" w:cs="Arial"/>
          <w:sz w:val="20"/>
          <w:szCs w:val="20"/>
        </w:rPr>
        <w:t xml:space="preserve">, o której mowa w </w:t>
      </w:r>
      <w:r w:rsidRPr="00A00274">
        <w:rPr>
          <w:rFonts w:ascii="Arial" w:hAnsi="Arial" w:cs="Arial"/>
          <w:sz w:val="20"/>
          <w:szCs w:val="20"/>
        </w:rPr>
        <w:t xml:space="preserve">art. </w:t>
      </w:r>
      <w:r w:rsidR="00C8271C" w:rsidRPr="00A00274">
        <w:rPr>
          <w:rFonts w:ascii="Arial" w:hAnsi="Arial" w:cs="Arial"/>
          <w:sz w:val="20"/>
          <w:szCs w:val="20"/>
        </w:rPr>
        <w:t xml:space="preserve">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ustawy z dnia 11 września 2019 r. </w:t>
      </w:r>
      <w:r w:rsidRPr="001C009B">
        <w:rPr>
          <w:rFonts w:ascii="Arial" w:hAnsi="Arial" w:cs="Arial"/>
          <w:sz w:val="20"/>
          <w:szCs w:val="20"/>
        </w:rPr>
        <w:t>Prawo zamówień publicznych– w rozumieniu ustawy z dnia 16 lutego 2007 r. o ochronie konkurencji i konsumentów (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należymy do grupy kapitałowej</w:t>
      </w:r>
      <w:r w:rsidR="00C8271C">
        <w:rPr>
          <w:rFonts w:ascii="Arial" w:hAnsi="Arial" w:cs="Arial"/>
          <w:sz w:val="20"/>
          <w:szCs w:val="20"/>
        </w:rPr>
        <w:t xml:space="preserve"> o której mowa w </w:t>
      </w:r>
      <w:r w:rsidR="00C8271C" w:rsidRPr="00A00274">
        <w:rPr>
          <w:rFonts w:ascii="Arial" w:hAnsi="Arial" w:cs="Arial"/>
          <w:sz w:val="20"/>
          <w:szCs w:val="20"/>
        </w:rPr>
        <w:t xml:space="preserve">art. 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Pr="001C009B">
        <w:rPr>
          <w:rFonts w:ascii="Arial" w:hAnsi="Arial" w:cs="Arial"/>
          <w:sz w:val="20"/>
          <w:szCs w:val="20"/>
        </w:rPr>
        <w:t xml:space="preserve">ustawy PZP </w:t>
      </w:r>
      <w:r w:rsidRPr="001C009B">
        <w:rPr>
          <w:rFonts w:ascii="Arial" w:hAnsi="Arial" w:cs="Arial"/>
          <w:sz w:val="20"/>
          <w:szCs w:val="20"/>
        </w:rPr>
        <w:br/>
        <w:t>i w związku z tym składamy listę podmiotów należących do tej samej grupy kapitałowej– w rozumieniu ustawy z dnia 16 lutego 2007 r. o ochronie konkurencji i konsumentów    (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Lista podmiotów należących do tej samej grupy kapitałowej: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8676"/>
      </w:tblGrid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 xml:space="preserve">Nazwa podmiotu i adres </w:t>
            </w: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71C" w:rsidRDefault="00C8271C" w:rsidP="001C009B">
      <w:pPr>
        <w:autoSpaceDE w:val="0"/>
        <w:autoSpaceDN w:val="0"/>
        <w:adjustRightInd w:val="0"/>
        <w:jc w:val="both"/>
        <w:rPr>
          <w:rFonts w:eastAsia="HiddenHorzOCR"/>
          <w:color w:val="434343"/>
        </w:rPr>
      </w:pPr>
    </w:p>
    <w:p w:rsidR="001C009B" w:rsidRDefault="001C009B" w:rsidP="00C8271C">
      <w:p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 xml:space="preserve">Uwaga ! </w:t>
      </w:r>
    </w:p>
    <w:p w:rsidR="001C009B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1C009B" w:rsidRPr="00C8271C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Zgodnie z ustawą z dnia 16 lutego 2007 r. o ochronie konkurencji i konsumentów przez grupę kapitałową rozumie się przez to wszystkich przedsiębiorców, którzy są kontrolowani w sposób bezpośredni lub pośredni przez jednego przedsiębiorcę, w tym również tego przedsiębiorcę.</w:t>
      </w:r>
    </w:p>
    <w:p w:rsidR="00C8271C" w:rsidRDefault="00C8271C" w:rsidP="001C009B">
      <w:pPr>
        <w:jc w:val="both"/>
        <w:rPr>
          <w:sz w:val="22"/>
          <w:szCs w:val="22"/>
        </w:rPr>
      </w:pPr>
    </w:p>
    <w:p w:rsidR="00885E2A" w:rsidRPr="00BD06BF" w:rsidRDefault="00885E2A" w:rsidP="001C009B">
      <w:pPr>
        <w:jc w:val="both"/>
        <w:rPr>
          <w:sz w:val="22"/>
          <w:szCs w:val="22"/>
        </w:rPr>
      </w:pPr>
    </w:p>
    <w:p w:rsidR="001C009B" w:rsidRDefault="001C009B" w:rsidP="001C009B">
      <w:pPr>
        <w:tabs>
          <w:tab w:val="center" w:pos="5256"/>
          <w:tab w:val="right" w:pos="9792"/>
        </w:tabs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  ……………………………………….</w:t>
      </w:r>
    </w:p>
    <w:p w:rsidR="001C009B" w:rsidRPr="00BD06BF" w:rsidRDefault="001C009B" w:rsidP="001C009B">
      <w:pPr>
        <w:tabs>
          <w:tab w:val="center" w:pos="5256"/>
          <w:tab w:val="right" w:pos="9792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(miejscowość, </w:t>
      </w:r>
      <w:r w:rsidRPr="00BD06BF">
        <w:rPr>
          <w:i/>
          <w:iCs/>
          <w:sz w:val="20"/>
          <w:szCs w:val="20"/>
        </w:rPr>
        <w:t xml:space="preserve">data)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BD06BF">
        <w:rPr>
          <w:i/>
          <w:iCs/>
          <w:sz w:val="20"/>
          <w:szCs w:val="20"/>
        </w:rPr>
        <w:t xml:space="preserve"> (pieczęcie i podpisy Osób Uprawnionych)</w:t>
      </w:r>
    </w:p>
    <w:p w:rsidR="001C009B" w:rsidRDefault="001C009B" w:rsidP="001C009B">
      <w:pPr>
        <w:pBdr>
          <w:bottom w:val="single" w:sz="4" w:space="1" w:color="auto"/>
        </w:pBdr>
        <w:rPr>
          <w:sz w:val="22"/>
          <w:szCs w:val="22"/>
        </w:rPr>
      </w:pPr>
    </w:p>
    <w:p w:rsidR="00A8139E" w:rsidRPr="001C009B" w:rsidRDefault="001C009B">
      <w:pPr>
        <w:rPr>
          <w:b/>
          <w:bCs/>
          <w:sz w:val="18"/>
          <w:szCs w:val="18"/>
        </w:rPr>
      </w:pPr>
      <w:r w:rsidRPr="007624AA">
        <w:rPr>
          <w:b/>
          <w:bCs/>
          <w:sz w:val="22"/>
          <w:szCs w:val="22"/>
        </w:rPr>
        <w:t>*</w:t>
      </w:r>
      <w:r>
        <w:rPr>
          <w:b/>
          <w:bCs/>
          <w:sz w:val="18"/>
          <w:szCs w:val="18"/>
        </w:rPr>
        <w:t xml:space="preserve">niepotrzebne skreślić </w:t>
      </w:r>
    </w:p>
    <w:sectPr w:rsidR="00A8139E" w:rsidRPr="001C009B" w:rsidSect="00885E2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F22"/>
    <w:multiLevelType w:val="hybridMultilevel"/>
    <w:tmpl w:val="0F90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628B6"/>
    <w:multiLevelType w:val="multilevel"/>
    <w:tmpl w:val="26F4B712"/>
    <w:name w:val="WW8Num5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2">
    <w:nsid w:val="6CBD63D0"/>
    <w:multiLevelType w:val="hybridMultilevel"/>
    <w:tmpl w:val="00946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009B"/>
    <w:rsid w:val="00062D77"/>
    <w:rsid w:val="001C009B"/>
    <w:rsid w:val="0023270B"/>
    <w:rsid w:val="00546DA0"/>
    <w:rsid w:val="00864219"/>
    <w:rsid w:val="00885E2A"/>
    <w:rsid w:val="00A00274"/>
    <w:rsid w:val="00A8139E"/>
    <w:rsid w:val="00B560A6"/>
    <w:rsid w:val="00C8271C"/>
    <w:rsid w:val="00D42E16"/>
    <w:rsid w:val="00D64E1E"/>
    <w:rsid w:val="00F9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9B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885E2A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271C"/>
    <w:pPr>
      <w:ind w:left="720"/>
      <w:contextualSpacing/>
    </w:pPr>
  </w:style>
  <w:style w:type="paragraph" w:customStyle="1" w:styleId="normal">
    <w:name w:val="normal"/>
    <w:rsid w:val="00A00274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E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2022-04-05T07:43:00Z</dcterms:created>
  <dcterms:modified xsi:type="dcterms:W3CDTF">2022-04-05T07:43:00Z</dcterms:modified>
</cp:coreProperties>
</file>