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E1A" w:rsidRDefault="00637E1A" w:rsidP="00637E1A">
      <w:pPr>
        <w:pStyle w:val="Nagwek"/>
        <w:rPr>
          <w:rFonts w:ascii="Monotype Corsiva" w:hAnsi="Monotype Corsiva"/>
          <w:b/>
          <w:bCs/>
          <w:color w:val="000080"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330835</wp:posOffset>
            </wp:positionH>
            <wp:positionV relativeFrom="paragraph">
              <wp:posOffset>-240030</wp:posOffset>
            </wp:positionV>
            <wp:extent cx="953770" cy="953770"/>
            <wp:effectExtent l="0" t="0" r="0" b="0"/>
            <wp:wrapNone/>
            <wp:docPr id="1" name="Obraz 1" descr="SOSW logo PN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SW logo PNG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/>
          <w:b/>
          <w:bCs/>
          <w:color w:val="000080"/>
          <w:sz w:val="32"/>
        </w:rPr>
        <w:t xml:space="preserve">                                       Specjalny Ośrodek Szkolno-Wychowawczy Nr 1 </w:t>
      </w:r>
    </w:p>
    <w:p w:rsidR="00637E1A" w:rsidRDefault="00637E1A" w:rsidP="00637E1A">
      <w:pPr>
        <w:pStyle w:val="Nagwek"/>
        <w:ind w:left="708"/>
        <w:jc w:val="center"/>
        <w:rPr>
          <w:rFonts w:ascii="Monotype Corsiva" w:hAnsi="Monotype Corsiva"/>
          <w:b/>
          <w:bCs/>
          <w:color w:val="000080"/>
          <w:sz w:val="32"/>
        </w:rPr>
      </w:pPr>
      <w:r>
        <w:rPr>
          <w:rFonts w:ascii="Monotype Corsiva" w:hAnsi="Monotype Corsiva"/>
          <w:b/>
          <w:bCs/>
          <w:color w:val="000080"/>
          <w:sz w:val="32"/>
        </w:rPr>
        <w:tab/>
        <w:t xml:space="preserve">dla Dzieci Niepełnosprawnych Ruchowo </w:t>
      </w:r>
      <w:r>
        <w:rPr>
          <w:rFonts w:ascii="Monotype Corsiva" w:hAnsi="Monotype Corsiva"/>
          <w:b/>
          <w:bCs/>
          <w:color w:val="000080"/>
          <w:sz w:val="32"/>
        </w:rPr>
        <w:br/>
        <w:t>im. Marii Grzegorzewskiej</w:t>
      </w:r>
    </w:p>
    <w:p w:rsidR="00637E1A" w:rsidRPr="00637E1A" w:rsidRDefault="00637E1A" w:rsidP="00637E1A">
      <w:pPr>
        <w:pStyle w:val="Nagwek"/>
        <w:jc w:val="center"/>
        <w:rPr>
          <w:rFonts w:ascii="Monotype Corsiva" w:hAnsi="Monotype Corsiva"/>
          <w:b/>
          <w:bCs/>
          <w:color w:val="000080"/>
          <w:sz w:val="32"/>
        </w:rPr>
      </w:pPr>
      <w:r>
        <w:rPr>
          <w:rFonts w:ascii="Monotype Corsiva" w:hAnsi="Monotype Corsiva"/>
          <w:b/>
          <w:bCs/>
          <w:color w:val="000080"/>
          <w:sz w:val="32"/>
        </w:rPr>
        <w:t xml:space="preserve">                              w Policach</w:t>
      </w:r>
      <w:r>
        <w:rPr>
          <w:rFonts w:ascii="Monotype Corsiva" w:hAnsi="Monotype Corsiva"/>
          <w:b/>
          <w:bCs/>
          <w:color w:val="000080"/>
          <w:sz w:val="32"/>
        </w:rPr>
        <w:tab/>
      </w:r>
    </w:p>
    <w:p w:rsidR="00637E1A" w:rsidRDefault="00637E1A" w:rsidP="00637E1A">
      <w:pPr>
        <w:pStyle w:val="Nagwek"/>
        <w:tabs>
          <w:tab w:val="left" w:pos="7380"/>
        </w:tabs>
        <w:rPr>
          <w:rFonts w:ascii="Monotype Corsiva" w:hAnsi="Monotype Corsiva"/>
          <w:color w:val="000080"/>
        </w:rPr>
      </w:pPr>
      <w:r w:rsidRPr="00760FB7">
        <w:rPr>
          <w:rFonts w:ascii="Monotype Corsiva" w:hAnsi="Monotype Corsiva"/>
          <w:b/>
          <w:bCs/>
          <w:color w:val="000080"/>
          <w:sz w:val="32"/>
        </w:rPr>
        <w:t xml:space="preserve">    </w:t>
      </w:r>
      <w:r w:rsidR="008666BF">
        <w:rPr>
          <w:rFonts w:ascii="Monotype Corsiva" w:hAnsi="Monotype Corsiva"/>
          <w:color w:val="000080"/>
        </w:rPr>
        <w:t>Tel</w:t>
      </w:r>
      <w:r w:rsidR="00DD7A6F">
        <w:rPr>
          <w:rFonts w:ascii="Monotype Corsiva" w:hAnsi="Monotype Corsiva"/>
          <w:color w:val="000080"/>
        </w:rPr>
        <w:t>.</w:t>
      </w:r>
      <w:r w:rsidR="008666BF">
        <w:rPr>
          <w:rFonts w:ascii="Monotype Corsiva" w:hAnsi="Monotype Corsiva"/>
          <w:color w:val="000080"/>
        </w:rPr>
        <w:t>:   (91) 506-52-20</w:t>
      </w:r>
      <w:r>
        <w:rPr>
          <w:rFonts w:ascii="Monotype Corsiva" w:hAnsi="Monotype Corsiva"/>
          <w:color w:val="000080"/>
        </w:rPr>
        <w:t xml:space="preserve"> </w:t>
      </w:r>
      <w:r>
        <w:rPr>
          <w:rFonts w:ascii="Monotype Corsiva" w:hAnsi="Monotype Corsiva"/>
          <w:color w:val="000080"/>
        </w:rPr>
        <w:tab/>
      </w:r>
      <w:r>
        <w:rPr>
          <w:rFonts w:ascii="Monotype Corsiva" w:hAnsi="Monotype Corsiva"/>
          <w:color w:val="000080"/>
        </w:rPr>
        <w:tab/>
      </w:r>
      <w:r>
        <w:rPr>
          <w:rFonts w:ascii="Monotype Corsiva" w:hAnsi="Monotype Corsiva"/>
          <w:color w:val="000080"/>
        </w:rPr>
        <w:tab/>
      </w:r>
      <w:r>
        <w:rPr>
          <w:rFonts w:ascii="Monotype Corsiva" w:hAnsi="Monotype Corsiva"/>
          <w:b/>
          <w:bCs/>
          <w:color w:val="000080"/>
        </w:rPr>
        <w:t xml:space="preserve">ul. Korczaka </w:t>
      </w:r>
      <w:r w:rsidR="00DD7A6F">
        <w:rPr>
          <w:rFonts w:ascii="Monotype Corsiva" w:hAnsi="Monotype Corsiva"/>
          <w:b/>
          <w:bCs/>
          <w:color w:val="000080"/>
        </w:rPr>
        <w:t>45</w:t>
      </w:r>
    </w:p>
    <w:p w:rsidR="00637E1A" w:rsidRDefault="008666BF" w:rsidP="008666BF">
      <w:pPr>
        <w:pStyle w:val="Nagwek"/>
        <w:tabs>
          <w:tab w:val="clear" w:pos="4536"/>
          <w:tab w:val="clear" w:pos="9072"/>
          <w:tab w:val="left" w:pos="7797"/>
          <w:tab w:val="right" w:pos="8080"/>
        </w:tabs>
        <w:rPr>
          <w:rFonts w:ascii="Monotype Corsiva" w:hAnsi="Monotype Corsiva"/>
          <w:color w:val="000080"/>
          <w:lang w:val="en-US"/>
        </w:rPr>
      </w:pPr>
      <w:r>
        <w:rPr>
          <w:rFonts w:ascii="Monotype Corsiva" w:hAnsi="Monotype Corsiva"/>
          <w:b/>
          <w:bCs/>
          <w:color w:val="000080"/>
          <w:lang w:val="en-US"/>
        </w:rPr>
        <w:tab/>
        <w:t>72-010 Police</w:t>
      </w:r>
    </w:p>
    <w:p w:rsidR="00637E1A" w:rsidRDefault="00637E1A" w:rsidP="008666BF">
      <w:pPr>
        <w:pStyle w:val="Nagwek"/>
        <w:rPr>
          <w:rFonts w:ascii="Monotype Corsiva" w:hAnsi="Monotype Corsiva"/>
          <w:color w:val="000080"/>
          <w:lang w:val="en-US"/>
        </w:rPr>
      </w:pPr>
      <w:r>
        <w:rPr>
          <w:rFonts w:ascii="Monotype Corsiva" w:hAnsi="Monotype Corsiva"/>
          <w:color w:val="000080"/>
          <w:lang w:val="en-US"/>
        </w:rPr>
        <w:t>___________________________________________________________________________</w:t>
      </w:r>
    </w:p>
    <w:p w:rsidR="001F49AB" w:rsidRPr="002B1E3C" w:rsidRDefault="00F929FA" w:rsidP="001F49AB">
      <w:pPr>
        <w:spacing w:line="380" w:lineRule="exac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1F49AB" w:rsidRPr="00B15A20" w:rsidRDefault="001F49AB" w:rsidP="001F49AB">
      <w:pPr>
        <w:spacing w:line="380" w:lineRule="exact"/>
        <w:jc w:val="center"/>
        <w:rPr>
          <w:rFonts w:ascii="Times New Roman" w:hAnsi="Times New Roman"/>
          <w:b/>
          <w:u w:val="single"/>
        </w:rPr>
      </w:pPr>
      <w:r w:rsidRPr="00B15A20">
        <w:rPr>
          <w:rFonts w:ascii="Times New Roman" w:hAnsi="Times New Roman"/>
          <w:b/>
          <w:u w:val="single"/>
        </w:rPr>
        <w:t xml:space="preserve">Zaproszenie do składania ofert </w:t>
      </w:r>
      <w:r w:rsidR="00EE2617" w:rsidRPr="00B15A20">
        <w:rPr>
          <w:rFonts w:ascii="Times New Roman" w:hAnsi="Times New Roman"/>
          <w:b/>
          <w:u w:val="single"/>
        </w:rPr>
        <w:t xml:space="preserve">: </w:t>
      </w:r>
    </w:p>
    <w:p w:rsidR="00EE2617" w:rsidRPr="00B15A20" w:rsidRDefault="00EE2617" w:rsidP="00E1704D">
      <w:pPr>
        <w:pStyle w:val="Bezodstpw"/>
        <w:rPr>
          <w:rFonts w:ascii="Times New Roman" w:hAnsi="Times New Roman" w:cs="Times New Roman"/>
          <w:b/>
          <w:sz w:val="22"/>
          <w:szCs w:val="22"/>
        </w:rPr>
      </w:pPr>
    </w:p>
    <w:p w:rsidR="00314FC7" w:rsidRDefault="00EE2617" w:rsidP="00EE2617">
      <w:pPr>
        <w:jc w:val="both"/>
        <w:rPr>
          <w:rFonts w:ascii="Times New Roman" w:hAnsi="Times New Roman"/>
        </w:rPr>
      </w:pPr>
      <w:r w:rsidRPr="00B15A20">
        <w:rPr>
          <w:rFonts w:ascii="Times New Roman" w:hAnsi="Times New Roman"/>
        </w:rPr>
        <w:t xml:space="preserve">Na sukcesywne dostawy pieczywa i wyrobów cukierniczych dla Specjalnego Ośrodka Szkolno </w:t>
      </w:r>
      <w:r w:rsidR="00314FC7">
        <w:rPr>
          <w:rFonts w:ascii="Times New Roman" w:hAnsi="Times New Roman"/>
        </w:rPr>
        <w:t xml:space="preserve">                               </w:t>
      </w:r>
      <w:r w:rsidRPr="00B15A20">
        <w:rPr>
          <w:rFonts w:ascii="Times New Roman" w:hAnsi="Times New Roman"/>
        </w:rPr>
        <w:t>- Wychowawczego</w:t>
      </w:r>
      <w:r w:rsidR="00B15A20">
        <w:rPr>
          <w:rFonts w:ascii="Times New Roman" w:hAnsi="Times New Roman"/>
        </w:rPr>
        <w:t xml:space="preserve"> nr 1 </w:t>
      </w:r>
      <w:r w:rsidRPr="00B15A20">
        <w:rPr>
          <w:rFonts w:ascii="Times New Roman" w:hAnsi="Times New Roman"/>
        </w:rPr>
        <w:t>Dla Dzieci Niepełnosprawnych Ruchowo im. Marii Grze</w:t>
      </w:r>
      <w:r w:rsidR="00314FC7">
        <w:rPr>
          <w:rFonts w:ascii="Times New Roman" w:hAnsi="Times New Roman"/>
        </w:rPr>
        <w:t xml:space="preserve">gorzewskiej w Policach, ul. J. </w:t>
      </w:r>
      <w:r w:rsidRPr="00B15A20">
        <w:rPr>
          <w:rFonts w:ascii="Times New Roman" w:hAnsi="Times New Roman"/>
        </w:rPr>
        <w:t>Korczaka 45,</w:t>
      </w:r>
      <w:r w:rsidR="00314FC7">
        <w:rPr>
          <w:rFonts w:ascii="Times New Roman" w:hAnsi="Times New Roman"/>
        </w:rPr>
        <w:t xml:space="preserve"> </w:t>
      </w:r>
    </w:p>
    <w:p w:rsidR="00EE2617" w:rsidRPr="00B15A20" w:rsidRDefault="00EE2617" w:rsidP="00EE2617">
      <w:pPr>
        <w:jc w:val="both"/>
        <w:rPr>
          <w:rFonts w:ascii="Times New Roman" w:hAnsi="Times New Roman"/>
        </w:rPr>
      </w:pPr>
      <w:r w:rsidRPr="00B15A20">
        <w:rPr>
          <w:rFonts w:ascii="Times New Roman" w:hAnsi="Times New Roman"/>
        </w:rPr>
        <w:t>w okresie dnia podpisania umowy</w:t>
      </w:r>
      <w:r w:rsidR="00314FC7">
        <w:rPr>
          <w:rFonts w:ascii="Times New Roman" w:hAnsi="Times New Roman"/>
        </w:rPr>
        <w:t>,</w:t>
      </w:r>
      <w:r w:rsidRPr="00B15A20">
        <w:rPr>
          <w:rFonts w:ascii="Times New Roman" w:hAnsi="Times New Roman"/>
        </w:rPr>
        <w:t xml:space="preserve"> lecz nie wcześniej niż od 03.01.2022r  do 31.12.2022 r.</w:t>
      </w:r>
    </w:p>
    <w:p w:rsidR="00E1704D" w:rsidRPr="00B15A20" w:rsidRDefault="00E1704D" w:rsidP="00E1704D">
      <w:pPr>
        <w:pStyle w:val="Bezodstpw"/>
        <w:rPr>
          <w:rFonts w:ascii="Times New Roman" w:hAnsi="Times New Roman" w:cs="Times New Roman"/>
          <w:b/>
          <w:sz w:val="22"/>
          <w:szCs w:val="22"/>
        </w:rPr>
      </w:pPr>
    </w:p>
    <w:p w:rsidR="00E1704D" w:rsidRPr="00B15A20" w:rsidRDefault="00E1704D" w:rsidP="00E1704D">
      <w:pPr>
        <w:jc w:val="both"/>
        <w:rPr>
          <w:rFonts w:ascii="Times New Roman" w:hAnsi="Times New Roman"/>
          <w:b/>
        </w:rPr>
      </w:pPr>
      <w:r w:rsidRPr="00B15A20">
        <w:rPr>
          <w:rFonts w:ascii="Times New Roman" w:hAnsi="Times New Roman"/>
          <w:b/>
        </w:rPr>
        <w:t>Szczegółowy opis  przedmiotu zamówienia</w:t>
      </w:r>
    </w:p>
    <w:tbl>
      <w:tblPr>
        <w:tblW w:w="8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5700"/>
        <w:gridCol w:w="1020"/>
        <w:gridCol w:w="1540"/>
      </w:tblGrid>
      <w:tr w:rsidR="00F209A6" w:rsidRPr="00F209A6" w:rsidTr="00F209A6">
        <w:trPr>
          <w:trHeight w:val="153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b/>
                <w:bCs/>
                <w:lang w:eastAsia="pl-PL"/>
              </w:rPr>
              <w:t>Opis przedmiotu zamówienia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JEDN.</w:t>
            </w:r>
            <w:r w:rsidRPr="00F209A6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br/>
              <w:t>MIARY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KOD CPV</w:t>
            </w:r>
          </w:p>
        </w:tc>
      </w:tr>
      <w:tr w:rsidR="00F209A6" w:rsidRPr="00F209A6" w:rsidTr="00F209A6">
        <w:trPr>
          <w:trHeight w:val="5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</w:tr>
      <w:tr w:rsidR="00F209A6" w:rsidRPr="00F209A6" w:rsidTr="00F209A6">
        <w:trPr>
          <w:trHeight w:val="79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color w:val="000000"/>
                <w:lang w:eastAsia="pl-PL"/>
              </w:rPr>
              <w:t>1.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lang w:eastAsia="pl-PL"/>
              </w:rPr>
              <w:t xml:space="preserve">bułka </w:t>
            </w:r>
            <w:r w:rsidRPr="00B15A20">
              <w:rPr>
                <w:rFonts w:ascii="Times New Roman" w:eastAsia="Times New Roman" w:hAnsi="Times New Roman"/>
                <w:lang w:eastAsia="pl-PL"/>
              </w:rPr>
              <w:t>drożdżowa</w:t>
            </w:r>
            <w:r w:rsidRPr="00F209A6">
              <w:rPr>
                <w:rFonts w:ascii="Times New Roman" w:eastAsia="Times New Roman" w:hAnsi="Times New Roman"/>
                <w:lang w:eastAsia="pl-PL"/>
              </w:rPr>
              <w:t xml:space="preserve"> z nadzieniem, różne smaki (60g-100g)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lang w:eastAsia="pl-PL"/>
              </w:rPr>
              <w:t>kg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lang w:eastAsia="pl-PL"/>
              </w:rPr>
              <w:t>15810000-9</w:t>
            </w:r>
          </w:p>
        </w:tc>
      </w:tr>
      <w:tr w:rsidR="00F209A6" w:rsidRPr="00F209A6" w:rsidTr="00F209A6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color w:val="000000"/>
                <w:lang w:eastAsia="pl-PL"/>
              </w:rPr>
              <w:t>2.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lang w:eastAsia="pl-PL"/>
              </w:rPr>
              <w:t>bułka typu graham nie krojona (50g-60g)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lang w:eastAsia="pl-PL"/>
              </w:rPr>
              <w:t>kg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lang w:eastAsia="pl-PL"/>
              </w:rPr>
              <w:t>15810000-9</w:t>
            </w:r>
          </w:p>
        </w:tc>
      </w:tr>
      <w:tr w:rsidR="00F209A6" w:rsidRPr="00F209A6" w:rsidTr="00F209A6">
        <w:trPr>
          <w:trHeight w:val="5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color w:val="000000"/>
                <w:lang w:eastAsia="pl-PL"/>
              </w:rPr>
              <w:t>3.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lang w:eastAsia="pl-PL"/>
              </w:rPr>
              <w:t>bułka typu kajzerka (45g - 60g)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lang w:eastAsia="pl-PL"/>
              </w:rPr>
              <w:t>kg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lang w:eastAsia="pl-PL"/>
              </w:rPr>
              <w:t>15810000-9</w:t>
            </w:r>
          </w:p>
        </w:tc>
      </w:tr>
      <w:tr w:rsidR="00F209A6" w:rsidRPr="00F209A6" w:rsidTr="00F209A6">
        <w:trPr>
          <w:trHeight w:val="5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color w:val="000000"/>
                <w:lang w:eastAsia="pl-PL"/>
              </w:rPr>
              <w:t>4.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lang w:eastAsia="pl-PL"/>
              </w:rPr>
              <w:t>bułka tarta opakowanie 0,5kg - 1 kg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lang w:eastAsia="pl-PL"/>
              </w:rPr>
              <w:t>kg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lang w:eastAsia="pl-PL"/>
              </w:rPr>
              <w:t>15810000-9</w:t>
            </w:r>
          </w:p>
        </w:tc>
      </w:tr>
      <w:tr w:rsidR="00F209A6" w:rsidRPr="00F209A6" w:rsidTr="00F209A6">
        <w:trPr>
          <w:trHeight w:val="6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color w:val="000000"/>
                <w:lang w:eastAsia="pl-PL"/>
              </w:rPr>
              <w:t>5.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lang w:eastAsia="pl-PL"/>
              </w:rPr>
              <w:t>bułka wieloziarnista (70g - 90g)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lang w:eastAsia="pl-PL"/>
              </w:rPr>
              <w:t xml:space="preserve"> kg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lang w:eastAsia="pl-PL"/>
              </w:rPr>
              <w:t>15810000-9</w:t>
            </w:r>
          </w:p>
        </w:tc>
      </w:tr>
      <w:tr w:rsidR="00F209A6" w:rsidRPr="00F209A6" w:rsidTr="00F209A6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color w:val="000000"/>
                <w:lang w:eastAsia="pl-PL"/>
              </w:rPr>
              <w:t>6.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lang w:eastAsia="pl-PL"/>
              </w:rPr>
              <w:t>bułka pszenna typu Hot-Dog (70g - 100g)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lang w:eastAsia="pl-PL"/>
              </w:rPr>
              <w:t xml:space="preserve"> kg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lang w:eastAsia="pl-PL"/>
              </w:rPr>
              <w:t>15810000-9</w:t>
            </w:r>
          </w:p>
        </w:tc>
      </w:tr>
      <w:tr w:rsidR="00F209A6" w:rsidRPr="00F209A6" w:rsidTr="00F209A6">
        <w:trPr>
          <w:trHeight w:val="7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color w:val="000000"/>
                <w:lang w:eastAsia="pl-PL"/>
              </w:rPr>
              <w:t>7.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lang w:eastAsia="pl-PL"/>
              </w:rPr>
              <w:t>chleb ciemny pszenno- żytni z ziarnem wypiekany z mąki pszennej razowej bez barwników i konserwantów krojony (400-600 g)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lang w:eastAsia="pl-PL"/>
              </w:rPr>
              <w:t>kg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lang w:eastAsia="pl-PL"/>
              </w:rPr>
              <w:t>15811100-7</w:t>
            </w:r>
          </w:p>
        </w:tc>
      </w:tr>
      <w:tr w:rsidR="00F209A6" w:rsidRPr="00F209A6" w:rsidTr="00F209A6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color w:val="000000"/>
                <w:lang w:eastAsia="pl-PL"/>
              </w:rPr>
              <w:t>8.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lang w:eastAsia="pl-PL"/>
              </w:rPr>
              <w:t>chleb orkiszowy krojony (400g - 600g)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lang w:eastAsia="pl-PL"/>
              </w:rPr>
              <w:t>kg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lang w:eastAsia="pl-PL"/>
              </w:rPr>
              <w:t>15811100-7</w:t>
            </w:r>
          </w:p>
        </w:tc>
      </w:tr>
      <w:tr w:rsidR="00F209A6" w:rsidRPr="00F209A6" w:rsidTr="00F209A6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color w:val="000000"/>
                <w:lang w:eastAsia="pl-PL"/>
              </w:rPr>
              <w:t>9.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lang w:eastAsia="pl-PL"/>
              </w:rPr>
              <w:t>chleb pszenno-żytni typu szczeciński krojony (500g-600g)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lang w:eastAsia="pl-PL"/>
              </w:rPr>
              <w:t>kg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lang w:eastAsia="pl-PL"/>
              </w:rPr>
              <w:t>15811100-7</w:t>
            </w:r>
          </w:p>
        </w:tc>
      </w:tr>
      <w:tr w:rsidR="00F209A6" w:rsidRPr="00F209A6" w:rsidTr="00F209A6">
        <w:trPr>
          <w:trHeight w:val="79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color w:val="000000"/>
                <w:lang w:eastAsia="pl-PL"/>
              </w:rPr>
              <w:t>10.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lang w:eastAsia="pl-PL"/>
              </w:rPr>
              <w:t>chleb razowy krojony wypiekany z mąki żytniej razowej ok. 50% i mąki pszennej ok. 20%  (500g – 600g)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lang w:eastAsia="pl-PL"/>
              </w:rPr>
              <w:t>kg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lang w:eastAsia="pl-PL"/>
              </w:rPr>
              <w:t>15811100-7</w:t>
            </w:r>
          </w:p>
        </w:tc>
      </w:tr>
      <w:tr w:rsidR="00F209A6" w:rsidRPr="00F209A6" w:rsidTr="00F209A6">
        <w:trPr>
          <w:trHeight w:val="7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11.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lang w:eastAsia="pl-PL"/>
              </w:rPr>
              <w:t xml:space="preserve">chleb tostowy krojony skład: mąka pszenna, skrobia pszenna, drożdże , sól, cukier, tłuszcz, mleko, kwas mlekowy i propionowy waga 400g - 500g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lang w:eastAsia="pl-PL"/>
              </w:rPr>
              <w:t>kg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lang w:eastAsia="pl-PL"/>
              </w:rPr>
              <w:t>15821110-3</w:t>
            </w:r>
          </w:p>
        </w:tc>
      </w:tr>
      <w:tr w:rsidR="00F209A6" w:rsidRPr="00F209A6" w:rsidTr="00F209A6">
        <w:trPr>
          <w:trHeight w:val="7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color w:val="000000"/>
                <w:lang w:eastAsia="pl-PL"/>
              </w:rPr>
              <w:t>12.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lang w:eastAsia="pl-PL"/>
              </w:rPr>
              <w:t>pączek z marmoladą lub dżemem lub masą budyniową, z cukrem pudrem bądź lukrem  60g-100g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lang w:eastAsia="pl-PL"/>
              </w:rPr>
              <w:t>kg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lang w:eastAsia="pl-PL"/>
              </w:rPr>
              <w:t>15810000-9</w:t>
            </w:r>
          </w:p>
        </w:tc>
      </w:tr>
      <w:tr w:rsidR="00F209A6" w:rsidRPr="00F209A6" w:rsidTr="00F209A6">
        <w:trPr>
          <w:trHeight w:val="10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color w:val="000000"/>
                <w:lang w:eastAsia="pl-PL"/>
              </w:rPr>
              <w:t>13.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lang w:eastAsia="pl-PL"/>
              </w:rPr>
              <w:t>rogal pszenny posypany  makiem  skład: mąka pszenna min. typ 500, mak niebieski, masło, woda , cukier,  drożdże sól, mąka słodowa pszenna, słód jęczmienny  waga 90g  - 100g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lang w:eastAsia="pl-PL"/>
              </w:rPr>
              <w:t>kg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9A6" w:rsidRPr="00F209A6" w:rsidRDefault="00F209A6" w:rsidP="00F20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209A6">
              <w:rPr>
                <w:rFonts w:ascii="Times New Roman" w:eastAsia="Times New Roman" w:hAnsi="Times New Roman"/>
                <w:lang w:eastAsia="pl-PL"/>
              </w:rPr>
              <w:t>15810000-9</w:t>
            </w:r>
          </w:p>
        </w:tc>
      </w:tr>
    </w:tbl>
    <w:p w:rsidR="00F209A6" w:rsidRPr="00B15A20" w:rsidRDefault="00F209A6" w:rsidP="00E1704D">
      <w:pPr>
        <w:jc w:val="both"/>
        <w:rPr>
          <w:rFonts w:ascii="Times New Roman" w:hAnsi="Times New Roman"/>
          <w:b/>
        </w:rPr>
      </w:pPr>
    </w:p>
    <w:p w:rsidR="00EE2617" w:rsidRPr="00B15A20" w:rsidRDefault="00EE2617" w:rsidP="00EE2617">
      <w:pPr>
        <w:pStyle w:val="Bezodstpw"/>
        <w:rPr>
          <w:rFonts w:ascii="Times New Roman" w:hAnsi="Times New Roman" w:cs="Times New Roman"/>
          <w:b/>
          <w:sz w:val="22"/>
          <w:szCs w:val="22"/>
        </w:rPr>
      </w:pPr>
      <w:r w:rsidRPr="00B15A20">
        <w:rPr>
          <w:rFonts w:ascii="Times New Roman" w:hAnsi="Times New Roman" w:cs="Times New Roman"/>
          <w:b/>
          <w:sz w:val="22"/>
          <w:szCs w:val="22"/>
        </w:rPr>
        <w:t>Jakość przedmiotu dostawy i wymogi sanitarne</w:t>
      </w:r>
    </w:p>
    <w:p w:rsidR="00EE2617" w:rsidRPr="00B15A20" w:rsidRDefault="00EE2617" w:rsidP="00EE2617">
      <w:pPr>
        <w:pStyle w:val="Bezodstpw"/>
        <w:tabs>
          <w:tab w:val="left" w:pos="993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15A20">
        <w:rPr>
          <w:rFonts w:ascii="Times New Roman" w:hAnsi="Times New Roman" w:cs="Times New Roman"/>
          <w:color w:val="auto"/>
          <w:sz w:val="22"/>
          <w:szCs w:val="22"/>
        </w:rPr>
        <w:t>1.</w:t>
      </w:r>
      <w:r w:rsidR="00995CFA" w:rsidRPr="00B15A2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15A20">
        <w:rPr>
          <w:rFonts w:ascii="Times New Roman" w:hAnsi="Times New Roman" w:cs="Times New Roman"/>
          <w:color w:val="auto"/>
          <w:sz w:val="22"/>
          <w:szCs w:val="22"/>
        </w:rPr>
        <w:t xml:space="preserve">Wykonawca </w:t>
      </w:r>
      <w:r w:rsidRPr="00B15A20">
        <w:rPr>
          <w:rFonts w:ascii="Times New Roman" w:eastAsia="Calibri" w:hAnsi="Times New Roman" w:cs="Times New Roman"/>
          <w:sz w:val="22"/>
          <w:szCs w:val="22"/>
        </w:rPr>
        <w:t>zobowiązuje się dostarczać towar spełniający wymogi określone w aktualnych przepisach prawnych, tj. spełniający w szczególności warunki wynikające z ustawy z dnia 25 sierpnia 2006r. o bezpieczeństwie żywności i żywienia (Dz. U. z 2019r., poz. 1257), dopuszczony do obrotu na terenie Polski, oraz posiadający przewidziane prawem niezbędne certyfikaty lub atesty. Wykonawca bierze na siebie całkowitą odpowiedzialność w zakresie zgodności towaru z powyższymi wymogami.</w:t>
      </w:r>
    </w:p>
    <w:p w:rsidR="00EE2617" w:rsidRPr="00B15A20" w:rsidRDefault="00EE2617" w:rsidP="00EE2617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B15A20">
        <w:rPr>
          <w:rFonts w:ascii="Times New Roman" w:hAnsi="Times New Roman"/>
        </w:rPr>
        <w:t>2.</w:t>
      </w:r>
      <w:r w:rsidR="00995CFA" w:rsidRPr="00B15A20">
        <w:rPr>
          <w:rFonts w:ascii="Times New Roman" w:hAnsi="Times New Roman"/>
        </w:rPr>
        <w:t xml:space="preserve"> </w:t>
      </w:r>
      <w:r w:rsidRPr="00B15A20">
        <w:rPr>
          <w:rFonts w:ascii="Times New Roman" w:hAnsi="Times New Roman"/>
        </w:rPr>
        <w:t>Wykonawca zobowiązuje się dostarczać Zamawiającemu artykuły spożywcze dobrej jakości tzn.: świeże lub w okresie przydatności do spożycia oraz niezanieczyszczone (zarówno przez czynniki obce jak i w inny sposób, czy też z powodu gnicia, psucia się lub rozkładu) i nadające się do spożycia zgodnie z ich przeznaczeniem.</w:t>
      </w:r>
    </w:p>
    <w:p w:rsidR="00EE2617" w:rsidRPr="00B15A20" w:rsidRDefault="00EE2617" w:rsidP="00EE2617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B15A20">
        <w:rPr>
          <w:rFonts w:ascii="Times New Roman" w:hAnsi="Times New Roman"/>
        </w:rPr>
        <w:t>3.</w:t>
      </w:r>
      <w:r w:rsidR="00995CFA" w:rsidRPr="00B15A20">
        <w:rPr>
          <w:rFonts w:ascii="Times New Roman" w:hAnsi="Times New Roman"/>
        </w:rPr>
        <w:t xml:space="preserve"> </w:t>
      </w:r>
      <w:r w:rsidRPr="00B15A20">
        <w:rPr>
          <w:rFonts w:ascii="Times New Roman" w:hAnsi="Times New Roman"/>
        </w:rPr>
        <w:t>Artykuły określone w zapytaniu cenowym,  Wykonawca zobowiązuje się dostarczać w opakowaniach czystych, nieuszkodzonych, dopuszczonych do przechowywania i transportu danego rodzaju artykułów.</w:t>
      </w:r>
    </w:p>
    <w:p w:rsidR="00EE2617" w:rsidRPr="00B15A20" w:rsidRDefault="00EE2617" w:rsidP="00EE261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B15A20">
        <w:rPr>
          <w:rFonts w:ascii="Times New Roman" w:eastAsia="Times New Roman" w:hAnsi="Times New Roman"/>
          <w:lang w:eastAsia="pl-PL"/>
        </w:rPr>
        <w:t>4.</w:t>
      </w:r>
      <w:r w:rsidR="00B15A20">
        <w:rPr>
          <w:rFonts w:ascii="Times New Roman" w:eastAsia="Times New Roman" w:hAnsi="Times New Roman"/>
          <w:lang w:eastAsia="pl-PL"/>
        </w:rPr>
        <w:t xml:space="preserve"> </w:t>
      </w:r>
      <w:r w:rsidRPr="00B15A20">
        <w:rPr>
          <w:rFonts w:ascii="Times New Roman" w:eastAsia="Times New Roman" w:hAnsi="Times New Roman"/>
          <w:lang w:eastAsia="pl-PL"/>
        </w:rPr>
        <w:t>Wykonawca zobowiązuje się do transportowania towarów w odpowiednich warunkach spełniających wymogi sanitarne, zgodnie z zasadami dobrej praktyki higienicznej GHP odpowiednimi dla danego rodzaju towarów.</w:t>
      </w:r>
    </w:p>
    <w:p w:rsidR="00EE2617" w:rsidRPr="00B15A20" w:rsidRDefault="00EE2617" w:rsidP="00EE2617">
      <w:pPr>
        <w:pStyle w:val="Bezodstpw"/>
        <w:jc w:val="both"/>
        <w:rPr>
          <w:rFonts w:ascii="Times New Roman" w:hAnsi="Times New Roman" w:cs="Times New Roman"/>
          <w:sz w:val="22"/>
          <w:szCs w:val="22"/>
        </w:rPr>
      </w:pPr>
      <w:r w:rsidRPr="00B15A20">
        <w:rPr>
          <w:rFonts w:ascii="Times New Roman" w:hAnsi="Times New Roman" w:cs="Times New Roman"/>
          <w:sz w:val="22"/>
          <w:szCs w:val="22"/>
        </w:rPr>
        <w:t>5.</w:t>
      </w:r>
      <w:r w:rsidR="00B15A20">
        <w:rPr>
          <w:rFonts w:ascii="Times New Roman" w:hAnsi="Times New Roman" w:cs="Times New Roman"/>
          <w:sz w:val="22"/>
          <w:szCs w:val="22"/>
        </w:rPr>
        <w:t xml:space="preserve"> </w:t>
      </w:r>
      <w:r w:rsidRPr="00B15A20">
        <w:rPr>
          <w:rFonts w:ascii="Times New Roman" w:hAnsi="Times New Roman" w:cs="Times New Roman"/>
          <w:sz w:val="22"/>
          <w:szCs w:val="22"/>
        </w:rPr>
        <w:t>Wykonawca zobowiązuje się dostarczać przedmiot umowy środkami transportu przyst</w:t>
      </w:r>
      <w:r w:rsidR="00314FC7">
        <w:rPr>
          <w:rFonts w:ascii="Times New Roman" w:hAnsi="Times New Roman" w:cs="Times New Roman"/>
          <w:sz w:val="22"/>
          <w:szCs w:val="22"/>
        </w:rPr>
        <w:t xml:space="preserve">osowanymi do transportu </w:t>
      </w:r>
      <w:r w:rsidRPr="00B15A20">
        <w:rPr>
          <w:rFonts w:ascii="Times New Roman" w:hAnsi="Times New Roman" w:cs="Times New Roman"/>
          <w:sz w:val="22"/>
          <w:szCs w:val="22"/>
        </w:rPr>
        <w:t>żywności.</w:t>
      </w:r>
    </w:p>
    <w:p w:rsidR="00EE2617" w:rsidRPr="00B15A20" w:rsidRDefault="00B15A20" w:rsidP="00EE2617">
      <w:pPr>
        <w:pStyle w:val="Bezodstpw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</w:t>
      </w:r>
      <w:r w:rsidR="00EE2617" w:rsidRPr="00B15A20">
        <w:rPr>
          <w:rFonts w:ascii="Times New Roman" w:hAnsi="Times New Roman" w:cs="Times New Roman"/>
          <w:sz w:val="22"/>
          <w:szCs w:val="22"/>
        </w:rPr>
        <w:t>Żywność winna być dostarczana w oryginalnych opakowaniach, musi mieć na opakowaniu oznaczenia fabryczne tzn. rodzaj, nazwę wyrobu, ilość, datę produkcji, termin przydatności do spożycia lub termin minimalnej trwałości, numer serii, nazwę i adres producenta oraz inne oznakowania zgodne z obowiązującymi w tym zakresie przepisami prawa żywnościowego. Wykonawca odbierze od Zamawiającego do przetworzenia lub ponownego wykorzystania wszelkiego rodzaju opakowania, które przywiezione zostaną z towarem.</w:t>
      </w:r>
    </w:p>
    <w:p w:rsidR="00EE2617" w:rsidRPr="00B15A20" w:rsidRDefault="00EE2617" w:rsidP="00EE2617">
      <w:pPr>
        <w:pStyle w:val="Default"/>
        <w:spacing w:after="27"/>
        <w:jc w:val="both"/>
        <w:rPr>
          <w:sz w:val="22"/>
          <w:szCs w:val="22"/>
        </w:rPr>
      </w:pPr>
      <w:r w:rsidRPr="00B15A20">
        <w:rPr>
          <w:sz w:val="22"/>
          <w:szCs w:val="22"/>
        </w:rPr>
        <w:t xml:space="preserve">7. </w:t>
      </w:r>
      <w:r w:rsidR="00B15A20">
        <w:rPr>
          <w:sz w:val="22"/>
          <w:szCs w:val="22"/>
        </w:rPr>
        <w:t xml:space="preserve"> </w:t>
      </w:r>
      <w:r w:rsidRPr="00B15A20">
        <w:rPr>
          <w:sz w:val="22"/>
          <w:szCs w:val="22"/>
        </w:rPr>
        <w:t xml:space="preserve">Zamawiający wymaga, aby zamówiony towar był pełnowartościowy, świeży, miał termin do spożycia od chwili dostarczenia produktu do magazynu Zamawiającego nie krótszy niż 3/4 okresu, w którym zachowuje zdatność do spożycia określoną na opakowaniu produktu. W przypadku stwierdzenia złej jakości towaru Zamawiający </w:t>
      </w:r>
      <w:r w:rsidR="00F209A6" w:rsidRPr="00B15A20">
        <w:rPr>
          <w:sz w:val="22"/>
          <w:szCs w:val="22"/>
        </w:rPr>
        <w:t>zastrzega</w:t>
      </w:r>
      <w:r w:rsidRPr="00B15A20">
        <w:rPr>
          <w:sz w:val="22"/>
          <w:szCs w:val="22"/>
        </w:rPr>
        <w:t xml:space="preserve"> sobie prawo zwrotu lub wymiany towaru na koszt Wykonawcy. </w:t>
      </w:r>
    </w:p>
    <w:p w:rsidR="00EE2617" w:rsidRPr="00B15A20" w:rsidRDefault="00EE2617" w:rsidP="00EE2617">
      <w:pPr>
        <w:spacing w:after="0" w:line="240" w:lineRule="auto"/>
        <w:jc w:val="both"/>
        <w:rPr>
          <w:rFonts w:ascii="Times New Roman" w:hAnsi="Times New Roman"/>
          <w:b/>
        </w:rPr>
      </w:pPr>
      <w:r w:rsidRPr="00B15A20">
        <w:rPr>
          <w:rFonts w:ascii="Times New Roman" w:hAnsi="Times New Roman"/>
          <w:bCs/>
        </w:rPr>
        <w:t xml:space="preserve">8. W przypadku niedostarczenia lub dostarczenia </w:t>
      </w:r>
      <w:r w:rsidRPr="00B15A20">
        <w:rPr>
          <w:rFonts w:ascii="Times New Roman" w:hAnsi="Times New Roman"/>
        </w:rPr>
        <w:t xml:space="preserve">towaru niezgodnie z zamówieniem co do ilości lub rodzaju artykułów lub w przypadku nieprawidłowej jakości towaru (towar wadliwy), Wykonawca zobowiązuje się do uzupełnienia ilości towaru lub do wymiany towaru na właściwy lub na towar dobrej jakości - </w:t>
      </w:r>
      <w:r w:rsidRPr="00B15A20">
        <w:rPr>
          <w:rFonts w:ascii="Times New Roman" w:hAnsi="Times New Roman"/>
          <w:b/>
        </w:rPr>
        <w:t>w terminie wyznaczonym przez Zamawiającego, tj, w terminie nie dłuższym niż 3 godziny licząc od momentu kiedy towar winien być dostarczony do Zamawiającego zgodnie z zamówieniem, tak aby możliwe było jego użycie zgodnie z zapotrzebowaniem w dniu zaplanowanym przez Zamawiającego</w:t>
      </w:r>
      <w:r w:rsidRPr="00B15A20">
        <w:rPr>
          <w:rFonts w:ascii="Times New Roman" w:hAnsi="Times New Roman"/>
          <w:b/>
          <w:bCs/>
        </w:rPr>
        <w:t>.</w:t>
      </w:r>
    </w:p>
    <w:p w:rsidR="00EE2617" w:rsidRPr="00B15A20" w:rsidRDefault="00EE2617" w:rsidP="00EE2617">
      <w:pPr>
        <w:pStyle w:val="Default"/>
        <w:spacing w:after="27"/>
        <w:jc w:val="both"/>
        <w:rPr>
          <w:rFonts w:eastAsia="Calibri"/>
          <w:sz w:val="22"/>
          <w:szCs w:val="22"/>
        </w:rPr>
      </w:pPr>
      <w:r w:rsidRPr="00B15A20">
        <w:rPr>
          <w:rFonts w:eastAsia="Calibri"/>
          <w:sz w:val="22"/>
          <w:szCs w:val="22"/>
        </w:rPr>
        <w:t>9.</w:t>
      </w:r>
      <w:r w:rsidR="00B15A20">
        <w:rPr>
          <w:rFonts w:eastAsia="Calibri"/>
          <w:sz w:val="22"/>
          <w:szCs w:val="22"/>
        </w:rPr>
        <w:t xml:space="preserve"> </w:t>
      </w:r>
      <w:r w:rsidRPr="00B15A20">
        <w:rPr>
          <w:rFonts w:eastAsia="Calibri"/>
          <w:sz w:val="22"/>
          <w:szCs w:val="22"/>
        </w:rPr>
        <w:t xml:space="preserve">W sytuacji </w:t>
      </w:r>
      <w:r w:rsidR="00F209A6" w:rsidRPr="00B15A20">
        <w:rPr>
          <w:rFonts w:eastAsia="Calibri"/>
          <w:sz w:val="22"/>
          <w:szCs w:val="22"/>
        </w:rPr>
        <w:t>określonej w ust. 8 Zamawiający</w:t>
      </w:r>
      <w:r w:rsidR="00F209A6" w:rsidRPr="00B15A20">
        <w:rPr>
          <w:sz w:val="22"/>
          <w:szCs w:val="22"/>
        </w:rPr>
        <w:t xml:space="preserve"> </w:t>
      </w:r>
      <w:r w:rsidR="00F209A6" w:rsidRPr="00B15A20">
        <w:rPr>
          <w:rFonts w:eastAsia="Calibri"/>
          <w:sz w:val="22"/>
          <w:szCs w:val="22"/>
        </w:rPr>
        <w:t>zastrzega</w:t>
      </w:r>
      <w:r w:rsidRPr="00B15A20">
        <w:rPr>
          <w:rFonts w:eastAsia="Calibri"/>
          <w:sz w:val="22"/>
          <w:szCs w:val="22"/>
        </w:rPr>
        <w:t xml:space="preserve"> sobie prawo do nie przyjęcia wadliwego towaru i żądania wymiany towaru na odpowiedni i zgodny z zamówieniem.</w:t>
      </w:r>
    </w:p>
    <w:p w:rsidR="00EE2617" w:rsidRPr="00B15A20" w:rsidRDefault="00EE2617" w:rsidP="00EE2617">
      <w:pPr>
        <w:pStyle w:val="Bezodstpw"/>
        <w:jc w:val="both"/>
        <w:rPr>
          <w:rFonts w:ascii="Times New Roman" w:hAnsi="Times New Roman" w:cs="Times New Roman"/>
          <w:sz w:val="22"/>
          <w:szCs w:val="22"/>
        </w:rPr>
      </w:pPr>
      <w:r w:rsidRPr="00B15A20">
        <w:rPr>
          <w:rFonts w:ascii="Times New Roman" w:hAnsi="Times New Roman" w:cs="Times New Roman"/>
          <w:sz w:val="22"/>
          <w:szCs w:val="22"/>
        </w:rPr>
        <w:t>10. Fak</w:t>
      </w:r>
      <w:r w:rsidR="00F209A6" w:rsidRPr="00B15A20">
        <w:rPr>
          <w:rFonts w:ascii="Times New Roman" w:hAnsi="Times New Roman" w:cs="Times New Roman"/>
          <w:sz w:val="22"/>
          <w:szCs w:val="22"/>
        </w:rPr>
        <w:t xml:space="preserve">tury należy wystawać i przesyłać na : </w:t>
      </w:r>
    </w:p>
    <w:p w:rsidR="00EE2617" w:rsidRPr="00B15A20" w:rsidRDefault="00EE2617" w:rsidP="00EE261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B15A20">
        <w:rPr>
          <w:rFonts w:ascii="Times New Roman" w:eastAsia="Times New Roman" w:hAnsi="Times New Roman"/>
          <w:bCs/>
          <w:color w:val="000000"/>
          <w:lang w:eastAsia="pl-PL"/>
        </w:rPr>
        <w:t>Nabywca : Powiat Policki ul. Tanowska 8,72-010 Police NIP: 851-25-50-469</w:t>
      </w:r>
    </w:p>
    <w:p w:rsidR="00EE2617" w:rsidRPr="00B15A20" w:rsidRDefault="00EE2617" w:rsidP="00EE261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B15A20">
        <w:rPr>
          <w:rFonts w:ascii="Times New Roman" w:eastAsia="Times New Roman" w:hAnsi="Times New Roman"/>
          <w:bCs/>
          <w:color w:val="000000"/>
          <w:lang w:eastAsia="pl-PL"/>
        </w:rPr>
        <w:t>Odbiorca: Specjalny Ośrodek Szkolno-Wychowawczy nr 1 dla Dzieci Niepełnosprawnych Ruchowo im. Marii Grzegorzewskiej w Po</w:t>
      </w:r>
      <w:r w:rsidR="00995CFA" w:rsidRPr="00B15A20">
        <w:rPr>
          <w:rFonts w:ascii="Times New Roman" w:eastAsia="Times New Roman" w:hAnsi="Times New Roman"/>
          <w:bCs/>
          <w:color w:val="000000"/>
          <w:lang w:eastAsia="pl-PL"/>
        </w:rPr>
        <w:t>licach , ul. Janusza Korczaka 45</w:t>
      </w:r>
      <w:r w:rsidRPr="00B15A20">
        <w:rPr>
          <w:rFonts w:ascii="Times New Roman" w:eastAsia="Times New Roman" w:hAnsi="Times New Roman"/>
          <w:bCs/>
          <w:color w:val="000000"/>
          <w:lang w:eastAsia="pl-PL"/>
        </w:rPr>
        <w:t>, 72-010</w:t>
      </w:r>
      <w:r w:rsidR="00995CFA" w:rsidRPr="00B15A20">
        <w:rPr>
          <w:rFonts w:ascii="Times New Roman" w:eastAsia="Times New Roman" w:hAnsi="Times New Roman"/>
          <w:bCs/>
          <w:color w:val="000000"/>
          <w:lang w:eastAsia="pl-PL"/>
        </w:rPr>
        <w:t xml:space="preserve"> Police</w:t>
      </w:r>
    </w:p>
    <w:p w:rsidR="00EE2617" w:rsidRPr="00B15A20" w:rsidRDefault="00EE2617" w:rsidP="00EE2617">
      <w:pPr>
        <w:spacing w:after="0" w:line="240" w:lineRule="auto"/>
        <w:jc w:val="both"/>
        <w:rPr>
          <w:rFonts w:ascii="Times New Roman" w:hAnsi="Times New Roman"/>
        </w:rPr>
      </w:pPr>
      <w:r w:rsidRPr="00B15A20">
        <w:rPr>
          <w:rFonts w:ascii="Times New Roman" w:hAnsi="Times New Roman"/>
        </w:rPr>
        <w:t xml:space="preserve">11. Dostawa towaru  będzie zamawiana drogą telefoniczną lub mailem, z wniesieniem do siedziby Zamawiającego lub Zamawiających. </w:t>
      </w:r>
    </w:p>
    <w:p w:rsidR="00EE2617" w:rsidRPr="00B15A20" w:rsidRDefault="00EE2617" w:rsidP="00EE2617">
      <w:pPr>
        <w:spacing w:after="0" w:line="240" w:lineRule="auto"/>
        <w:jc w:val="both"/>
        <w:rPr>
          <w:rFonts w:ascii="Times New Roman" w:hAnsi="Times New Roman"/>
        </w:rPr>
      </w:pPr>
      <w:r w:rsidRPr="00B15A20">
        <w:rPr>
          <w:rFonts w:ascii="Times New Roman" w:hAnsi="Times New Roman"/>
        </w:rPr>
        <w:t xml:space="preserve">12. Ilości podane w zapytaniu </w:t>
      </w:r>
      <w:r w:rsidR="00995CFA" w:rsidRPr="00B15A20">
        <w:rPr>
          <w:rFonts w:ascii="Times New Roman" w:hAnsi="Times New Roman"/>
        </w:rPr>
        <w:t>cenowym</w:t>
      </w:r>
      <w:r w:rsidRPr="00B15A20">
        <w:rPr>
          <w:rFonts w:ascii="Times New Roman" w:hAnsi="Times New Roman"/>
        </w:rPr>
        <w:t xml:space="preserve"> są szacunkowe. Zamawiający </w:t>
      </w:r>
      <w:r w:rsidR="00995CFA" w:rsidRPr="00B15A20">
        <w:rPr>
          <w:rFonts w:ascii="Times New Roman" w:hAnsi="Times New Roman"/>
        </w:rPr>
        <w:t>z</w:t>
      </w:r>
      <w:r w:rsidR="00F209A6" w:rsidRPr="00B15A20">
        <w:rPr>
          <w:rFonts w:ascii="Times New Roman" w:hAnsi="Times New Roman"/>
        </w:rPr>
        <w:t xml:space="preserve">astrzega </w:t>
      </w:r>
      <w:r w:rsidRPr="00B15A20">
        <w:rPr>
          <w:rFonts w:ascii="Times New Roman" w:hAnsi="Times New Roman"/>
        </w:rPr>
        <w:t xml:space="preserve">sobie możliwość zamówienia mniejszej ilości poszczególnych produktów, nie mniej jednak niż 70% i z tego tytułu nie będą przysługiwały Wykonawcy żadne roszczenia w stosunku do Zamawiającego. </w:t>
      </w:r>
    </w:p>
    <w:p w:rsidR="00F209A6" w:rsidRPr="00B15A20" w:rsidRDefault="00F209A6" w:rsidP="00EE2617">
      <w:pPr>
        <w:spacing w:after="0" w:line="240" w:lineRule="auto"/>
        <w:jc w:val="both"/>
        <w:rPr>
          <w:rFonts w:ascii="Times New Roman" w:hAnsi="Times New Roman"/>
        </w:rPr>
      </w:pPr>
    </w:p>
    <w:p w:rsidR="00EE2617" w:rsidRPr="00B15A20" w:rsidRDefault="00EE2617" w:rsidP="00F209A6">
      <w:pPr>
        <w:spacing w:after="0" w:line="240" w:lineRule="auto"/>
        <w:jc w:val="both"/>
        <w:rPr>
          <w:rFonts w:ascii="Times New Roman" w:hAnsi="Times New Roman"/>
        </w:rPr>
      </w:pPr>
      <w:r w:rsidRPr="00B15A20">
        <w:rPr>
          <w:rFonts w:ascii="Times New Roman" w:hAnsi="Times New Roman"/>
        </w:rPr>
        <w:t xml:space="preserve"> </w:t>
      </w:r>
    </w:p>
    <w:p w:rsidR="001F49AB" w:rsidRPr="00B15A20" w:rsidRDefault="001F49AB" w:rsidP="00F63F0D">
      <w:pPr>
        <w:tabs>
          <w:tab w:val="left" w:pos="360"/>
        </w:tabs>
        <w:ind w:right="15"/>
        <w:jc w:val="both"/>
        <w:rPr>
          <w:rFonts w:ascii="Times New Roman" w:hAnsi="Times New Roman"/>
        </w:rPr>
      </w:pPr>
      <w:r w:rsidRPr="00B15A20">
        <w:rPr>
          <w:rFonts w:ascii="Times New Roman" w:hAnsi="Times New Roman"/>
        </w:rPr>
        <w:t>Oferta należy przekazać za pośrednictwem platformy zakupowej Zamawiającego</w:t>
      </w:r>
      <w:r w:rsidR="00F63F0D" w:rsidRPr="00B15A20">
        <w:rPr>
          <w:rFonts w:ascii="Times New Roman" w:hAnsi="Times New Roman"/>
        </w:rPr>
        <w:t xml:space="preserve">: </w:t>
      </w:r>
      <w:hyperlink r:id="rId8" w:history="1">
        <w:r w:rsidRPr="00B15A20">
          <w:rPr>
            <w:rStyle w:val="Hipercze"/>
            <w:rFonts w:ascii="Times New Roman" w:hAnsi="Times New Roman"/>
            <w:lang w:eastAsia="hi-IN" w:bidi="hi-IN"/>
          </w:rPr>
          <w:t>https://platformazakupowa.pl/pn/soswdnr</w:t>
        </w:r>
      </w:hyperlink>
    </w:p>
    <w:p w:rsidR="001F49AB" w:rsidRPr="00B15A20" w:rsidRDefault="001F49AB" w:rsidP="004E2583">
      <w:pPr>
        <w:tabs>
          <w:tab w:val="left" w:pos="360"/>
        </w:tabs>
        <w:ind w:right="15"/>
        <w:jc w:val="both"/>
        <w:rPr>
          <w:rFonts w:ascii="Times New Roman" w:hAnsi="Times New Roman"/>
          <w:b/>
        </w:rPr>
      </w:pPr>
      <w:r w:rsidRPr="00B15A20">
        <w:rPr>
          <w:rFonts w:ascii="Times New Roman" w:hAnsi="Times New Roman"/>
          <w:b/>
        </w:rPr>
        <w:t xml:space="preserve">Ofertę złożyć należy do dnia </w:t>
      </w:r>
      <w:r w:rsidR="003A13A7">
        <w:rPr>
          <w:rFonts w:ascii="Times New Roman" w:hAnsi="Times New Roman"/>
          <w:b/>
        </w:rPr>
        <w:t>13</w:t>
      </w:r>
      <w:bookmarkStart w:id="0" w:name="_GoBack"/>
      <w:bookmarkEnd w:id="0"/>
      <w:r w:rsidR="00F209A6" w:rsidRPr="00B15A20">
        <w:rPr>
          <w:rFonts w:ascii="Times New Roman" w:hAnsi="Times New Roman"/>
          <w:b/>
        </w:rPr>
        <w:t xml:space="preserve">.12.2021 r. godz. </w:t>
      </w:r>
      <w:r w:rsidRPr="00B15A20">
        <w:rPr>
          <w:rFonts w:ascii="Times New Roman" w:hAnsi="Times New Roman"/>
          <w:b/>
        </w:rPr>
        <w:t>9:00</w:t>
      </w:r>
    </w:p>
    <w:p w:rsidR="00B15A20" w:rsidRPr="00B15A20" w:rsidRDefault="00F209A6" w:rsidP="00F209A6">
      <w:pPr>
        <w:jc w:val="both"/>
        <w:rPr>
          <w:rFonts w:ascii="Times New Roman" w:hAnsi="Times New Roman"/>
        </w:rPr>
      </w:pPr>
      <w:r w:rsidRPr="00B15A20">
        <w:rPr>
          <w:rFonts w:ascii="Times New Roman" w:hAnsi="Times New Roman"/>
        </w:rPr>
        <w:t>Zamawiający zastrzega sobie prawo do nieudzielenia zamówienia, bez podawania przyczyny oraz bez ponoszenia jakichkolwie</w:t>
      </w:r>
      <w:r w:rsidR="00B15A20">
        <w:rPr>
          <w:rFonts w:ascii="Times New Roman" w:hAnsi="Times New Roman"/>
        </w:rPr>
        <w:t>k skutków prawnych i finansowych.</w:t>
      </w:r>
    </w:p>
    <w:p w:rsidR="00F209A6" w:rsidRPr="00B15A20" w:rsidRDefault="00F209A6" w:rsidP="00F209A6">
      <w:pPr>
        <w:rPr>
          <w:rFonts w:ascii="Times New Roman" w:hAnsi="Times New Roman"/>
        </w:rPr>
      </w:pPr>
      <w:r w:rsidRPr="00B15A20">
        <w:rPr>
          <w:rFonts w:ascii="Times New Roman" w:hAnsi="Times New Roman"/>
        </w:rPr>
        <w:t xml:space="preserve"> W przypadku rozbieżności pomiędzy wartością kwoty brutto podaną w formularzu kalkulacyjnym  a formularzem aktywnym na platformie zakupowej Zamawiający przyjmie do oceny wartość podaną w formularzu kalkulacyjnym. </w:t>
      </w:r>
    </w:p>
    <w:p w:rsidR="001F49AB" w:rsidRPr="00B15A20" w:rsidRDefault="001F49AB" w:rsidP="001F49AB">
      <w:pPr>
        <w:tabs>
          <w:tab w:val="left" w:pos="360"/>
        </w:tabs>
        <w:ind w:left="567" w:right="15"/>
        <w:jc w:val="both"/>
        <w:rPr>
          <w:rFonts w:ascii="Times New Roman" w:hAnsi="Times New Roman"/>
        </w:rPr>
      </w:pPr>
      <w:r w:rsidRPr="00B15A20">
        <w:rPr>
          <w:rFonts w:ascii="Times New Roman" w:hAnsi="Times New Roman"/>
        </w:rPr>
        <w:t>Załączniki:</w:t>
      </w:r>
    </w:p>
    <w:p w:rsidR="001F49AB" w:rsidRPr="00B15A20" w:rsidRDefault="004E2583" w:rsidP="00604476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right="15"/>
        <w:jc w:val="both"/>
        <w:rPr>
          <w:rFonts w:ascii="Times New Roman" w:hAnsi="Times New Roman"/>
        </w:rPr>
      </w:pPr>
      <w:r w:rsidRPr="00B15A20">
        <w:rPr>
          <w:rFonts w:ascii="Times New Roman" w:hAnsi="Times New Roman"/>
        </w:rPr>
        <w:t xml:space="preserve">Formularz kalkulacyjny </w:t>
      </w:r>
    </w:p>
    <w:p w:rsidR="001F49AB" w:rsidRPr="00B15A20" w:rsidRDefault="00995CFA" w:rsidP="001F49AB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right="15"/>
        <w:jc w:val="both"/>
        <w:rPr>
          <w:rFonts w:ascii="Times New Roman" w:hAnsi="Times New Roman"/>
        </w:rPr>
      </w:pPr>
      <w:r w:rsidRPr="00B15A20">
        <w:rPr>
          <w:rFonts w:ascii="Times New Roman" w:hAnsi="Times New Roman"/>
        </w:rPr>
        <w:t>Wzór umowy</w:t>
      </w:r>
    </w:p>
    <w:p w:rsidR="00995CFA" w:rsidRPr="00B15A20" w:rsidRDefault="00995CFA" w:rsidP="001F49AB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right="15"/>
        <w:jc w:val="both"/>
        <w:rPr>
          <w:rFonts w:ascii="Times New Roman" w:hAnsi="Times New Roman"/>
        </w:rPr>
      </w:pPr>
      <w:r w:rsidRPr="00B15A20">
        <w:rPr>
          <w:rFonts w:ascii="Times New Roman" w:hAnsi="Times New Roman"/>
        </w:rPr>
        <w:t>Klauzula Rodo</w:t>
      </w:r>
    </w:p>
    <w:p w:rsidR="001F49AB" w:rsidRDefault="001F49AB" w:rsidP="00E1704D">
      <w:pPr>
        <w:spacing w:after="0" w:line="240" w:lineRule="auto"/>
        <w:jc w:val="both"/>
        <w:rPr>
          <w:rFonts w:ascii="Times New Roman" w:hAnsi="Times New Roman"/>
        </w:rPr>
      </w:pPr>
    </w:p>
    <w:p w:rsidR="00B15A20" w:rsidRDefault="00B15A20" w:rsidP="00E1704D">
      <w:pPr>
        <w:spacing w:after="0" w:line="240" w:lineRule="auto"/>
        <w:jc w:val="both"/>
        <w:rPr>
          <w:rFonts w:ascii="Times New Roman" w:hAnsi="Times New Roman"/>
        </w:rPr>
      </w:pPr>
    </w:p>
    <w:p w:rsidR="00B15A20" w:rsidRDefault="00B15A20" w:rsidP="00E1704D">
      <w:pPr>
        <w:spacing w:after="0" w:line="240" w:lineRule="auto"/>
        <w:jc w:val="both"/>
        <w:rPr>
          <w:rFonts w:ascii="Times New Roman" w:hAnsi="Times New Roman"/>
        </w:rPr>
      </w:pPr>
    </w:p>
    <w:p w:rsidR="00B15A20" w:rsidRDefault="00B15A20" w:rsidP="00E1704D">
      <w:pPr>
        <w:spacing w:after="0" w:line="240" w:lineRule="auto"/>
        <w:jc w:val="both"/>
        <w:rPr>
          <w:rFonts w:ascii="Times New Roman" w:hAnsi="Times New Roman"/>
        </w:rPr>
      </w:pPr>
    </w:p>
    <w:p w:rsidR="00B15A20" w:rsidRDefault="00B15A20" w:rsidP="00E1704D">
      <w:pPr>
        <w:spacing w:after="0" w:line="240" w:lineRule="auto"/>
        <w:jc w:val="both"/>
        <w:rPr>
          <w:rFonts w:ascii="Times New Roman" w:hAnsi="Times New Roman"/>
        </w:rPr>
      </w:pPr>
    </w:p>
    <w:p w:rsidR="00B15A20" w:rsidRDefault="00B15A20" w:rsidP="00E1704D">
      <w:pPr>
        <w:spacing w:after="0" w:line="240" w:lineRule="auto"/>
        <w:jc w:val="both"/>
        <w:rPr>
          <w:rFonts w:ascii="Times New Roman" w:hAnsi="Times New Roman"/>
        </w:rPr>
      </w:pPr>
    </w:p>
    <w:p w:rsidR="00B15A20" w:rsidRDefault="00B15A20" w:rsidP="00E1704D">
      <w:pPr>
        <w:spacing w:after="0" w:line="240" w:lineRule="auto"/>
        <w:jc w:val="both"/>
        <w:rPr>
          <w:rFonts w:ascii="Times New Roman" w:hAnsi="Times New Roman"/>
        </w:rPr>
      </w:pPr>
    </w:p>
    <w:p w:rsidR="00B15A20" w:rsidRDefault="00B15A20" w:rsidP="00E1704D">
      <w:pPr>
        <w:spacing w:after="0" w:line="240" w:lineRule="auto"/>
        <w:jc w:val="both"/>
        <w:rPr>
          <w:rFonts w:ascii="Times New Roman" w:hAnsi="Times New Roman"/>
        </w:rPr>
      </w:pPr>
    </w:p>
    <w:p w:rsidR="00B15A20" w:rsidRDefault="00B15A20" w:rsidP="00E1704D">
      <w:pPr>
        <w:spacing w:after="0" w:line="240" w:lineRule="auto"/>
        <w:jc w:val="both"/>
        <w:rPr>
          <w:rFonts w:ascii="Times New Roman" w:hAnsi="Times New Roman"/>
        </w:rPr>
      </w:pPr>
    </w:p>
    <w:p w:rsidR="00B15A20" w:rsidRDefault="00B15A20" w:rsidP="00E1704D">
      <w:pPr>
        <w:spacing w:after="0" w:line="240" w:lineRule="auto"/>
        <w:jc w:val="both"/>
        <w:rPr>
          <w:rFonts w:ascii="Times New Roman" w:hAnsi="Times New Roman"/>
        </w:rPr>
      </w:pPr>
    </w:p>
    <w:p w:rsidR="00B15A20" w:rsidRDefault="00B15A20" w:rsidP="00E1704D">
      <w:pPr>
        <w:spacing w:after="0" w:line="240" w:lineRule="auto"/>
        <w:jc w:val="both"/>
        <w:rPr>
          <w:rFonts w:ascii="Times New Roman" w:hAnsi="Times New Roman"/>
        </w:rPr>
      </w:pPr>
    </w:p>
    <w:p w:rsidR="00B15A20" w:rsidRDefault="00B15A20" w:rsidP="00E1704D">
      <w:pPr>
        <w:spacing w:after="0" w:line="240" w:lineRule="auto"/>
        <w:jc w:val="both"/>
        <w:rPr>
          <w:rFonts w:ascii="Times New Roman" w:hAnsi="Times New Roman"/>
        </w:rPr>
      </w:pPr>
    </w:p>
    <w:p w:rsidR="00B15A20" w:rsidRDefault="00B15A20" w:rsidP="00E1704D">
      <w:pPr>
        <w:spacing w:after="0" w:line="240" w:lineRule="auto"/>
        <w:jc w:val="both"/>
        <w:rPr>
          <w:rFonts w:ascii="Times New Roman" w:hAnsi="Times New Roman"/>
        </w:rPr>
      </w:pPr>
    </w:p>
    <w:p w:rsidR="00B15A20" w:rsidRDefault="00B15A20" w:rsidP="00E1704D">
      <w:pPr>
        <w:spacing w:after="0" w:line="240" w:lineRule="auto"/>
        <w:jc w:val="both"/>
        <w:rPr>
          <w:rFonts w:ascii="Times New Roman" w:hAnsi="Times New Roman"/>
        </w:rPr>
      </w:pPr>
    </w:p>
    <w:p w:rsidR="00B15A20" w:rsidRDefault="00B15A20" w:rsidP="00E1704D">
      <w:pPr>
        <w:spacing w:after="0" w:line="240" w:lineRule="auto"/>
        <w:jc w:val="both"/>
        <w:rPr>
          <w:rFonts w:ascii="Times New Roman" w:hAnsi="Times New Roman"/>
        </w:rPr>
      </w:pPr>
    </w:p>
    <w:p w:rsidR="00B15A20" w:rsidRDefault="00B15A20" w:rsidP="00E1704D">
      <w:pPr>
        <w:spacing w:after="0" w:line="240" w:lineRule="auto"/>
        <w:jc w:val="both"/>
        <w:rPr>
          <w:rFonts w:ascii="Times New Roman" w:hAnsi="Times New Roman"/>
        </w:rPr>
      </w:pPr>
    </w:p>
    <w:p w:rsidR="00B15A20" w:rsidRDefault="00B15A20" w:rsidP="00E1704D">
      <w:pPr>
        <w:spacing w:after="0" w:line="240" w:lineRule="auto"/>
        <w:jc w:val="both"/>
        <w:rPr>
          <w:rFonts w:ascii="Times New Roman" w:hAnsi="Times New Roman"/>
        </w:rPr>
      </w:pPr>
    </w:p>
    <w:p w:rsidR="00B15A20" w:rsidRDefault="00B15A20" w:rsidP="00E1704D">
      <w:pPr>
        <w:spacing w:after="0" w:line="240" w:lineRule="auto"/>
        <w:jc w:val="both"/>
        <w:rPr>
          <w:rFonts w:ascii="Times New Roman" w:hAnsi="Times New Roman"/>
        </w:rPr>
      </w:pPr>
    </w:p>
    <w:p w:rsidR="00B15A20" w:rsidRDefault="00B15A20" w:rsidP="00E1704D">
      <w:pPr>
        <w:spacing w:after="0" w:line="240" w:lineRule="auto"/>
        <w:jc w:val="both"/>
        <w:rPr>
          <w:rFonts w:ascii="Times New Roman" w:hAnsi="Times New Roman"/>
        </w:rPr>
      </w:pPr>
    </w:p>
    <w:p w:rsidR="00B15A20" w:rsidRDefault="00B15A20" w:rsidP="00E1704D">
      <w:pPr>
        <w:spacing w:after="0" w:line="240" w:lineRule="auto"/>
        <w:jc w:val="both"/>
        <w:rPr>
          <w:rFonts w:ascii="Times New Roman" w:hAnsi="Times New Roman"/>
        </w:rPr>
      </w:pPr>
    </w:p>
    <w:p w:rsidR="00B15A20" w:rsidRDefault="00B15A20" w:rsidP="00E1704D">
      <w:pPr>
        <w:spacing w:after="0" w:line="240" w:lineRule="auto"/>
        <w:jc w:val="both"/>
        <w:rPr>
          <w:rFonts w:ascii="Times New Roman" w:hAnsi="Times New Roman"/>
        </w:rPr>
      </w:pPr>
    </w:p>
    <w:p w:rsidR="00B15A20" w:rsidRDefault="00B15A20" w:rsidP="00E1704D">
      <w:pPr>
        <w:spacing w:after="0" w:line="240" w:lineRule="auto"/>
        <w:jc w:val="both"/>
        <w:rPr>
          <w:rFonts w:ascii="Times New Roman" w:hAnsi="Times New Roman"/>
        </w:rPr>
      </w:pPr>
    </w:p>
    <w:p w:rsidR="00B15A20" w:rsidRDefault="00B15A20" w:rsidP="00E1704D">
      <w:pPr>
        <w:spacing w:after="0" w:line="240" w:lineRule="auto"/>
        <w:jc w:val="both"/>
        <w:rPr>
          <w:rFonts w:ascii="Times New Roman" w:hAnsi="Times New Roman"/>
        </w:rPr>
      </w:pPr>
    </w:p>
    <w:p w:rsidR="00B15A20" w:rsidRDefault="00B15A20" w:rsidP="00E1704D">
      <w:pPr>
        <w:spacing w:after="0" w:line="240" w:lineRule="auto"/>
        <w:jc w:val="both"/>
        <w:rPr>
          <w:rFonts w:ascii="Times New Roman" w:hAnsi="Times New Roman"/>
        </w:rPr>
      </w:pPr>
    </w:p>
    <w:p w:rsidR="00B15A20" w:rsidRDefault="00B15A20" w:rsidP="00E1704D">
      <w:pPr>
        <w:spacing w:after="0" w:line="240" w:lineRule="auto"/>
        <w:jc w:val="both"/>
        <w:rPr>
          <w:rFonts w:ascii="Times New Roman" w:hAnsi="Times New Roman"/>
        </w:rPr>
      </w:pPr>
    </w:p>
    <w:p w:rsidR="00B15A20" w:rsidRDefault="00B15A20" w:rsidP="00E1704D">
      <w:pPr>
        <w:spacing w:after="0" w:line="240" w:lineRule="auto"/>
        <w:jc w:val="both"/>
        <w:rPr>
          <w:rFonts w:ascii="Times New Roman" w:hAnsi="Times New Roman"/>
        </w:rPr>
      </w:pPr>
    </w:p>
    <w:p w:rsidR="00B15A20" w:rsidRPr="00B15A20" w:rsidRDefault="00B15A20" w:rsidP="00E1704D">
      <w:pPr>
        <w:spacing w:after="0" w:line="240" w:lineRule="auto"/>
        <w:jc w:val="both"/>
        <w:rPr>
          <w:rFonts w:ascii="Times New Roman" w:hAnsi="Times New Roman"/>
        </w:rPr>
      </w:pPr>
    </w:p>
    <w:p w:rsidR="00637E1A" w:rsidRPr="00B15A20" w:rsidRDefault="00637E1A" w:rsidP="00AC6BA7">
      <w:pPr>
        <w:pStyle w:val="Stopka"/>
        <w:jc w:val="right"/>
        <w:rPr>
          <w:rFonts w:ascii="Times New Roman" w:hAnsi="Times New Roman"/>
          <w:color w:val="000080"/>
          <w:lang w:val="de-DE"/>
        </w:rPr>
      </w:pPr>
      <w:r w:rsidRPr="00B15A20">
        <w:rPr>
          <w:rFonts w:ascii="Times New Roman" w:hAnsi="Times New Roman"/>
          <w:color w:val="000080"/>
          <w:lang w:val="de-DE"/>
        </w:rPr>
        <w:t>____________________________________________________________</w:t>
      </w:r>
      <w:r w:rsidR="00AC6BA7" w:rsidRPr="00B15A20">
        <w:rPr>
          <w:rFonts w:ascii="Times New Roman" w:hAnsi="Times New Roman"/>
          <w:color w:val="000080"/>
          <w:lang w:val="de-DE"/>
        </w:rPr>
        <w:t>______________________________</w:t>
      </w:r>
    </w:p>
    <w:p w:rsidR="00637E1A" w:rsidRPr="00B15A20" w:rsidRDefault="00637E1A" w:rsidP="00637E1A">
      <w:pPr>
        <w:pStyle w:val="Stopka"/>
        <w:jc w:val="right"/>
        <w:rPr>
          <w:rFonts w:ascii="Times New Roman" w:hAnsi="Times New Roman"/>
          <w:lang w:val="en-US"/>
        </w:rPr>
      </w:pPr>
      <w:r w:rsidRPr="00B15A20">
        <w:rPr>
          <w:rFonts w:ascii="Times New Roman" w:hAnsi="Times New Roman"/>
          <w:lang w:val="de-DE"/>
        </w:rPr>
        <w:t xml:space="preserve">E`mail: </w:t>
      </w:r>
      <w:hyperlink r:id="rId9" w:history="1">
        <w:r w:rsidR="00AA67BE" w:rsidRPr="00B15A20">
          <w:rPr>
            <w:rStyle w:val="Hipercze"/>
            <w:rFonts w:ascii="Times New Roman" w:hAnsi="Times New Roman"/>
            <w:lang w:val="de-DE"/>
          </w:rPr>
          <w:t>sekretariat@soswdnr.pl</w:t>
        </w:r>
      </w:hyperlink>
      <w:r w:rsidR="0057123C" w:rsidRPr="00B15A20">
        <w:rPr>
          <w:rFonts w:ascii="Times New Roman" w:hAnsi="Times New Roman"/>
          <w:lang w:val="de-DE"/>
        </w:rPr>
        <w:t xml:space="preserve"> </w:t>
      </w:r>
      <w:r w:rsidRPr="00B15A20">
        <w:rPr>
          <w:rFonts w:ascii="Times New Roman" w:hAnsi="Times New Roman"/>
          <w:lang w:val="en-US"/>
        </w:rPr>
        <w:t xml:space="preserve">   </w:t>
      </w:r>
    </w:p>
    <w:p w:rsidR="00D1783D" w:rsidRPr="00B15A20" w:rsidRDefault="00637E1A" w:rsidP="00637E1A">
      <w:pPr>
        <w:pStyle w:val="Stopka"/>
        <w:jc w:val="right"/>
        <w:rPr>
          <w:rFonts w:ascii="Times New Roman" w:hAnsi="Times New Roman"/>
        </w:rPr>
      </w:pPr>
      <w:r w:rsidRPr="00B15A20">
        <w:rPr>
          <w:rFonts w:ascii="Times New Roman" w:hAnsi="Times New Roman"/>
          <w:lang w:val="de-DE"/>
        </w:rPr>
        <w:tab/>
      </w:r>
      <w:r w:rsidRPr="00B15A20">
        <w:rPr>
          <w:rFonts w:ascii="Times New Roman" w:hAnsi="Times New Roman"/>
          <w:lang w:val="de-DE"/>
        </w:rPr>
        <w:tab/>
      </w:r>
      <w:r w:rsidRPr="00B15A20">
        <w:rPr>
          <w:rFonts w:ascii="Times New Roman" w:hAnsi="Times New Roman"/>
        </w:rPr>
        <w:t xml:space="preserve">Strona internetowa: </w:t>
      </w:r>
      <w:hyperlink r:id="rId10" w:history="1">
        <w:r w:rsidRPr="00B15A20">
          <w:rPr>
            <w:rStyle w:val="Hipercze"/>
            <w:rFonts w:ascii="Times New Roman" w:hAnsi="Times New Roman"/>
          </w:rPr>
          <w:t>www.soswdnr.pl</w:t>
        </w:r>
      </w:hyperlink>
    </w:p>
    <w:sectPr w:rsidR="00D1783D" w:rsidRPr="00B15A20" w:rsidSect="00DD7A6F">
      <w:pgSz w:w="11906" w:h="16838"/>
      <w:pgMar w:top="1417" w:right="1417" w:bottom="56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FB0" w:rsidRDefault="00FE2FB0" w:rsidP="00637E1A">
      <w:pPr>
        <w:spacing w:after="0" w:line="240" w:lineRule="auto"/>
      </w:pPr>
      <w:r>
        <w:separator/>
      </w:r>
    </w:p>
  </w:endnote>
  <w:endnote w:type="continuationSeparator" w:id="0">
    <w:p w:rsidR="00FE2FB0" w:rsidRDefault="00FE2FB0" w:rsidP="00637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FB0" w:rsidRDefault="00FE2FB0" w:rsidP="00637E1A">
      <w:pPr>
        <w:spacing w:after="0" w:line="240" w:lineRule="auto"/>
      </w:pPr>
      <w:r>
        <w:separator/>
      </w:r>
    </w:p>
  </w:footnote>
  <w:footnote w:type="continuationSeparator" w:id="0">
    <w:p w:rsidR="00FE2FB0" w:rsidRDefault="00FE2FB0" w:rsidP="00637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D615D"/>
    <w:multiLevelType w:val="multilevel"/>
    <w:tmpl w:val="09A8F60C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F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F2BF7"/>
    <w:multiLevelType w:val="hybridMultilevel"/>
    <w:tmpl w:val="A20C3F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AA"/>
    <w:rsid w:val="000608D7"/>
    <w:rsid w:val="00067A64"/>
    <w:rsid w:val="000B0BBC"/>
    <w:rsid w:val="000B60DF"/>
    <w:rsid w:val="00132F9D"/>
    <w:rsid w:val="00160BAA"/>
    <w:rsid w:val="001E0F45"/>
    <w:rsid w:val="001F49AB"/>
    <w:rsid w:val="00281683"/>
    <w:rsid w:val="00314567"/>
    <w:rsid w:val="00314FC7"/>
    <w:rsid w:val="00334238"/>
    <w:rsid w:val="003A13A7"/>
    <w:rsid w:val="003D74DC"/>
    <w:rsid w:val="0041325F"/>
    <w:rsid w:val="0044579E"/>
    <w:rsid w:val="004547C2"/>
    <w:rsid w:val="00486FC7"/>
    <w:rsid w:val="004B3DFE"/>
    <w:rsid w:val="004B42B3"/>
    <w:rsid w:val="004E2583"/>
    <w:rsid w:val="005346EE"/>
    <w:rsid w:val="00541B72"/>
    <w:rsid w:val="0057123C"/>
    <w:rsid w:val="005A05AE"/>
    <w:rsid w:val="005D5446"/>
    <w:rsid w:val="0060555B"/>
    <w:rsid w:val="00624DAF"/>
    <w:rsid w:val="00637E1A"/>
    <w:rsid w:val="00652BC4"/>
    <w:rsid w:val="00684113"/>
    <w:rsid w:val="006C65A9"/>
    <w:rsid w:val="006E21B8"/>
    <w:rsid w:val="007132B1"/>
    <w:rsid w:val="00715A74"/>
    <w:rsid w:val="007847E5"/>
    <w:rsid w:val="007C25DE"/>
    <w:rsid w:val="0083064D"/>
    <w:rsid w:val="0084681F"/>
    <w:rsid w:val="008666BF"/>
    <w:rsid w:val="00995CFA"/>
    <w:rsid w:val="00A00C84"/>
    <w:rsid w:val="00AA67BE"/>
    <w:rsid w:val="00AC6BA7"/>
    <w:rsid w:val="00AE5BB5"/>
    <w:rsid w:val="00AE624F"/>
    <w:rsid w:val="00B15A20"/>
    <w:rsid w:val="00B15C8B"/>
    <w:rsid w:val="00B61172"/>
    <w:rsid w:val="00B75A46"/>
    <w:rsid w:val="00BB181A"/>
    <w:rsid w:val="00BE1951"/>
    <w:rsid w:val="00C8555A"/>
    <w:rsid w:val="00D1783D"/>
    <w:rsid w:val="00D31C4E"/>
    <w:rsid w:val="00D3712F"/>
    <w:rsid w:val="00D4000E"/>
    <w:rsid w:val="00D44B0E"/>
    <w:rsid w:val="00DA750A"/>
    <w:rsid w:val="00DD7A6F"/>
    <w:rsid w:val="00DF15E8"/>
    <w:rsid w:val="00DF5A8E"/>
    <w:rsid w:val="00E03E46"/>
    <w:rsid w:val="00E1704D"/>
    <w:rsid w:val="00E40699"/>
    <w:rsid w:val="00E85CF0"/>
    <w:rsid w:val="00E93034"/>
    <w:rsid w:val="00EB2807"/>
    <w:rsid w:val="00EB7557"/>
    <w:rsid w:val="00EE2617"/>
    <w:rsid w:val="00F209A6"/>
    <w:rsid w:val="00F23932"/>
    <w:rsid w:val="00F416E4"/>
    <w:rsid w:val="00F63F0D"/>
    <w:rsid w:val="00F929FA"/>
    <w:rsid w:val="00FE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B844A"/>
  <w15:chartTrackingRefBased/>
  <w15:docId w15:val="{A0EADE30-7AC1-4647-8A77-3F96E931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B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37E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37E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637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E1A"/>
    <w:rPr>
      <w:rFonts w:ascii="Calibri" w:eastAsia="Calibri" w:hAnsi="Calibri" w:cs="Times New Roman"/>
    </w:rPr>
  </w:style>
  <w:style w:type="character" w:styleId="Hipercze">
    <w:name w:val="Hyperlink"/>
    <w:rsid w:val="00637E1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DFE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EB2807"/>
    <w:pPr>
      <w:suppressAutoHyphens/>
      <w:autoSpaceDN w:val="0"/>
      <w:spacing w:line="256" w:lineRule="auto"/>
      <w:textAlignment w:val="baseline"/>
    </w:pPr>
    <w:rPr>
      <w:rFonts w:ascii="Calibri" w:eastAsia="Calibri" w:hAnsi="Calibri" w:cs="F"/>
    </w:rPr>
  </w:style>
  <w:style w:type="paragraph" w:styleId="Akapitzlist">
    <w:name w:val="List Paragraph"/>
    <w:basedOn w:val="Standard"/>
    <w:rsid w:val="00EB2807"/>
    <w:pPr>
      <w:ind w:left="720"/>
    </w:pPr>
  </w:style>
  <w:style w:type="numbering" w:customStyle="1" w:styleId="WWNum2">
    <w:name w:val="WWNum2"/>
    <w:basedOn w:val="Bezlisty"/>
    <w:rsid w:val="00EB2807"/>
    <w:pPr>
      <w:numPr>
        <w:numId w:val="1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52BC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170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UyteHipercze">
    <w:name w:val="FollowedHyperlink"/>
    <w:basedOn w:val="Domylnaczcionkaakapitu"/>
    <w:uiPriority w:val="99"/>
    <w:semiHidden/>
    <w:unhideWhenUsed/>
    <w:rsid w:val="001F49AB"/>
    <w:rPr>
      <w:color w:val="954F72" w:themeColor="followedHyperlink"/>
      <w:u w:val="single"/>
    </w:rPr>
  </w:style>
  <w:style w:type="paragraph" w:customStyle="1" w:styleId="Default">
    <w:name w:val="Default"/>
    <w:rsid w:val="00EE26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oswdn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oswdnr.poli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soswdn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943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bponiatow</dc:creator>
  <cp:keywords/>
  <dc:description/>
  <cp:lastModifiedBy>Małgorzata Worona</cp:lastModifiedBy>
  <cp:revision>6</cp:revision>
  <cp:lastPrinted>2021-12-01T11:09:00Z</cp:lastPrinted>
  <dcterms:created xsi:type="dcterms:W3CDTF">2021-12-01T11:03:00Z</dcterms:created>
  <dcterms:modified xsi:type="dcterms:W3CDTF">2021-12-07T08:44:00Z</dcterms:modified>
</cp:coreProperties>
</file>