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862" w14:textId="77777777" w:rsidR="005D5F9D" w:rsidRPr="005D5F9D" w:rsidRDefault="005D5F9D" w:rsidP="005D5F9D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D5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Załącznik nr 3 do SWZ</w:t>
      </w:r>
    </w:p>
    <w:p w14:paraId="4B814285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5D5F9D" w:rsidRPr="005D5F9D" w14:paraId="1E43E367" w14:textId="77777777" w:rsidTr="00D9406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38E1B92A" w14:textId="77777777" w:rsidR="005D5F9D" w:rsidRPr="005D5F9D" w:rsidRDefault="005D5F9D" w:rsidP="005D5F9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8959B9" w14:textId="47066304" w:rsidR="005D5F9D" w:rsidRPr="005D5F9D" w:rsidRDefault="00905614" w:rsidP="005D5F9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0561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ZOBOWIĄZANIE I </w:t>
            </w:r>
            <w:r w:rsidR="005D5F9D" w:rsidRPr="0090561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OŚWIADCZENIA</w:t>
            </w:r>
            <w:r w:rsidR="005D5F9D" w:rsidRPr="005D5F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PODMIOTU UDOSTĘPNIAJĄCEGO ZASOBY</w:t>
            </w:r>
          </w:p>
        </w:tc>
      </w:tr>
    </w:tbl>
    <w:p w14:paraId="2D77AE0D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CF513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2B744" w14:textId="77777777" w:rsidR="005D5F9D" w:rsidRPr="005D5F9D" w:rsidRDefault="005D5F9D" w:rsidP="005D5F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4AD6B9E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663EA" w14:textId="77777777" w:rsidR="005D5F9D" w:rsidRPr="005D5F9D" w:rsidRDefault="005D5F9D" w:rsidP="005D5F9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1C33F63B" w14:textId="77777777" w:rsidR="005D5F9D" w:rsidRPr="005D5F9D" w:rsidRDefault="005D5F9D" w:rsidP="005D5F9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1079F068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87763" w14:textId="26FB771F" w:rsidR="005D5F9D" w:rsidRPr="005D5F9D" w:rsidRDefault="005D5F9D" w:rsidP="00CD29F7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zadanie: „</w:t>
      </w:r>
      <w:r w:rsidR="00CD29F7" w:rsidRPr="00CD29F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Przebudowa budynku należącego do Zespołu Szkół Nr 1 w Nowym Tomyślu na cele kształcenia zawodowego</w:t>
      </w:r>
      <w:r w:rsidRPr="005D5F9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”</w:t>
      </w:r>
      <w:r w:rsidRPr="005D5F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5D5F9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……………………………………………………( </w:t>
      </w:r>
      <w:r w:rsidRPr="005D5F9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5D5F9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D5F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D8CDE2" w14:textId="77777777" w:rsidR="005D5F9D" w:rsidRPr="005D5F9D" w:rsidRDefault="005D5F9D" w:rsidP="005D5F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5F246E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210554D2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3D35B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6202673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14:paraId="6A6FBBD4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</w:t>
      </w:r>
      <w:r w:rsidRPr="005D5F9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B859ABE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2F8E45FD" w14:textId="77777777" w:rsidR="005D5F9D" w:rsidRPr="005D5F9D" w:rsidRDefault="005D5F9D" w:rsidP="005D5F9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1FC205" w14:textId="77777777" w:rsidR="005D5F9D" w:rsidRPr="005D5F9D" w:rsidRDefault="005D5F9D" w:rsidP="005D5F9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2FBC0" w14:textId="77777777" w:rsidR="005D5F9D" w:rsidRPr="005D5F9D" w:rsidRDefault="005D5F9D" w:rsidP="005D5F9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</w:p>
    <w:p w14:paraId="3960EEF6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C1F0B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FFD45F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F9D">
        <w:rPr>
          <w:rFonts w:ascii="Arial" w:eastAsia="Times New Roman" w:hAnsi="Arial" w:cs="Arial"/>
          <w:sz w:val="20"/>
          <w:szCs w:val="20"/>
        </w:rPr>
        <w:t xml:space="preserve">󠄘 1) Oświadczam, że wyżej wymieniony Wykonawca nie podlega wykluczeniu z postępowania </w:t>
      </w:r>
      <w:r w:rsidRPr="005D5F9D">
        <w:rPr>
          <w:rFonts w:ascii="Arial" w:eastAsia="Times New Roman" w:hAnsi="Arial" w:cs="Arial"/>
          <w:sz w:val="20"/>
          <w:szCs w:val="20"/>
        </w:rPr>
        <w:br/>
        <w:t>na podstawie art. 108 ust. 1 pkt 1-6 ustawy.</w:t>
      </w:r>
    </w:p>
    <w:p w14:paraId="3682FF27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󠄘 2) Oświadczam, że w stosunku do wyżej wymienionego Wykonawcy zachodzą podstawy wykluczenia z postępowania na podstawie art. ……………… ustawy </w:t>
      </w:r>
      <w:r w:rsidRPr="005D5F9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>108 ust. 1 pkt 1, 2, 5 ustawy)</w:t>
      </w:r>
      <w:r w:rsidRPr="005D5F9D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834F50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7A868939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4B55C2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5A54D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437329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A5ACDB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SPEŁNIANIU WARUNKÓW UDZIAŁU W POSTĘPOWANIU </w:t>
      </w:r>
    </w:p>
    <w:p w14:paraId="72E539E7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EB45C8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02E0F508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4F28D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79B902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FBB4B86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D1B0D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388DD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68540" w14:textId="77777777" w:rsidR="005D5F9D" w:rsidRPr="005D5F9D" w:rsidRDefault="005D5F9D" w:rsidP="005D5F9D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2CD55" w14:textId="77777777" w:rsidR="005D5F9D" w:rsidRPr="005D5F9D" w:rsidRDefault="005D5F9D" w:rsidP="005D5F9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4EBEAA1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Dokument podpisany kwalifikowanym podpisem elektronicznym/podpisem zaufanym/podpisem osobistym</w:t>
      </w:r>
    </w:p>
    <w:p w14:paraId="2994F789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8FC77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2A35D3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5FBC44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C643A8" w14:textId="77777777" w:rsidR="005D5F9D" w:rsidRPr="005D5F9D" w:rsidRDefault="005D5F9D" w:rsidP="005D5F9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1 </w:t>
      </w: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>wypełnić, jeżeli udostępnianym zasobem jest doświadczenie, o którym mowa w rozdz. V ust. 2 pkt 4 SWZ.</w:t>
      </w:r>
    </w:p>
    <w:p w14:paraId="011E84C3" w14:textId="77777777" w:rsidR="005D5F9D" w:rsidRPr="005D5F9D" w:rsidRDefault="005D5F9D" w:rsidP="005D5F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zaznaczyć właściwe</w:t>
      </w:r>
    </w:p>
    <w:p w14:paraId="0AD7E2B8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2150F7" w14:textId="77777777" w:rsidR="005D5F9D" w:rsidRPr="005D5F9D" w:rsidRDefault="005D5F9D" w:rsidP="005D5F9D"/>
    <w:p w14:paraId="13AA35C5" w14:textId="77777777" w:rsidR="00F23DA5" w:rsidRDefault="00F23DA5"/>
    <w:sectPr w:rsidR="00F23DA5" w:rsidSect="00EC03E7">
      <w:headerReference w:type="default" r:id="rId7"/>
      <w:pgSz w:w="11906" w:h="16838"/>
      <w:pgMar w:top="29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76F7" w14:textId="77777777" w:rsidR="00451530" w:rsidRDefault="00451530">
      <w:pPr>
        <w:spacing w:after="0" w:line="240" w:lineRule="auto"/>
      </w:pPr>
      <w:r>
        <w:separator/>
      </w:r>
    </w:p>
  </w:endnote>
  <w:endnote w:type="continuationSeparator" w:id="0">
    <w:p w14:paraId="0FF931F0" w14:textId="77777777" w:rsidR="00451530" w:rsidRDefault="0045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187" w14:textId="77777777" w:rsidR="00451530" w:rsidRDefault="00451530">
      <w:pPr>
        <w:spacing w:after="0" w:line="240" w:lineRule="auto"/>
      </w:pPr>
      <w:r>
        <w:separator/>
      </w:r>
    </w:p>
  </w:footnote>
  <w:footnote w:type="continuationSeparator" w:id="0">
    <w:p w14:paraId="5406F459" w14:textId="77777777" w:rsidR="00451530" w:rsidRDefault="0045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179" w14:textId="77777777" w:rsidR="00752196" w:rsidRDefault="00451530">
    <w:pPr>
      <w:pStyle w:val="Nagwek"/>
      <w:rPr>
        <w:rFonts w:cs="Calibri"/>
        <w:noProof/>
      </w:rPr>
    </w:pPr>
  </w:p>
  <w:p w14:paraId="4DAA27D2" w14:textId="77777777" w:rsidR="00E430F9" w:rsidRDefault="00451530">
    <w:pPr>
      <w:pStyle w:val="Nagwek"/>
      <w:rPr>
        <w:rFonts w:ascii="Arial" w:hAnsi="Arial" w:cs="Arial"/>
      </w:rPr>
    </w:pPr>
  </w:p>
  <w:p w14:paraId="13C671E4" w14:textId="32B2B52B" w:rsidR="00AC7484" w:rsidRPr="005A2D53" w:rsidRDefault="00EC03E7" w:rsidP="00A20520">
    <w:pPr>
      <w:spacing w:line="312" w:lineRule="auto"/>
      <w:jc w:val="both"/>
      <w:rPr>
        <w:b/>
      </w:rPr>
    </w:pPr>
    <w:r>
      <w:rPr>
        <w:noProof/>
      </w:rPr>
      <w:drawing>
        <wp:inline distT="0" distB="0" distL="0" distR="0" wp14:anchorId="0A20F7C2" wp14:editId="2DCD88BF">
          <wp:extent cx="5760720" cy="602615"/>
          <wp:effectExtent l="0" t="0" r="0" b="6985"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9F7" w:rsidRPr="005A2D53">
      <w:tab/>
    </w:r>
    <w:r w:rsidR="00CD29F7" w:rsidRPr="005A2D53">
      <w:tab/>
    </w:r>
    <w:r w:rsidR="00CD29F7"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7"/>
    <w:rsid w:val="00451530"/>
    <w:rsid w:val="005D5F9D"/>
    <w:rsid w:val="00905614"/>
    <w:rsid w:val="00CD29F7"/>
    <w:rsid w:val="00DD63C7"/>
    <w:rsid w:val="00EC03E7"/>
    <w:rsid w:val="00F23DA5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78F16"/>
  <w15:chartTrackingRefBased/>
  <w15:docId w15:val="{F948A586-0E70-46FA-A54C-9AF21D1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F9D"/>
  </w:style>
  <w:style w:type="paragraph" w:styleId="Stopka">
    <w:name w:val="footer"/>
    <w:basedOn w:val="Normalny"/>
    <w:link w:val="StopkaZnak"/>
    <w:uiPriority w:val="99"/>
    <w:unhideWhenUsed/>
    <w:rsid w:val="00EC0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2021-05-05T17:41:00Z</dcterms:created>
  <dcterms:modified xsi:type="dcterms:W3CDTF">2021-05-17T11:01:00Z</dcterms:modified>
</cp:coreProperties>
</file>