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07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32CB0" w:rsidRPr="00932CB0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E1C0A5B" w14:textId="6BE66689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RPZ.272.</w:t>
      </w:r>
      <w:r w:rsidR="00DA3B9E">
        <w:rPr>
          <w:rFonts w:ascii="Times New Roman" w:hAnsi="Times New Roman"/>
          <w:b/>
        </w:rPr>
        <w:t>29</w:t>
      </w:r>
      <w:r w:rsidR="00932CB0" w:rsidRPr="00932CB0">
        <w:rPr>
          <w:rFonts w:ascii="Times New Roman" w:hAnsi="Times New Roman"/>
          <w:b/>
        </w:rPr>
        <w:t>.2021</w:t>
      </w:r>
    </w:p>
    <w:p w14:paraId="54C6245E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06E05C9" w14:textId="6C6E642E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Powiat Ostrowski</w:t>
      </w:r>
      <w:r w:rsidR="00123B89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 xml:space="preserve">Starostwo Powiatowe w Ostrowie </w:t>
      </w:r>
      <w:r w:rsidR="006C6652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>Wielkopolskim</w:t>
      </w:r>
    </w:p>
    <w:p w14:paraId="27E0CF7B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768464E4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Ostrów Wielkopolski</w:t>
      </w:r>
    </w:p>
    <w:p w14:paraId="62F48C1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AAFB7F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31FFA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29CA5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54349B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16EAAB3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D974CA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0837726" w14:textId="6C0BE4F7" w:rsidR="00484F88" w:rsidRPr="006418E7" w:rsidRDefault="007936D6" w:rsidP="006418E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6418E7">
        <w:rPr>
          <w:rFonts w:ascii="Times New Roman" w:hAnsi="Times New Roman"/>
          <w:i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CB0" w:rsidRPr="00110593" w14:paraId="55C334EA" w14:textId="77777777" w:rsidTr="00C45133">
        <w:tc>
          <w:tcPr>
            <w:tcW w:w="9212" w:type="dxa"/>
            <w:shd w:val="clear" w:color="auto" w:fill="D9D9D9"/>
          </w:tcPr>
          <w:p w14:paraId="6E7EA945" w14:textId="77777777" w:rsidR="00932CB0" w:rsidRPr="00110593" w:rsidRDefault="00932CB0" w:rsidP="00C4513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30AC50" w14:textId="27BE5976" w:rsidR="00932CB0" w:rsidRPr="00110593" w:rsidRDefault="00932CB0" w:rsidP="00C45133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32CB0">
              <w:rPr>
                <w:rFonts w:ascii="Times New Roman" w:hAnsi="Times New Roman"/>
              </w:rPr>
              <w:t xml:space="preserve">(Dz.U. </w:t>
            </w:r>
            <w:r w:rsidR="00D75409">
              <w:rPr>
                <w:rFonts w:ascii="Times New Roman" w:hAnsi="Times New Roman"/>
              </w:rPr>
              <w:t>z 2021 r. poz. 1129</w:t>
            </w:r>
            <w:r w:rsidR="00AC55EF">
              <w:rPr>
                <w:rFonts w:ascii="Times New Roman" w:hAnsi="Times New Roman"/>
              </w:rPr>
              <w:t xml:space="preserve"> z </w:t>
            </w:r>
            <w:proofErr w:type="spellStart"/>
            <w:r w:rsidR="00AC55EF">
              <w:rPr>
                <w:rFonts w:ascii="Times New Roman" w:hAnsi="Times New Roman"/>
              </w:rPr>
              <w:t>późn</w:t>
            </w:r>
            <w:proofErr w:type="spellEnd"/>
            <w:r w:rsidR="00AC55EF">
              <w:rPr>
                <w:rFonts w:ascii="Times New Roman" w:hAnsi="Times New Roman"/>
              </w:rPr>
              <w:t>. zm.</w:t>
            </w:r>
            <w:r w:rsidRPr="00932CB0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424F306F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301F514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D23E98B" w14:textId="77777777" w:rsidR="00932CB0" w:rsidRPr="00110593" w:rsidRDefault="00932CB0" w:rsidP="00C4513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CD1D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3589C9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8F3D9F6" w14:textId="4F904A28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6C6652">
        <w:rPr>
          <w:rFonts w:ascii="Times New Roman" w:hAnsi="Times New Roman"/>
        </w:rPr>
        <w:t xml:space="preserve">w trybie zamówienia na usługi społeczne zgodnego z art. 350 pkt 2 ustawy z 11 września 2019 r. Prawo zamówień publicznych, </w:t>
      </w:r>
      <w:r w:rsidR="005434B3" w:rsidRPr="00F90CD1">
        <w:rPr>
          <w:rFonts w:ascii="Times New Roman" w:hAnsi="Times New Roman"/>
        </w:rPr>
        <w:t xml:space="preserve">prowadzonego przez </w:t>
      </w:r>
      <w:r w:rsidR="00932CB0" w:rsidRPr="00932CB0">
        <w:rPr>
          <w:rFonts w:ascii="Times New Roman" w:hAnsi="Times New Roman"/>
          <w:b/>
        </w:rPr>
        <w:t>Powiat Ostrowski,</w:t>
      </w:r>
      <w:r w:rsidR="006C6652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DFD6218" w14:textId="55EC1A97" w:rsidR="005434B3" w:rsidRDefault="00DA3B9E" w:rsidP="00D75409">
      <w:pPr>
        <w:spacing w:after="240" w:line="276" w:lineRule="auto"/>
        <w:jc w:val="both"/>
        <w:rPr>
          <w:rFonts w:ascii="Times New Roman" w:hAnsi="Times New Roman"/>
        </w:rPr>
      </w:pPr>
      <w:r w:rsidRPr="003812CB">
        <w:rPr>
          <w:rFonts w:ascii="Times New Roman" w:hAnsi="Times New Roman"/>
          <w:b/>
          <w:bCs/>
        </w:rPr>
        <w:t>Realizacj</w:t>
      </w:r>
      <w:r>
        <w:rPr>
          <w:b/>
          <w:bCs/>
        </w:rPr>
        <w:t>a</w:t>
      </w:r>
      <w:r w:rsidRPr="003812CB">
        <w:rPr>
          <w:rFonts w:ascii="Times New Roman" w:hAnsi="Times New Roman"/>
          <w:b/>
          <w:bCs/>
        </w:rPr>
        <w:t xml:space="preserve"> kursu spawania blach i rur spoinami pachwinowymi metodą MAG i TIG - zajęcia </w:t>
      </w:r>
      <w:r w:rsidR="009F5F5F">
        <w:rPr>
          <w:rFonts w:ascii="Times New Roman" w:hAnsi="Times New Roman"/>
          <w:b/>
          <w:bCs/>
          <w:color w:val="FF0000"/>
        </w:rPr>
        <w:t xml:space="preserve">teoretyczne i </w:t>
      </w:r>
      <w:r w:rsidRPr="003812CB">
        <w:rPr>
          <w:rFonts w:ascii="Times New Roman" w:hAnsi="Times New Roman"/>
          <w:b/>
          <w:bCs/>
        </w:rPr>
        <w:t>praktyczne zakończone egzaminem dla uczniów w ramach projektu ,,Be INN - kształcenie zawodowe w powiecie ostrowskim oparte o innowacje</w:t>
      </w:r>
      <w:r w:rsidRPr="00AC55EF">
        <w:rPr>
          <w:rFonts w:ascii="Times New Roman" w:hAnsi="Times New Roman"/>
          <w:b/>
          <w:bCs/>
        </w:rPr>
        <w:t>"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  <w:r w:rsidR="00932CB0" w:rsidRPr="00932CB0">
        <w:rPr>
          <w:rFonts w:ascii="Times New Roman" w:hAnsi="Times New Roman"/>
          <w:b/>
        </w:rPr>
        <w:t>.</w:t>
      </w:r>
    </w:p>
    <w:p w14:paraId="5CA9279B" w14:textId="6E581B0E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60614CEF" w14:textId="0CACEF17" w:rsidR="00C113BF" w:rsidRPr="00023477" w:rsidRDefault="006C665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2976B62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35B1B5" w14:textId="3CD353F1" w:rsidR="00023477" w:rsidRPr="00023477" w:rsidRDefault="006C665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="00C113BF"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="00C113BF" w:rsidRPr="00023477">
        <w:rPr>
          <w:rFonts w:ascii="Times New Roman" w:hAnsi="Times New Roman"/>
          <w:i/>
          <w:sz w:val="18"/>
          <w:szCs w:val="18"/>
        </w:rPr>
        <w:t>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Times New Roman" w:hAnsi="Times New Roman"/>
        </w:rPr>
        <w:t xml:space="preserve">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7E35D8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886AA01" w14:textId="564778B8" w:rsidR="00D2702A" w:rsidRPr="00D2702A" w:rsidRDefault="006C6652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1418"/>
      </w:tblGrid>
      <w:tr w:rsidR="00123B89" w14:paraId="3D084534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9C3" w14:textId="4944895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3C2" w14:textId="367FC52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Warunki udziału w postępowaniu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4B0" w14:textId="216769CB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Spełniam/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nie spełniam</w:t>
            </w:r>
          </w:p>
        </w:tc>
      </w:tr>
      <w:tr w:rsidR="00123B89" w14:paraId="099B3EB8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F3" w14:textId="6556B908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192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15115D23" w14:textId="5A66A969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oświadczenia Wykonawcy o spełnianiu/nie spełnianiu warunku.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E72" w14:textId="300A454D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F76F703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646" w14:textId="4B05589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26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0BEB3F4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5C0C1EBC" w14:textId="618D6194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Zamawiający wymaga, aby Wykonawca ubiegający się o udzielenie zamówienia w okresie ostatnich 3 lat przed upływem terminu składania ofert, a jeżeli okres prowadzenia działalności jest krótszy - w tym okresie, wykonał co najmniej 2 szkolenia lub kursy o tematyce odpowiadającej przedmiotowi zamówienia.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815" w14:textId="562ECA1A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0A155A10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BBC" w14:textId="2724C69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0BC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Kompetencje lub uprawnienia do prowadzenia określonej działalności zawodowej, o ile wynika to z odrębnych przepisów</w:t>
            </w:r>
          </w:p>
          <w:p w14:paraId="6F46F47C" w14:textId="4C7AC188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z odrębnych przepisów. </w:t>
            </w:r>
          </w:p>
          <w:p w14:paraId="2D0A83E9" w14:textId="3C281C62" w:rsidR="00123B89" w:rsidRPr="00123B89" w:rsidRDefault="00DA3B9E" w:rsidP="00DA3B9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DA3B9E">
              <w:rPr>
                <w:rFonts w:ascii="Times New Roman" w:hAnsi="Times New Roman"/>
              </w:rPr>
              <w:t xml:space="preserve">Ocena spełniania warunków udziału w postępowaniu będzie dokonana na zasadzie </w:t>
            </w:r>
            <w:r w:rsidRPr="00123B89">
              <w:rPr>
                <w:rFonts w:ascii="Times New Roman" w:hAnsi="Times New Roman"/>
              </w:rPr>
              <w:t>oświadczenia Wykonawcy o spełnianiu/nie spełnianiu warunku</w:t>
            </w:r>
            <w:r w:rsidRPr="00DA3B9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84D" w14:textId="58040396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4C6CBCB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CBC" w14:textId="48E4577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DD3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6BE33FBF" w14:textId="139ABA1A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w postępowaniu będzie dokonana na zasadzie oświadczenia Wykonawcy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o spełnianiu/nie spełnianiu warunku.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7CD" w14:textId="07734323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571B616E" w14:textId="77777777" w:rsidR="006418E7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4149DAA" w14:textId="408F6E4D" w:rsidR="00D23F3D" w:rsidRPr="00D2702A" w:rsidRDefault="00123B89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C6652">
        <w:rPr>
          <w:rFonts w:ascii="Times New Roman" w:hAnsi="Times New Roman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7630" w14:textId="77777777" w:rsidR="00AF6A41" w:rsidRDefault="00AF6A41" w:rsidP="0038231F">
      <w:pPr>
        <w:spacing w:after="0" w:line="240" w:lineRule="auto"/>
      </w:pPr>
      <w:r>
        <w:separator/>
      </w:r>
    </w:p>
  </w:endnote>
  <w:endnote w:type="continuationSeparator" w:id="0">
    <w:p w14:paraId="7BEC03E8" w14:textId="77777777" w:rsidR="00AF6A41" w:rsidRDefault="00AF6A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4D3" w14:textId="77777777" w:rsidR="00932CB0" w:rsidRDefault="00932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82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FE5C0B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30C" w14:textId="77777777" w:rsidR="00932CB0" w:rsidRDefault="00932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A93" w14:textId="77777777" w:rsidR="00AF6A41" w:rsidRDefault="00AF6A41" w:rsidP="0038231F">
      <w:pPr>
        <w:spacing w:after="0" w:line="240" w:lineRule="auto"/>
      </w:pPr>
      <w:r>
        <w:separator/>
      </w:r>
    </w:p>
  </w:footnote>
  <w:footnote w:type="continuationSeparator" w:id="0">
    <w:p w14:paraId="721889E6" w14:textId="77777777" w:rsidR="00AF6A41" w:rsidRDefault="00AF6A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514A" w14:textId="77777777" w:rsidR="00932CB0" w:rsidRDefault="00932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604B" w14:textId="65DAEE58" w:rsidR="00932CB0" w:rsidRDefault="006418E7">
    <w:pPr>
      <w:pStyle w:val="Nagwek"/>
    </w:pPr>
    <w:r>
      <w:rPr>
        <w:noProof/>
      </w:rPr>
      <w:drawing>
        <wp:inline distT="0" distB="0" distL="0" distR="0" wp14:anchorId="7F4899B4" wp14:editId="5155DBB7">
          <wp:extent cx="576453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416" w14:textId="77777777" w:rsidR="00932CB0" w:rsidRDefault="00932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E8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3B89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A787F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5C0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418E7"/>
    <w:rsid w:val="006676AE"/>
    <w:rsid w:val="006A3A1F"/>
    <w:rsid w:val="006A52B6"/>
    <w:rsid w:val="006C6652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2CB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7C44"/>
    <w:rsid w:val="009C7756"/>
    <w:rsid w:val="009E16E8"/>
    <w:rsid w:val="009F5F5F"/>
    <w:rsid w:val="00A15F7E"/>
    <w:rsid w:val="00A166B0"/>
    <w:rsid w:val="00A22DCF"/>
    <w:rsid w:val="00A24C2D"/>
    <w:rsid w:val="00A276E4"/>
    <w:rsid w:val="00A3062E"/>
    <w:rsid w:val="00A347DE"/>
    <w:rsid w:val="00AA78EA"/>
    <w:rsid w:val="00AC55EF"/>
    <w:rsid w:val="00AE6FF2"/>
    <w:rsid w:val="00AF6A41"/>
    <w:rsid w:val="00B0088C"/>
    <w:rsid w:val="00B15219"/>
    <w:rsid w:val="00B15FD3"/>
    <w:rsid w:val="00B34079"/>
    <w:rsid w:val="00B36ABD"/>
    <w:rsid w:val="00B64322"/>
    <w:rsid w:val="00B8005E"/>
    <w:rsid w:val="00B90E42"/>
    <w:rsid w:val="00BB0C3C"/>
    <w:rsid w:val="00C014B5"/>
    <w:rsid w:val="00C113BF"/>
    <w:rsid w:val="00C22E58"/>
    <w:rsid w:val="00C4103F"/>
    <w:rsid w:val="00C57DEB"/>
    <w:rsid w:val="00C714E3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75409"/>
    <w:rsid w:val="00DA3B9E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68D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E9CBF"/>
  <w15:docId w15:val="{7924B68E-EDFC-4B0D-9E3B-00F0F2D4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E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2021-12-16T12:28:00Z</dcterms:created>
  <dcterms:modified xsi:type="dcterms:W3CDTF">2021-12-16T12:28:00Z</dcterms:modified>
</cp:coreProperties>
</file>