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7D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  <w:r w:rsidRPr="00737DE0">
        <w:rPr>
          <w:rFonts w:ascii="Tahoma" w:hAnsi="Tahoma" w:cs="Tahoma"/>
          <w:bCs/>
          <w:sz w:val="21"/>
          <w:szCs w:val="21"/>
        </w:rPr>
        <w:t>Załącznik nr 1 do SWZ</w:t>
      </w:r>
    </w:p>
    <w:p w:rsidR="0026377D" w:rsidRPr="00737DE0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proofErr w:type="gramStart"/>
      <w:r>
        <w:rPr>
          <w:rFonts w:ascii="Tahoma" w:hAnsi="Tahoma" w:cs="Tahoma"/>
          <w:bCs/>
          <w:sz w:val="21"/>
          <w:szCs w:val="21"/>
        </w:rPr>
        <w:t>ul</w:t>
      </w:r>
      <w:proofErr w:type="gramEnd"/>
      <w:r>
        <w:rPr>
          <w:rFonts w:ascii="Tahoma" w:hAnsi="Tahoma" w:cs="Tahoma"/>
          <w:bCs/>
          <w:sz w:val="21"/>
          <w:szCs w:val="21"/>
        </w:rPr>
        <w:t>. Wełniany Rynek 3</w:t>
      </w:r>
    </w:p>
    <w:p w:rsidR="0026377D" w:rsidRPr="0027602A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Wlkp.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:rsidR="0026377D" w:rsidRPr="0097396A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6377D" w:rsidRPr="0097396A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>
        <w:rPr>
          <w:rFonts w:ascii="Tahoma" w:hAnsi="Tahoma" w:cs="Tahoma"/>
          <w:sz w:val="21"/>
          <w:szCs w:val="21"/>
        </w:rPr>
        <w:t>działając w imieniu i na rzecz: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:rsidR="0026377D" w:rsidRPr="00C50399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  <w:vertAlign w:val="superscript"/>
        </w:rPr>
        <w:t>.</w:t>
      </w:r>
      <w:r>
        <w:rPr>
          <w:rFonts w:ascii="Tahoma" w:hAnsi="Tahoma" w:cs="Tahoma"/>
          <w:sz w:val="21"/>
          <w:szCs w:val="21"/>
        </w:rPr>
        <w:t>.......................................</w:t>
      </w:r>
      <w:r>
        <w:rPr>
          <w:rFonts w:ascii="Tahoma" w:hAnsi="Tahoma" w:cs="Tahoma"/>
          <w:sz w:val="21"/>
          <w:szCs w:val="21"/>
        </w:rPr>
        <w:tab/>
        <w:t>Kraj..........................................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REGON.....................................</w:t>
      </w:r>
      <w:r>
        <w:rPr>
          <w:rFonts w:ascii="Tahoma" w:hAnsi="Tahoma" w:cs="Tahoma"/>
          <w:sz w:val="21"/>
          <w:szCs w:val="21"/>
        </w:rPr>
        <w:tab/>
        <w:t>NIP........................................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TEL..........................................</w:t>
      </w:r>
      <w:r>
        <w:rPr>
          <w:rFonts w:ascii="Tahoma" w:hAnsi="Tahoma" w:cs="Tahoma"/>
          <w:sz w:val="21"/>
          <w:szCs w:val="21"/>
        </w:rPr>
        <w:tab/>
        <w:t>adres e-mail</w:t>
      </w:r>
      <w:r>
        <w:rPr>
          <w:rFonts w:ascii="Arial" w:hAnsi="Arial" w:cs="Arial"/>
          <w:sz w:val="21"/>
          <w:szCs w:val="21"/>
          <w:vertAlign w:val="superscript"/>
        </w:rPr>
        <w:t>.</w:t>
      </w:r>
      <w:r>
        <w:rPr>
          <w:rFonts w:ascii="Tahoma" w:hAnsi="Tahoma" w:cs="Tahoma"/>
          <w:sz w:val="21"/>
          <w:szCs w:val="21"/>
        </w:rPr>
        <w:t>..........................................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Ubiegając się o udzielenie zamówienia publicznego pn.: 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6377D" w:rsidRPr="007127C0" w:rsidRDefault="0026377D" w:rsidP="0026377D">
      <w:pPr>
        <w:tabs>
          <w:tab w:val="left" w:pos="374"/>
          <w:tab w:val="left" w:leader="dot" w:pos="8789"/>
        </w:tabs>
        <w:spacing w:after="0" w:line="360" w:lineRule="auto"/>
        <w:ind w:left="374"/>
        <w:jc w:val="center"/>
        <w:rPr>
          <w:rFonts w:ascii="Arial" w:hAnsi="Arial" w:cs="Arial"/>
          <w:b/>
          <w:sz w:val="28"/>
          <w:szCs w:val="28"/>
        </w:rPr>
      </w:pPr>
      <w:r w:rsidRPr="007127C0">
        <w:rPr>
          <w:rFonts w:ascii="Arial" w:hAnsi="Arial" w:cs="Arial"/>
          <w:b/>
          <w:sz w:val="28"/>
          <w:szCs w:val="28"/>
        </w:rPr>
        <w:t>Ubezpieczenie majątku i odpowiedzialności cywilnej Zakładu Gospodarki Mieszkaniowej w Gorzowie Wlkp. na lata 202</w:t>
      </w:r>
      <w:r>
        <w:rPr>
          <w:rFonts w:ascii="Arial" w:hAnsi="Arial" w:cs="Arial"/>
          <w:b/>
          <w:sz w:val="28"/>
          <w:szCs w:val="28"/>
        </w:rPr>
        <w:t>2</w:t>
      </w:r>
      <w:r w:rsidRPr="007127C0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3</w:t>
      </w:r>
    </w:p>
    <w:p w:rsidR="0026377D" w:rsidRDefault="0026377D" w:rsidP="0026377D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6377D" w:rsidRDefault="0026377D" w:rsidP="0026377D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6377D" w:rsidRDefault="0026377D" w:rsidP="0026377D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97396A">
        <w:rPr>
          <w:rFonts w:ascii="Tahoma" w:hAnsi="Tahoma" w:cs="Tahoma"/>
          <w:b/>
          <w:bCs/>
        </w:rPr>
        <w:t xml:space="preserve">SKŁADAMY OFERTĘ </w:t>
      </w:r>
      <w:r w:rsidRPr="0097396A">
        <w:rPr>
          <w:rFonts w:ascii="Tahoma" w:hAnsi="Tahoma" w:cs="Tahoma"/>
        </w:rPr>
        <w:t xml:space="preserve">na realizację przedmiotu zamówienia w zakresie określonym </w:t>
      </w:r>
      <w:r>
        <w:rPr>
          <w:rFonts w:ascii="Tahoma" w:hAnsi="Tahoma" w:cs="Tahoma"/>
        </w:rPr>
        <w:t>w </w:t>
      </w:r>
      <w:r w:rsidRPr="0097396A">
        <w:rPr>
          <w:rFonts w:ascii="Tahoma" w:hAnsi="Tahoma" w:cs="Tahoma"/>
        </w:rPr>
        <w:t>Sp</w:t>
      </w:r>
      <w:r>
        <w:rPr>
          <w:rFonts w:ascii="Tahoma" w:hAnsi="Tahoma" w:cs="Tahoma"/>
        </w:rPr>
        <w:t>ecyfikacji Warunków Zamówienia (SWZ):</w:t>
      </w:r>
    </w:p>
    <w:p w:rsidR="0026377D" w:rsidRDefault="0026377D" w:rsidP="0026377D">
      <w:pPr>
        <w:tabs>
          <w:tab w:val="left" w:pos="2694"/>
          <w:tab w:val="left" w:leader="dot" w:pos="8789"/>
        </w:tabs>
        <w:spacing w:after="0" w:line="240" w:lineRule="auto"/>
        <w:jc w:val="left"/>
        <w:rPr>
          <w:rFonts w:ascii="Arial" w:hAnsi="Arial" w:cs="Arial"/>
          <w:b/>
          <w:bCs/>
          <w:sz w:val="18"/>
          <w:szCs w:val="18"/>
        </w:rPr>
      </w:pPr>
    </w:p>
    <w:p w:rsidR="0026377D" w:rsidRPr="00EC1EB8" w:rsidRDefault="0026377D" w:rsidP="0026377D">
      <w:pPr>
        <w:tabs>
          <w:tab w:val="left" w:pos="2694"/>
          <w:tab w:val="left" w:leader="dot" w:pos="8789"/>
        </w:tabs>
        <w:spacing w:after="0"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EC1EB8">
        <w:rPr>
          <w:rFonts w:ascii="Arial" w:hAnsi="Arial" w:cs="Arial"/>
          <w:b/>
          <w:bCs/>
          <w:sz w:val="18"/>
          <w:szCs w:val="18"/>
        </w:rPr>
        <w:t>Na sumaryczną cenę oferty składają się następujące składniki cenowe:</w:t>
      </w:r>
    </w:p>
    <w:p w:rsidR="0026377D" w:rsidRPr="00EC1EB8" w:rsidRDefault="0026377D" w:rsidP="0026377D">
      <w:pPr>
        <w:tabs>
          <w:tab w:val="left" w:pos="2694"/>
          <w:tab w:val="left" w:leader="dot" w:pos="8789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8336"/>
        <w:gridCol w:w="2032"/>
      </w:tblGrid>
      <w:tr w:rsidR="0026377D" w:rsidRPr="00EC1EB8" w:rsidTr="003D1BA8">
        <w:trPr>
          <w:trHeight w:val="340"/>
        </w:trPr>
        <w:tc>
          <w:tcPr>
            <w:tcW w:w="8336" w:type="dxa"/>
            <w:vAlign w:val="center"/>
          </w:tcPr>
          <w:p w:rsidR="0026377D" w:rsidRPr="00EC1EB8" w:rsidRDefault="0026377D" w:rsidP="0026377D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  <w:tab w:val="left" w:pos="2694"/>
                <w:tab w:val="left" w:leader="dot" w:pos="8789"/>
              </w:tabs>
              <w:spacing w:after="0" w:line="240" w:lineRule="auto"/>
              <w:ind w:left="374" w:hanging="37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od ognia i innych zdarzeń losowych:</w:t>
            </w:r>
          </w:p>
        </w:tc>
        <w:tc>
          <w:tcPr>
            <w:tcW w:w="2032" w:type="dxa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…….…………….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26377D" w:rsidRPr="00EC1EB8" w:rsidTr="003D1BA8">
        <w:trPr>
          <w:trHeight w:val="340"/>
        </w:trPr>
        <w:tc>
          <w:tcPr>
            <w:tcW w:w="10368" w:type="dxa"/>
            <w:gridSpan w:val="2"/>
            <w:vAlign w:val="center"/>
          </w:tcPr>
          <w:p w:rsidR="0026377D" w:rsidRPr="00EC1EB8" w:rsidRDefault="0026377D" w:rsidP="003D1BA8">
            <w:pPr>
              <w:tabs>
                <w:tab w:val="left" w:pos="374"/>
                <w:tab w:val="left" w:pos="2857"/>
                <w:tab w:val="right" w:leader="dot" w:pos="8505"/>
              </w:tabs>
              <w:spacing w:after="0"/>
              <w:ind w:right="1924" w:firstLine="37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słownie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……………………………………………………………………………………………..</w:t>
            </w:r>
          </w:p>
        </w:tc>
      </w:tr>
      <w:tr w:rsidR="0026377D" w:rsidRPr="00EC1EB8" w:rsidTr="003D1BA8">
        <w:trPr>
          <w:trHeight w:val="340"/>
        </w:trPr>
        <w:tc>
          <w:tcPr>
            <w:tcW w:w="8336" w:type="dxa"/>
            <w:vAlign w:val="center"/>
          </w:tcPr>
          <w:p w:rsidR="0026377D" w:rsidRPr="00EC1EB8" w:rsidRDefault="0026377D" w:rsidP="0026377D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  <w:tab w:val="left" w:pos="2694"/>
                <w:tab w:val="left" w:leader="dot" w:pos="8789"/>
              </w:tabs>
              <w:spacing w:after="0" w:line="240" w:lineRule="auto"/>
              <w:ind w:left="374" w:hanging="37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od kradzieży z włamaniem i rabunku z ryzykiem wandalizmu/dewastacji:</w:t>
            </w:r>
          </w:p>
        </w:tc>
        <w:tc>
          <w:tcPr>
            <w:tcW w:w="2032" w:type="dxa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..………………….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26377D" w:rsidRPr="00EC1EB8" w:rsidTr="003D1BA8">
        <w:trPr>
          <w:trHeight w:val="340"/>
        </w:trPr>
        <w:tc>
          <w:tcPr>
            <w:tcW w:w="10368" w:type="dxa"/>
            <w:gridSpan w:val="2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ind w:left="37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słownie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……………………………………………………………………………………………..</w:t>
            </w:r>
          </w:p>
        </w:tc>
      </w:tr>
      <w:tr w:rsidR="0026377D" w:rsidRPr="00EC1EB8" w:rsidTr="003D1BA8">
        <w:trPr>
          <w:trHeight w:val="340"/>
        </w:trPr>
        <w:tc>
          <w:tcPr>
            <w:tcW w:w="8336" w:type="dxa"/>
            <w:vAlign w:val="center"/>
          </w:tcPr>
          <w:p w:rsidR="0026377D" w:rsidRPr="00EC1EB8" w:rsidRDefault="0026377D" w:rsidP="0026377D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  <w:tab w:val="left" w:pos="2694"/>
                <w:tab w:val="left" w:leader="dot" w:pos="8789"/>
              </w:tabs>
              <w:spacing w:after="0" w:line="240" w:lineRule="auto"/>
              <w:ind w:left="374" w:hanging="37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sprzętu elektronicznego od wszystkich </w:t>
            </w:r>
            <w:proofErr w:type="spellStart"/>
            <w:r w:rsidRPr="00EC1EB8"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 w:rsidRPr="00EC1E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32" w:type="dxa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…….…………….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26377D" w:rsidRPr="00EC1EB8" w:rsidTr="003D1BA8">
        <w:trPr>
          <w:trHeight w:val="340"/>
        </w:trPr>
        <w:tc>
          <w:tcPr>
            <w:tcW w:w="10368" w:type="dxa"/>
            <w:gridSpan w:val="2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ind w:left="37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słownie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……………………………………………………………………………………………..</w:t>
            </w:r>
          </w:p>
        </w:tc>
      </w:tr>
      <w:tr w:rsidR="0026377D" w:rsidRPr="00EC1EB8" w:rsidTr="003D1BA8">
        <w:trPr>
          <w:trHeight w:val="340"/>
        </w:trPr>
        <w:tc>
          <w:tcPr>
            <w:tcW w:w="8336" w:type="dxa"/>
            <w:vAlign w:val="center"/>
          </w:tcPr>
          <w:p w:rsidR="0026377D" w:rsidRPr="00EC1EB8" w:rsidRDefault="0026377D" w:rsidP="0026377D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  <w:tab w:val="left" w:pos="2694"/>
                <w:tab w:val="left" w:leader="dot" w:pos="8789"/>
              </w:tabs>
              <w:spacing w:after="0" w:line="240" w:lineRule="auto"/>
              <w:ind w:left="374" w:hanging="37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odpowiedzialności cywilnej z tytułu posiadanego mienia i prowadzonej działalności wraz z rozszerzeniami:</w:t>
            </w:r>
          </w:p>
        </w:tc>
        <w:tc>
          <w:tcPr>
            <w:tcW w:w="2032" w:type="dxa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…….…………….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26377D" w:rsidRPr="00EC1EB8" w:rsidTr="003D1BA8">
        <w:trPr>
          <w:trHeight w:val="340"/>
        </w:trPr>
        <w:tc>
          <w:tcPr>
            <w:tcW w:w="10368" w:type="dxa"/>
            <w:gridSpan w:val="2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ind w:firstLine="37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słownie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……………………………………………………………………………………………..</w:t>
            </w:r>
          </w:p>
        </w:tc>
      </w:tr>
      <w:tr w:rsidR="0026377D" w:rsidRPr="00EC1EB8" w:rsidTr="003D1BA8">
        <w:trPr>
          <w:trHeight w:val="340"/>
        </w:trPr>
        <w:tc>
          <w:tcPr>
            <w:tcW w:w="8336" w:type="dxa"/>
            <w:vAlign w:val="center"/>
          </w:tcPr>
          <w:p w:rsidR="0026377D" w:rsidRPr="00EC1EB8" w:rsidRDefault="0026377D" w:rsidP="0026377D">
            <w:pPr>
              <w:numPr>
                <w:ilvl w:val="1"/>
                <w:numId w:val="2"/>
              </w:numPr>
              <w:tabs>
                <w:tab w:val="clear" w:pos="1440"/>
                <w:tab w:val="num" w:pos="374"/>
                <w:tab w:val="left" w:pos="2694"/>
                <w:tab w:val="left" w:leader="dot" w:pos="8789"/>
              </w:tabs>
              <w:spacing w:after="0" w:line="240" w:lineRule="auto"/>
              <w:ind w:left="374" w:hanging="37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obowiązkowe odpowiedzialności cywilnej zarządcy nieruchomości:</w:t>
            </w:r>
          </w:p>
        </w:tc>
        <w:tc>
          <w:tcPr>
            <w:tcW w:w="2032" w:type="dxa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…….…………….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26377D" w:rsidRPr="00EC1EB8" w:rsidTr="003D1BA8">
        <w:trPr>
          <w:trHeight w:val="340"/>
        </w:trPr>
        <w:tc>
          <w:tcPr>
            <w:tcW w:w="10368" w:type="dxa"/>
            <w:gridSpan w:val="2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ind w:firstLine="37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słownie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……………………………………………………………………………………………..</w:t>
            </w:r>
          </w:p>
        </w:tc>
      </w:tr>
      <w:tr w:rsidR="0026377D" w:rsidRPr="00EC1EB8" w:rsidTr="003D1BA8">
        <w:trPr>
          <w:trHeight w:val="576"/>
        </w:trPr>
        <w:tc>
          <w:tcPr>
            <w:tcW w:w="8336" w:type="dxa"/>
            <w:vAlign w:val="center"/>
          </w:tcPr>
          <w:p w:rsidR="0026377D" w:rsidRPr="007127C0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127C0">
              <w:rPr>
                <w:rFonts w:ascii="Arial" w:hAnsi="Arial" w:cs="Arial"/>
                <w:b/>
                <w:sz w:val="28"/>
                <w:szCs w:val="28"/>
              </w:rPr>
              <w:t>Sumaryczna cena oferty:</w:t>
            </w:r>
          </w:p>
        </w:tc>
        <w:tc>
          <w:tcPr>
            <w:tcW w:w="2032" w:type="dxa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 xml:space="preserve">…………………. </w:t>
            </w:r>
            <w:proofErr w:type="gramStart"/>
            <w:r w:rsidRPr="00EC1EB8">
              <w:rPr>
                <w:rFonts w:ascii="Arial" w:hAnsi="Arial" w:cs="Arial"/>
                <w:b/>
                <w:sz w:val="18"/>
                <w:szCs w:val="18"/>
              </w:rPr>
              <w:t>zł</w:t>
            </w:r>
            <w:proofErr w:type="gramEnd"/>
          </w:p>
        </w:tc>
      </w:tr>
      <w:tr w:rsidR="0026377D" w:rsidRPr="00EC1EB8" w:rsidTr="003D1BA8">
        <w:trPr>
          <w:trHeight w:val="432"/>
        </w:trPr>
        <w:tc>
          <w:tcPr>
            <w:tcW w:w="10368" w:type="dxa"/>
            <w:gridSpan w:val="2"/>
            <w:vAlign w:val="center"/>
          </w:tcPr>
          <w:p w:rsidR="0026377D" w:rsidRPr="00EC1EB8" w:rsidRDefault="0026377D" w:rsidP="003D1BA8">
            <w:pPr>
              <w:tabs>
                <w:tab w:val="left" w:pos="2694"/>
                <w:tab w:val="left" w:leader="dot" w:pos="8789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b/>
                <w:sz w:val="18"/>
                <w:szCs w:val="18"/>
              </w:rPr>
              <w:t>słownie</w:t>
            </w:r>
            <w:proofErr w:type="gramEnd"/>
            <w:r w:rsidRPr="00EC1EB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EC1EB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…………………………………………………………………………………..........</w:t>
            </w:r>
          </w:p>
        </w:tc>
      </w:tr>
    </w:tbl>
    <w:p w:rsidR="0026377D" w:rsidRPr="00EC1EB8" w:rsidRDefault="0026377D" w:rsidP="0026377D">
      <w:pPr>
        <w:tabs>
          <w:tab w:val="left" w:pos="2396"/>
        </w:tabs>
        <w:spacing w:after="0" w:line="240" w:lineRule="auto"/>
        <w:jc w:val="left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EC1EB8">
        <w:rPr>
          <w:rFonts w:ascii="Arial" w:hAnsi="Arial" w:cs="Arial"/>
          <w:b/>
          <w:sz w:val="18"/>
          <w:szCs w:val="18"/>
        </w:rPr>
        <w:lastRenderedPageBreak/>
        <w:t>Wysokość franszyz i udziałów własnych:</w:t>
      </w:r>
    </w:p>
    <w:p w:rsidR="0026377D" w:rsidRPr="00EC1EB8" w:rsidRDefault="0026377D" w:rsidP="0026377D">
      <w:pPr>
        <w:tabs>
          <w:tab w:val="left" w:pos="374"/>
          <w:tab w:val="left" w:pos="2396"/>
        </w:tabs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W w:w="102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  <w:gridCol w:w="2244"/>
        <w:gridCol w:w="2429"/>
      </w:tblGrid>
      <w:tr w:rsidR="0026377D" w:rsidRPr="00EC1EB8" w:rsidTr="003D1BA8">
        <w:trPr>
          <w:trHeight w:val="869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Rodzaj ubezpieczenia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Wysokość franszyzy /</w:t>
            </w:r>
          </w:p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b/>
                <w:sz w:val="18"/>
                <w:szCs w:val="18"/>
              </w:rPr>
              <w:t>udziału</w:t>
            </w:r>
            <w:proofErr w:type="gramEnd"/>
            <w:r w:rsidRPr="00EC1EB8">
              <w:rPr>
                <w:rFonts w:ascii="Arial" w:hAnsi="Arial" w:cs="Arial"/>
                <w:b/>
                <w:sz w:val="18"/>
                <w:szCs w:val="18"/>
              </w:rPr>
              <w:t xml:space="preserve"> własnego </w:t>
            </w:r>
          </w:p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EB8">
              <w:rPr>
                <w:rFonts w:ascii="Arial" w:hAnsi="Arial" w:cs="Arial"/>
                <w:sz w:val="16"/>
                <w:szCs w:val="16"/>
              </w:rPr>
              <w:t xml:space="preserve">(wpisać wysokość, gdy </w:t>
            </w:r>
          </w:p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6"/>
                <w:szCs w:val="16"/>
              </w:rPr>
              <w:t>zastosowano</w:t>
            </w:r>
            <w:proofErr w:type="gramEnd"/>
            <w:r w:rsidRPr="00EC1EB8">
              <w:rPr>
                <w:rFonts w:ascii="Arial" w:hAnsi="Arial" w:cs="Arial"/>
                <w:sz w:val="16"/>
                <w:szCs w:val="16"/>
              </w:rPr>
              <w:t xml:space="preserve"> lub „BRAK”)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Franszyza integralna/</w:t>
            </w:r>
          </w:p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b/>
                <w:sz w:val="18"/>
                <w:szCs w:val="18"/>
              </w:rPr>
              <w:t>franszyza</w:t>
            </w:r>
            <w:proofErr w:type="gramEnd"/>
            <w:r w:rsidRPr="00EC1EB8">
              <w:rPr>
                <w:rFonts w:ascii="Arial" w:hAnsi="Arial" w:cs="Arial"/>
                <w:b/>
                <w:sz w:val="18"/>
                <w:szCs w:val="18"/>
              </w:rPr>
              <w:t xml:space="preserve"> redukcyjna/ </w:t>
            </w:r>
          </w:p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b/>
                <w:sz w:val="18"/>
                <w:szCs w:val="18"/>
              </w:rPr>
              <w:t>udział</w:t>
            </w:r>
            <w:proofErr w:type="gramEnd"/>
            <w:r w:rsidRPr="00EC1EB8">
              <w:rPr>
                <w:rFonts w:ascii="Arial" w:hAnsi="Arial" w:cs="Arial"/>
                <w:b/>
                <w:sz w:val="18"/>
                <w:szCs w:val="18"/>
              </w:rPr>
              <w:t xml:space="preserve"> własny</w:t>
            </w:r>
          </w:p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EB8">
              <w:rPr>
                <w:rFonts w:ascii="Arial" w:hAnsi="Arial" w:cs="Arial"/>
                <w:sz w:val="16"/>
                <w:szCs w:val="16"/>
              </w:rPr>
              <w:t>(wpisać rodzaj ograniczenia)</w:t>
            </w:r>
          </w:p>
        </w:tc>
      </w:tr>
      <w:tr w:rsidR="0026377D" w:rsidRPr="00EC1EB8" w:rsidTr="003D1BA8">
        <w:trPr>
          <w:trHeight w:val="432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ind w:left="376" w:hanging="189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od ognia i innych zdarzeń losowych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6377D" w:rsidRPr="00EC1EB8" w:rsidTr="003D1BA8">
        <w:trPr>
          <w:trHeight w:val="432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ind w:left="318" w:hanging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od kradzieży z włamaniem i rabunku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6377D" w:rsidRPr="00EC1EB8" w:rsidTr="003D1BA8">
        <w:trPr>
          <w:trHeight w:val="432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ind w:left="318" w:hanging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sprzętu elektronicznego od wszystkich </w:t>
            </w:r>
            <w:proofErr w:type="spellStart"/>
            <w:r w:rsidRPr="00EC1EB8"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6377D" w:rsidRPr="00EC1EB8" w:rsidTr="003D1BA8">
        <w:trPr>
          <w:trHeight w:val="432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26377D">
            <w:pPr>
              <w:spacing w:after="0"/>
              <w:ind w:left="376" w:hanging="189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odpowiedzialności cywilnej deliktowej z rozszerzeniami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hd w:val="clear" w:color="FFFFFF" w:fill="FFFF0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hd w:val="clear" w:color="FFFFFF" w:fill="FFFF00"/>
              </w:rPr>
            </w:pPr>
          </w:p>
        </w:tc>
      </w:tr>
      <w:tr w:rsidR="0026377D" w:rsidRPr="00EC1EB8" w:rsidTr="003D1BA8">
        <w:trPr>
          <w:trHeight w:val="432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ind w:left="318" w:hanging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ubezpieczenie</w:t>
            </w:r>
            <w:proofErr w:type="gramEnd"/>
            <w:r w:rsidRPr="00EC1EB8">
              <w:rPr>
                <w:rFonts w:ascii="Arial" w:hAnsi="Arial" w:cs="Arial"/>
                <w:sz w:val="18"/>
                <w:szCs w:val="18"/>
              </w:rPr>
              <w:t xml:space="preserve"> odpowiedzialności cywilnej zarządcy nieruchomości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hd w:val="clear" w:color="FFFFFF" w:fill="FFFF0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hd w:val="clear" w:color="FFFFFF" w:fill="FFFF00"/>
              </w:rPr>
            </w:pPr>
          </w:p>
        </w:tc>
      </w:tr>
    </w:tbl>
    <w:p w:rsidR="0026377D" w:rsidRPr="00EC1EB8" w:rsidRDefault="0026377D" w:rsidP="0026377D">
      <w:pPr>
        <w:tabs>
          <w:tab w:val="left" w:pos="374"/>
          <w:tab w:val="left" w:pos="2396"/>
        </w:tabs>
        <w:spacing w:after="0"/>
        <w:rPr>
          <w:rFonts w:ascii="Arial" w:hAnsi="Arial" w:cs="Arial"/>
          <w:b/>
          <w:u w:val="single"/>
        </w:rPr>
      </w:pPr>
    </w:p>
    <w:p w:rsidR="0026377D" w:rsidRPr="00EC1EB8" w:rsidRDefault="0026377D" w:rsidP="0026377D">
      <w:pPr>
        <w:spacing w:after="0" w:line="240" w:lineRule="auto"/>
        <w:jc w:val="left"/>
        <w:rPr>
          <w:rFonts w:ascii="Arial" w:hAnsi="Arial" w:cs="Arial"/>
          <w:b/>
          <w:u w:val="single"/>
        </w:rPr>
      </w:pPr>
      <w:r w:rsidRPr="00EC1EB8">
        <w:rPr>
          <w:rFonts w:ascii="Arial" w:hAnsi="Arial" w:cs="Arial"/>
          <w:b/>
        </w:rPr>
        <w:t>Akceptuję następujące klauzule:</w:t>
      </w:r>
    </w:p>
    <w:p w:rsidR="0026377D" w:rsidRPr="00EC1EB8" w:rsidRDefault="0026377D" w:rsidP="0026377D">
      <w:pPr>
        <w:tabs>
          <w:tab w:val="left" w:pos="374"/>
          <w:tab w:val="left" w:pos="2396"/>
        </w:tabs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7106"/>
        <w:gridCol w:w="2447"/>
      </w:tblGrid>
      <w:tr w:rsidR="0026377D" w:rsidRPr="00EC1EB8" w:rsidTr="003D1BA8">
        <w:trPr>
          <w:trHeight w:val="284"/>
        </w:trPr>
        <w:tc>
          <w:tcPr>
            <w:tcW w:w="681" w:type="dxa"/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EB8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b/>
                <w:sz w:val="16"/>
                <w:szCs w:val="16"/>
              </w:rPr>
              <w:t>klauzuli</w:t>
            </w:r>
            <w:proofErr w:type="gramEnd"/>
          </w:p>
        </w:tc>
        <w:tc>
          <w:tcPr>
            <w:tcW w:w="7106" w:type="dxa"/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Nazwa klauzuli</w:t>
            </w:r>
          </w:p>
        </w:tc>
        <w:tc>
          <w:tcPr>
            <w:tcW w:w="2447" w:type="dxa"/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6377D" w:rsidRPr="00EC1EB8" w:rsidTr="003D1BA8">
        <w:trPr>
          <w:trHeight w:val="284"/>
        </w:trPr>
        <w:tc>
          <w:tcPr>
            <w:tcW w:w="10234" w:type="dxa"/>
            <w:gridSpan w:val="3"/>
            <w:shd w:val="clear" w:color="auto" w:fill="E6E6E6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KLAUZULE OBLIGATORYJNE – BEZWZGLĘDNIE OBOWIĄZUJĄCE</w:t>
            </w:r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reprezentantów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automatycznego pokrycia (inwestycyjna)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przepięcia/przetężenia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rozliczenia składek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warunków i taryf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zgłaszania szkód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oględzin po szkodzie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A8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rozstrzygania sporów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A9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sprzętu przenośnego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A10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kosztów dodatkowych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A11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dewastacji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ograniczenia zasady proporcji odnośnie budynków i budowli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A13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prac budowlanych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A14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C1EB8">
              <w:rPr>
                <w:rFonts w:ascii="Arial" w:hAnsi="Arial" w:cs="Arial"/>
                <w:sz w:val="18"/>
              </w:rPr>
              <w:t xml:space="preserve">   Klauzula szybkiej likwidacji szkód (sprzęt elektroniczny) 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kradzieży zwykłej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A16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likwidacyjna dotycząca środków trwałych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A17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składowania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A18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 xml:space="preserve">Klauzula zabezpieczeń przeciwpożarowych i </w:t>
            </w:r>
            <w:proofErr w:type="spellStart"/>
            <w:r w:rsidRPr="00EC1EB8">
              <w:rPr>
                <w:rFonts w:ascii="Arial" w:hAnsi="Arial" w:cs="Arial"/>
                <w:sz w:val="18"/>
                <w:szCs w:val="18"/>
              </w:rPr>
              <w:t>przeciwkradzieżowych</w:t>
            </w:r>
            <w:proofErr w:type="spellEnd"/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A19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Klauzula odstąpienia od zasady proporcji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284"/>
        </w:trPr>
        <w:tc>
          <w:tcPr>
            <w:tcW w:w="681" w:type="dxa"/>
            <w:shd w:val="clear" w:color="auto" w:fill="auto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EB8">
              <w:rPr>
                <w:rFonts w:ascii="Arial" w:hAnsi="Arial" w:cs="Arial"/>
                <w:b/>
                <w:sz w:val="16"/>
                <w:szCs w:val="16"/>
              </w:rPr>
              <w:t>A 20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26377D" w:rsidRPr="00EC1EB8" w:rsidRDefault="0026377D" w:rsidP="003D1BA8">
            <w:pPr>
              <w:spacing w:after="0"/>
              <w:ind w:left="177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eastAsia="Calibri" w:hAnsi="Arial" w:cs="Arial"/>
                <w:bCs/>
                <w:sz w:val="20"/>
                <w:szCs w:val="20"/>
              </w:rPr>
              <w:t>Klauzula poszukiwania przyczyny szkody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284"/>
        </w:trPr>
        <w:tc>
          <w:tcPr>
            <w:tcW w:w="681" w:type="dxa"/>
            <w:shd w:val="clear" w:color="auto" w:fill="auto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EB8">
              <w:rPr>
                <w:rFonts w:ascii="Arial" w:hAnsi="Arial" w:cs="Arial"/>
                <w:b/>
                <w:sz w:val="16"/>
                <w:szCs w:val="16"/>
              </w:rPr>
              <w:t>A 21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26377D" w:rsidRPr="00EC1EB8" w:rsidRDefault="0026377D" w:rsidP="003D1BA8">
            <w:pPr>
              <w:spacing w:after="0"/>
              <w:ind w:left="177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eastAsia="Calibri" w:hAnsi="Arial" w:cs="Arial"/>
                <w:sz w:val="20"/>
                <w:szCs w:val="20"/>
              </w:rPr>
              <w:t>Klauzula odtworzenia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sz w:val="18"/>
                <w:szCs w:val="18"/>
              </w:rPr>
              <w:t>obligatoryjna</w:t>
            </w:r>
            <w:proofErr w:type="gramEnd"/>
          </w:p>
        </w:tc>
      </w:tr>
      <w:tr w:rsidR="0026377D" w:rsidRPr="00EC1EB8" w:rsidTr="003D1BA8">
        <w:trPr>
          <w:trHeight w:val="284"/>
        </w:trPr>
        <w:tc>
          <w:tcPr>
            <w:tcW w:w="681" w:type="dxa"/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EB8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EB8">
              <w:rPr>
                <w:rFonts w:ascii="Arial" w:hAnsi="Arial" w:cs="Arial"/>
                <w:b/>
                <w:sz w:val="16"/>
                <w:szCs w:val="16"/>
              </w:rPr>
              <w:t>klauzuli</w:t>
            </w:r>
            <w:proofErr w:type="gramEnd"/>
          </w:p>
        </w:tc>
        <w:tc>
          <w:tcPr>
            <w:tcW w:w="7106" w:type="dxa"/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Nazwa klauzuli</w:t>
            </w:r>
          </w:p>
        </w:tc>
        <w:tc>
          <w:tcPr>
            <w:tcW w:w="2447" w:type="dxa"/>
            <w:shd w:val="clear" w:color="auto" w:fill="E0E0E0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26377D" w:rsidRPr="00EC1EB8" w:rsidTr="003D1BA8">
        <w:trPr>
          <w:trHeight w:val="284"/>
        </w:trPr>
        <w:tc>
          <w:tcPr>
            <w:tcW w:w="10234" w:type="dxa"/>
            <w:gridSpan w:val="3"/>
            <w:shd w:val="clear" w:color="auto" w:fill="E6E6E6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b/>
                <w:sz w:val="18"/>
                <w:szCs w:val="18"/>
              </w:rPr>
              <w:t>KLAUZULE FAKULTATYWNE – DODATKOWE, ROZSZERZAJĄCE ZAKRES OCHRONY</w:t>
            </w:r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eastAsia="SimSun" w:hAnsi="Arial" w:cs="Arial"/>
                <w:sz w:val="20"/>
                <w:szCs w:val="20"/>
              </w:rPr>
              <w:t>Klauzula szkód mechanicznych w tym awarii i uszkodzeń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eastAsia="SimSun" w:hAnsi="Arial" w:cs="Arial"/>
                <w:sz w:val="20"/>
                <w:szCs w:val="20"/>
              </w:rPr>
              <w:t>Klauzula funduszu prewencyjnego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widowControl w:val="0"/>
              <w:suppressAutoHyphens/>
              <w:spacing w:after="0" w:line="240" w:lineRule="auto"/>
              <w:ind w:left="177"/>
              <w:rPr>
                <w:rFonts w:ascii="Arial" w:eastAsia="SimSun" w:hAnsi="Arial" w:cs="Arial"/>
                <w:sz w:val="20"/>
                <w:szCs w:val="20"/>
              </w:rPr>
            </w:pPr>
            <w:r w:rsidRPr="00EC1EB8">
              <w:rPr>
                <w:rFonts w:ascii="Arial" w:eastAsia="SimSun" w:hAnsi="Arial" w:cs="Arial"/>
                <w:sz w:val="20"/>
                <w:szCs w:val="20"/>
              </w:rPr>
              <w:t>Klauzula kradzieży z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wykłej – zwiększenie limitu do </w:t>
            </w:r>
            <w:r w:rsidRPr="0026377D">
              <w:rPr>
                <w:rFonts w:ascii="Arial" w:eastAsia="SimSun" w:hAnsi="Arial" w:cs="Arial"/>
                <w:color w:val="FF0000"/>
                <w:sz w:val="20"/>
                <w:szCs w:val="20"/>
              </w:rPr>
              <w:t>30 000,00 zł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eastAsia="SimSun" w:hAnsi="Arial" w:cs="Arial"/>
                <w:sz w:val="20"/>
                <w:szCs w:val="20"/>
              </w:rPr>
              <w:t>Klauzula przetężenia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eastAsia="SimSun" w:hAnsi="Arial" w:cs="Arial"/>
                <w:sz w:val="20"/>
                <w:szCs w:val="20"/>
              </w:rPr>
              <w:t xml:space="preserve">Klauzula </w:t>
            </w:r>
            <w:r w:rsidRPr="00EC1EB8">
              <w:rPr>
                <w:rFonts w:ascii="Arial" w:hAnsi="Arial" w:cs="Arial"/>
                <w:sz w:val="20"/>
                <w:szCs w:val="20"/>
              </w:rPr>
              <w:t xml:space="preserve">zabezpieczeń przeciwpożarowych i </w:t>
            </w:r>
            <w:proofErr w:type="spellStart"/>
            <w:r w:rsidRPr="00EC1EB8">
              <w:rPr>
                <w:rFonts w:ascii="Arial" w:hAnsi="Arial" w:cs="Arial"/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6377D" w:rsidRPr="00EC1EB8" w:rsidTr="003D1BA8">
        <w:trPr>
          <w:trHeight w:val="312"/>
        </w:trPr>
        <w:tc>
          <w:tcPr>
            <w:tcW w:w="681" w:type="dxa"/>
            <w:vAlign w:val="center"/>
          </w:tcPr>
          <w:p w:rsidR="0026377D" w:rsidRPr="00EC1EB8" w:rsidRDefault="0026377D" w:rsidP="003D1BA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18"/>
                <w:szCs w:val="18"/>
              </w:rPr>
              <w:lastRenderedPageBreak/>
              <w:t>B6</w:t>
            </w:r>
          </w:p>
        </w:tc>
        <w:tc>
          <w:tcPr>
            <w:tcW w:w="7106" w:type="dxa"/>
            <w:vAlign w:val="center"/>
          </w:tcPr>
          <w:p w:rsidR="0026377D" w:rsidRPr="00EC1EB8" w:rsidRDefault="0026377D" w:rsidP="003D1BA8">
            <w:pPr>
              <w:spacing w:after="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EC1EB8">
              <w:rPr>
                <w:rFonts w:ascii="Arial" w:hAnsi="Arial" w:cs="Arial"/>
                <w:sz w:val="20"/>
                <w:szCs w:val="20"/>
              </w:rPr>
              <w:t>Klauzula odstąpienia od odtworzenia mienia</w:t>
            </w:r>
          </w:p>
        </w:tc>
        <w:tc>
          <w:tcPr>
            <w:tcW w:w="2447" w:type="dxa"/>
            <w:vAlign w:val="center"/>
          </w:tcPr>
          <w:p w:rsidR="0026377D" w:rsidRPr="00EC1EB8" w:rsidRDefault="0026377D" w:rsidP="003D1B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26377D" w:rsidRDefault="0026377D" w:rsidP="0026377D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26377D" w:rsidRPr="00037D5E" w:rsidRDefault="0026377D" w:rsidP="0026377D">
      <w:pPr>
        <w:suppressAutoHyphens/>
        <w:spacing w:after="0" w:line="240" w:lineRule="auto"/>
        <w:rPr>
          <w:rFonts w:ascii="Tahoma" w:hAnsi="Tahoma" w:cs="Tahoma"/>
          <w:strike/>
          <w:color w:val="000000" w:themeColor="text1"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>Zamówienie publiczne będzie realizowane w terminie</w:t>
      </w:r>
      <w:r>
        <w:rPr>
          <w:rFonts w:ascii="Tahoma" w:hAnsi="Tahoma" w:cs="Tahoma"/>
          <w:sz w:val="18"/>
          <w:szCs w:val="18"/>
        </w:rPr>
        <w:t xml:space="preserve"> określonym w swz.</w:t>
      </w:r>
      <w:r w:rsidRPr="00037D5E">
        <w:rPr>
          <w:rFonts w:ascii="Tahoma" w:hAnsi="Tahoma" w:cs="Tahoma"/>
          <w:b/>
          <w:sz w:val="18"/>
          <w:szCs w:val="18"/>
        </w:rPr>
        <w:t xml:space="preserve"> </w:t>
      </w:r>
    </w:p>
    <w:p w:rsidR="0026377D" w:rsidRDefault="0026377D" w:rsidP="0026377D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</w:rPr>
      </w:pPr>
    </w:p>
    <w:p w:rsidR="0026377D" w:rsidRPr="004E7B37" w:rsidRDefault="0026377D" w:rsidP="0026377D">
      <w:pPr>
        <w:pStyle w:val="Tekstpodstawowy"/>
        <w:rPr>
          <w:rFonts w:cs="Arial"/>
          <w:sz w:val="18"/>
          <w:szCs w:val="18"/>
        </w:rPr>
      </w:pPr>
    </w:p>
    <w:p w:rsidR="0026377D" w:rsidRPr="0027602A" w:rsidRDefault="0026377D" w:rsidP="00263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>, że zapoznaliśmy się ze S</w:t>
      </w:r>
      <w:r>
        <w:rPr>
          <w:rFonts w:ascii="Arial" w:hAnsi="Arial" w:cs="Arial"/>
        </w:rPr>
        <w:t>WZ i </w:t>
      </w:r>
      <w:r w:rsidRPr="0027602A">
        <w:rPr>
          <w:rFonts w:ascii="Arial" w:hAnsi="Arial" w:cs="Arial"/>
        </w:rPr>
        <w:t>akceptujemy wszystkie warunki w niej zawarte.</w:t>
      </w:r>
    </w:p>
    <w:p w:rsidR="0026377D" w:rsidRPr="009A6E64" w:rsidRDefault="0026377D" w:rsidP="00263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68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uzyskaliśmy wszelkie informacje niezbędne do prawidłowego przygotowania </w:t>
      </w:r>
      <w:r w:rsidRPr="009A6E64">
        <w:rPr>
          <w:rFonts w:ascii="Arial" w:hAnsi="Arial" w:cs="Arial"/>
        </w:rPr>
        <w:t>i złożenia niniejszej oferty.</w:t>
      </w:r>
    </w:p>
    <w:p w:rsidR="0026377D" w:rsidRPr="00501941" w:rsidRDefault="0026377D" w:rsidP="00263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501941">
        <w:rPr>
          <w:rFonts w:ascii="Arial" w:hAnsi="Arial" w:cs="Arial"/>
          <w:b/>
        </w:rPr>
        <w:t>OŚWIADCZAMY</w:t>
      </w:r>
      <w:r w:rsidRPr="00501941">
        <w:rPr>
          <w:rFonts w:ascii="Arial" w:hAnsi="Arial" w:cs="Arial"/>
        </w:rPr>
        <w:t xml:space="preserve">, że zapoznaliśmy się z Projektem Umowy, stanowiącym Załącznik nr 5 do SWZ i </w:t>
      </w:r>
      <w:r w:rsidRPr="00501941">
        <w:rPr>
          <w:rFonts w:ascii="Arial" w:hAnsi="Arial" w:cs="Arial"/>
          <w:b/>
          <w:bCs/>
        </w:rPr>
        <w:t xml:space="preserve">ZOBOWIĄZUJEMY SIĘ, </w:t>
      </w:r>
      <w:r w:rsidRPr="00501941">
        <w:rPr>
          <w:rFonts w:ascii="Arial" w:hAnsi="Arial" w:cs="Arial"/>
        </w:rPr>
        <w:t>w przypadku wyboru naszej oferty, do zawarcia umowy zgodnej z niniejszą ofertą, na warunkach w nich określonych.</w:t>
      </w:r>
    </w:p>
    <w:p w:rsidR="0026377D" w:rsidRPr="0027602A" w:rsidRDefault="0026377D" w:rsidP="00263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lub art. 14 RODO</w:t>
      </w:r>
      <w:r w:rsidRPr="0027602A">
        <w:rPr>
          <w:rFonts w:ascii="Arial" w:hAnsi="Arial" w:cs="Arial"/>
          <w:vertAlign w:val="superscript"/>
        </w:rPr>
        <w:t>2</w:t>
      </w:r>
      <w:r w:rsidRPr="0027602A">
        <w:rPr>
          <w:rStyle w:val="Odwoanieprzypisudolnego"/>
          <w:rFonts w:cs="Arial"/>
        </w:rPr>
        <w:footnoteReference w:id="1"/>
      </w:r>
      <w:r w:rsidRPr="0027602A">
        <w:rPr>
          <w:rFonts w:ascii="Arial" w:hAnsi="Arial" w:cs="Arial"/>
        </w:rPr>
        <w:t xml:space="preserve"> wobec osób fizycznych, od któ</w:t>
      </w:r>
      <w:r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>nio pozyskałem w celu ubiegania się o udzielenie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:rsidR="0026377D" w:rsidRPr="0027602A" w:rsidRDefault="0026377D" w:rsidP="00263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(Dz. U. </w:t>
      </w:r>
      <w:proofErr w:type="gramStart"/>
      <w:r w:rsidRPr="0027602A">
        <w:rPr>
          <w:rFonts w:ascii="Arial" w:hAnsi="Arial" w:cs="Arial"/>
          <w:color w:val="000000"/>
        </w:rPr>
        <w:t>z</w:t>
      </w:r>
      <w:proofErr w:type="gramEnd"/>
      <w:r w:rsidRPr="0027602A">
        <w:rPr>
          <w:rFonts w:ascii="Arial" w:hAnsi="Arial" w:cs="Arial"/>
          <w:color w:val="000000"/>
        </w:rPr>
        <w:t xml:space="preserve"> 2014 r. poz. 1114 oraz z 2016 r. poz. 352) dokumentów potwierdzających okoliczności, o których mowa w art. 109 ust. 1 pkt 4 ustawy Prawo zamówień publicznych. Oświadczamy, że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7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8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:rsidR="0026377D" w:rsidRDefault="0026377D" w:rsidP="00263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podmiotowe środki dowodowe,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</w:t>
      </w:r>
      <w:proofErr w:type="gramStart"/>
      <w:r w:rsidRPr="0027602A">
        <w:rPr>
          <w:rFonts w:ascii="Arial" w:hAnsi="Arial" w:cs="Arial"/>
          <w:b/>
          <w:bCs/>
        </w:rPr>
        <w:t>rozumieć jako</w:t>
      </w:r>
      <w:proofErr w:type="gramEnd"/>
      <w:r w:rsidRPr="0027602A">
        <w:rPr>
          <w:rFonts w:ascii="Arial" w:hAnsi="Arial" w:cs="Arial"/>
          <w:b/>
          <w:bCs/>
        </w:rPr>
        <w:t xml:space="preserve"> przez nas wskazane  </w:t>
      </w:r>
      <w:r>
        <w:rPr>
          <w:rFonts w:ascii="Arial" w:hAnsi="Arial" w:cs="Arial"/>
        </w:rPr>
        <w:t>w </w:t>
      </w:r>
      <w:r w:rsidRPr="0027602A">
        <w:rPr>
          <w:rFonts w:ascii="Arial" w:hAnsi="Arial" w:cs="Arial"/>
        </w:rPr>
        <w:t xml:space="preserve">rozumieniu art. 127 ust. 2 ustawy z dnia 11 września 2019 r. – Prawo zamówień publicznych (Dz. U. </w:t>
      </w:r>
      <w:proofErr w:type="gramStart"/>
      <w:r w:rsidRPr="0027602A">
        <w:rPr>
          <w:rFonts w:ascii="Arial" w:hAnsi="Arial" w:cs="Arial"/>
        </w:rPr>
        <w:t>z</w:t>
      </w:r>
      <w:proofErr w:type="gramEnd"/>
      <w:r w:rsidRPr="0027602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27602A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1129</w:t>
      </w:r>
      <w:r w:rsidRPr="0027602A">
        <w:rPr>
          <w:rFonts w:ascii="Arial" w:hAnsi="Arial" w:cs="Arial"/>
        </w:rPr>
        <w:t>)</w:t>
      </w:r>
    </w:p>
    <w:p w:rsidR="0026377D" w:rsidRPr="004D77B9" w:rsidRDefault="0026377D" w:rsidP="00263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b/>
          <w:bCs/>
        </w:rPr>
        <w:footnoteReference w:id="2"/>
      </w:r>
      <w:r>
        <w:rPr>
          <w:rFonts w:ascii="Arial" w:hAnsi="Arial" w:cs="Arial"/>
          <w:b/>
          <w:bCs/>
        </w:rPr>
        <w:t xml:space="preserve">: 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b/>
          <w:bCs/>
        </w:rPr>
      </w:pPr>
      <w:r w:rsidRPr="004D77B9">
        <w:rPr>
          <w:rFonts w:ascii="Arial" w:hAnsi="Arial" w:cs="Arial"/>
          <w:b/>
          <w:bCs/>
        </w:rPr>
        <w:t>- jest</w:t>
      </w:r>
      <w:r>
        <w:rPr>
          <w:rFonts w:ascii="Arial" w:eastAsia="Times New Roman" w:hAnsi="Arial" w:cs="Arial"/>
          <w:b/>
          <w:bCs/>
        </w:rPr>
        <w:t>:</w:t>
      </w:r>
    </w:p>
    <w:p w:rsidR="0026377D" w:rsidRDefault="0026377D" w:rsidP="00263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349"/>
        <w:rPr>
          <w:rFonts w:ascii="Arial" w:eastAsia="Times New Roman" w:hAnsi="Arial" w:cs="Arial"/>
          <w:bCs/>
        </w:rPr>
      </w:pPr>
      <w:proofErr w:type="gramStart"/>
      <w:r w:rsidRPr="007127C0">
        <w:rPr>
          <w:rFonts w:ascii="Arial" w:eastAsia="Times New Roman" w:hAnsi="Arial" w:cs="Arial"/>
          <w:bCs/>
        </w:rPr>
        <w:t>mikroprzedsiębiorstwem</w:t>
      </w:r>
      <w:proofErr w:type="gramEnd"/>
      <w:r w:rsidRPr="007127C0">
        <w:rPr>
          <w:rFonts w:ascii="Arial" w:eastAsia="Times New Roman" w:hAnsi="Arial" w:cs="Arial"/>
          <w:bCs/>
        </w:rPr>
        <w:t xml:space="preserve">* </w:t>
      </w:r>
    </w:p>
    <w:p w:rsidR="0026377D" w:rsidRDefault="0026377D" w:rsidP="00263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349"/>
        <w:rPr>
          <w:rFonts w:ascii="Arial" w:eastAsia="Times New Roman" w:hAnsi="Arial" w:cs="Arial"/>
          <w:bCs/>
        </w:rPr>
      </w:pPr>
      <w:proofErr w:type="gramStart"/>
      <w:r w:rsidRPr="007127C0">
        <w:rPr>
          <w:rFonts w:ascii="Arial" w:eastAsia="Times New Roman" w:hAnsi="Arial" w:cs="Arial"/>
          <w:bCs/>
        </w:rPr>
        <w:t>małym</w:t>
      </w:r>
      <w:proofErr w:type="gramEnd"/>
      <w:r w:rsidRPr="007127C0">
        <w:rPr>
          <w:rFonts w:ascii="Arial" w:eastAsia="Times New Roman" w:hAnsi="Arial" w:cs="Arial"/>
          <w:bCs/>
        </w:rPr>
        <w:t xml:space="preserve">* </w:t>
      </w:r>
    </w:p>
    <w:p w:rsidR="0026377D" w:rsidRPr="007127C0" w:rsidRDefault="0026377D" w:rsidP="00263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349"/>
        <w:rPr>
          <w:rFonts w:ascii="Arial" w:eastAsia="Times New Roman" w:hAnsi="Arial" w:cs="Arial"/>
          <w:bCs/>
        </w:rPr>
      </w:pPr>
      <w:proofErr w:type="gramStart"/>
      <w:r w:rsidRPr="007127C0">
        <w:rPr>
          <w:rFonts w:ascii="Arial" w:eastAsia="Times New Roman" w:hAnsi="Arial" w:cs="Arial"/>
          <w:bCs/>
        </w:rPr>
        <w:t>średnim</w:t>
      </w:r>
      <w:proofErr w:type="gramEnd"/>
      <w:r w:rsidRPr="007127C0">
        <w:rPr>
          <w:rFonts w:ascii="Arial" w:eastAsia="Times New Roman" w:hAnsi="Arial" w:cs="Arial"/>
          <w:bCs/>
        </w:rPr>
        <w:t xml:space="preserve"> przedsiębiorstwem*</w:t>
      </w:r>
    </w:p>
    <w:p w:rsidR="0026377D" w:rsidRPr="004D77B9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:rsidR="0026377D" w:rsidRPr="0027602A" w:rsidRDefault="0026377D" w:rsidP="0026377D">
      <w:pPr>
        <w:widowControl w:val="0"/>
        <w:numPr>
          <w:ilvl w:val="0"/>
          <w:numId w:val="1"/>
        </w:numPr>
        <w:tabs>
          <w:tab w:val="right" w:pos="360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 xml:space="preserve">SKŁADAMY </w:t>
      </w:r>
      <w:r w:rsidRPr="0027602A">
        <w:rPr>
          <w:rFonts w:ascii="Arial" w:hAnsi="Arial" w:cs="Arial"/>
        </w:rPr>
        <w:t>ofertę na</w:t>
      </w:r>
      <w:r>
        <w:rPr>
          <w:rFonts w:ascii="Arial" w:hAnsi="Arial" w:cs="Arial"/>
        </w:rPr>
        <w:t xml:space="preserve"> ………</w:t>
      </w:r>
      <w:r w:rsidRPr="0027602A">
        <w:rPr>
          <w:rFonts w:ascii="Arial" w:hAnsi="Arial" w:cs="Arial"/>
        </w:rPr>
        <w:t>stronach.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26377D" w:rsidRPr="00E334D2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:rsidR="0026377D" w:rsidRPr="00262A99" w:rsidRDefault="0026377D" w:rsidP="002637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 w:rsidRPr="00262A99">
        <w:rPr>
          <w:rFonts w:ascii="Tahoma" w:hAnsi="Tahoma" w:cs="Tahoma"/>
          <w:sz w:val="20"/>
          <w:szCs w:val="20"/>
        </w:rPr>
        <w:t>........</w:t>
      </w:r>
    </w:p>
    <w:p w:rsidR="0026377D" w:rsidRPr="00262A99" w:rsidRDefault="0026377D" w:rsidP="002637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 w:rsidRPr="00262A99">
        <w:rPr>
          <w:rFonts w:ascii="Tahoma" w:hAnsi="Tahoma" w:cs="Tahoma"/>
          <w:sz w:val="20"/>
          <w:szCs w:val="20"/>
        </w:rPr>
        <w:t>........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</w:p>
    <w:p w:rsidR="0026377D" w:rsidRPr="0097396A" w:rsidRDefault="0026377D" w:rsidP="0026377D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Informacja dla Wykonawcy: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26377D" w:rsidRPr="0094526A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:rsidR="0026377D" w:rsidRPr="0094526A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tyczących lub zachodzi wyłączenie stosowania obowiązku informacyjnego, stosownie do art. 13 ust. 4 lub art. 14 ust. 5 RODO Wykonawca nie składa oświadczenia (usunięcie treści oświadczenia nastę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:rsidR="0026377D" w:rsidRPr="0094526A" w:rsidRDefault="0026377D" w:rsidP="0026377D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2"/>
          <w:szCs w:val="12"/>
        </w:rPr>
      </w:pPr>
      <w:r w:rsidRPr="0094526A">
        <w:rPr>
          <w:rFonts w:ascii="Arial" w:hAnsi="Arial" w:cs="Arial"/>
          <w:sz w:val="12"/>
          <w:szCs w:val="12"/>
        </w:rPr>
        <w:t xml:space="preserve"> </w:t>
      </w: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:rsidR="0026377D" w:rsidRDefault="0026377D" w:rsidP="0026377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:rsidR="00D777B3" w:rsidRDefault="00D777B3"/>
    <w:sectPr w:rsidR="00D77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7D" w:rsidRDefault="0026377D" w:rsidP="0026377D">
      <w:pPr>
        <w:spacing w:after="0" w:line="240" w:lineRule="auto"/>
      </w:pPr>
      <w:r>
        <w:separator/>
      </w:r>
    </w:p>
  </w:endnote>
  <w:endnote w:type="continuationSeparator" w:id="0">
    <w:p w:rsidR="0026377D" w:rsidRDefault="0026377D" w:rsidP="0026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7D" w:rsidRDefault="0026377D" w:rsidP="0026377D">
      <w:pPr>
        <w:spacing w:after="0" w:line="240" w:lineRule="auto"/>
      </w:pPr>
      <w:r>
        <w:separator/>
      </w:r>
    </w:p>
  </w:footnote>
  <w:footnote w:type="continuationSeparator" w:id="0">
    <w:p w:rsidR="0026377D" w:rsidRDefault="0026377D" w:rsidP="0026377D">
      <w:pPr>
        <w:spacing w:after="0" w:line="240" w:lineRule="auto"/>
      </w:pPr>
      <w:r>
        <w:continuationSeparator/>
      </w:r>
    </w:p>
  </w:footnote>
  <w:footnote w:id="1">
    <w:p w:rsidR="0026377D" w:rsidRDefault="0026377D" w:rsidP="0026377D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</w:t>
      </w:r>
      <w:proofErr w:type="gramStart"/>
      <w:r>
        <w:rPr>
          <w:rFonts w:ascii="Arial" w:hAnsi="Arial" w:cs="Arial"/>
          <w:sz w:val="15"/>
          <w:szCs w:val="15"/>
        </w:rPr>
        <w:t>str</w:t>
      </w:r>
      <w:proofErr w:type="gramEnd"/>
      <w:r>
        <w:rPr>
          <w:rFonts w:ascii="Arial" w:hAnsi="Arial" w:cs="Arial"/>
          <w:sz w:val="15"/>
          <w:szCs w:val="15"/>
        </w:rPr>
        <w:t>. 1).</w:t>
      </w:r>
    </w:p>
  </w:footnote>
  <w:footnote w:id="2">
    <w:p w:rsidR="0026377D" w:rsidRPr="004D77B9" w:rsidRDefault="0026377D" w:rsidP="0026377D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zalecenie Komisji z dnia 6 maja 2003 r. dotyczące definicji mikroprzedsiębiorstw oraz małych i średnich przedsiębiorstw (Dz.U. L 124 z 20.5.2003, s</w:t>
      </w:r>
      <w:proofErr w:type="gramStart"/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. 36). Te</w:t>
      </w:r>
      <w:proofErr w:type="gramEnd"/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 informacje są wymagane wyłącznie do celów statystycznych. </w:t>
      </w:r>
    </w:p>
    <w:p w:rsidR="0026377D" w:rsidRPr="004D77B9" w:rsidRDefault="0026377D" w:rsidP="0026377D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26377D" w:rsidRPr="004D77B9" w:rsidRDefault="0026377D" w:rsidP="0026377D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26377D" w:rsidRPr="004D77B9" w:rsidRDefault="0026377D" w:rsidP="0026377D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:rsidR="0026377D" w:rsidRDefault="0026377D" w:rsidP="002637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77D" w:rsidRDefault="0026377D" w:rsidP="0026377D">
    <w:pPr>
      <w:pStyle w:val="Nagwek"/>
      <w:jc w:val="right"/>
    </w:pPr>
    <w:r>
      <w:t>TZP-002/35/2021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7D"/>
    <w:rsid w:val="0026377D"/>
    <w:rsid w:val="002F110F"/>
    <w:rsid w:val="00BD42B0"/>
    <w:rsid w:val="00D777B3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7E09-D4B6-43E0-AD26-20E1F29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7D"/>
    <w:rPr>
      <w:rFonts w:eastAsiaTheme="minorEastAs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character" w:styleId="Hipercze">
    <w:name w:val="Hyperlink"/>
    <w:basedOn w:val="Domylnaczcionkaakapitu"/>
    <w:uiPriority w:val="99"/>
    <w:rsid w:val="0026377D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6377D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6377D"/>
    <w:rPr>
      <w:rFonts w:eastAsiaTheme="minorEastAsia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26377D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6377D"/>
    <w:pPr>
      <w:spacing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6377D"/>
    <w:rPr>
      <w:rFonts w:eastAsiaTheme="minorEastAsia" w:cs="Times New Roman"/>
    </w:rPr>
  </w:style>
  <w:style w:type="paragraph" w:styleId="Tekstpodstawowy">
    <w:name w:val="Body Text"/>
    <w:aliases w:val=" Znak1"/>
    <w:basedOn w:val="Normalny"/>
    <w:link w:val="TekstpodstawowyZnak"/>
    <w:rsid w:val="0026377D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 Znak1 Znak"/>
    <w:basedOn w:val="Domylnaczcionkaakapitu"/>
    <w:link w:val="Tekstpodstawowy"/>
    <w:rsid w:val="0026377D"/>
    <w:rPr>
      <w:rFonts w:ascii="Arial" w:eastAsiaTheme="minorEastAsia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77D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26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77D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2021-11-22T10:41:00Z</cp:lastPrinted>
  <dcterms:created xsi:type="dcterms:W3CDTF">2021-11-19T11:18:00Z</dcterms:created>
  <dcterms:modified xsi:type="dcterms:W3CDTF">2021-11-22T10:46:00Z</dcterms:modified>
</cp:coreProperties>
</file>