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57AB374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9059F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0FE10C89" w14:textId="7F43684A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5804E886" w14:textId="41E060DE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0FBD4710" w14:textId="1C0B285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650E81E7" w14:textId="1800A1B5" w:rsidR="00221533" w:rsidRDefault="00221533" w:rsidP="00244552">
      <w:pPr>
        <w:jc w:val="both"/>
      </w:pPr>
    </w:p>
    <w:p w14:paraId="52FED038" w14:textId="77777777" w:rsidR="0059059F" w:rsidRDefault="0059059F" w:rsidP="00244552">
      <w:pPr>
        <w:jc w:val="both"/>
      </w:pPr>
    </w:p>
    <w:p w14:paraId="5D8D0818" w14:textId="6787777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9059F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447A83BB" w14:textId="7A5F5CD5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37794513" w14:textId="29393FA6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7FABB51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59059F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>.202</w:t>
      </w:r>
      <w:r w:rsidR="0059059F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94F4E87" w14:textId="610D11D9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4D729962" w14:textId="69AFC84E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45026FD4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59059F">
        <w:rPr>
          <w:b/>
          <w:bCs/>
        </w:rPr>
        <w:t>1</w:t>
      </w:r>
      <w:r w:rsidRPr="00244552">
        <w:rPr>
          <w:b/>
          <w:bCs/>
        </w:rPr>
        <w:t>.202</w:t>
      </w:r>
      <w:r w:rsidR="0059059F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988FA54" w14:textId="10A6E846" w:rsidR="0059059F" w:rsidRDefault="0059059F" w:rsidP="00C011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4059">
        <w:rPr>
          <w:b/>
          <w:bCs/>
          <w:sz w:val="28"/>
          <w:szCs w:val="28"/>
        </w:rPr>
        <w:t>„Modernizacja i rozbudowa oświetlenia na terenie Gminy Bobowa”</w:t>
      </w:r>
    </w:p>
    <w:p w14:paraId="6E297F1F" w14:textId="3F025AF6" w:rsidR="00C01178" w:rsidRPr="000E4059" w:rsidRDefault="00C01178" w:rsidP="00C01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CZĘŚĆ I / CZĘŚĆ II 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4EF5" w14:textId="77777777" w:rsidR="00FA6311" w:rsidRDefault="00FA6311" w:rsidP="00CD7DFD">
      <w:pPr>
        <w:spacing w:after="0" w:line="240" w:lineRule="auto"/>
      </w:pPr>
      <w:r>
        <w:separator/>
      </w:r>
    </w:p>
  </w:endnote>
  <w:endnote w:type="continuationSeparator" w:id="0">
    <w:p w14:paraId="32957696" w14:textId="77777777" w:rsidR="00FA6311" w:rsidRDefault="00FA6311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E7FF" w14:textId="77777777" w:rsidR="00FA6311" w:rsidRDefault="00FA6311" w:rsidP="00CD7DFD">
      <w:pPr>
        <w:spacing w:after="0" w:line="240" w:lineRule="auto"/>
      </w:pPr>
      <w:r>
        <w:separator/>
      </w:r>
    </w:p>
  </w:footnote>
  <w:footnote w:type="continuationSeparator" w:id="0">
    <w:p w14:paraId="05664E3A" w14:textId="77777777" w:rsidR="00FA6311" w:rsidRDefault="00FA6311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3C6" w14:textId="4A190D34" w:rsidR="0059059F" w:rsidRDefault="0059059F">
    <w:pPr>
      <w:pStyle w:val="Nagwek"/>
    </w:pPr>
    <w:r>
      <w:rPr>
        <w:noProof/>
      </w:rPr>
      <w:drawing>
        <wp:inline distT="0" distB="0" distL="0" distR="0" wp14:anchorId="3E1C6DD7" wp14:editId="63AEA4CC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1C582B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715C4"/>
    <w:rsid w:val="004B4073"/>
    <w:rsid w:val="00586FBE"/>
    <w:rsid w:val="0059059F"/>
    <w:rsid w:val="005B1F5B"/>
    <w:rsid w:val="00613497"/>
    <w:rsid w:val="00623928"/>
    <w:rsid w:val="006437DD"/>
    <w:rsid w:val="00691105"/>
    <w:rsid w:val="00695765"/>
    <w:rsid w:val="006A300F"/>
    <w:rsid w:val="00736911"/>
    <w:rsid w:val="00921ADC"/>
    <w:rsid w:val="00936376"/>
    <w:rsid w:val="009D5122"/>
    <w:rsid w:val="00A35DEF"/>
    <w:rsid w:val="00A70C8E"/>
    <w:rsid w:val="00AB072A"/>
    <w:rsid w:val="00AC7C6C"/>
    <w:rsid w:val="00B41D13"/>
    <w:rsid w:val="00B95B3B"/>
    <w:rsid w:val="00C01178"/>
    <w:rsid w:val="00CD7DFD"/>
    <w:rsid w:val="00CE48D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A6311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35</cp:revision>
  <cp:lastPrinted>2022-04-01T06:04:00Z</cp:lastPrinted>
  <dcterms:created xsi:type="dcterms:W3CDTF">2021-02-18T11:05:00Z</dcterms:created>
  <dcterms:modified xsi:type="dcterms:W3CDTF">2023-01-09T10:37:00Z</dcterms:modified>
</cp:coreProperties>
</file>