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DEE2C" w14:textId="77777777" w:rsidR="00577F79" w:rsidRDefault="00577F79" w:rsidP="00577F79">
      <w:pPr>
        <w:widowControl w:val="0"/>
        <w:ind w:left="426"/>
        <w:jc w:val="right"/>
        <w:rPr>
          <w:rFonts w:ascii="Arial" w:eastAsia="Times New Roman" w:hAnsi="Arial" w:cs="Arial"/>
          <w:b/>
          <w:color w:val="000000"/>
          <w:lang w:val="pl-PL" w:eastAsia="ar-SA"/>
        </w:rPr>
      </w:pPr>
    </w:p>
    <w:p w14:paraId="4F06F303" w14:textId="77777777" w:rsidR="00577F79" w:rsidRPr="00577F79" w:rsidRDefault="00577F79" w:rsidP="00577F79">
      <w:pPr>
        <w:widowControl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  <w:u w:val="single"/>
          <w:lang w:val="pl-PL" w:eastAsia="ar-SA"/>
        </w:rPr>
      </w:pPr>
      <w:r w:rsidRPr="00577F79">
        <w:rPr>
          <w:rFonts w:ascii="Arial" w:eastAsia="Times New Roman" w:hAnsi="Arial" w:cs="Arial"/>
          <w:b/>
          <w:color w:val="000000"/>
          <w:u w:val="single"/>
          <w:lang w:val="pl-PL" w:eastAsia="ar-SA"/>
        </w:rPr>
        <w:t>DOKUMENT SKŁADANY NA WEZWANIE ZAMAWIAJĄCEGO</w:t>
      </w:r>
    </w:p>
    <w:p w14:paraId="75012C98" w14:textId="77777777" w:rsidR="00577F79" w:rsidRDefault="00577F79" w:rsidP="00577F79">
      <w:pPr>
        <w:widowControl w:val="0"/>
        <w:ind w:left="426"/>
        <w:jc w:val="center"/>
        <w:rPr>
          <w:rFonts w:ascii="Arial" w:eastAsia="Times New Roman" w:hAnsi="Arial" w:cs="Arial"/>
          <w:b/>
          <w:color w:val="000000"/>
          <w:lang w:val="pl-PL" w:eastAsia="ar-SA"/>
        </w:rPr>
      </w:pPr>
    </w:p>
    <w:p w14:paraId="79AF7C17" w14:textId="3596CB47" w:rsidR="00577F79" w:rsidRPr="00577F79" w:rsidRDefault="00577F79" w:rsidP="00577F79">
      <w:pPr>
        <w:widowControl w:val="0"/>
        <w:ind w:left="426"/>
        <w:jc w:val="right"/>
        <w:rPr>
          <w:rFonts w:ascii="Arial" w:eastAsia="Times New Roman" w:hAnsi="Arial" w:cs="Arial"/>
          <w:b/>
          <w:color w:val="000000"/>
          <w:lang w:val="pl-PL" w:eastAsia="ar-SA"/>
        </w:rPr>
      </w:pPr>
      <w:r w:rsidRPr="00577F79">
        <w:rPr>
          <w:rFonts w:ascii="Arial" w:eastAsia="Times New Roman" w:hAnsi="Arial" w:cs="Arial"/>
          <w:b/>
          <w:color w:val="000000"/>
          <w:lang w:val="pl-PL" w:eastAsia="ar-SA"/>
        </w:rPr>
        <w:t>Załącznik nr 6 do SWZ</w:t>
      </w:r>
    </w:p>
    <w:p w14:paraId="5C386DEC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7BDDE267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0A438A4C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>Zamawiający:</w:t>
      </w:r>
    </w:p>
    <w:p w14:paraId="5C1D494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>Gmina Puszcza Mariańska</w:t>
      </w:r>
    </w:p>
    <w:p w14:paraId="6A90B6BA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 xml:space="preserve">96-330 Puszcza Mariańska </w:t>
      </w:r>
    </w:p>
    <w:p w14:paraId="4CBEF588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 xml:space="preserve">ul. Stanisława Papczyńskiego 1 </w:t>
      </w:r>
    </w:p>
    <w:p w14:paraId="54DE34D4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6B9D7B5C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lang w:val="pl-PL" w:eastAsia="en-US"/>
        </w:rPr>
        <w:t>Wykonawca:</w:t>
      </w:r>
    </w:p>
    <w:p w14:paraId="13926A2B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color w:val="000000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lang w:val="pl-PL" w:eastAsia="en-US"/>
        </w:rPr>
        <w:t>………………………………………………………………………………</w:t>
      </w:r>
    </w:p>
    <w:p w14:paraId="72FF9CE7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pl-PL" w:eastAsia="en-US"/>
        </w:rPr>
      </w:pPr>
      <w:r w:rsidRPr="00577F79">
        <w:rPr>
          <w:rFonts w:ascii="Arial" w:hAnsi="Arial" w:cs="Arial"/>
          <w:i/>
          <w:color w:val="000000"/>
          <w:sz w:val="20"/>
          <w:szCs w:val="20"/>
          <w:lang w:val="pl-PL" w:eastAsia="en-US"/>
        </w:rPr>
        <w:t>(pełna nazwa/firma, adres, w zależności od podmiotu: NIP/PESEL, KRS/</w:t>
      </w:r>
      <w:proofErr w:type="spellStart"/>
      <w:r w:rsidRPr="00577F79">
        <w:rPr>
          <w:rFonts w:ascii="Arial" w:hAnsi="Arial" w:cs="Arial"/>
          <w:i/>
          <w:color w:val="000000"/>
          <w:sz w:val="20"/>
          <w:szCs w:val="20"/>
          <w:lang w:val="pl-PL" w:eastAsia="en-US"/>
        </w:rPr>
        <w:t>CEiDG</w:t>
      </w:r>
      <w:proofErr w:type="spellEnd"/>
      <w:r w:rsidRPr="00577F79">
        <w:rPr>
          <w:rFonts w:ascii="Arial" w:hAnsi="Arial" w:cs="Arial"/>
          <w:i/>
          <w:color w:val="000000"/>
          <w:sz w:val="20"/>
          <w:szCs w:val="20"/>
          <w:lang w:val="pl-PL" w:eastAsia="en-US"/>
        </w:rPr>
        <w:t>)</w:t>
      </w:r>
    </w:p>
    <w:p w14:paraId="53334D57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val="pl-PL" w:eastAsia="en-US"/>
        </w:rPr>
      </w:pPr>
      <w:r w:rsidRPr="00577F79">
        <w:rPr>
          <w:rFonts w:ascii="Arial" w:hAnsi="Arial" w:cs="Arial"/>
          <w:color w:val="000000"/>
          <w:u w:val="single"/>
          <w:lang w:val="pl-PL" w:eastAsia="en-US"/>
        </w:rPr>
        <w:t>reprezentowany przez:</w:t>
      </w:r>
    </w:p>
    <w:p w14:paraId="722AF38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lang w:val="pl-PL" w:eastAsia="en-US"/>
        </w:rPr>
      </w:pPr>
      <w:r w:rsidRPr="00577F79">
        <w:rPr>
          <w:rFonts w:ascii="Arial" w:hAnsi="Arial" w:cs="Arial"/>
          <w:color w:val="000000"/>
          <w:lang w:val="pl-PL" w:eastAsia="en-US"/>
        </w:rPr>
        <w:t>………………………………………………………………………………</w:t>
      </w:r>
    </w:p>
    <w:p w14:paraId="74CD2B40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lang w:val="pl-PL" w:eastAsia="en-US"/>
        </w:rPr>
      </w:pPr>
      <w:r w:rsidRPr="00577F79">
        <w:rPr>
          <w:rFonts w:ascii="Arial" w:hAnsi="Arial" w:cs="Arial"/>
          <w:i/>
          <w:color w:val="000000"/>
          <w:lang w:val="pl-PL" w:eastAsia="en-US"/>
        </w:rPr>
        <w:t>(imię, nazwisko, stanowisko/podstawa do reprezentacji)</w:t>
      </w:r>
    </w:p>
    <w:p w14:paraId="7E0132DA" w14:textId="77777777" w:rsidR="00577F79" w:rsidRPr="00577F79" w:rsidRDefault="00577F79" w:rsidP="00577F79">
      <w:pPr>
        <w:suppressAutoHyphens w:val="0"/>
        <w:spacing w:after="0" w:line="240" w:lineRule="auto"/>
        <w:rPr>
          <w:lang w:val="pl-PL" w:eastAsia="en-US"/>
        </w:rPr>
      </w:pPr>
    </w:p>
    <w:p w14:paraId="0F08D819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pl-PL" w:eastAsia="en-US"/>
        </w:rPr>
      </w:pPr>
    </w:p>
    <w:p w14:paraId="6156F725" w14:textId="77777777" w:rsidR="00577F79" w:rsidRPr="00577F79" w:rsidRDefault="00577F79" w:rsidP="00577F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ar-SA"/>
        </w:rPr>
        <w:t xml:space="preserve">UWAGA: </w:t>
      </w:r>
      <w:bookmarkStart w:id="0" w:name="_Hlk81909602"/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ar-SA"/>
        </w:rPr>
        <w:t xml:space="preserve">Wykaz musi zostać podpisany elektronicznym podpisem  kwalifikowanym lub elektronicznym podpisem zaufanym lub elektronicznym podpisem osobistym osoby </w:t>
      </w:r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pl-PL"/>
        </w:rPr>
        <w:t>(osób) upoważnionej do reprezentowania Wykonawcy/ Wykonawcy wspólnie ubiegającego się o zamówienie.</w:t>
      </w:r>
      <w:bookmarkEnd w:id="0"/>
    </w:p>
    <w:p w14:paraId="60542BE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1824C7C9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56112A75" w14:textId="7ED9D85B" w:rsidR="00577F79" w:rsidRPr="002F18C4" w:rsidRDefault="00577F79" w:rsidP="00577F79">
      <w:pPr>
        <w:suppressAutoHyphens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l-PL" w:eastAsia="ar-SA"/>
        </w:rPr>
      </w:pPr>
      <w:r w:rsidRPr="00577F79">
        <w:rPr>
          <w:rFonts w:ascii="Arial" w:eastAsia="Times New Roman" w:hAnsi="Arial" w:cs="Arial"/>
          <w:lang w:val="pl-PL" w:eastAsia="ar-SA"/>
        </w:rPr>
        <w:t xml:space="preserve"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</w:t>
      </w:r>
      <w:proofErr w:type="spellStart"/>
      <w:r w:rsidRPr="00577F79">
        <w:rPr>
          <w:rFonts w:ascii="Arial" w:eastAsia="Times New Roman" w:hAnsi="Arial" w:cs="Arial"/>
          <w:lang w:val="pl-PL" w:eastAsia="ar-SA"/>
        </w:rPr>
        <w:t>późn</w:t>
      </w:r>
      <w:proofErr w:type="spellEnd"/>
      <w:r w:rsidRPr="00577F79">
        <w:rPr>
          <w:rFonts w:ascii="Arial" w:eastAsia="Times New Roman" w:hAnsi="Arial" w:cs="Arial"/>
          <w:lang w:val="pl-PL" w:eastAsia="ar-SA"/>
        </w:rPr>
        <w:t xml:space="preserve">. zm.) pn.: </w:t>
      </w:r>
      <w:r w:rsidRPr="00577F79">
        <w:rPr>
          <w:rFonts w:ascii="Arial" w:eastAsia="Times New Roman" w:hAnsi="Arial" w:cs="Arial"/>
          <w:b/>
          <w:bCs/>
          <w:lang w:val="pl-PL" w:eastAsia="ar-SA"/>
        </w:rPr>
        <w:t>„</w:t>
      </w:r>
      <w:r w:rsidRPr="00577F79">
        <w:rPr>
          <w:rFonts w:ascii="Arial" w:eastAsia="Times New Roman" w:hAnsi="Arial" w:cs="Arial"/>
          <w:b/>
          <w:bCs/>
          <w:lang w:val="pl-PL" w:eastAsia="pl-PL" w:bidi="hi-IN"/>
        </w:rPr>
        <w:t>Poprawa infrastruktury drogowej na terenie Gminy Puszcza Mariańska”</w:t>
      </w:r>
      <w:r w:rsidRPr="002F18C4">
        <w:rPr>
          <w:rFonts w:ascii="Arial" w:eastAsia="Times New Roman" w:hAnsi="Arial" w:cs="Arial"/>
          <w:lang w:val="pl-PL" w:eastAsia="pl-PL" w:bidi="hi-IN"/>
        </w:rPr>
        <w:t xml:space="preserve">, </w:t>
      </w:r>
      <w:r w:rsidRPr="002F18C4">
        <w:rPr>
          <w:rFonts w:ascii="Arial" w:eastAsia="Times New Roman" w:hAnsi="Arial" w:cs="Arial"/>
          <w:lang w:val="pl-PL" w:eastAsia="ar-SA"/>
        </w:rPr>
        <w:t>przedstawiam:</w:t>
      </w:r>
    </w:p>
    <w:p w14:paraId="6B96AC6F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0E6207AD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lastRenderedPageBreak/>
        <w:t>WYKAZ OSÓB SKIEROWANYCH PRZEZ WYKONAWCĘ DO REALIZACJI PRZEDMIOTU ZAMÓWIENIA</w:t>
      </w:r>
    </w:p>
    <w:p w14:paraId="00117B96" w14:textId="61CD3A4F" w:rsidR="00DE0D21" w:rsidRDefault="00DE0D21">
      <w:pPr>
        <w:tabs>
          <w:tab w:val="left" w:pos="567"/>
        </w:tabs>
        <w:spacing w:after="0" w:line="360" w:lineRule="auto"/>
        <w:ind w:right="188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14:paraId="5884AE4C" w14:textId="77777777" w:rsidR="00DE0D21" w:rsidRDefault="00DE0D2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</w:p>
    <w:tbl>
      <w:tblPr>
        <w:tblW w:w="143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860"/>
        <w:gridCol w:w="1530"/>
        <w:gridCol w:w="1800"/>
        <w:gridCol w:w="1407"/>
        <w:gridCol w:w="1559"/>
        <w:gridCol w:w="1134"/>
        <w:gridCol w:w="1701"/>
        <w:gridCol w:w="1701"/>
      </w:tblGrid>
      <w:tr w:rsidR="00577F79" w:rsidRPr="00A17376" w14:paraId="02260A58" w14:textId="77777777" w:rsidTr="00577F79">
        <w:trPr>
          <w:trHeight w:val="350"/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74F2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68487183"/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51DD" w14:textId="42C39808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Pełniona funkcja przy realizacji niniejszego zamówienia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5F22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3C02" w14:textId="07B870C5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Posiadane uprawnienia budowlane – zakres uprawnień 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E899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Doświadczenie zawodowe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CEAD30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577F79"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  <w:t>Dysponowanie bezpośrednie*</w:t>
            </w:r>
          </w:p>
          <w:p w14:paraId="32D6C243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</w:p>
          <w:p w14:paraId="282617EC" w14:textId="73E7442D" w:rsidR="00577F79" w:rsidRPr="00577F79" w:rsidRDefault="00577F79" w:rsidP="00577F79">
            <w:pPr>
              <w:tabs>
                <w:tab w:val="left" w:pos="0"/>
              </w:tabs>
              <w:spacing w:after="0" w:line="240" w:lineRule="auto"/>
              <w:ind w:right="4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ar-SA"/>
              </w:rPr>
              <w:t>Forma współpracy (np. umowa o pracę, umowa zlecenie z osobą fizyczną, umowa dzieło,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3FEE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577F79"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  <w:t>Dysponowanie pośrednie*</w:t>
            </w:r>
          </w:p>
          <w:p w14:paraId="53928D83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</w:p>
          <w:p w14:paraId="7B1C278B" w14:textId="384BC4C4" w:rsidR="00577F79" w:rsidRPr="00577F79" w:rsidRDefault="00577F79" w:rsidP="00577F79">
            <w:pPr>
              <w:tabs>
                <w:tab w:val="left" w:pos="0"/>
              </w:tabs>
              <w:spacing w:after="0" w:line="240" w:lineRule="auto"/>
              <w:ind w:right="4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ar-SA"/>
              </w:rPr>
              <w:t>Forma współpracy (np. zobowiązanie podmiotu trzeciego, umowa o podwykonawstwo)</w:t>
            </w:r>
          </w:p>
        </w:tc>
      </w:tr>
      <w:tr w:rsidR="00577F79" w:rsidRPr="00A17376" w14:paraId="135DCAA7" w14:textId="77777777" w:rsidTr="00577F79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756A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13C5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0FC5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F7BF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4502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>Nazwa inwestycji/ zakres robót budowlanych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49D8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>Pełniona funkcja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E7CC" w14:textId="550E4596" w:rsidR="00577F79" w:rsidRPr="00A17376" w:rsidRDefault="00577F79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 xml:space="preserve">Okres pełnienia funkcji </w:t>
            </w:r>
            <w:r w:rsidR="00A17376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>(od -do, m-c rok)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DCCF4D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2832" w14:textId="587078F2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</w:pPr>
          </w:p>
        </w:tc>
      </w:tr>
      <w:bookmarkEnd w:id="1"/>
      <w:tr w:rsidR="00577F79" w:rsidRPr="00577F79" w14:paraId="2C472BF6" w14:textId="77777777" w:rsidTr="00577F7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1644" w14:textId="77777777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0099" w14:textId="7C79C765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Kierownik Budowy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</w:t>
            </w: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specjalności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inżynieryjnej drogowej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DBE1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3275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Nr uprawnień ………………</w:t>
            </w:r>
          </w:p>
          <w:p w14:paraId="6194A8F7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Data wydania………..</w:t>
            </w:r>
          </w:p>
          <w:p w14:paraId="1F22EC3E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Zakres uprawnień</w:t>
            </w:r>
          </w:p>
          <w:p w14:paraId="19CDB834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042066C8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6A13A97F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</w:t>
            </w:r>
          </w:p>
          <w:p w14:paraId="0F5A58BD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w specjalności</w:t>
            </w:r>
          </w:p>
          <w:p w14:paraId="180AF7D8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77D2E13F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70182E89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</w:t>
            </w:r>
          </w:p>
          <w:p w14:paraId="4F0C089A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C8D3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0811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3D9C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8CB33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3D72" w14:textId="4B09B2AF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577F79" w:rsidRPr="00577F79" w14:paraId="76CF21A2" w14:textId="77777777" w:rsidTr="00577F7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456C" w14:textId="77777777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2.</w:t>
            </w:r>
          </w:p>
          <w:p w14:paraId="3E6A1DE5" w14:textId="77777777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B5FB" w14:textId="08995E19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Kierownik robót </w:t>
            </w:r>
            <w:r w:rsidRPr="00577F79">
              <w:rPr>
                <w:rFonts w:ascii="Arial" w:hAnsi="Arial" w:cs="Arial"/>
                <w:sz w:val="18"/>
                <w:szCs w:val="18"/>
                <w:lang w:val="pl-PL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2536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539E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Nr uprawnień ………………</w:t>
            </w:r>
          </w:p>
          <w:p w14:paraId="03F8B210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Data wydania………..</w:t>
            </w:r>
          </w:p>
          <w:p w14:paraId="76D3C53C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Zakres uprawnień</w:t>
            </w:r>
          </w:p>
          <w:p w14:paraId="35427C31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52A34522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5CA00151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……………………</w:t>
            </w:r>
          </w:p>
          <w:p w14:paraId="015F63B6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w specjalności</w:t>
            </w:r>
          </w:p>
          <w:p w14:paraId="4380E414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42BABE7D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112AA3F2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</w:t>
            </w:r>
          </w:p>
          <w:p w14:paraId="7C7B904F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251B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0C6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95BE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A2FC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5B23" w14:textId="28384563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</w:tr>
    </w:tbl>
    <w:p w14:paraId="1C3E72F6" w14:textId="77777777" w:rsidR="00DE0D21" w:rsidRPr="00577F79" w:rsidRDefault="00DE0D21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sectPr w:rsidR="00DE0D21" w:rsidRPr="00577F79" w:rsidSect="00964FA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1" w:right="1411" w:bottom="1411" w:left="1411" w:header="70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EE359" w14:textId="77777777" w:rsidR="006D081B" w:rsidRDefault="006D081B">
      <w:pPr>
        <w:spacing w:after="0" w:line="240" w:lineRule="auto"/>
      </w:pPr>
      <w:r>
        <w:separator/>
      </w:r>
    </w:p>
  </w:endnote>
  <w:endnote w:type="continuationSeparator" w:id="0">
    <w:p w14:paraId="6EA56AA4" w14:textId="77777777" w:rsidR="006D081B" w:rsidRDefault="006D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3332B" w14:textId="77777777" w:rsidR="00A00737" w:rsidRPr="00A00737" w:rsidRDefault="00A00737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A00737">
      <w:rPr>
        <w:rFonts w:ascii="Times New Roman" w:hAnsi="Times New Roman" w:cs="Times New Roman"/>
        <w:sz w:val="24"/>
        <w:szCs w:val="24"/>
      </w:rPr>
      <w:fldChar w:fldCharType="begin"/>
    </w:r>
    <w:r w:rsidRPr="00A00737">
      <w:rPr>
        <w:rFonts w:ascii="Times New Roman" w:hAnsi="Times New Roman" w:cs="Times New Roman"/>
        <w:sz w:val="24"/>
        <w:szCs w:val="24"/>
      </w:rPr>
      <w:instrText xml:space="preserve"> PAGE </w:instrText>
    </w:r>
    <w:r w:rsidRPr="00A00737">
      <w:rPr>
        <w:rFonts w:ascii="Times New Roman" w:hAnsi="Times New Roman" w:cs="Times New Roman"/>
        <w:sz w:val="24"/>
        <w:szCs w:val="24"/>
      </w:rPr>
      <w:fldChar w:fldCharType="separate"/>
    </w:r>
    <w:r w:rsidRPr="00A00737">
      <w:rPr>
        <w:rFonts w:ascii="Times New Roman" w:hAnsi="Times New Roman" w:cs="Times New Roman"/>
        <w:noProof/>
        <w:sz w:val="24"/>
        <w:szCs w:val="24"/>
      </w:rPr>
      <w:t>2</w:t>
    </w:r>
    <w:r w:rsidRPr="00A00737">
      <w:rPr>
        <w:rFonts w:ascii="Times New Roman" w:hAnsi="Times New Roman" w:cs="Times New Roman"/>
        <w:sz w:val="24"/>
        <w:szCs w:val="24"/>
      </w:rPr>
      <w:fldChar w:fldCharType="end"/>
    </w:r>
    <w:r w:rsidRPr="00A00737">
      <w:rPr>
        <w:rFonts w:ascii="Times New Roman" w:hAnsi="Times New Roman" w:cs="Times New Roman"/>
        <w:sz w:val="24"/>
        <w:szCs w:val="24"/>
      </w:rPr>
      <w:t xml:space="preserve"> z </w:t>
    </w:r>
    <w:r w:rsidRPr="00A00737">
      <w:rPr>
        <w:rFonts w:ascii="Times New Roman" w:hAnsi="Times New Roman" w:cs="Times New Roman"/>
        <w:sz w:val="24"/>
        <w:szCs w:val="24"/>
      </w:rPr>
      <w:fldChar w:fldCharType="begin"/>
    </w:r>
    <w:r w:rsidRPr="00A00737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A00737">
      <w:rPr>
        <w:rFonts w:ascii="Times New Roman" w:hAnsi="Times New Roman" w:cs="Times New Roman"/>
        <w:sz w:val="24"/>
        <w:szCs w:val="24"/>
      </w:rPr>
      <w:fldChar w:fldCharType="separate"/>
    </w:r>
    <w:r w:rsidRPr="00A00737">
      <w:rPr>
        <w:rFonts w:ascii="Times New Roman" w:hAnsi="Times New Roman" w:cs="Times New Roman"/>
        <w:noProof/>
        <w:sz w:val="24"/>
        <w:szCs w:val="24"/>
      </w:rPr>
      <w:t>2</w:t>
    </w:r>
    <w:r w:rsidRPr="00A00737">
      <w:rPr>
        <w:rFonts w:ascii="Times New Roman" w:hAnsi="Times New Roman" w:cs="Times New Roman"/>
        <w:sz w:val="24"/>
        <w:szCs w:val="24"/>
      </w:rPr>
      <w:fldChar w:fldCharType="end"/>
    </w:r>
  </w:p>
  <w:p w14:paraId="0E0EE7AB" w14:textId="77777777" w:rsidR="00DE0D21" w:rsidRPr="00A00737" w:rsidRDefault="00DE0D21" w:rsidP="00A00737">
    <w:pPr>
      <w:pStyle w:val="Stopka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974414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456A07" w14:textId="61165C58" w:rsidR="00A17376" w:rsidRPr="00A17376" w:rsidRDefault="00A17376">
            <w:pPr>
              <w:pStyle w:val="Stopka"/>
              <w:jc w:val="center"/>
              <w:rPr>
                <w:rFonts w:ascii="Arial" w:hAnsi="Arial" w:cs="Arial"/>
              </w:rPr>
            </w:pPr>
            <w:r w:rsidRPr="00A17376">
              <w:rPr>
                <w:rFonts w:ascii="Arial" w:hAnsi="Arial" w:cs="Arial"/>
              </w:rPr>
              <w:t xml:space="preserve">Strona </w:t>
            </w:r>
            <w:r w:rsidRPr="00A17376">
              <w:rPr>
                <w:rFonts w:ascii="Arial" w:hAnsi="Arial" w:cs="Arial"/>
                <w:b/>
                <w:bCs/>
              </w:rPr>
              <w:fldChar w:fldCharType="begin"/>
            </w:r>
            <w:r w:rsidRPr="00A17376">
              <w:rPr>
                <w:rFonts w:ascii="Arial" w:hAnsi="Arial" w:cs="Arial"/>
                <w:b/>
                <w:bCs/>
              </w:rPr>
              <w:instrText>PAGE</w:instrText>
            </w:r>
            <w:r w:rsidRPr="00A17376">
              <w:rPr>
                <w:rFonts w:ascii="Arial" w:hAnsi="Arial" w:cs="Arial"/>
                <w:b/>
                <w:bCs/>
              </w:rPr>
              <w:fldChar w:fldCharType="separate"/>
            </w:r>
            <w:r w:rsidRPr="00A17376">
              <w:rPr>
                <w:rFonts w:ascii="Arial" w:hAnsi="Arial" w:cs="Arial"/>
                <w:b/>
                <w:bCs/>
              </w:rPr>
              <w:t>2</w:t>
            </w:r>
            <w:r w:rsidRPr="00A17376">
              <w:rPr>
                <w:rFonts w:ascii="Arial" w:hAnsi="Arial" w:cs="Arial"/>
                <w:b/>
                <w:bCs/>
              </w:rPr>
              <w:fldChar w:fldCharType="end"/>
            </w:r>
            <w:r w:rsidRPr="00A17376">
              <w:rPr>
                <w:rFonts w:ascii="Arial" w:hAnsi="Arial" w:cs="Arial"/>
              </w:rPr>
              <w:t xml:space="preserve"> z </w:t>
            </w:r>
            <w:r w:rsidRPr="00A17376">
              <w:rPr>
                <w:rFonts w:ascii="Arial" w:hAnsi="Arial" w:cs="Arial"/>
                <w:b/>
                <w:bCs/>
              </w:rPr>
              <w:fldChar w:fldCharType="begin"/>
            </w:r>
            <w:r w:rsidRPr="00A17376">
              <w:rPr>
                <w:rFonts w:ascii="Arial" w:hAnsi="Arial" w:cs="Arial"/>
                <w:b/>
                <w:bCs/>
              </w:rPr>
              <w:instrText>NUMPAGES</w:instrText>
            </w:r>
            <w:r w:rsidRPr="00A17376">
              <w:rPr>
                <w:rFonts w:ascii="Arial" w:hAnsi="Arial" w:cs="Arial"/>
                <w:b/>
                <w:bCs/>
              </w:rPr>
              <w:fldChar w:fldCharType="separate"/>
            </w:r>
            <w:r w:rsidRPr="00A17376">
              <w:rPr>
                <w:rFonts w:ascii="Arial" w:hAnsi="Arial" w:cs="Arial"/>
                <w:b/>
                <w:bCs/>
              </w:rPr>
              <w:t>2</w:t>
            </w:r>
            <w:r w:rsidRPr="00A173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583E18F" w14:textId="77777777" w:rsidR="00DE0D21" w:rsidRDefault="00DE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892A7" w14:textId="77777777" w:rsidR="006D081B" w:rsidRDefault="006D081B">
      <w:pPr>
        <w:spacing w:after="0" w:line="240" w:lineRule="auto"/>
      </w:pPr>
      <w:r>
        <w:separator/>
      </w:r>
    </w:p>
  </w:footnote>
  <w:footnote w:type="continuationSeparator" w:id="0">
    <w:p w14:paraId="154F2144" w14:textId="77777777" w:rsidR="006D081B" w:rsidRDefault="006D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8BB2F" w14:textId="77777777" w:rsidR="00DE0D21" w:rsidRDefault="00DE0D21">
    <w:pPr>
      <w:pStyle w:val="Nagwek"/>
      <w:jc w:val="center"/>
      <w:rPr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F497F" w14:textId="47905A5E" w:rsidR="00577F79" w:rsidRPr="00577F79" w:rsidRDefault="00577F79" w:rsidP="00577F79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jc w:val="center"/>
      <w:rPr>
        <w:b/>
        <w:u w:val="single"/>
        <w:lang w:val="pl-PL" w:eastAsia="en-US"/>
      </w:rPr>
    </w:pPr>
    <w:r w:rsidRPr="00577F79">
      <w:rPr>
        <w:rFonts w:ascii="Times New Roman" w:eastAsia="Times New Roman" w:hAnsi="Times New Roman"/>
        <w:noProof/>
        <w:sz w:val="20"/>
        <w:szCs w:val="20"/>
        <w:lang w:val="pl-PL" w:eastAsia="ar-SA"/>
      </w:rPr>
      <w:drawing>
        <wp:inline distT="0" distB="0" distL="0" distR="0" wp14:anchorId="1297A8B1" wp14:editId="271E1174">
          <wp:extent cx="1714500" cy="609600"/>
          <wp:effectExtent l="0" t="0" r="0" b="0"/>
          <wp:docPr id="12553534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23149" w14:textId="77777777" w:rsidR="00DE0D21" w:rsidRDefault="00DE0D21" w:rsidP="00577F79">
    <w:pPr>
      <w:pStyle w:val="Nagwek"/>
      <w:jc w:val="center"/>
      <w:rPr>
        <w:sz w:val="18"/>
        <w:szCs w:val="18"/>
        <w:lang w:val="pl-PL"/>
      </w:rPr>
    </w:pPr>
  </w:p>
  <w:p w14:paraId="3FD2F3A9" w14:textId="0971D373" w:rsidR="00577F79" w:rsidRPr="00577F79" w:rsidRDefault="00577F79" w:rsidP="00577F79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rPr>
        <w:rFonts w:ascii="Arial" w:hAnsi="Arial" w:cs="Arial"/>
        <w:bCs/>
        <w:color w:val="000000"/>
        <w:lang w:val="pl-PL" w:eastAsia="en-US"/>
      </w:rPr>
    </w:pPr>
    <w:r w:rsidRPr="00577F79">
      <w:rPr>
        <w:rFonts w:ascii="Arial" w:hAnsi="Arial" w:cs="Arial"/>
        <w:bCs/>
        <w:color w:val="000000"/>
        <w:lang w:val="pl-PL" w:eastAsia="en-US"/>
      </w:rPr>
      <w:t>Numer postępowania:Z.27</w:t>
    </w:r>
    <w:r w:rsidR="002F18C4">
      <w:rPr>
        <w:rFonts w:ascii="Arial" w:hAnsi="Arial" w:cs="Arial"/>
        <w:bCs/>
        <w:color w:val="000000"/>
        <w:lang w:val="pl-PL" w:eastAsia="en-US"/>
      </w:rPr>
      <w:t>1.13</w:t>
    </w:r>
    <w:r w:rsidRPr="00577F79">
      <w:rPr>
        <w:rFonts w:ascii="Arial" w:hAnsi="Arial" w:cs="Arial"/>
        <w:bCs/>
        <w:color w:val="000000"/>
        <w:lang w:val="pl-PL" w:eastAsia="en-US"/>
      </w:rPr>
      <w:t xml:space="preserve">.2024 </w:t>
    </w:r>
  </w:p>
  <w:p w14:paraId="5E5AA044" w14:textId="77777777" w:rsidR="00577F79" w:rsidRDefault="00577F79" w:rsidP="00577F79">
    <w:pPr>
      <w:pStyle w:val="Nagwek"/>
      <w:jc w:val="center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Cs/>
        <w:sz w:val="24"/>
        <w:szCs w:val="20"/>
        <w:lang w:val="pl-PL" w:eastAsia="zh-C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hint="default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</w:abstractNum>
  <w:num w:numId="1" w16cid:durableId="1313754549">
    <w:abstractNumId w:val="0"/>
  </w:num>
  <w:num w:numId="2" w16cid:durableId="1679237548">
    <w:abstractNumId w:val="1"/>
  </w:num>
  <w:num w:numId="3" w16cid:durableId="710157238">
    <w:abstractNumId w:val="2"/>
  </w:num>
  <w:num w:numId="4" w16cid:durableId="1512715553">
    <w:abstractNumId w:val="3"/>
  </w:num>
  <w:num w:numId="5" w16cid:durableId="9766376">
    <w:abstractNumId w:val="4"/>
  </w:num>
  <w:num w:numId="6" w16cid:durableId="421534286">
    <w:abstractNumId w:val="5"/>
  </w:num>
  <w:num w:numId="7" w16cid:durableId="1451240181">
    <w:abstractNumId w:val="6"/>
  </w:num>
  <w:num w:numId="8" w16cid:durableId="2041543413">
    <w:abstractNumId w:val="7"/>
  </w:num>
  <w:num w:numId="9" w16cid:durableId="2084137665">
    <w:abstractNumId w:val="8"/>
  </w:num>
  <w:num w:numId="10" w16cid:durableId="69810411">
    <w:abstractNumId w:val="9"/>
  </w:num>
  <w:num w:numId="11" w16cid:durableId="1121876001">
    <w:abstractNumId w:val="10"/>
  </w:num>
  <w:num w:numId="12" w16cid:durableId="1224371912">
    <w:abstractNumId w:val="11"/>
  </w:num>
  <w:num w:numId="13" w16cid:durableId="1712222692">
    <w:abstractNumId w:val="12"/>
  </w:num>
  <w:num w:numId="14" w16cid:durableId="460345309">
    <w:abstractNumId w:val="13"/>
  </w:num>
  <w:num w:numId="15" w16cid:durableId="332270294">
    <w:abstractNumId w:val="14"/>
  </w:num>
  <w:num w:numId="16" w16cid:durableId="2017612777">
    <w:abstractNumId w:val="15"/>
  </w:num>
  <w:num w:numId="17" w16cid:durableId="1865170149">
    <w:abstractNumId w:val="16"/>
  </w:num>
  <w:num w:numId="18" w16cid:durableId="1590576329">
    <w:abstractNumId w:val="17"/>
  </w:num>
  <w:num w:numId="19" w16cid:durableId="19165513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8"/>
    <w:rsid w:val="000138CB"/>
    <w:rsid w:val="0004516E"/>
    <w:rsid w:val="0007366B"/>
    <w:rsid w:val="000A62E9"/>
    <w:rsid w:val="000B7662"/>
    <w:rsid w:val="000E1398"/>
    <w:rsid w:val="000E40D7"/>
    <w:rsid w:val="00102984"/>
    <w:rsid w:val="00115E9F"/>
    <w:rsid w:val="001618A9"/>
    <w:rsid w:val="00180F27"/>
    <w:rsid w:val="00241FA8"/>
    <w:rsid w:val="00260D52"/>
    <w:rsid w:val="002A4A37"/>
    <w:rsid w:val="002D5F52"/>
    <w:rsid w:val="002F18C4"/>
    <w:rsid w:val="00305A23"/>
    <w:rsid w:val="00322DA5"/>
    <w:rsid w:val="00397848"/>
    <w:rsid w:val="00453913"/>
    <w:rsid w:val="0047524D"/>
    <w:rsid w:val="00531FD3"/>
    <w:rsid w:val="00541A85"/>
    <w:rsid w:val="00577F79"/>
    <w:rsid w:val="005B0A4D"/>
    <w:rsid w:val="00682E89"/>
    <w:rsid w:val="006B6443"/>
    <w:rsid w:val="006C4D5E"/>
    <w:rsid w:val="006D081B"/>
    <w:rsid w:val="00710C61"/>
    <w:rsid w:val="00723616"/>
    <w:rsid w:val="00730CE0"/>
    <w:rsid w:val="00772059"/>
    <w:rsid w:val="0084001A"/>
    <w:rsid w:val="008C6E81"/>
    <w:rsid w:val="009026FE"/>
    <w:rsid w:val="00964FA1"/>
    <w:rsid w:val="009A2238"/>
    <w:rsid w:val="00A00737"/>
    <w:rsid w:val="00A038F1"/>
    <w:rsid w:val="00A1001D"/>
    <w:rsid w:val="00A12E5F"/>
    <w:rsid w:val="00A17376"/>
    <w:rsid w:val="00A2187D"/>
    <w:rsid w:val="00A50F11"/>
    <w:rsid w:val="00A76A00"/>
    <w:rsid w:val="00AF2152"/>
    <w:rsid w:val="00B4754F"/>
    <w:rsid w:val="00BA4D6B"/>
    <w:rsid w:val="00BB18F3"/>
    <w:rsid w:val="00BB56EB"/>
    <w:rsid w:val="00C25249"/>
    <w:rsid w:val="00C431F1"/>
    <w:rsid w:val="00CA3016"/>
    <w:rsid w:val="00D12C85"/>
    <w:rsid w:val="00D34031"/>
    <w:rsid w:val="00DE0D21"/>
    <w:rsid w:val="00DF018B"/>
    <w:rsid w:val="00E55EE9"/>
    <w:rsid w:val="00E61726"/>
    <w:rsid w:val="00EC11B0"/>
    <w:rsid w:val="00EF1ED8"/>
    <w:rsid w:val="00FD2AB1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45EE78"/>
  <w15:chartTrackingRefBased/>
  <w15:docId w15:val="{98AC5F7B-C572-4AC8-B594-6029436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ahoma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iCs/>
      <w:sz w:val="24"/>
      <w:szCs w:val="20"/>
      <w:lang w:val="pl-PL" w:eastAsia="zh-CN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Times New Roman" w:eastAsia="Times New Roman" w:hAnsi="Times New Roman" w:cs="Times New Roman" w:hint="default"/>
      <w:bCs/>
      <w:sz w:val="24"/>
      <w:szCs w:val="24"/>
      <w:lang w:val="pl-PL" w:eastAsia="pl-P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  <w:lang w:eastAsia="pl-PL"/>
    </w:rPr>
  </w:style>
  <w:style w:type="character" w:customStyle="1" w:styleId="WW8Num10z0">
    <w:name w:val="WW8Num10z0"/>
    <w:rPr>
      <w:rFonts w:ascii="Liberation Serif" w:hAnsi="Liberation Serif" w:cs="Liberation Serif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i w:val="0"/>
      <w:color w:val="auto"/>
      <w:kern w:val="2"/>
      <w:sz w:val="24"/>
      <w:szCs w:val="24"/>
      <w:lang w:val="pl-PL" w:eastAsia="ar-SA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lang w:val="pl-PL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7z0">
    <w:name w:val="WW8Num17z0"/>
    <w:rPr>
      <w:rFonts w:hint="default"/>
      <w:b w:val="0"/>
      <w:i w:val="0"/>
    </w:rPr>
  </w:style>
  <w:style w:type="character" w:customStyle="1" w:styleId="WW8Num18z0">
    <w:name w:val="WW8Num18z0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i w:val="0"/>
      <w:color w:val="auto"/>
      <w:kern w:val="2"/>
      <w:sz w:val="24"/>
      <w:szCs w:val="24"/>
      <w:lang w:val="pl-PL" w:eastAsia="ar-S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  <w:rPr>
      <w:lang w:val="pl-PL"/>
    </w:rPr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  <w:b w:val="0"/>
      <w:i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  <w:sz w:val="22"/>
      <w:szCs w:val="22"/>
    </w:rPr>
  </w:style>
  <w:style w:type="character" w:customStyle="1" w:styleId="WW8Num35z1">
    <w:name w:val="WW8Num35z1"/>
    <w:rPr>
      <w:rFonts w:ascii="Courier New" w:hAnsi="Courier New" w:cs="Lucida Grande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  <w:b/>
      <w:sz w:val="23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nakiprzypiswdolnych">
    <w:name w:val="Znaki przypisów dolnych"/>
    <w:rPr>
      <w:sz w:val="20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</w:style>
  <w:style w:type="character" w:customStyle="1" w:styleId="PodtytuZnak">
    <w:name w:val="Podtytuł Znak"/>
    <w:rPr>
      <w:rFonts w:ascii="Arial" w:eastAsia="Times New Roman" w:hAnsi="Arial" w:cs="Arial"/>
      <w:b/>
      <w:bCs/>
      <w:szCs w:val="24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19">
    <w:name w:val="Font Style11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0"/>
      <w:szCs w:val="20"/>
    </w:rPr>
  </w:style>
  <w:style w:type="character" w:customStyle="1" w:styleId="Kolorowalistaakcent1Znak">
    <w:name w:val="Kolorowa lista — akcent 1 Znak"/>
    <w:rPr>
      <w:rFonts w:ascii="Arial" w:eastAsia="Times New Roman" w:hAnsi="Arial" w:cs="Arial"/>
      <w:lang w:val="pl-PL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pl-PL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pl-PL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podstawowy22">
    <w:name w:val="Tekst podstawowy 22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val="pl-PL"/>
    </w:rPr>
  </w:style>
  <w:style w:type="paragraph" w:styleId="NormalnyWeb">
    <w:name w:val="Normal (Web)"/>
    <w:basedOn w:val="Normalny"/>
    <w:pPr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val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pl-PL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tx">
    <w:name w:val="tx"/>
    <w:basedOn w:val="Normalny"/>
    <w:pPr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Podpis">
    <w:name w:val="Signature"/>
    <w:basedOn w:val="Normalny"/>
    <w:next w:val="Normalny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lang w:eastAsia="zh-CN"/>
    </w:rPr>
  </w:style>
  <w:style w:type="paragraph" w:styleId="Tematkomentarza">
    <w:name w:val="annotation subject"/>
    <w:basedOn w:val="Tekstkomentarza1"/>
    <w:next w:val="Tekstkomentarza1"/>
    <w:rPr>
      <w:rFonts w:ascii="Times New Roman" w:hAnsi="Times New Roman" w:cs="Times New Roman"/>
      <w:b/>
      <w:bCs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wcity33">
    <w:name w:val="Tekst podstawowy wcięty 3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styleId="Listapunktowana2">
    <w:name w:val="List Bulle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1">
    <w:name w:val="Lista punktowana1"/>
    <w:basedOn w:val="Normalny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21">
    <w:name w:val="Lista punktowana 21"/>
    <w:basedOn w:val="Normalny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31">
    <w:name w:val="Lista punktowana 31"/>
    <w:basedOn w:val="Normalny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-kontynuacja1">
    <w:name w:val="Lista - kontynuacja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-kontynuacja21">
    <w:name w:val="Lista - kontynuacja 21"/>
    <w:basedOn w:val="Normalny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1">
    <w:name w:val="Char Znak Char Znak Char Znak Char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2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360"/>
    </w:pPr>
    <w:rPr>
      <w:rFonts w:ascii="Arial" w:eastAsia="Times New Roman" w:hAnsi="Arial" w:cs="Arial"/>
      <w:szCs w:val="20"/>
      <w:lang w:val="pl-PL"/>
    </w:rPr>
  </w:style>
  <w:style w:type="paragraph" w:customStyle="1" w:styleId="Tekstpodstawowywcity31">
    <w:name w:val="Tekst podstawowy wcięty 31"/>
    <w:basedOn w:val="Normalny"/>
    <w:pPr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val="pl-PL"/>
    </w:rPr>
  </w:style>
  <w:style w:type="paragraph" w:customStyle="1" w:styleId="Tekstpodstawowywcity32">
    <w:name w:val="Tekst podstawowy wcięty 32"/>
    <w:basedOn w:val="Normalny"/>
    <w:pPr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val="pl-PL"/>
    </w:rPr>
  </w:style>
  <w:style w:type="paragraph" w:customStyle="1" w:styleId="Normalny4">
    <w:name w:val="Normalny+4"/>
    <w:basedOn w:val="Default"/>
    <w:next w:val="Default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 w:cs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ytu">
    <w:name w:val="Tytu?"/>
    <w:basedOn w:val="Normalny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Tekstpodstawowy"/>
    <w:qFormat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pl-PL"/>
    </w:rPr>
  </w:style>
  <w:style w:type="paragraph" w:styleId="Tekstprzypisukocowego">
    <w:name w:val="endnote text"/>
    <w:basedOn w:val="Normalny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11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eastAsia="Times New Roman"/>
      <w:lang w:val="pl-PL"/>
    </w:rPr>
  </w:style>
  <w:style w:type="paragraph" w:customStyle="1" w:styleId="Mapadokumentu1">
    <w:name w:val="Mapa dokumentu1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val="pl-PL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val="pl-PL"/>
    </w:rPr>
  </w:style>
  <w:style w:type="paragraph" w:customStyle="1" w:styleId="xl53">
    <w:name w:val="xl53"/>
    <w:basedOn w:val="Normalny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podstawowy211">
    <w:name w:val="Tekst podstawowy 211"/>
    <w:basedOn w:val="Normalny"/>
    <w:pPr>
      <w:overflowPunct w:val="0"/>
      <w:autoSpaceDE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2"/>
      <w:sz w:val="20"/>
      <w:szCs w:val="20"/>
      <w:lang w:val="pl-PL"/>
    </w:rPr>
  </w:style>
  <w:style w:type="paragraph" w:customStyle="1" w:styleId="wt-listawielopoziomowa">
    <w:name w:val="wt-lista_wielopoziomowa"/>
    <w:basedOn w:val="Normalny"/>
    <w:pPr>
      <w:numPr>
        <w:numId w:val="17"/>
      </w:numPr>
      <w:spacing w:before="120" w:after="120" w:line="240" w:lineRule="auto"/>
    </w:pPr>
    <w:rPr>
      <w:rFonts w:ascii="Arial" w:eastAsia="Times New Roman" w:hAnsi="Arial" w:cs="Arial"/>
      <w:szCs w:val="24"/>
      <w:lang w:val="pl-PL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MS Mincho" w:hAnsi="Times New Roman"/>
      <w:sz w:val="20"/>
      <w:szCs w:val="20"/>
      <w:lang w:val="pl-PL"/>
    </w:rPr>
  </w:style>
  <w:style w:type="paragraph" w:customStyle="1" w:styleId="wylicz">
    <w:name w:val="wylicz"/>
    <w:basedOn w:val="Normalny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/>
    </w:rPr>
  </w:style>
  <w:style w:type="paragraph" w:customStyle="1" w:styleId="podpunkt">
    <w:name w:val="podpunkt"/>
    <w:basedOn w:val="Normalny"/>
    <w:pPr>
      <w:spacing w:after="0" w:line="240" w:lineRule="auto"/>
      <w:ind w:left="567"/>
    </w:pPr>
    <w:rPr>
      <w:rFonts w:ascii="Arial" w:eastAsia="Times New Roman" w:hAnsi="Arial"/>
      <w:b/>
      <w:szCs w:val="20"/>
      <w:lang w:val="de-DE"/>
    </w:rPr>
  </w:style>
  <w:style w:type="paragraph" w:styleId="Bezodstpw">
    <w:name w:val="No Spacing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spacing w:after="0" w:line="240" w:lineRule="auto"/>
      <w:ind w:left="-69"/>
    </w:pPr>
    <w:rPr>
      <w:rFonts w:ascii="Times New Roman" w:eastAsia="MS Mincho" w:hAnsi="Times New Roman"/>
      <w:sz w:val="16"/>
      <w:szCs w:val="16"/>
      <w:lang w:val="pl-PL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  <w:lang w:val="pl-PL"/>
    </w:rPr>
  </w:style>
  <w:style w:type="paragraph" w:customStyle="1" w:styleId="Tiret0">
    <w:name w:val="Tiret 0"/>
    <w:basedOn w:val="Normalny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Tiret1">
    <w:name w:val="Tiret 1"/>
    <w:basedOn w:val="Normalny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pl-PL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/>
    </w:rPr>
  </w:style>
  <w:style w:type="paragraph" w:customStyle="1" w:styleId="Pkt0">
    <w:name w:val="Pkt"/>
    <w:pPr>
      <w:suppressAutoHyphens/>
      <w:spacing w:before="60" w:after="60"/>
      <w:ind w:left="851" w:hanging="295"/>
      <w:jc w:val="both"/>
    </w:pPr>
    <w:rPr>
      <w:rFonts w:eastAsia="Lucida Sans Unicode"/>
      <w:sz w:val="24"/>
      <w:lang w:eastAsia="zh-CN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BodyText21">
    <w:name w:val="Body Text 21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pl-PL"/>
    </w:rPr>
  </w:style>
  <w:style w:type="paragraph" w:customStyle="1" w:styleId="SIWZTektresc">
    <w:name w:val="SIWZ Tek tresc"/>
    <w:basedOn w:val="Normalny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2"/>
      <w:lang w:val="pl-PL"/>
    </w:rPr>
  </w:style>
  <w:style w:type="paragraph" w:customStyle="1" w:styleId="StyleStyleRozdziaICenteredLeft667cmLeftLeft0cm">
    <w:name w:val="Style Style Rozdział_I + Centered Left:  667 cm + Left Left:  0 cm..."/>
    <w:basedOn w:val="Normalny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2"/>
      <w:sz w:val="28"/>
      <w:szCs w:val="28"/>
      <w:lang w:val="pl-PL"/>
    </w:rPr>
  </w:style>
  <w:style w:type="paragraph" w:customStyle="1" w:styleId="Nagwek80">
    <w:name w:val="Nagłówek8"/>
    <w:basedOn w:val="Normalny"/>
    <w:next w:val="Podtytu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4"/>
      <w:szCs w:val="24"/>
      <w:lang w:val="pl-PL"/>
    </w:rPr>
  </w:style>
  <w:style w:type="paragraph" w:customStyle="1" w:styleId="Style28">
    <w:name w:val="Style28"/>
    <w:basedOn w:val="Normalny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pPr>
      <w:spacing w:after="0" w:line="276" w:lineRule="auto"/>
      <w:ind w:left="720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046B-D933-4686-B2D9-7A49586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cp:lastModifiedBy>Aleksandra Góraj</cp:lastModifiedBy>
  <cp:revision>4</cp:revision>
  <cp:lastPrinted>2020-08-23T16:33:00Z</cp:lastPrinted>
  <dcterms:created xsi:type="dcterms:W3CDTF">2024-06-17T08:21:00Z</dcterms:created>
  <dcterms:modified xsi:type="dcterms:W3CDTF">2024-06-19T13:27:00Z</dcterms:modified>
</cp:coreProperties>
</file>